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Для рабочего люльки (в т.ч. SPIDER 18.90)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ИОТ-ФУНК-02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трудовых функций начальника садово-парковой службы;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самостоятельной работе в должности начальника садово-парковой службы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III (до 1000 В) группы по электробезопасности как руководящему работнику, организующему и контролирующему эксплуатацию электрооборудования и электроинструмента в подразделении; при отсутствии возможности подтверждения III группы — II группа.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[{[ФУНК02-ОБЩ-10]}] 1.10. На рабочего люльки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рабочего люльки.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[{[ФУНК02-ОБЩ-11]}] 1.11. Рабочий люльки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[{[ФУНК02-В-01]}] 1.23. Настоящая инструкция распространяется на работников, выполняющих функции рабочего люльки при использовании подъемников (в т.ч. самоходного гидравлического подъемника SPIDER 18.90).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[{[ФУНК02-В-02]}] 1.24. К работе допускаются лица не моложе 18 лет, прошедшие медосмотр, обучение, стажировку и имеющие удостоверение рабочего люльки. Число работающих в люльке подъемника не должно быть более двух человек.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[{[ФУНК02-В-03]}] 1.25. Опасные факторы: расположение рабочих мест на значительной высоте; передвижение конструкций; обрушение незакрепленных элементов конструкций зданий и сооружений; падение вышерасположенных материалов, инструмента.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[{[ФУНК02-В-04]}] 1.26. Запрещается использование подъемника: на мягком, податливом, неустойчивом основании; на основании, которое имеет наклон больше допустимого; при скорости ветра больше допустимой (10 м/с на высоте 10 м); в непосредственной близости от линий электропередач без наряда-допуска; при температурах ниже -20°C; в легко воспламеняемых атмосферах; в плохо проветриваемых помещениях; во время грозы вне помещений; в темноте без дополнительного освещения.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[{[ФУНК02-C-01]}] 2.5. Дополнительно перед началом работы рабочий люльки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Ознакомиться с проектом производства работ или с технологической картой, получить от производителя работ инструктаж и задание на выполнение работ.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Произвести осмотр подъемника (вышки); убедиться в проведении машинистом подъемника контрольных работ (опускание всех дополнительных опор, у гидроподъемника проверены в действии выдвижная и подъемная части).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Проверить правильность установки подъемника (вышки) на площадке (уклон не более 3 градусов), по высоте подъема люльки и вылету стрелы, по уровню освещенности, наличие наряда-допуска (если расстояние от подъемника до крайнего провода ЛЭП ближе допустимого).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Проверить наличие, состояние и срок годности индивидуальных средств защиты (предохранительный пояс, каска).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Рабочие люльки не должны приступать к работе, если имеются следующие неисправности: трещины или деформации в металлоконструкции подъемника; недопустимый износ канатов и цепей; неисправности механизма, изменения вылета стрелы и поворотного механизма подъемника и тормозов; неисправности ограничителя предельного груза, конечных выключателей; неисправности системы управления, гидравлических устройств; отсутствие ограждений механизмов; повреждение или не укомплектованность дополнительных опор; неисправность звукового сигнального устройства.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2.5.6. Проверить наличие и исправность средств пожаротушения, комплектацию аптечки первой помощи.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[{[ФУНК02-D-01]}] 3.8. Дополнительно во время работы рабочий люльки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Во время работы не отвлекаться сам и не отвлекать от работы других рабочих. При работе совместно с другими рабочими согласовывать свои взаимные действия. Следить за массой поднимаемого груза, чтобы не превысить грузоподъемность подъемника (вышки).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Входить в люльку и выходить из люльки можно только на посадочных площадках. При подъеме и опускании люльки вход в нее должен быть закрыт на запорное устройство.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Рабочие люльки должны работать в касках и с предохранительным поясом, пристегнутым к элементам конструкции люльки.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При перемещении люльки и выполнении работ с люльки запрещается садиться и вставать на перила, устанавливать на пол люльки предметы для увеличения высоты зоны работы, перемещаться за борт.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При работе подъемника (вышки) пребывание людей под поднимаемым грузом или люлькой запрещается. Передвижение подъемника (вышки) с находящимися в люльке людьми или грузом не допускается.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Связь между рабочими в люльке и машинистом должна поддерживаться непрерывно: при подъеме люльки до 10 метров – голосом, более 10 метров – знаковой сигнализацией, более 22 метров – радио и телефонной связью. Сигнал «Стоп» машинист обязан выполнять независимо от того, кто его подает.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3.8.7. Подавать детали, инструмент и т.д. в люльку следует с помощью бесконечного каната, веревки или шнура. Переход из люльки на опору или оборудование и обратно допускается только с разрешения производителя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[{[ФУНК02-E-01]}] 5.1. Дополнительно по окончании работы рабочий люльки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Установить подъемник на площадку хранения, исключающую помехи для движения транспорта и людей.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Привести в порядок рабочее место, убрать отходы, материалы, инструмент.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Восстановить ограждение опасных зон, защиты, блокировки, закрыть на замки оборудование повышенной опасности, в необходимых случаях вывесить предупредительные надписи и плакаты.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Сдать в кладовую средства защиты, инструмент, приспособления, приборы контроля, материалы.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Доложить об окончании работ и о том, что сделано, непосредственному руководителю.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Снять спецодежду, осмотреть, привести в порядок и убрать на место. Вымыть руки теплой водой с мылом, при необходимости принять душ.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5.1.7. Сообщить руководителю работ обо всех неисправностях, возникших во время работы, а также о принятых мерах.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ИОТ-ФУНК-02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ИОТ-ФУНК-02 — Для рабочего люльки (в т.ч. SPIDER 18.90)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