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ИОТ-СПС-10 — Инструкция по охране труда для уборщика территории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[ОБЩ-01-УБОРЩИК]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уборщика территории ООО «Слайс ЛТД».</w:t>
      </w:r>
    </w:p>
    <w:p>
      <w:r>
        <w:t xml:space="preserve">[ОБЩ-02-УБОРЩИК]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уборщика территории;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[ОБЩ-03-УБОРЩИК]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уборщика территории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[ОБЩ-04-УБОРЩИК] </w:t>
      </w:r>
      <w:r>
        <w:rPr>
          <w:b w:val="0"/>
          <w:i w:val="0"/>
        </w:rPr>
        <w:t>1.4. К самостоятельной работе в должности уборщика территории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 группы по электробезопасности.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[ОБЩ-10-УБОРЩИК] </w:t>
      </w:r>
      <w:r>
        <w:rPr>
          <w:b w:val="0"/>
          <w:i w:val="0"/>
        </w:rPr>
        <w:t>1.10. На уборщика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уборщика территории, в соответствии с действующими картами оценки профессиональных рисков (ОПР), утверждёнными в ООО «Слайс ЛТД», для рабочего места уборщика территории.</w:t>
      </w:r>
    </w:p>
    <w:p>
      <w:r>
        <w:t xml:space="preserve">[ОБЩ-11-УБОРЩИК] </w:t>
      </w:r>
      <w:r>
        <w:rPr>
          <w:b w:val="0"/>
          <w:i w:val="0"/>
        </w:rPr>
        <w:t>1.11. Уборщик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[УБОРЩИК-B-01] </w:t>
      </w:r>
      <w:r>
        <w:rPr>
          <w:b w:val="0"/>
          <w:i w:val="0"/>
        </w:rPr>
        <w:t>1.23. Уборщик территории относится к категории рабочих и выполняет вспомогательные и ручные работы по благоустройству и уборке территории ООО «Слайс ЛТД».</w:t>
      </w:r>
    </w:p>
    <w:p>
      <w:r>
        <w:t xml:space="preserve">[УБОРЩИК-B-02] </w:t>
      </w:r>
      <w:r>
        <w:rPr>
          <w:b w:val="0"/>
          <w:i w:val="0"/>
        </w:rPr>
        <w:t>1.24. Уборщику территории ЗАПРЕЩАЕТСЯ работать с бензо- и электроинструментом (бензопилы, триммеры, кусторезы), а также выполнять работы на высоте.</w:t>
      </w:r>
    </w:p>
    <w:p>
      <w:r>
        <w:t xml:space="preserve">[УБОРЩИК-B-03] </w:t>
      </w:r>
      <w:r>
        <w:rPr>
          <w:b w:val="0"/>
          <w:i w:val="0"/>
        </w:rPr>
        <w:t>1.25. Основные виды работ уборщика территории:</w:t>
      </w:r>
    </w:p>
    <w:p>
      <w:r>
        <w:rPr>
          <w:b w:val="0"/>
          <w:i w:val="0"/>
        </w:rPr>
        <w:t>– ручная уборка мусора, листвы, скошенной травы;</w:t>
      </w:r>
    </w:p>
    <w:p>
      <w:r>
        <w:rPr>
          <w:b w:val="0"/>
          <w:i w:val="0"/>
        </w:rPr>
        <w:t>– очистка урн, дорожек, газонов;</w:t>
      </w:r>
    </w:p>
    <w:p>
      <w:r>
        <w:rPr>
          <w:b w:val="0"/>
          <w:i w:val="0"/>
        </w:rPr>
        <w:t>– ручная прополка цветников и кустарников;</w:t>
      </w:r>
    </w:p>
    <w:p>
      <w:r>
        <w:rPr>
          <w:b w:val="0"/>
          <w:i w:val="0"/>
        </w:rPr>
        <w:t>– уборка снега, скалывание льда, посыпка дорожек песком/реагентами;</w:t>
      </w:r>
    </w:p>
    <w:p>
      <w:r>
        <w:rPr>
          <w:b w:val="0"/>
          <w:i w:val="0"/>
        </w:rPr>
        <w:t>– переноска грузов (мешков с мусором, снега) вручную или на ручных тележках;</w:t>
      </w:r>
    </w:p>
    <w:p>
      <w:r>
        <w:rPr>
          <w:b w:val="0"/>
          <w:i w:val="0"/>
        </w:rPr>
        <w:t>– работа с ручным инвентарём (лопаты, грабли, мётлы, совки).</w:t>
      </w:r>
    </w:p>
    <w:p>
      <w:r>
        <w:t xml:space="preserve">[УБОРЩИК-B-04] </w:t>
      </w:r>
      <w:r>
        <w:rPr>
          <w:b w:val="0"/>
          <w:i w:val="0"/>
        </w:rPr>
        <w:t>1.26. Специфика условий труда:</w:t>
      </w:r>
    </w:p>
    <w:p>
      <w:r>
        <w:rPr>
          <w:b w:val="0"/>
          <w:i w:val="0"/>
        </w:rPr>
        <w:t>1.26.1. Работы выполняются на открытой территории в любых погодных условиях.</w:t>
      </w:r>
    </w:p>
    <w:p>
      <w:r>
        <w:rPr>
          <w:b w:val="0"/>
          <w:i w:val="0"/>
        </w:rPr>
        <w:t>1.26.2. Высокий риск микротравм рук (порезы, уколы) при сборе мусора и работе с почвой.</w:t>
      </w:r>
    </w:p>
    <w:p>
      <w:r>
        <w:rPr>
          <w:b w:val="0"/>
          <w:i w:val="0"/>
        </w:rPr>
        <w:t>1.26.3. Физические динамические перегрузки при перемещении тяжестей вручную.</w:t>
      </w:r>
    </w:p>
    <w:p>
      <w:r>
        <w:rPr>
          <w:b w:val="0"/>
          <w:i w:val="0"/>
        </w:rPr>
        <w:t>1.26.4. Опасность скольжения и падения при работе в зимний период (снег, лёд).</w:t>
      </w:r>
    </w:p>
    <w:p>
      <w:r>
        <w:rPr>
          <w:b w:val="0"/>
          <w:i w:val="0"/>
        </w:rPr>
        <w:t>1.26.5. Опасность наезда транспортных средств при работе вблизи проезжих частей и парковок.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[УБОРЩИК-C-01] </w:t>
      </w:r>
      <w:r>
        <w:rPr>
          <w:b w:val="0"/>
          <w:i w:val="0"/>
        </w:rPr>
        <w:t>2.5. Дополнительно перед началом работы уборщик территории обязан:</w:t>
      </w:r>
    </w:p>
    <w:p>
      <w:r>
        <w:rPr>
          <w:b w:val="0"/>
          <w:i w:val="0"/>
        </w:rPr>
        <w:t>2.5.1. Оценить погодные условия. При сильном гололёде, ливне, метели или температуре воздуха ниже установленных норм (для зимних работ) сообщить руководителю для корректировки задания или получения дополнительных СИЗ (утеплённая одежда, противоскользящие приспособления).</w:t>
      </w:r>
    </w:p>
    <w:p>
      <w:r>
        <w:rPr>
          <w:b w:val="0"/>
          <w:i w:val="0"/>
        </w:rPr>
        <w:t>2.5.2. Осмотреть участок предстоящих работ:</w:t>
      </w:r>
    </w:p>
    <w:p>
      <w:r>
        <w:rPr>
          <w:b w:val="0"/>
          <w:i w:val="0"/>
        </w:rPr>
        <w:t>– выявить наличие открытых люков, ям, траншей, торчащей арматуры, проволоки, битого стекла;</w:t>
      </w:r>
    </w:p>
    <w:p>
      <w:r>
        <w:rPr>
          <w:b w:val="0"/>
          <w:i w:val="0"/>
        </w:rPr>
        <w:t>– при обнаружении стекла, шприцев, металлических предметов подготовить инвентарь для их безопасного сбора (совок, метла, щипцы, плотные рукавицы);</w:t>
      </w:r>
    </w:p>
    <w:p>
      <w:r>
        <w:rPr>
          <w:b w:val="0"/>
          <w:i w:val="0"/>
        </w:rPr>
        <w:t>– убедиться, что в зоне работы нет движущейся самоходной техники (газонокосилок, тракторов).</w:t>
      </w:r>
    </w:p>
    <w:p>
      <w:r>
        <w:rPr>
          <w:b w:val="0"/>
          <w:i w:val="0"/>
        </w:rPr>
        <w:t>2.5.3. Осмотреть ручной инвентарь (лопаты, грабли, вилы, мётлы, тачки):</w:t>
      </w:r>
    </w:p>
    <w:p>
      <w:r>
        <w:rPr>
          <w:b w:val="0"/>
          <w:i w:val="0"/>
        </w:rPr>
        <w:t>– черенки должны быть гладкими, без трещин, заусенцев и сколов, плотно насаженными на рабочие части;</w:t>
      </w:r>
    </w:p>
    <w:p>
      <w:r>
        <w:rPr>
          <w:b w:val="0"/>
          <w:i w:val="0"/>
        </w:rPr>
        <w:t>– металлические части (зубья вил, полотна лопат) не должны иметь трещин и острых рваных краёв;</w:t>
      </w:r>
    </w:p>
    <w:p>
      <w:r>
        <w:rPr>
          <w:b w:val="0"/>
          <w:i w:val="0"/>
        </w:rPr>
        <w:t>– колёса тачек и тележек должны быть исправны, кузова не должны иметь торчащих гвоздей и острых краёв.</w:t>
      </w:r>
    </w:p>
    <w:p>
      <w:r>
        <w:rPr>
          <w:b w:val="0"/>
          <w:i w:val="0"/>
        </w:rPr>
        <w:t>2.5.4. Неисправный инвентарь изъять из использования и сообщить руководителю. Запрещается работать неисправным инвентарём или использовать случайные предметы вместо инструмента.</w:t>
      </w:r>
    </w:p>
    <w:p>
      <w:r>
        <w:rPr>
          <w:b w:val="0"/>
          <w:i w:val="0"/>
        </w:rPr>
        <w:t>2.5.5. Проверить наличие и исправность СИЗ:</w:t>
      </w:r>
    </w:p>
    <w:p>
      <w:r>
        <w:rPr>
          <w:b w:val="0"/>
          <w:i w:val="0"/>
        </w:rPr>
        <w:t>– плотные рукавицы или перчатки с полимерным покрытием (для защиты от порезов и уколов);</w:t>
      </w:r>
    </w:p>
    <w:p>
      <w:r>
        <w:rPr>
          <w:b w:val="0"/>
          <w:i w:val="0"/>
        </w:rPr>
        <w:t>– сигнальный жилет (при работе вблизи дорог и проездов);</w:t>
      </w:r>
    </w:p>
    <w:p>
      <w:r>
        <w:rPr>
          <w:b w:val="0"/>
          <w:i w:val="0"/>
        </w:rPr>
        <w:t>– защитные очки (при скалывании льда или работе с ветками);</w:t>
      </w:r>
    </w:p>
    <w:p>
      <w:r>
        <w:rPr>
          <w:b w:val="0"/>
          <w:i w:val="0"/>
        </w:rPr>
        <w:t>– утеплённая одежда и обувь (в зимний период).</w:t>
      </w:r>
    </w:p>
    <w:p>
      <w:r>
        <w:rPr>
          <w:b w:val="0"/>
          <w:i w:val="0"/>
        </w:rPr>
        <w:t>2.5.6. Получить задание от непосредственного руководителя, уточнить границы рабочего участка и маршруты перемещения с грузом.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[УБОРЩИК-D-01] </w:t>
      </w:r>
      <w:r>
        <w:rPr>
          <w:b w:val="0"/>
          <w:i w:val="0"/>
        </w:rPr>
        <w:t>3.8. Дополнительно во время работы уборщик территории обязан:</w:t>
      </w:r>
    </w:p>
    <w:p>
      <w:r>
        <w:rPr>
          <w:b w:val="0"/>
          <w:i w:val="0"/>
        </w:rPr>
        <w:t>3.8.1. РАБОТА С РУЧНЫМ ИНВЕНТАРЁМ И УБОРКА ТЕРРИТОРИИ:</w:t>
      </w:r>
    </w:p>
    <w:p>
      <w:r>
        <w:rPr>
          <w:b w:val="0"/>
          <w:i w:val="0"/>
        </w:rPr>
        <w:t>– очистку почвы и газонов от мусора, камней, стекла производить только с помощью инвентаря (граблей, мётел, совков). ЗАПРЕЩАЕТСЯ собирать стекло, металлические предметы и мусор незащищёнными руками;</w:t>
      </w:r>
    </w:p>
    <w:p>
      <w:r>
        <w:rPr>
          <w:b w:val="0"/>
          <w:i w:val="0"/>
        </w:rPr>
        <w:t>– во избежание травм не класть на землю грабли и вилы заострёнными концами (зубьями) вверх;</w:t>
      </w:r>
    </w:p>
    <w:p>
      <w:r>
        <w:rPr>
          <w:b w:val="0"/>
          <w:i w:val="0"/>
        </w:rPr>
        <w:t>– при работе граблями, лопатой или тяпкой не приближать лезвие инструмента к ногам на расстояние менее 0,3–0,5 м;</w:t>
      </w:r>
    </w:p>
    <w:p>
      <w:r>
        <w:rPr>
          <w:b w:val="0"/>
          <w:i w:val="0"/>
        </w:rPr>
        <w:t>– при ручной прополке и рыхлении почвы делать лунки только с помощью ручного совка или тяпки. Запрещается делать лунки руками;</w:t>
      </w:r>
    </w:p>
    <w:p>
      <w:r>
        <w:rPr>
          <w:b w:val="0"/>
          <w:i w:val="0"/>
        </w:rPr>
        <w:t>– при переноске инвентаря на плече или в руках соблюдать дистанцию не менее 2–3 м от других работников. Острые части инвентаря при переноске на большие расстояния должны быть зачехлены или направлены вниз/в сторону от людей;</w:t>
      </w:r>
    </w:p>
    <w:p>
      <w:r>
        <w:rPr>
          <w:b w:val="0"/>
          <w:i w:val="0"/>
        </w:rPr>
        <w:t>– при перерывах в работе лопаты и грабли класть плашмя на землю или втыкать вертикально в грунт в стороне от проходов.</w:t>
      </w:r>
    </w:p>
    <w:p>
      <w:r>
        <w:rPr>
          <w:b w:val="0"/>
          <w:i w:val="0"/>
        </w:rPr>
        <w:t>3.8.2. ПОГРУЗОЧНО-РАЗГРУЗОЧНЫЕ РАБОТЫ И ПЕРЕМЕЩЕНИЕ ТЯЖЕСТЕЙ:</w:t>
      </w:r>
    </w:p>
    <w:p>
      <w:r>
        <w:rPr>
          <w:b w:val="0"/>
          <w:i w:val="0"/>
        </w:rPr>
        <w:t>– соблюдать нормы предельно допустимых величин подъёма и перемещения тяжестей вручную (для мужчин — до 50 кг, для женщин — до 15 кг);</w:t>
      </w:r>
    </w:p>
    <w:p>
      <w:r>
        <w:rPr>
          <w:b w:val="0"/>
          <w:i w:val="0"/>
        </w:rPr>
        <w:t>– грузы массой более установленных норм перемещать с применением ручных тележек, тачек или вдвоём;</w:t>
      </w:r>
    </w:p>
    <w:p>
      <w:r>
        <w:rPr>
          <w:b w:val="0"/>
          <w:i w:val="0"/>
        </w:rPr>
        <w:t>– при загрузке тачек и тележек грунтом, мусором или снегом не допускать перегруза. Груз должен лежать устойчиво, не высыпаться и не загораживать обзор;</w:t>
      </w:r>
    </w:p>
    <w:p>
      <w:r>
        <w:rPr>
          <w:b w:val="0"/>
          <w:i w:val="0"/>
        </w:rPr>
        <w:t>– при перевозке тачек смотреть вперёд, выбирать ровные участки, объезжать ямы и скользкие места. При движении по наклонной поверхности вниз работник должен находиться сзади тачки, удерживая её от неконтролируемого разгона;</w:t>
      </w:r>
    </w:p>
    <w:p>
      <w:r>
        <w:rPr>
          <w:b w:val="0"/>
          <w:i w:val="0"/>
        </w:rPr>
        <w:t>– срезанные ветки переносить небольшими порциями в рукавицах так, чтобы не загораживать себе обзор и не травмировать окружающих.</w:t>
      </w:r>
    </w:p>
    <w:p>
      <w:r>
        <w:rPr>
          <w:b w:val="0"/>
          <w:i w:val="0"/>
        </w:rPr>
        <w:t>3.8.3. РАБОТЫ В ЗИМНИЙ ПЕРИОД (УБОРКА СНЕГА, СКАЛЫВАНИЕ ЛЬДА):</w:t>
      </w:r>
    </w:p>
    <w:p>
      <w:r>
        <w:rPr>
          <w:b w:val="0"/>
          <w:i w:val="0"/>
        </w:rPr>
        <w:t>– скользкие места, дорожки и ступени своевременно посыпать песком или реагентами;</w:t>
      </w:r>
    </w:p>
    <w:p>
      <w:r>
        <w:rPr>
          <w:b w:val="0"/>
          <w:i w:val="0"/>
        </w:rPr>
        <w:t>– при скалывании льда ломом или лопатой работать в защитных очках и плотных рукавицах, чтобы избежать травм глаз отлетающими осколками льда и рук — соскальзывающим инструментом;</w:t>
      </w:r>
    </w:p>
    <w:p>
      <w:r>
        <w:rPr>
          <w:b w:val="0"/>
          <w:i w:val="0"/>
        </w:rPr>
        <w:t>– не находиться под крышами и карнизами зданий в период активного таяния снега и образования сосулек. При обнаружении нависшего снега или сосулек немедленно сообщить руководителю и оградить опасную зону;</w:t>
      </w:r>
    </w:p>
    <w:p>
      <w:r>
        <w:rPr>
          <w:b w:val="0"/>
          <w:i w:val="0"/>
        </w:rPr>
        <w:t>– при работе на открытом воздухе в холодное время года делать периодические перерывы для обогрева в специально отведённых помещениях.</w:t>
      </w:r>
    </w:p>
    <w:p>
      <w:r>
        <w:rPr>
          <w:b w:val="0"/>
          <w:i w:val="0"/>
        </w:rPr>
        <w:t>3.8.4. РАБОТА ВБЛИЗИ ПРОЕЗЖЕЙ ЧАСТИ И ДОРОГ:</w:t>
      </w:r>
    </w:p>
    <w:p>
      <w:r>
        <w:rPr>
          <w:b w:val="0"/>
          <w:i w:val="0"/>
        </w:rPr>
        <w:t>– при уборке территории вблизи проезжей части или парковок обязательно надеть сигнальный жилет со световозвращающими элементами;</w:t>
      </w:r>
    </w:p>
    <w:p>
      <w:r>
        <w:rPr>
          <w:b w:val="0"/>
          <w:i w:val="0"/>
        </w:rPr>
        <w:t>– работать лицом к движущемуся транспорту, постоянно контролировать обстановку;</w:t>
      </w:r>
    </w:p>
    <w:p>
      <w:r>
        <w:rPr>
          <w:b w:val="0"/>
          <w:i w:val="0"/>
        </w:rPr>
        <w:t>– в условиях повышенного уличного шума помнить, что звуковые сигналы автомобилей могут быть не слышны. Полагаться на визуальный контроль;</w:t>
      </w:r>
    </w:p>
    <w:p>
      <w:r>
        <w:rPr>
          <w:b w:val="0"/>
          <w:i w:val="0"/>
        </w:rPr>
        <w:t>– не перебегать дорогу перед близко идущим транспортом, не переходить проезжую часть вне установленных мест.</w:t>
      </w:r>
    </w:p>
    <w:p>
      <w:r>
        <w:rPr>
          <w:b w:val="0"/>
          <w:i w:val="0"/>
        </w:rPr>
        <w:t>3.8.5. БЕЗОПАСНОСТЬ ПРИ КОНТАКТЕ С БИОЛОГИЧЕСКИМИ ФАКТОРАМИ:</w:t>
      </w:r>
    </w:p>
    <w:p>
      <w:r>
        <w:rPr>
          <w:b w:val="0"/>
          <w:i w:val="0"/>
        </w:rPr>
        <w:t>– при работе в густых зарослях, цветниках, при сборе листвы соблюдать осторожность во избежание укусов насекомых (клещей, ос, пчёл) и контакта с ядовитыми/аллергенными растениями;</w:t>
      </w:r>
    </w:p>
    <w:p>
      <w:r>
        <w:rPr>
          <w:b w:val="0"/>
          <w:i w:val="0"/>
        </w:rPr>
        <w:t>– запрещается трогать руками неизвестных животных, бродячих собак и кошек, а также пытаться самостоятельно извлекать погибших животных из труднодоступных мест (сообщить руководителю);</w:t>
      </w:r>
    </w:p>
    <w:p>
      <w:r>
        <w:rPr>
          <w:b w:val="0"/>
          <w:i w:val="0"/>
        </w:rPr>
        <w:t>– после окончания работ с почвой, мусором и органическими отходами тщательно мыть руки с мылом. Запрещается принимать пищу и курить на рабочих местах (в цветниках, на газонах, в местах сбора мусора).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[УБОРЩИК-E-01] </w:t>
      </w:r>
      <w:r>
        <w:rPr>
          <w:b w:val="0"/>
          <w:i w:val="0"/>
        </w:rPr>
        <w:t>5.1. Дополнительно по окончании работы уборщик территории обязан:</w:t>
      </w:r>
    </w:p>
    <w:p>
      <w:r>
        <w:rPr>
          <w:b w:val="0"/>
          <w:i w:val="0"/>
        </w:rPr>
        <w:t>5.1.1. Очистить ручной инвентарь (лопаты, грабли, вилы, тачки) от грязи, снега, земли и растительных остатков.</w:t>
      </w:r>
    </w:p>
    <w:p>
      <w:r>
        <w:rPr>
          <w:b w:val="0"/>
          <w:i w:val="0"/>
        </w:rPr>
        <w:t>5.1.2. Осмотреть инвентарь на предмет поломок. Неисправный инвентарь отложить отдельно и сообщить о нём руководителю.</w:t>
      </w:r>
    </w:p>
    <w:p>
      <w:r>
        <w:rPr>
          <w:b w:val="0"/>
          <w:i w:val="0"/>
        </w:rPr>
        <w:t>5.1.3. Убрать инвентарь в отведённое для хранения место (инвентарную комнату, хозяйственный блок). Запрещается оставлять инвентарь на газонах, дорожках, в цветниках или прислонять его к деревьям.</w:t>
      </w:r>
    </w:p>
    <w:p>
      <w:r>
        <w:rPr>
          <w:b w:val="0"/>
          <w:i w:val="0"/>
        </w:rPr>
        <w:t>5.1.4. Собранный за смену мусор, листву, скошенную траву или снег переместить в установленные места (контейнеры, компостные ямы, места складирования снега).</w:t>
      </w:r>
    </w:p>
    <w:p>
      <w:r>
        <w:rPr>
          <w:b w:val="0"/>
          <w:i w:val="0"/>
        </w:rPr>
        <w:t>5.1.5. Убедиться, что на обслуживаемой территории не осталось ям, открытых люков, торчащей проволоки или других предметов, представляющих опасность для посетителей в нерабочее время.</w:t>
      </w:r>
    </w:p>
    <w:p>
      <w:r>
        <w:rPr>
          <w:b w:val="0"/>
          <w:i w:val="0"/>
        </w:rPr>
        <w:t>5.1.6. Снять спецодежду, спецобувь и СИЗ (рукавицы, жилет), осмотреть их, убрать в индивидуальный шкаф. Запрещается хранить грязную спецодежду и рукавицы вместе с личной одеждой.</w:t>
      </w:r>
    </w:p>
    <w:p>
      <w:r>
        <w:rPr>
          <w:b w:val="0"/>
          <w:i w:val="0"/>
        </w:rPr>
        <w:t>5.1.7. Тщательно вымыть руки и лицо тёплой водой с мылом, при возможности принять душ.</w:t>
      </w:r>
    </w:p>
    <w:p>
      <w:r>
        <w:rPr>
          <w:b w:val="0"/>
          <w:i w:val="0"/>
        </w:rPr>
        <w:t>5.1.8. Сообщить непосредственному руководителю о выполнении задания, а также обо всех неисправностях инвентаря и замеченных на территории опасностях (аварийные деревья, сломанные ограждения, открытые коммуникации).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