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820" w:right="0" w:hanging="0"/>
        <w:rPr>
          <w:sz w:val="20"/>
        </w:rPr>
      </w:pPr>
      <w:r>
        <w:rPr/>
        <w:drawing>
          <wp:inline distT="0" distB="0" distL="0" distR="0">
            <wp:extent cx="1612900" cy="9829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72" w:after="0"/>
        <w:ind w:left="0" w:right="0" w:hanging="0"/>
        <w:rPr>
          <w:sz w:val="40"/>
        </w:rPr>
      </w:pPr>
      <w:r>
        <w:rPr>
          <w:sz w:val="40"/>
        </w:rPr>
      </w:r>
    </w:p>
    <w:p>
      <w:pPr>
        <w:pStyle w:val="Title"/>
        <w:rPr>
          <w:rFonts w:ascii="Cambria" w:hAnsi="Cambria"/>
        </w:rPr>
      </w:pPr>
      <w:r>
        <w:rPr>
          <w:spacing w:val="-2"/>
        </w:rPr>
        <w:t>Тестовое</w:t>
      </w:r>
      <w:r>
        <w:rPr>
          <w:spacing w:val="-18"/>
        </w:rPr>
        <w:t xml:space="preserve"> </w:t>
      </w:r>
      <w:r>
        <w:rPr>
          <w:spacing w:val="-2"/>
        </w:rPr>
        <w:t>задание</w:t>
      </w:r>
      <w:r>
        <w:rPr>
          <w:rFonts w:ascii="Cambria" w:hAnsi="Cambria"/>
          <w:spacing w:val="-2"/>
        </w:rPr>
        <w:t>.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  <w:color w:val="202024"/>
          <w:spacing w:val="-2"/>
        </w:rPr>
        <w:t>DevOps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110" w:leader="none"/>
        </w:tabs>
        <w:spacing w:lineRule="auto" w:line="240" w:before="200" w:after="0"/>
        <w:ind w:left="1110" w:right="0" w:hanging="290"/>
        <w:jc w:val="left"/>
        <w:rPr>
          <w:rFonts w:ascii="Cambria" w:hAnsi="Cambria"/>
        </w:rPr>
      </w:pPr>
      <w:r>
        <w:rPr>
          <w:spacing w:val="-2"/>
        </w:rPr>
        <w:t>Основы</w:t>
      </w:r>
      <w:r>
        <w:rPr>
          <w:spacing w:val="-9"/>
        </w:rPr>
        <w:t xml:space="preserve"> </w:t>
      </w:r>
      <w:r>
        <w:rPr>
          <w:rFonts w:ascii="Cambria" w:hAnsi="Cambria"/>
          <w:spacing w:val="-2"/>
        </w:rPr>
        <w:t>Linux</w:t>
      </w:r>
    </w:p>
    <w:p>
      <w:pPr>
        <w:pStyle w:val="Heading2"/>
        <w:rPr>
          <w:rFonts w:ascii="Cambria" w:hAnsi="Cambria"/>
        </w:rPr>
      </w:pPr>
      <w:r>
        <w:rPr>
          <w:color w:val="424242"/>
        </w:rPr>
        <w:t>Задание</w:t>
      </w:r>
      <w:r>
        <w:rPr>
          <w:rFonts w:ascii="Cambria" w:hAnsi="Cambria"/>
          <w:color w:val="424242"/>
        </w:rPr>
        <w:t>:</w:t>
      </w:r>
      <w:r>
        <w:rPr>
          <w:rFonts w:ascii="Cambria" w:hAnsi="Cambria"/>
          <w:color w:val="424242"/>
          <w:spacing w:val="-4"/>
        </w:rPr>
        <w:t xml:space="preserve"> </w:t>
      </w:r>
      <w:r>
        <w:rPr>
          <w:color w:val="424242"/>
        </w:rPr>
        <w:t>Напишите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команды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для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выполнения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следующих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задач</w:t>
      </w:r>
      <w:r>
        <w:rPr>
          <w:rFonts w:ascii="Cambria" w:hAnsi="Cambria"/>
          <w:color w:val="424242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18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Создание</w:t>
      </w:r>
      <w:r>
        <w:rPr>
          <w:color w:val="424242"/>
          <w:spacing w:val="-17"/>
          <w:sz w:val="24"/>
        </w:rPr>
        <w:t xml:space="preserve"> </w:t>
      </w:r>
      <w:r>
        <w:rPr>
          <w:color w:val="424242"/>
          <w:sz w:val="24"/>
        </w:rPr>
        <w:t>директории</w:t>
      </w:r>
      <w:r>
        <w:rPr>
          <w:color w:val="424242"/>
          <w:spacing w:val="-14"/>
          <w:sz w:val="24"/>
        </w:rPr>
        <w:t xml:space="preserve"> </w:t>
      </w:r>
      <w:r>
        <w:rPr>
          <w:rFonts w:ascii="Cambria" w:hAnsi="Cambria"/>
          <w:color w:val="424242"/>
          <w:sz w:val="24"/>
        </w:rPr>
        <w:t>devops_test</w:t>
      </w:r>
      <w:r>
        <w:rPr>
          <w:rFonts w:ascii="Cambria" w:hAnsi="Cambria"/>
          <w:color w:val="424242"/>
          <w:spacing w:val="-6"/>
          <w:sz w:val="24"/>
        </w:rPr>
        <w:t xml:space="preserve"> </w:t>
      </w:r>
      <w:r>
        <w:rPr>
          <w:color w:val="424242"/>
          <w:sz w:val="24"/>
        </w:rPr>
        <w:t>в</w:t>
      </w:r>
      <w:r>
        <w:rPr>
          <w:color w:val="424242"/>
          <w:spacing w:val="-14"/>
          <w:sz w:val="24"/>
        </w:rPr>
        <w:t xml:space="preserve"> </w:t>
      </w:r>
      <w:r>
        <w:rPr>
          <w:color w:val="424242"/>
          <w:sz w:val="24"/>
        </w:rPr>
        <w:t>домашнем</w:t>
      </w:r>
      <w:r>
        <w:rPr>
          <w:color w:val="424242"/>
          <w:spacing w:val="-14"/>
          <w:sz w:val="24"/>
        </w:rPr>
        <w:t xml:space="preserve"> </w:t>
      </w:r>
      <w:r>
        <w:rPr>
          <w:color w:val="424242"/>
          <w:spacing w:val="-2"/>
          <w:sz w:val="24"/>
        </w:rPr>
        <w:t>каталоге</w:t>
      </w:r>
      <w:r>
        <w:rPr>
          <w:rFonts w:ascii="Cambria" w:hAnsi="Cambria"/>
          <w:color w:val="424242"/>
          <w:spacing w:val="-2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Создание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пустого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файла</w:t>
      </w:r>
      <w:r>
        <w:rPr>
          <w:color w:val="424242"/>
          <w:spacing w:val="-12"/>
          <w:sz w:val="24"/>
        </w:rPr>
        <w:t xml:space="preserve"> </w:t>
      </w:r>
      <w:r>
        <w:rPr>
          <w:rFonts w:ascii="Cambria" w:hAnsi="Cambria"/>
          <w:color w:val="424242"/>
          <w:sz w:val="24"/>
        </w:rPr>
        <w:t>readme.txt</w:t>
      </w:r>
      <w:r>
        <w:rPr>
          <w:rFonts w:ascii="Cambria" w:hAnsi="Cambria"/>
          <w:color w:val="424242"/>
          <w:spacing w:val="-5"/>
          <w:sz w:val="24"/>
        </w:rPr>
        <w:t xml:space="preserve"> </w:t>
      </w:r>
      <w:r>
        <w:rPr>
          <w:color w:val="424242"/>
          <w:sz w:val="24"/>
        </w:rPr>
        <w:t>в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созданной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pacing w:val="-2"/>
          <w:sz w:val="24"/>
        </w:rPr>
        <w:t>директории</w:t>
      </w:r>
      <w:r>
        <w:rPr>
          <w:rFonts w:ascii="Cambria" w:hAnsi="Cambria"/>
          <w:color w:val="424242"/>
          <w:spacing w:val="-2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Показать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текущий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путь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в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pacing w:val="-2"/>
          <w:sz w:val="24"/>
        </w:rPr>
        <w:t>терминале</w:t>
      </w:r>
      <w:r>
        <w:rPr>
          <w:rFonts w:ascii="Cambria" w:hAnsi="Cambria"/>
          <w:color w:val="424242"/>
          <w:spacing w:val="-2"/>
          <w:sz w:val="24"/>
        </w:rPr>
        <w:t>.</w:t>
      </w:r>
    </w:p>
    <w:p>
      <w:pPr>
        <w:pStyle w:val="ListParagraph"/>
        <w:tabs>
          <w:tab w:val="clear" w:pos="720"/>
          <w:tab w:val="left" w:pos="1539" w:leader="none"/>
        </w:tabs>
        <w:spacing w:lineRule="auto" w:line="240" w:before="0" w:after="0"/>
        <w:ind w:left="1539" w:right="0" w:hanging="359"/>
        <w:jc w:val="left"/>
        <w:rPr>
          <w:rFonts w:ascii="Cambria" w:hAnsi="Cambria"/>
          <w:sz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6500" cy="1301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110" w:leader="none"/>
        </w:tabs>
        <w:spacing w:lineRule="auto" w:line="240" w:before="200" w:after="0"/>
        <w:ind w:left="1110" w:right="0" w:hanging="290"/>
        <w:jc w:val="left"/>
        <w:rPr>
          <w:rFonts w:ascii="Cambria" w:hAnsi="Cambria"/>
        </w:rPr>
      </w:pPr>
      <w:r>
        <w:rPr>
          <w:spacing w:val="-2"/>
        </w:rPr>
        <w:t>Основы</w:t>
      </w:r>
      <w:r>
        <w:rPr>
          <w:spacing w:val="-9"/>
        </w:rPr>
        <w:t xml:space="preserve"> </w:t>
      </w:r>
      <w:r>
        <w:rPr>
          <w:rFonts w:ascii="Cambria" w:hAnsi="Cambria"/>
          <w:spacing w:val="-5"/>
        </w:rPr>
        <w:t>Git</w:t>
      </w:r>
    </w:p>
    <w:p>
      <w:pPr>
        <w:pStyle w:val="Heading2"/>
        <w:rPr>
          <w:rFonts w:ascii="Cambria" w:hAnsi="Cambria"/>
        </w:rPr>
      </w:pPr>
      <w:r>
        <w:rPr>
          <w:color w:val="424242"/>
        </w:rPr>
        <w:t>Задание</w:t>
      </w:r>
      <w:r>
        <w:rPr>
          <w:rFonts w:ascii="Cambria" w:hAnsi="Cambria"/>
          <w:color w:val="424242"/>
        </w:rPr>
        <w:t>:</w:t>
      </w:r>
      <w:r>
        <w:rPr>
          <w:rFonts w:ascii="Cambria" w:hAnsi="Cambria"/>
          <w:color w:val="424242"/>
          <w:spacing w:val="-4"/>
        </w:rPr>
        <w:t xml:space="preserve"> </w:t>
      </w:r>
      <w:r>
        <w:rPr>
          <w:color w:val="424242"/>
        </w:rPr>
        <w:t>Выполните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следующие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действия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с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использованием</w:t>
      </w:r>
      <w:r>
        <w:rPr>
          <w:color w:val="424242"/>
          <w:spacing w:val="-11"/>
        </w:rPr>
        <w:t xml:space="preserve"> </w:t>
      </w:r>
      <w:r>
        <w:rPr>
          <w:rFonts w:ascii="Cambria" w:hAnsi="Cambria"/>
          <w:color w:val="424242"/>
          <w:spacing w:val="-4"/>
        </w:rPr>
        <w:t>Git: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18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Создайте</w:t>
      </w:r>
      <w:r>
        <w:rPr>
          <w:color w:val="424242"/>
          <w:spacing w:val="-13"/>
          <w:sz w:val="24"/>
        </w:rPr>
        <w:t xml:space="preserve"> </w:t>
      </w:r>
      <w:r>
        <w:rPr>
          <w:color w:val="424242"/>
          <w:sz w:val="24"/>
        </w:rPr>
        <w:t>новый</w:t>
      </w:r>
      <w:r>
        <w:rPr>
          <w:color w:val="424242"/>
          <w:spacing w:val="-10"/>
          <w:sz w:val="24"/>
        </w:rPr>
        <w:t xml:space="preserve"> </w:t>
      </w:r>
      <w:r>
        <w:rPr>
          <w:color w:val="424242"/>
          <w:sz w:val="24"/>
        </w:rPr>
        <w:t>локальный</w:t>
      </w:r>
      <w:r>
        <w:rPr>
          <w:color w:val="424242"/>
          <w:spacing w:val="-10"/>
          <w:sz w:val="24"/>
        </w:rPr>
        <w:t xml:space="preserve"> </w:t>
      </w:r>
      <w:r>
        <w:rPr>
          <w:color w:val="424242"/>
          <w:spacing w:val="-2"/>
          <w:sz w:val="24"/>
        </w:rPr>
        <w:t>репозиторий</w:t>
      </w:r>
      <w:r>
        <w:rPr>
          <w:rFonts w:ascii="Cambria" w:hAnsi="Cambria"/>
          <w:color w:val="424242"/>
          <w:spacing w:val="-2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Создайте</w:t>
      </w:r>
      <w:r>
        <w:rPr>
          <w:color w:val="424242"/>
          <w:spacing w:val="-13"/>
          <w:sz w:val="24"/>
        </w:rPr>
        <w:t xml:space="preserve"> </w:t>
      </w:r>
      <w:r>
        <w:rPr>
          <w:color w:val="424242"/>
          <w:sz w:val="24"/>
        </w:rPr>
        <w:t>файл</w:t>
      </w:r>
      <w:r>
        <w:rPr>
          <w:color w:val="424242"/>
          <w:spacing w:val="-11"/>
          <w:sz w:val="24"/>
        </w:rPr>
        <w:t xml:space="preserve"> </w:t>
      </w:r>
      <w:r>
        <w:rPr>
          <w:rFonts w:ascii="Cambria" w:hAnsi="Cambria"/>
          <w:color w:val="424242"/>
          <w:sz w:val="24"/>
        </w:rPr>
        <w:t>test.txt,</w:t>
      </w:r>
      <w:r>
        <w:rPr>
          <w:rFonts w:ascii="Cambria" w:hAnsi="Cambria"/>
          <w:color w:val="424242"/>
          <w:spacing w:val="-4"/>
          <w:sz w:val="24"/>
        </w:rPr>
        <w:t xml:space="preserve"> </w:t>
      </w:r>
      <w:r>
        <w:rPr>
          <w:color w:val="424242"/>
          <w:sz w:val="24"/>
        </w:rPr>
        <w:t>добавьте</w:t>
      </w:r>
      <w:r>
        <w:rPr>
          <w:color w:val="424242"/>
          <w:spacing w:val="-10"/>
          <w:sz w:val="24"/>
        </w:rPr>
        <w:t xml:space="preserve"> </w:t>
      </w:r>
      <w:r>
        <w:rPr>
          <w:color w:val="424242"/>
          <w:sz w:val="24"/>
        </w:rPr>
        <w:t>в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z w:val="24"/>
        </w:rPr>
        <w:t>него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z w:val="24"/>
        </w:rPr>
        <w:t>текст</w:t>
      </w:r>
      <w:r>
        <w:rPr>
          <w:color w:val="424242"/>
          <w:spacing w:val="-11"/>
          <w:sz w:val="24"/>
        </w:rPr>
        <w:t xml:space="preserve"> </w:t>
      </w:r>
      <w:r>
        <w:rPr>
          <w:rFonts w:ascii="Cambria" w:hAnsi="Cambria"/>
          <w:color w:val="424242"/>
          <w:sz w:val="24"/>
        </w:rPr>
        <w:t>“Hello</w:t>
      </w:r>
      <w:r>
        <w:rPr>
          <w:rFonts w:ascii="Cambria" w:hAnsi="Cambria"/>
          <w:color w:val="424242"/>
          <w:spacing w:val="-3"/>
          <w:sz w:val="24"/>
        </w:rPr>
        <w:t xml:space="preserve"> </w:t>
      </w:r>
      <w:r>
        <w:rPr>
          <w:rFonts w:ascii="Cambria" w:hAnsi="Cambria"/>
          <w:color w:val="424242"/>
          <w:spacing w:val="-2"/>
          <w:sz w:val="24"/>
        </w:rPr>
        <w:t>DevOps”.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Закоммитьте</w:t>
      </w:r>
      <w:r>
        <w:rPr>
          <w:color w:val="424242"/>
          <w:spacing w:val="-17"/>
          <w:sz w:val="24"/>
        </w:rPr>
        <w:t xml:space="preserve"> </w:t>
      </w:r>
      <w:r>
        <w:rPr>
          <w:color w:val="424242"/>
          <w:sz w:val="24"/>
        </w:rPr>
        <w:t>изменения</w:t>
      </w:r>
      <w:r>
        <w:rPr>
          <w:color w:val="424242"/>
          <w:spacing w:val="-14"/>
          <w:sz w:val="24"/>
        </w:rPr>
        <w:t xml:space="preserve"> </w:t>
      </w:r>
      <w:r>
        <w:rPr>
          <w:color w:val="424242"/>
          <w:sz w:val="24"/>
        </w:rPr>
        <w:t>с</w:t>
      </w:r>
      <w:r>
        <w:rPr>
          <w:color w:val="424242"/>
          <w:spacing w:val="-15"/>
          <w:sz w:val="24"/>
        </w:rPr>
        <w:t xml:space="preserve"> </w:t>
      </w:r>
      <w:r>
        <w:rPr>
          <w:color w:val="424242"/>
          <w:sz w:val="24"/>
        </w:rPr>
        <w:t>сообщением</w:t>
      </w:r>
      <w:r>
        <w:rPr>
          <w:color w:val="424242"/>
          <w:spacing w:val="-14"/>
          <w:sz w:val="24"/>
        </w:rPr>
        <w:t xml:space="preserve"> </w:t>
      </w:r>
      <w:r>
        <w:rPr>
          <w:rFonts w:ascii="Cambria" w:hAnsi="Cambria"/>
          <w:color w:val="424242"/>
          <w:sz w:val="24"/>
        </w:rPr>
        <w:t>“Initial</w:t>
      </w:r>
      <w:r>
        <w:rPr>
          <w:rFonts w:ascii="Cambria" w:hAnsi="Cambria"/>
          <w:color w:val="424242"/>
          <w:spacing w:val="-6"/>
          <w:sz w:val="24"/>
        </w:rPr>
        <w:t xml:space="preserve"> </w:t>
      </w:r>
      <w:r>
        <w:rPr>
          <w:rFonts w:ascii="Cambria" w:hAnsi="Cambria"/>
          <w:color w:val="424242"/>
          <w:spacing w:val="-2"/>
          <w:sz w:val="24"/>
        </w:rPr>
        <w:t>commit”.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Покажите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историю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pacing w:val="-2"/>
          <w:sz w:val="24"/>
        </w:rPr>
        <w:t>коммитов</w:t>
      </w:r>
      <w:r>
        <w:rPr>
          <w:rFonts w:ascii="Cambria" w:hAnsi="Cambria"/>
          <w:color w:val="424242"/>
          <w:spacing w:val="-2"/>
          <w:sz w:val="24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39" w:leader="none"/>
        </w:tabs>
        <w:spacing w:lineRule="auto" w:line="240" w:before="0" w:after="0"/>
        <w:ind w:left="118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6500" cy="39014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39" w:leader="none"/>
        </w:tabs>
        <w:spacing w:lineRule="auto" w:line="240" w:before="0" w:after="0"/>
        <w:ind w:left="1180" w:right="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110" w:leader="none"/>
        </w:tabs>
        <w:spacing w:lineRule="auto" w:line="240" w:before="200" w:after="0"/>
        <w:ind w:left="1110" w:right="0" w:hanging="290"/>
        <w:jc w:val="left"/>
        <w:rPr/>
      </w:pPr>
      <w:r>
        <w:rPr/>
        <w:t>Основы</w:t>
      </w:r>
      <w:r>
        <w:rPr>
          <w:spacing w:val="-16"/>
        </w:rPr>
        <w:t xml:space="preserve"> </w:t>
      </w:r>
      <w:r>
        <w:rPr/>
        <w:t>сетевых</w:t>
      </w:r>
      <w:r>
        <w:rPr>
          <w:spacing w:val="-16"/>
        </w:rPr>
        <w:t xml:space="preserve"> </w:t>
      </w:r>
      <w:r>
        <w:rPr>
          <w:spacing w:val="-2"/>
        </w:rPr>
        <w:t>технологий</w:t>
      </w:r>
    </w:p>
    <w:p>
      <w:pPr>
        <w:pStyle w:val="Heading2"/>
        <w:rPr>
          <w:rFonts w:ascii="Cambria" w:hAnsi="Cambria"/>
        </w:rPr>
      </w:pPr>
      <w:r>
        <w:rPr>
          <w:color w:val="424242"/>
        </w:rPr>
        <w:t>Задание</w:t>
      </w:r>
      <w:r>
        <w:rPr>
          <w:rFonts w:ascii="Cambria" w:hAnsi="Cambria"/>
          <w:color w:val="424242"/>
        </w:rPr>
        <w:t>:</w:t>
      </w:r>
      <w:r>
        <w:rPr>
          <w:rFonts w:ascii="Cambria" w:hAnsi="Cambria"/>
          <w:color w:val="424242"/>
          <w:spacing w:val="-4"/>
        </w:rPr>
        <w:t xml:space="preserve"> </w:t>
      </w:r>
      <w:r>
        <w:rPr>
          <w:color w:val="424242"/>
        </w:rPr>
        <w:t>Ответьте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на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вопросы</w:t>
      </w:r>
      <w:r>
        <w:rPr>
          <w:rFonts w:ascii="Cambria" w:hAnsi="Cambria"/>
          <w:color w:val="424242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18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Что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такое</w:t>
      </w:r>
      <w:r>
        <w:rPr>
          <w:color w:val="424242"/>
          <w:spacing w:val="-11"/>
          <w:sz w:val="24"/>
        </w:rPr>
        <w:t xml:space="preserve"> </w:t>
      </w:r>
      <w:r>
        <w:rPr>
          <w:rFonts w:ascii="Cambria" w:hAnsi="Cambria"/>
          <w:color w:val="424242"/>
          <w:sz w:val="24"/>
        </w:rPr>
        <w:t>IP-</w:t>
      </w:r>
      <w:r>
        <w:rPr>
          <w:color w:val="424242"/>
          <w:sz w:val="24"/>
        </w:rPr>
        <w:t>адрес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и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z w:val="24"/>
        </w:rPr>
        <w:t>для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чего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z w:val="24"/>
        </w:rPr>
        <w:t>он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pacing w:val="-2"/>
          <w:sz w:val="24"/>
        </w:rPr>
        <w:t>используется</w:t>
      </w:r>
      <w:r>
        <w:rPr>
          <w:rFonts w:ascii="Cambria" w:hAnsi="Cambria"/>
          <w:color w:val="424242"/>
          <w:spacing w:val="-2"/>
          <w:sz w:val="24"/>
        </w:rPr>
        <w:t>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39" w:leader="none"/>
        </w:tabs>
        <w:spacing w:lineRule="auto" w:line="240" w:before="180" w:after="0"/>
        <w:ind w:left="1539" w:right="0" w:hanging="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424242"/>
          <w:spacing w:val="-2"/>
          <w:sz w:val="24"/>
        </w:rPr>
        <w:t>- Это логический адрес узла для взимодействия с другими участниками сети, можно обойтись MAC и работать на 2 уровне но для полноценной маршрутизации и применения протоколов верхних уровней без IP адреса не обойтись. Для взаимодействия с другими подсетями применяется маршрутизация.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39" w:leader="none"/>
        </w:tabs>
        <w:spacing w:lineRule="auto" w:line="240" w:before="180" w:after="0"/>
        <w:ind w:left="1539" w:right="0" w:hanging="0"/>
        <w:jc w:val="left"/>
        <w:rPr>
          <w:rFonts w:ascii="Cambria" w:hAnsi="Cambria"/>
          <w:sz w:val="24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Назовите</w:t>
      </w:r>
      <w:r>
        <w:rPr>
          <w:color w:val="424242"/>
          <w:spacing w:val="-14"/>
          <w:sz w:val="24"/>
        </w:rPr>
        <w:t xml:space="preserve"> </w:t>
      </w:r>
      <w:r>
        <w:rPr>
          <w:color w:val="424242"/>
          <w:sz w:val="24"/>
        </w:rPr>
        <w:t>основные</w:t>
      </w:r>
      <w:r>
        <w:rPr>
          <w:color w:val="424242"/>
          <w:spacing w:val="-13"/>
          <w:sz w:val="24"/>
        </w:rPr>
        <w:t xml:space="preserve"> </w:t>
      </w:r>
      <w:r>
        <w:rPr>
          <w:color w:val="424242"/>
          <w:sz w:val="24"/>
        </w:rPr>
        <w:t>отличия</w:t>
      </w:r>
      <w:r>
        <w:rPr>
          <w:color w:val="424242"/>
          <w:spacing w:val="-13"/>
          <w:sz w:val="24"/>
        </w:rPr>
        <w:t xml:space="preserve"> </w:t>
      </w:r>
      <w:r>
        <w:rPr>
          <w:color w:val="424242"/>
          <w:sz w:val="24"/>
        </w:rPr>
        <w:t>между</w:t>
      </w:r>
      <w:r>
        <w:rPr>
          <w:color w:val="424242"/>
          <w:spacing w:val="-13"/>
          <w:sz w:val="24"/>
        </w:rPr>
        <w:t xml:space="preserve"> </w:t>
      </w:r>
      <w:r>
        <w:rPr>
          <w:color w:val="424242"/>
          <w:sz w:val="24"/>
        </w:rPr>
        <w:t>протоколами</w:t>
      </w:r>
      <w:r>
        <w:rPr>
          <w:color w:val="424242"/>
          <w:spacing w:val="-13"/>
          <w:sz w:val="24"/>
        </w:rPr>
        <w:t xml:space="preserve"> </w:t>
      </w:r>
      <w:r>
        <w:rPr>
          <w:rFonts w:ascii="Cambria" w:hAnsi="Cambria"/>
          <w:color w:val="424242"/>
          <w:sz w:val="24"/>
        </w:rPr>
        <w:t>TCP</w:t>
      </w:r>
      <w:r>
        <w:rPr>
          <w:rFonts w:ascii="Cambria" w:hAnsi="Cambria"/>
          <w:color w:val="424242"/>
          <w:spacing w:val="-5"/>
          <w:sz w:val="24"/>
        </w:rPr>
        <w:t xml:space="preserve"> </w:t>
      </w:r>
      <w:r>
        <w:rPr>
          <w:color w:val="424242"/>
          <w:sz w:val="24"/>
        </w:rPr>
        <w:t>и</w:t>
      </w:r>
      <w:r>
        <w:rPr>
          <w:color w:val="424242"/>
          <w:spacing w:val="-13"/>
          <w:sz w:val="24"/>
        </w:rPr>
        <w:t xml:space="preserve"> </w:t>
      </w:r>
      <w:r>
        <w:rPr>
          <w:rFonts w:ascii="Cambria" w:hAnsi="Cambria"/>
          <w:color w:val="424242"/>
          <w:spacing w:val="-4"/>
          <w:sz w:val="24"/>
        </w:rPr>
        <w:t>UDP.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39" w:leader="none"/>
        </w:tabs>
        <w:spacing w:lineRule="auto" w:line="240" w:before="0" w:after="0"/>
        <w:ind w:left="1539" w:right="0" w:hanging="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424242"/>
          <w:spacing w:val="-4"/>
          <w:sz w:val="24"/>
        </w:rPr>
        <w:t>TCP — гарантия доставки целостность передаваемых данных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39" w:leader="none"/>
        </w:tabs>
        <w:spacing w:lineRule="auto" w:line="240" w:before="0" w:after="0"/>
        <w:ind w:left="1539" w:right="0" w:hanging="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424242"/>
          <w:spacing w:val="-4"/>
          <w:sz w:val="24"/>
        </w:rPr>
        <w:t>UDP — без гарантии доставки  , скорость передачи за счёт того что данные отправляются одной стороной без ожидания подтверждения</w:t>
      </w:r>
    </w:p>
    <w:p>
      <w:pPr>
        <w:pStyle w:val="ListParagraph"/>
        <w:tabs>
          <w:tab w:val="clear" w:pos="720"/>
          <w:tab w:val="left" w:pos="1539" w:leader="none"/>
        </w:tabs>
        <w:spacing w:lineRule="auto" w:line="240" w:before="0" w:after="0"/>
        <w:ind w:left="1539" w:right="0" w:hanging="359"/>
        <w:jc w:val="left"/>
        <w:rPr>
          <w:rFonts w:ascii="Cambria" w:hAnsi="Cambria"/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539" w:leader="none"/>
        </w:tabs>
        <w:spacing w:lineRule="auto" w:line="240" w:before="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424242"/>
          <w:spacing w:val="-4"/>
          <w:sz w:val="24"/>
        </w:rPr>
        <w:t xml:space="preserve">     </w:t>
      </w:r>
      <w:r>
        <w:rPr>
          <w:rFonts w:ascii="Cambria" w:hAnsi="Cambria"/>
          <w:color w:val="424242"/>
          <w:spacing w:val="-4"/>
          <w:sz w:val="24"/>
        </w:rPr>
        <w:t xml:space="preserve">UDP хорош в проведений видео и аудио звонков где не критична некая потеря данных, но например для проведения финансовых транзакций все преимущества имеет TCP 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110" w:leader="none"/>
        </w:tabs>
        <w:spacing w:lineRule="auto" w:line="240" w:before="200" w:after="0"/>
        <w:ind w:left="1110" w:right="0" w:hanging="290"/>
        <w:jc w:val="left"/>
        <w:rPr>
          <w:rFonts w:ascii="Cambria" w:hAnsi="Cambria"/>
        </w:rPr>
      </w:pPr>
      <w:r>
        <w:rPr/>
        <w:t>Программирование</w:t>
      </w:r>
      <w:r>
        <w:rPr>
          <w:spacing w:val="-18"/>
        </w:rPr>
        <w:t xml:space="preserve"> </w:t>
      </w:r>
      <w:r>
        <w:rPr>
          <w:rFonts w:ascii="Cambria" w:hAnsi="Cambria"/>
        </w:rPr>
        <w:t>(Bash</w:t>
      </w:r>
      <w:r>
        <w:rPr>
          <w:rFonts w:ascii="Cambria" w:hAnsi="Cambria"/>
          <w:spacing w:val="-12"/>
        </w:rPr>
        <w:t xml:space="preserve"> </w:t>
      </w:r>
      <w:r>
        <w:rPr/>
        <w:t>или</w:t>
      </w:r>
      <w:r>
        <w:rPr>
          <w:spacing w:val="-17"/>
        </w:rPr>
        <w:t xml:space="preserve"> </w:t>
      </w:r>
      <w:r>
        <w:rPr>
          <w:rFonts w:ascii="Cambria" w:hAnsi="Cambria"/>
          <w:spacing w:val="-2"/>
        </w:rPr>
        <w:t>Python)</w:t>
      </w:r>
    </w:p>
    <w:p>
      <w:pPr>
        <w:pStyle w:val="Heading2"/>
        <w:rPr>
          <w:rFonts w:ascii="Cambria" w:hAnsi="Cambria"/>
        </w:rPr>
      </w:pPr>
      <w:r>
        <w:rPr>
          <w:color w:val="424242"/>
          <w:spacing w:val="-2"/>
        </w:rPr>
        <w:t>Задание</w:t>
      </w:r>
      <w:r>
        <w:rPr>
          <w:rFonts w:ascii="Cambria" w:hAnsi="Cambria"/>
          <w:color w:val="424242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180" w:after="0"/>
        <w:ind w:left="1539" w:right="0" w:hanging="359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Напишите</w:t>
      </w:r>
      <w:r>
        <w:rPr>
          <w:color w:val="424242"/>
          <w:spacing w:val="-12"/>
          <w:sz w:val="24"/>
        </w:rPr>
        <w:t xml:space="preserve"> </w:t>
      </w:r>
      <w:r>
        <w:rPr>
          <w:color w:val="424242"/>
          <w:sz w:val="24"/>
        </w:rPr>
        <w:t>скрипт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z w:val="24"/>
        </w:rPr>
        <w:t>на</w:t>
      </w:r>
      <w:r>
        <w:rPr>
          <w:color w:val="424242"/>
          <w:spacing w:val="-11"/>
          <w:sz w:val="24"/>
        </w:rPr>
        <w:t xml:space="preserve"> </w:t>
      </w:r>
      <w:r>
        <w:rPr>
          <w:rFonts w:ascii="Cambria" w:hAnsi="Cambria"/>
          <w:color w:val="424242"/>
          <w:sz w:val="24"/>
        </w:rPr>
        <w:t>Bash</w:t>
      </w:r>
      <w:r>
        <w:rPr>
          <w:rFonts w:ascii="Cambria" w:hAnsi="Cambria"/>
          <w:color w:val="424242"/>
          <w:spacing w:val="-3"/>
          <w:sz w:val="24"/>
        </w:rPr>
        <w:t xml:space="preserve"> </w:t>
      </w:r>
      <w:r>
        <w:rPr>
          <w:color w:val="424242"/>
          <w:sz w:val="24"/>
        </w:rPr>
        <w:t>или</w:t>
      </w:r>
      <w:r>
        <w:rPr>
          <w:color w:val="424242"/>
          <w:spacing w:val="-11"/>
          <w:sz w:val="24"/>
        </w:rPr>
        <w:t xml:space="preserve"> </w:t>
      </w:r>
      <w:r>
        <w:rPr>
          <w:rFonts w:ascii="Cambria" w:hAnsi="Cambria"/>
          <w:color w:val="424242"/>
          <w:sz w:val="24"/>
        </w:rPr>
        <w:t>Python,</w:t>
      </w:r>
      <w:r>
        <w:rPr>
          <w:rFonts w:ascii="Cambria" w:hAnsi="Cambria"/>
          <w:color w:val="424242"/>
          <w:spacing w:val="-4"/>
          <w:sz w:val="24"/>
        </w:rPr>
        <w:t xml:space="preserve"> </w:t>
      </w:r>
      <w:r>
        <w:rPr>
          <w:color w:val="424242"/>
          <w:sz w:val="24"/>
        </w:rPr>
        <w:t>который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z w:val="24"/>
        </w:rPr>
        <w:t>выводит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z w:val="24"/>
        </w:rPr>
        <w:t>числа</w:t>
      </w:r>
      <w:r>
        <w:rPr>
          <w:color w:val="424242"/>
          <w:spacing w:val="-11"/>
          <w:sz w:val="24"/>
        </w:rPr>
        <w:t xml:space="preserve"> </w:t>
      </w:r>
      <w:r>
        <w:rPr>
          <w:color w:val="424242"/>
          <w:sz w:val="24"/>
        </w:rPr>
        <w:t>от</w:t>
      </w:r>
      <w:r>
        <w:rPr>
          <w:color w:val="424242"/>
          <w:spacing w:val="-11"/>
          <w:sz w:val="24"/>
        </w:rPr>
        <w:t xml:space="preserve"> </w:t>
      </w:r>
      <w:r>
        <w:rPr>
          <w:rFonts w:ascii="Cambria" w:hAnsi="Cambria"/>
          <w:color w:val="424242"/>
          <w:sz w:val="24"/>
        </w:rPr>
        <w:t>1</w:t>
      </w:r>
      <w:r>
        <w:rPr>
          <w:rFonts w:ascii="Cambria" w:hAnsi="Cambria"/>
          <w:color w:val="424242"/>
          <w:spacing w:val="-3"/>
          <w:sz w:val="24"/>
        </w:rPr>
        <w:t xml:space="preserve"> </w:t>
      </w:r>
      <w:r>
        <w:rPr>
          <w:color w:val="424242"/>
          <w:sz w:val="24"/>
        </w:rPr>
        <w:t>до</w:t>
      </w:r>
      <w:r>
        <w:rPr>
          <w:color w:val="424242"/>
          <w:spacing w:val="-11"/>
          <w:sz w:val="24"/>
        </w:rPr>
        <w:t xml:space="preserve"> </w:t>
      </w:r>
      <w:r>
        <w:rPr>
          <w:rFonts w:ascii="Cambria" w:hAnsi="Cambria"/>
          <w:color w:val="424242"/>
          <w:spacing w:val="-5"/>
          <w:sz w:val="24"/>
        </w:rPr>
        <w:t>10.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180" w:after="0"/>
        <w:ind w:left="1539" w:right="0" w:hanging="359"/>
        <w:jc w:val="left"/>
        <w:rPr>
          <w:rFonts w:ascii="Cambria" w:hAnsi="Cambria"/>
          <w:sz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1401445</wp:posOffset>
            </wp:positionH>
            <wp:positionV relativeFrom="paragraph">
              <wp:posOffset>635</wp:posOffset>
            </wp:positionV>
            <wp:extent cx="4953000" cy="2667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39" w:leader="none"/>
        </w:tabs>
        <w:spacing w:lineRule="auto" w:line="240" w:before="180" w:after="0"/>
        <w:ind w:left="1539" w:right="0" w:hanging="0"/>
        <w:jc w:val="left"/>
        <w:rPr>
          <w:rFonts w:ascii="Cambria" w:hAnsi="Cambria"/>
          <w:sz w:val="24"/>
        </w:rPr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110" w:leader="none"/>
        </w:tabs>
        <w:spacing w:lineRule="auto" w:line="240" w:before="200" w:after="0"/>
        <w:ind w:left="1110" w:right="0" w:hanging="290"/>
        <w:jc w:val="left"/>
        <w:rPr/>
      </w:pPr>
      <w:r>
        <w:rPr>
          <w:spacing w:val="-2"/>
        </w:rPr>
        <w:t>Логическое</w:t>
      </w:r>
      <w:r>
        <w:rPr>
          <w:spacing w:val="-4"/>
        </w:rPr>
        <w:t xml:space="preserve"> </w:t>
      </w:r>
      <w:r>
        <w:rPr>
          <w:spacing w:val="-2"/>
        </w:rPr>
        <w:t>мышление</w:t>
      </w:r>
    </w:p>
    <w:p>
      <w:pPr>
        <w:pStyle w:val="Heading2"/>
        <w:rPr>
          <w:rFonts w:ascii="Cambria" w:hAnsi="Cambria"/>
        </w:rPr>
      </w:pPr>
      <w:r>
        <w:rPr>
          <w:color w:val="424242"/>
        </w:rPr>
        <w:t>Задание</w:t>
      </w:r>
      <w:r>
        <w:rPr>
          <w:rFonts w:ascii="Cambria" w:hAnsi="Cambria"/>
          <w:color w:val="424242"/>
        </w:rPr>
        <w:t>:</w:t>
      </w:r>
      <w:r>
        <w:rPr>
          <w:rFonts w:ascii="Cambria" w:hAnsi="Cambria"/>
          <w:color w:val="424242"/>
          <w:spacing w:val="-5"/>
        </w:rPr>
        <w:t xml:space="preserve"> </w:t>
      </w:r>
      <w:r>
        <w:rPr>
          <w:color w:val="424242"/>
        </w:rPr>
        <w:t>Решите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следующую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задачу</w:t>
      </w:r>
      <w:r>
        <w:rPr>
          <w:rFonts w:ascii="Cambria" w:hAnsi="Cambria"/>
          <w:color w:val="424242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0" w:leader="none"/>
        </w:tabs>
        <w:spacing w:lineRule="auto" w:line="240" w:before="180" w:after="0"/>
        <w:ind w:left="1540" w:right="1261" w:hanging="360"/>
        <w:jc w:val="left"/>
        <w:rPr>
          <w:rFonts w:ascii="Cambria" w:hAnsi="Cambria"/>
          <w:sz w:val="24"/>
        </w:rPr>
      </w:pPr>
      <w:r>
        <w:rPr>
          <w:color w:val="424242"/>
          <w:sz w:val="24"/>
        </w:rPr>
        <w:t>В одном здании находится три лампочки</w:t>
      </w:r>
      <w:r>
        <w:rPr>
          <w:rFonts w:ascii="Cambria" w:hAnsi="Cambria"/>
          <w:color w:val="424242"/>
          <w:sz w:val="24"/>
        </w:rPr>
        <w:t xml:space="preserve">, </w:t>
      </w:r>
      <w:r>
        <w:rPr>
          <w:color w:val="424242"/>
          <w:sz w:val="24"/>
        </w:rPr>
        <w:t xml:space="preserve">управляемые тремя выключателями в </w:t>
      </w:r>
      <w:r>
        <w:rPr>
          <w:color w:val="424242"/>
          <w:spacing w:val="-2"/>
          <w:sz w:val="24"/>
        </w:rPr>
        <w:t>другой</w:t>
      </w:r>
      <w:r>
        <w:rPr>
          <w:color w:val="424242"/>
          <w:spacing w:val="-7"/>
          <w:sz w:val="24"/>
        </w:rPr>
        <w:t xml:space="preserve"> </w:t>
      </w:r>
      <w:r>
        <w:rPr>
          <w:color w:val="424242"/>
          <w:spacing w:val="-2"/>
          <w:sz w:val="24"/>
        </w:rPr>
        <w:t>комнате</w:t>
      </w:r>
      <w:r>
        <w:rPr>
          <w:rFonts w:ascii="Cambria" w:hAnsi="Cambria"/>
          <w:color w:val="424242"/>
          <w:spacing w:val="-2"/>
          <w:sz w:val="24"/>
        </w:rPr>
        <w:t xml:space="preserve">. </w:t>
      </w:r>
      <w:r>
        <w:rPr>
          <w:color w:val="424242"/>
          <w:spacing w:val="-2"/>
          <w:sz w:val="24"/>
        </w:rPr>
        <w:t>Как</w:t>
      </w:r>
      <w:r>
        <w:rPr>
          <w:color w:val="424242"/>
          <w:spacing w:val="-7"/>
          <w:sz w:val="24"/>
        </w:rPr>
        <w:t xml:space="preserve"> </w:t>
      </w:r>
      <w:r>
        <w:rPr>
          <w:color w:val="424242"/>
          <w:spacing w:val="-2"/>
          <w:sz w:val="24"/>
        </w:rPr>
        <w:t>определить</w:t>
      </w:r>
      <w:r>
        <w:rPr>
          <w:rFonts w:ascii="Cambria" w:hAnsi="Cambria"/>
          <w:color w:val="424242"/>
          <w:spacing w:val="-2"/>
          <w:sz w:val="24"/>
        </w:rPr>
        <w:t xml:space="preserve">, </w:t>
      </w:r>
      <w:r>
        <w:rPr>
          <w:color w:val="424242"/>
          <w:spacing w:val="-2"/>
          <w:sz w:val="24"/>
        </w:rPr>
        <w:t>какой</w:t>
      </w:r>
      <w:r>
        <w:rPr>
          <w:color w:val="424242"/>
          <w:spacing w:val="-7"/>
          <w:sz w:val="24"/>
        </w:rPr>
        <w:t xml:space="preserve"> </w:t>
      </w:r>
      <w:r>
        <w:rPr>
          <w:color w:val="424242"/>
          <w:spacing w:val="-2"/>
          <w:sz w:val="24"/>
        </w:rPr>
        <w:t>выключатель</w:t>
      </w:r>
      <w:r>
        <w:rPr>
          <w:color w:val="424242"/>
          <w:spacing w:val="-7"/>
          <w:sz w:val="24"/>
        </w:rPr>
        <w:t xml:space="preserve"> </w:t>
      </w:r>
      <w:r>
        <w:rPr>
          <w:color w:val="424242"/>
          <w:spacing w:val="-2"/>
          <w:sz w:val="24"/>
        </w:rPr>
        <w:t>к</w:t>
      </w:r>
      <w:r>
        <w:rPr>
          <w:color w:val="424242"/>
          <w:spacing w:val="-7"/>
          <w:sz w:val="24"/>
        </w:rPr>
        <w:t xml:space="preserve"> </w:t>
      </w:r>
      <w:r>
        <w:rPr>
          <w:color w:val="424242"/>
          <w:spacing w:val="-2"/>
          <w:sz w:val="24"/>
        </w:rPr>
        <w:t>какой</w:t>
      </w:r>
      <w:r>
        <w:rPr>
          <w:color w:val="424242"/>
          <w:spacing w:val="-7"/>
          <w:sz w:val="24"/>
        </w:rPr>
        <w:t xml:space="preserve"> </w:t>
      </w:r>
      <w:r>
        <w:rPr>
          <w:color w:val="424242"/>
          <w:spacing w:val="-2"/>
          <w:sz w:val="24"/>
        </w:rPr>
        <w:t>лампочке</w:t>
      </w:r>
      <w:r>
        <w:rPr>
          <w:color w:val="424242"/>
          <w:spacing w:val="-7"/>
          <w:sz w:val="24"/>
        </w:rPr>
        <w:t xml:space="preserve"> </w:t>
      </w:r>
      <w:r>
        <w:rPr>
          <w:color w:val="424242"/>
          <w:spacing w:val="-2"/>
          <w:sz w:val="24"/>
        </w:rPr>
        <w:t>относится</w:t>
      </w:r>
      <w:r>
        <w:rPr>
          <w:rFonts w:ascii="Cambria" w:hAnsi="Cambria"/>
          <w:color w:val="424242"/>
          <w:spacing w:val="-2"/>
          <w:sz w:val="24"/>
        </w:rPr>
        <w:t xml:space="preserve">, </w:t>
      </w:r>
      <w:r>
        <w:rPr>
          <w:color w:val="424242"/>
          <w:sz w:val="24"/>
        </w:rPr>
        <w:t>если вы можете зайти в комнату с лампочками только один раз</w:t>
      </w:r>
      <w:r>
        <w:rPr>
          <w:rFonts w:ascii="Cambria" w:hAnsi="Cambria"/>
          <w:color w:val="424242"/>
          <w:sz w:val="24"/>
        </w:rPr>
        <w:t>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40" w:leader="none"/>
          <w:tab w:val="left" w:pos="9450" w:leader="none"/>
        </w:tabs>
        <w:spacing w:lineRule="auto" w:line="240" w:before="180" w:after="0"/>
        <w:ind w:left="1540" w:right="1261" w:hanging="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424242"/>
          <w:sz w:val="24"/>
        </w:rPr>
        <w:t>В случае если это лампы накаливания то можно поступить по принципу выдержки по времени — самая горячая будет последняя которую выключили, самая холодная соответственно первой. Но вот вопрос: что если эти лампы светодиодные или неоновые? :D или например имеют форму конструкции по типу спотов?</w:t>
      </w:r>
    </w:p>
    <w:p>
      <w:pPr>
        <w:pStyle w:val="ListParagraph"/>
        <w:tabs>
          <w:tab w:val="clear" w:pos="720"/>
          <w:tab w:val="left" w:pos="1540" w:leader="none"/>
          <w:tab w:val="left" w:pos="9450" w:leader="none"/>
        </w:tabs>
        <w:spacing w:lineRule="auto" w:line="240" w:before="180" w:after="0"/>
        <w:ind w:left="1540" w:right="1261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424242"/>
          <w:sz w:val="24"/>
        </w:rPr>
        <w:t>Как альтернативный вариант я считаю что при установке осветительных приборов была утверждена или нарисована схема, имея на руках такую схему расключений даже не заходя в комнату можно понять какой выключатель за что отвечает.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40" w:leader="none"/>
        </w:tabs>
        <w:spacing w:lineRule="auto" w:line="240" w:before="180" w:after="0"/>
        <w:ind w:left="1540" w:right="1261" w:hanging="0"/>
        <w:jc w:val="left"/>
        <w:rPr>
          <w:rFonts w:ascii="Cambria" w:hAnsi="Cambria"/>
          <w:sz w:val="24"/>
        </w:rPr>
      </w:pPr>
      <w:r>
        <w:rPr/>
      </w:r>
    </w:p>
    <w:p>
      <w:pPr>
        <w:pStyle w:val="TextBody"/>
        <w:ind w:left="0" w:right="0" w:hanging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</w:r>
    </w:p>
    <w:p>
      <w:pPr>
        <w:pStyle w:val="TextBody"/>
        <w:spacing w:before="132" w:after="0"/>
        <w:ind w:left="0" w:right="0" w:hanging="0"/>
        <w:rPr>
          <w:rFonts w:ascii="Cambria" w:hAnsi="Cambria"/>
          <w:sz w:val="20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463550</wp:posOffset>
                </wp:positionH>
                <wp:positionV relativeFrom="paragraph">
                  <wp:posOffset>254000</wp:posOffset>
                </wp:positionV>
                <wp:extent cx="6896100" cy="977900"/>
                <wp:effectExtent l="0" t="6350" r="0" b="6350"/>
                <wp:wrapTopAndBottom/>
                <wp:docPr id="5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97776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251" w:after="0"/>
                              <w:ind w:left="759" w:right="1345" w:hanging="0"/>
                              <w:jc w:val="left"/>
                              <w:rPr>
                                <w:rFonts w:ascii="Cambria" w:hAnsi="Cambria"/>
                                <w:b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24242"/>
                                <w:sz w:val="22"/>
                              </w:rPr>
                              <w:t>*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>После выполнения задания отправьте</w:t>
                            </w:r>
                            <w:r>
                              <w:rPr>
                                <w:rFonts w:ascii="Cambria" w:hAnsi="Cambria"/>
                                <w:color w:val="424242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>пожалуйста</w:t>
                            </w:r>
                            <w:r>
                              <w:rPr>
                                <w:rFonts w:ascii="Cambria" w:hAnsi="Cambria"/>
                                <w:color w:val="424242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 xml:space="preserve">письмо на </w:t>
                            </w:r>
                            <w:hyperlink r:id="rId6">
                              <w:r>
                                <w:rPr>
                                  <w:rFonts w:ascii="Cambria" w:hAnsi="Cambria"/>
                                  <w:b/>
                                  <w:color w:val="000000"/>
                                  <w:sz w:val="22"/>
                                </w:rPr>
                                <w:t>laba@solvatech.kz</w:t>
                              </w:r>
                            </w:hyperlink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 xml:space="preserve">с выполненным ТЗ </w:t>
                            </w:r>
                            <w:r>
                              <w:rPr>
                                <w:rFonts w:ascii="Cambria" w:hAnsi="Cambria"/>
                                <w:color w:val="42424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 xml:space="preserve">ссылка на </w:t>
                            </w:r>
                            <w:r>
                              <w:rPr>
                                <w:rFonts w:ascii="Cambria" w:hAnsi="Cambria"/>
                                <w:color w:val="424242"/>
                                <w:sz w:val="22"/>
                              </w:rPr>
                              <w:t xml:space="preserve">GitHub), 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>а также вашим резюме</w:t>
                            </w:r>
                            <w:r>
                              <w:rPr>
                                <w:rFonts w:ascii="Cambria" w:hAnsi="Cambria"/>
                                <w:color w:val="424242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 xml:space="preserve">Мы оценим вашу работу </w:t>
                            </w:r>
                            <w:r>
                              <w:rPr>
                                <w:b/>
                                <w:color w:val="424242"/>
                                <w:sz w:val="22"/>
                              </w:rPr>
                              <w:t>в течение</w:t>
                            </w:r>
                            <w:r>
                              <w:rPr>
                                <w:b/>
                                <w:color w:val="424242"/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sz w:val="22"/>
                              </w:rPr>
                              <w:t>двух</w:t>
                            </w:r>
                            <w:r>
                              <w:rPr>
                                <w:b/>
                                <w:color w:val="424242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sz w:val="22"/>
                              </w:rPr>
                              <w:t>рабочих</w:t>
                            </w:r>
                            <w:r>
                              <w:rPr>
                                <w:b/>
                                <w:color w:val="424242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sz w:val="22"/>
                              </w:rPr>
                              <w:t>дней</w:t>
                            </w:r>
                            <w:r>
                              <w:rPr>
                                <w:b/>
                                <w:color w:val="424242"/>
                                <w:spacing w:val="-1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>и</w:t>
                            </w:r>
                            <w:r>
                              <w:rPr>
                                <w:color w:val="424242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>вернемся</w:t>
                            </w:r>
                            <w:r>
                              <w:rPr>
                                <w:color w:val="424242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>с</w:t>
                            </w:r>
                            <w:r>
                              <w:rPr>
                                <w:color w:val="424242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>обратной</w:t>
                            </w:r>
                            <w:r>
                              <w:rPr>
                                <w:color w:val="424242"/>
                                <w:spacing w:val="-1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22"/>
                              </w:rPr>
                              <w:t>связью</w:t>
                            </w:r>
                            <w:r>
                              <w:rPr>
                                <w:color w:val="424242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sz w:val="22"/>
                              </w:rPr>
                              <w:t>в</w:t>
                            </w:r>
                            <w:r>
                              <w:rPr>
                                <w:b/>
                                <w:color w:val="424242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sz w:val="22"/>
                              </w:rPr>
                              <w:t>случае</w:t>
                            </w:r>
                            <w:r>
                              <w:rPr>
                                <w:b/>
                                <w:color w:val="424242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sz w:val="22"/>
                              </w:rPr>
                              <w:t>успешного</w:t>
                            </w:r>
                            <w:r>
                              <w:rPr>
                                <w:b/>
                                <w:color w:val="424242"/>
                                <w:spacing w:val="-1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24242"/>
                                <w:sz w:val="22"/>
                              </w:rPr>
                              <w:t xml:space="preserve">выполнения </w:t>
                            </w:r>
                            <w:r>
                              <w:rPr>
                                <w:b/>
                                <w:color w:val="424242"/>
                                <w:spacing w:val="-2"/>
                                <w:sz w:val="22"/>
                              </w:rPr>
                              <w:t>задания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424242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fillcolor="#efefef" stroked="t" o:allowincell="f" style="position:absolute;margin-left:36.5pt;margin-top:20pt;width:542.95pt;height:76.95pt;mso-wrap-style:square;v-text-anchor:top;mso-position-horizontal-relative:page">
                <v:fill o:detectmouseclick="t" type="solid" color2="#101010"/>
                <v:stroke color="white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251" w:after="0"/>
                        <w:ind w:left="759" w:right="1345" w:hanging="0"/>
                        <w:jc w:val="left"/>
                        <w:rPr>
                          <w:rFonts w:ascii="Cambria" w:hAnsi="Cambria"/>
                          <w:b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hAnsi="Cambria"/>
                          <w:color w:val="424242"/>
                          <w:sz w:val="22"/>
                        </w:rPr>
                        <w:t>*</w:t>
                      </w:r>
                      <w:r>
                        <w:rPr>
                          <w:color w:val="424242"/>
                          <w:sz w:val="22"/>
                        </w:rPr>
                        <w:t>После выполнения задания отправьте</w:t>
                      </w:r>
                      <w:r>
                        <w:rPr>
                          <w:rFonts w:ascii="Cambria" w:hAnsi="Cambria"/>
                          <w:color w:val="424242"/>
                          <w:sz w:val="22"/>
                        </w:rPr>
                        <w:t xml:space="preserve">, </w:t>
                      </w:r>
                      <w:r>
                        <w:rPr>
                          <w:color w:val="424242"/>
                          <w:sz w:val="22"/>
                        </w:rPr>
                        <w:t>пожалуйста</w:t>
                      </w:r>
                      <w:r>
                        <w:rPr>
                          <w:rFonts w:ascii="Cambria" w:hAnsi="Cambria"/>
                          <w:color w:val="424242"/>
                          <w:sz w:val="22"/>
                        </w:rPr>
                        <w:t xml:space="preserve">, </w:t>
                      </w:r>
                      <w:r>
                        <w:rPr>
                          <w:color w:val="424242"/>
                          <w:sz w:val="22"/>
                        </w:rPr>
                        <w:t xml:space="preserve">письмо на </w:t>
                      </w:r>
                      <w:hyperlink r:id="rId7">
                        <w:r>
                          <w:rPr>
                            <w:rFonts w:ascii="Cambria" w:hAnsi="Cambria"/>
                            <w:b/>
                            <w:color w:val="000000"/>
                            <w:sz w:val="22"/>
                          </w:rPr>
                          <w:t>laba@solvatech.kz</w:t>
                        </w:r>
                      </w:hyperlink>
                      <w:r>
                        <w:rPr>
                          <w:rFonts w:ascii="Cambria" w:hAnsi="Cambria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color w:val="424242"/>
                          <w:sz w:val="22"/>
                        </w:rPr>
                        <w:t xml:space="preserve">с выполненным ТЗ </w:t>
                      </w:r>
                      <w:r>
                        <w:rPr>
                          <w:rFonts w:ascii="Cambria" w:hAnsi="Cambria"/>
                          <w:color w:val="424242"/>
                          <w:sz w:val="22"/>
                        </w:rPr>
                        <w:t>(</w:t>
                      </w:r>
                      <w:r>
                        <w:rPr>
                          <w:color w:val="424242"/>
                          <w:sz w:val="22"/>
                        </w:rPr>
                        <w:t xml:space="preserve">ссылка на </w:t>
                      </w:r>
                      <w:r>
                        <w:rPr>
                          <w:rFonts w:ascii="Cambria" w:hAnsi="Cambria"/>
                          <w:color w:val="424242"/>
                          <w:sz w:val="22"/>
                        </w:rPr>
                        <w:t xml:space="preserve">GitHub), </w:t>
                      </w:r>
                      <w:r>
                        <w:rPr>
                          <w:color w:val="424242"/>
                          <w:sz w:val="22"/>
                        </w:rPr>
                        <w:t>а также вашим резюме</w:t>
                      </w:r>
                      <w:r>
                        <w:rPr>
                          <w:rFonts w:ascii="Cambria" w:hAnsi="Cambria"/>
                          <w:color w:val="424242"/>
                          <w:sz w:val="22"/>
                        </w:rPr>
                        <w:t xml:space="preserve">. </w:t>
                      </w:r>
                      <w:r>
                        <w:rPr>
                          <w:color w:val="424242"/>
                          <w:sz w:val="22"/>
                        </w:rPr>
                        <w:t xml:space="preserve">Мы оценим вашу работу </w:t>
                      </w:r>
                      <w:r>
                        <w:rPr>
                          <w:b/>
                          <w:color w:val="424242"/>
                          <w:sz w:val="22"/>
                        </w:rPr>
                        <w:t>в течение</w:t>
                      </w:r>
                      <w:r>
                        <w:rPr>
                          <w:b/>
                          <w:color w:val="424242"/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sz w:val="22"/>
                        </w:rPr>
                        <w:t>двух</w:t>
                      </w:r>
                      <w:r>
                        <w:rPr>
                          <w:b/>
                          <w:color w:val="424242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sz w:val="22"/>
                        </w:rPr>
                        <w:t>рабочих</w:t>
                      </w:r>
                      <w:r>
                        <w:rPr>
                          <w:b/>
                          <w:color w:val="424242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sz w:val="22"/>
                        </w:rPr>
                        <w:t>дней</w:t>
                      </w:r>
                      <w:r>
                        <w:rPr>
                          <w:b/>
                          <w:color w:val="424242"/>
                          <w:spacing w:val="-13"/>
                          <w:sz w:val="22"/>
                        </w:rPr>
                        <w:t xml:space="preserve"> </w:t>
                      </w:r>
                      <w:r>
                        <w:rPr>
                          <w:color w:val="424242"/>
                          <w:sz w:val="22"/>
                        </w:rPr>
                        <w:t>и</w:t>
                      </w:r>
                      <w:r>
                        <w:rPr>
                          <w:color w:val="424242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color w:val="424242"/>
                          <w:sz w:val="22"/>
                        </w:rPr>
                        <w:t>вернемся</w:t>
                      </w:r>
                      <w:r>
                        <w:rPr>
                          <w:color w:val="424242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color w:val="424242"/>
                          <w:sz w:val="22"/>
                        </w:rPr>
                        <w:t>с</w:t>
                      </w:r>
                      <w:r>
                        <w:rPr>
                          <w:color w:val="424242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color w:val="424242"/>
                          <w:sz w:val="22"/>
                        </w:rPr>
                        <w:t>обратной</w:t>
                      </w:r>
                      <w:r>
                        <w:rPr>
                          <w:color w:val="424242"/>
                          <w:spacing w:val="-13"/>
                          <w:sz w:val="22"/>
                        </w:rPr>
                        <w:t xml:space="preserve"> </w:t>
                      </w:r>
                      <w:r>
                        <w:rPr>
                          <w:color w:val="424242"/>
                          <w:sz w:val="22"/>
                        </w:rPr>
                        <w:t>связью</w:t>
                      </w:r>
                      <w:r>
                        <w:rPr>
                          <w:color w:val="424242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sz w:val="22"/>
                        </w:rPr>
                        <w:t>в</w:t>
                      </w:r>
                      <w:r>
                        <w:rPr>
                          <w:b/>
                          <w:color w:val="424242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sz w:val="22"/>
                        </w:rPr>
                        <w:t>случае</w:t>
                      </w:r>
                      <w:r>
                        <w:rPr>
                          <w:b/>
                          <w:color w:val="424242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sz w:val="22"/>
                        </w:rPr>
                        <w:t>успешного</w:t>
                      </w:r>
                      <w:r>
                        <w:rPr>
                          <w:b/>
                          <w:color w:val="424242"/>
                          <w:spacing w:val="-13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424242"/>
                          <w:sz w:val="22"/>
                        </w:rPr>
                        <w:t xml:space="preserve">выполнения </w:t>
                      </w:r>
                      <w:r>
                        <w:rPr>
                          <w:b/>
                          <w:color w:val="424242"/>
                          <w:spacing w:val="-2"/>
                          <w:sz w:val="22"/>
                        </w:rPr>
                        <w:t>задания</w:t>
                      </w:r>
                      <w:r>
                        <w:rPr>
                          <w:rFonts w:ascii="Cambria" w:hAnsi="Cambria"/>
                          <w:b/>
                          <w:color w:val="424242"/>
                          <w:spacing w:val="-2"/>
                          <w:sz w:val="22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2240" w:h="15840"/>
      <w:pgMar w:left="620" w:right="540" w:gutter="0" w:header="0" w:top="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Microsoft Sans Serif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12" w:hanging="293"/>
      </w:pPr>
      <w:rPr>
        <w:sz w:val="28"/>
        <w:spacing w:val="-1"/>
        <w:i w:val="false"/>
        <w:b/>
        <w:szCs w:val="28"/>
        <w:iCs w:val="false"/>
        <w:bCs/>
        <w:w w:val="100"/>
        <w:rFonts w:ascii="Cambria" w:hAnsi="Cambria" w:eastAsia="Cambria" w:cs="Cambria"/>
        <w:lang w:val="ru-RU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540" w:hanging="360"/>
      </w:pPr>
      <w:rPr>
        <w:rFonts w:ascii="Microsoft Sans Serif" w:hAnsi="Microsoft Sans Serif" w:cs="Microsoft Sans Serif" w:hint="default"/>
        <w:sz w:val="24"/>
        <w:spacing w:val="0"/>
        <w:i w:val="false"/>
        <w:b w:val="false"/>
        <w:szCs w:val="24"/>
        <w:iCs w:val="false"/>
        <w:bCs w:val="false"/>
        <w:w w:val="100"/>
        <w:color w:val="424242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0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2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0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60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200" w:after="0"/>
      <w:ind w:left="1110" w:right="0" w:hanging="29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Normal"/>
    <w:uiPriority w:val="1"/>
    <w:qFormat/>
    <w:pPr>
      <w:spacing w:before="180" w:after="0"/>
      <w:ind w:left="82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539" w:right="0" w:hanging="359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820" w:right="0" w:hanging="0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539" w:right="0" w:hanging="359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laba@solvatech.kz" TargetMode="External"/><Relationship Id="rId7" Type="http://schemas.openxmlformats.org/officeDocument/2006/relationships/hyperlink" Target="mailto:laba@solvatech.kz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3</Pages>
  <Words>366</Words>
  <Characters>2115</Characters>
  <CharactersWithSpaces>2436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2024-11-01T05:49:04Z</dcterms:created>
  <dc:creator/>
  <dc:description/>
  <dc:language>en-US</dc:language>
  <cp:lastModifiedBy/>
  <dcterms:modified xsi:type="dcterms:W3CDTF">2024-11-01T11:21:38Z</dcterms:modified>
  <cp:revision>1</cp:revision>
  <dc:subject/>
  <dc:title>taskCandidates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