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121F2" w14:textId="77777777" w:rsidR="00FD413D" w:rsidRPr="00FD413D" w:rsidRDefault="00FD413D" w:rsidP="00FD413D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sz w:val="36"/>
          <w:szCs w:val="36"/>
        </w:rPr>
      </w:pPr>
      <w:r w:rsidRPr="00FD413D">
        <w:rPr>
          <w:sz w:val="36"/>
          <w:szCs w:val="36"/>
          <w:highlight w:val="green"/>
        </w:rPr>
        <w:t xml:space="preserve">Notes to </w:t>
      </w:r>
      <w:r w:rsidRPr="00FD413D">
        <w:rPr>
          <w:rFonts w:ascii="Roboto" w:hAnsi="Roboto"/>
          <w:color w:val="0F0F0F"/>
          <w:sz w:val="36"/>
          <w:szCs w:val="36"/>
          <w:highlight w:val="green"/>
        </w:rPr>
        <w:t>Serverless REST API in .NET with AWS Lambda</w:t>
      </w:r>
    </w:p>
    <w:p w14:paraId="327E41E4" w14:textId="167FEEFF" w:rsidR="007471B0" w:rsidRDefault="007471B0"/>
    <w:p w14:paraId="3B627DC5" w14:textId="08398763" w:rsidR="00FD413D" w:rsidRDefault="0075514C">
      <w:r>
        <w:t>Notes from this video:</w:t>
      </w:r>
    </w:p>
    <w:p w14:paraId="33E84697" w14:textId="1A0975C2" w:rsidR="0075514C" w:rsidRDefault="0075514C">
      <w:r>
        <w:rPr>
          <w:noProof/>
        </w:rPr>
        <w:drawing>
          <wp:inline distT="0" distB="0" distL="0" distR="0" wp14:anchorId="77F74587" wp14:editId="3797D5C8">
            <wp:extent cx="5943600" cy="3912235"/>
            <wp:effectExtent l="0" t="0" r="0" b="0"/>
            <wp:docPr id="3438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1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CA81" w14:textId="77777777" w:rsidR="0075514C" w:rsidRDefault="0075514C"/>
    <w:p w14:paraId="5F03FAC2" w14:textId="77777777" w:rsidR="00FD413D" w:rsidRDefault="00FD413D"/>
    <w:sectPr w:rsidR="00FD4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3D"/>
    <w:rsid w:val="007471B0"/>
    <w:rsid w:val="0075514C"/>
    <w:rsid w:val="00910A5E"/>
    <w:rsid w:val="00FD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F678"/>
  <w15:chartTrackingRefBased/>
  <w15:docId w15:val="{40A23552-38F8-4BF0-8563-89F126C6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41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13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5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Yevseyevich</dc:creator>
  <cp:keywords/>
  <dc:description/>
  <cp:lastModifiedBy>Alex Yevseyevich</cp:lastModifiedBy>
  <cp:revision>2</cp:revision>
  <dcterms:created xsi:type="dcterms:W3CDTF">2024-03-03T00:14:00Z</dcterms:created>
  <dcterms:modified xsi:type="dcterms:W3CDTF">2024-03-03T00:17:00Z</dcterms:modified>
</cp:coreProperties>
</file>