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7CE53" w14:textId="77777777" w:rsidR="005631D4" w:rsidRDefault="005631D4" w:rsidP="005631D4">
      <w:pPr>
        <w:jc w:val="center"/>
      </w:pPr>
      <w:r>
        <w:t>Objetivo general</w:t>
      </w:r>
    </w:p>
    <w:p w14:paraId="28930DDC" w14:textId="77777777" w:rsidR="005631D4" w:rsidRDefault="005631D4" w:rsidP="005631D4">
      <w:pPr>
        <w:jc w:val="both"/>
      </w:pPr>
      <w:r>
        <w:t>Pensando en el crecimiento a futuro de la empresa, es necesario desarrollar un sistema de control de información para tener un buen orden y organización, además de ofrecer un mejor servicio.</w:t>
      </w:r>
    </w:p>
    <w:p w14:paraId="2C87843E" w14:textId="77777777" w:rsidR="005631D4" w:rsidRDefault="005631D4" w:rsidP="005631D4">
      <w:pPr>
        <w:jc w:val="center"/>
      </w:pPr>
      <w:r>
        <w:t>Objetivos específicos</w:t>
      </w:r>
    </w:p>
    <w:p w14:paraId="65E917C3" w14:textId="77777777" w:rsidR="005631D4" w:rsidRDefault="005631D4" w:rsidP="005631D4">
      <w:pPr>
        <w:jc w:val="both"/>
      </w:pPr>
      <w:r>
        <w:t>Brindar y ofrecer atención personalizada hacia el cliente, tener control de entradas y salidas y disponer de otras microempresas para satisfacer las temporadas de mayor demanda.</w:t>
      </w:r>
    </w:p>
    <w:p w14:paraId="3A417A7E" w14:textId="77777777" w:rsidR="004D07CA" w:rsidRDefault="005631D4">
      <w:bookmarkStart w:id="0" w:name="_GoBack"/>
      <w:bookmarkEnd w:id="0"/>
    </w:p>
    <w:sectPr w:rsidR="004D07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1D4"/>
    <w:rsid w:val="001C2631"/>
    <w:rsid w:val="005631D4"/>
    <w:rsid w:val="00D6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6088"/>
  <w15:chartTrackingRefBased/>
  <w15:docId w15:val="{212F3182-CC9C-4140-940A-63610851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31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Hernandez Zepeda - Alumno</dc:creator>
  <cp:keywords/>
  <dc:description/>
  <cp:lastModifiedBy>Alejandro Hernandez Zepeda - Alumno</cp:lastModifiedBy>
  <cp:revision>1</cp:revision>
  <cp:lastPrinted>2019-06-15T14:28:00Z</cp:lastPrinted>
  <dcterms:created xsi:type="dcterms:W3CDTF">2019-06-15T14:27:00Z</dcterms:created>
  <dcterms:modified xsi:type="dcterms:W3CDTF">2019-06-15T14:28:00Z</dcterms:modified>
</cp:coreProperties>
</file>