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等线"/>
          <w:b/>
          <w:sz w:val="32"/>
          <w:lang w:eastAsia="zh-CN"/>
        </w:rPr>
      </w:pPr>
      <w:r>
        <w:rPr>
          <w:rFonts w:hint="eastAsia" w:eastAsia="等线"/>
          <w:b/>
          <w:sz w:val="32"/>
          <w:lang w:eastAsia="zh-CN"/>
        </w:rPr>
        <w:t>K</w:t>
      </w:r>
      <w:r>
        <w:rPr>
          <w:rFonts w:eastAsia="等线"/>
          <w:b/>
          <w:sz w:val="32"/>
          <w:lang w:eastAsia="zh-CN"/>
        </w:rPr>
        <w:t>8S Security Context &amp; Admission Controllers</w:t>
      </w:r>
    </w:p>
    <w:p>
      <w:pPr>
        <w:rPr>
          <w:rFonts w:hint="eastAsia" w:eastAsia="等线"/>
          <w:lang w:eastAsia="zh-CN"/>
        </w:rPr>
      </w:pPr>
      <w:r>
        <w:rPr>
          <w:rFonts w:hint="eastAsia" w:eastAsia="等线"/>
          <w:lang w:eastAsia="zh-CN"/>
        </w:rPr>
        <w:t>S</w:t>
      </w:r>
      <w:r>
        <w:rPr>
          <w:rFonts w:eastAsia="等线"/>
          <w:lang w:eastAsia="zh-CN"/>
        </w:rPr>
        <w:t>ecurity Context</w:t>
      </w:r>
    </w:p>
    <w:p>
      <w:pPr>
        <w:rPr>
          <w:rFonts w:eastAsia="等线"/>
          <w:lang w:eastAsia="zh-CN"/>
        </w:rPr>
      </w:pPr>
      <w:r>
        <w:drawing>
          <wp:inline distT="0" distB="0" distL="0" distR="0">
            <wp:extent cx="5274310" cy="2216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等线"/>
          <w:lang w:eastAsia="zh-CN"/>
        </w:rPr>
      </w:pPr>
    </w:p>
    <w:p>
      <w:pPr>
        <w:rPr>
          <w:rFonts w:eastAsia="等线"/>
          <w:lang w:eastAsia="zh-CN"/>
        </w:rPr>
      </w:pPr>
      <w:r>
        <w:rPr>
          <w:rFonts w:hint="eastAsia" w:eastAsia="等线"/>
          <w:lang w:eastAsia="zh-CN"/>
        </w:rPr>
        <w:t>A</w:t>
      </w:r>
      <w:r>
        <w:rPr>
          <w:rFonts w:eastAsia="等线"/>
          <w:lang w:eastAsia="zh-CN"/>
        </w:rPr>
        <w:t>dmission Controllers</w:t>
      </w:r>
    </w:p>
    <w:p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>RBAC(Role based access control) Restriction</w:t>
      </w:r>
    </w:p>
    <w:p>
      <w:pPr>
        <w:rPr>
          <w:rFonts w:eastAsia="等线"/>
          <w:lang w:eastAsia="zh-CN"/>
        </w:rPr>
      </w:pPr>
      <w:r>
        <w:drawing>
          <wp:inline distT="0" distB="0" distL="0" distR="0">
            <wp:extent cx="5274310" cy="24257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等线"/>
          <w:lang w:eastAsia="zh-CN"/>
        </w:rPr>
      </w:pPr>
      <w:r>
        <w:rPr>
          <w:rFonts w:hint="eastAsia" w:eastAsia="等线"/>
          <w:lang w:eastAsia="zh-CN"/>
        </w:rPr>
        <w:t>T</w:t>
      </w:r>
      <w:r>
        <w:rPr>
          <w:rFonts w:eastAsia="等线"/>
          <w:lang w:eastAsia="zh-CN"/>
        </w:rPr>
        <w:t>herefore, we need admission controllers</w:t>
      </w:r>
    </w:p>
    <w:p>
      <w:pPr>
        <w:rPr>
          <w:rFonts w:eastAsia="等线"/>
          <w:lang w:eastAsia="zh-CN"/>
        </w:rPr>
      </w:pPr>
      <w:r>
        <w:drawing>
          <wp:inline distT="0" distB="0" distL="0" distR="0">
            <wp:extent cx="5274310" cy="18776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等线"/>
          <w:lang w:eastAsia="zh-CN"/>
        </w:rPr>
      </w:pPr>
      <w:r>
        <w:rPr>
          <w:rFonts w:hint="eastAsia" w:eastAsia="等线"/>
          <w:lang w:eastAsia="zh-CN"/>
        </w:rPr>
        <w:t>V</w:t>
      </w:r>
      <w:r>
        <w:rPr>
          <w:rFonts w:eastAsia="等线"/>
          <w:lang w:eastAsia="zh-CN"/>
        </w:rPr>
        <w:t>iew enabled admission controllers</w:t>
      </w:r>
    </w:p>
    <w:p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>kube-apiserver –h | grep enable-admission-plugins</w:t>
      </w:r>
    </w:p>
    <w:p>
      <w:pPr>
        <w:rPr>
          <w:rFonts w:eastAsia="等线"/>
          <w:lang w:eastAsia="zh-CN"/>
        </w:rPr>
      </w:pPr>
      <w:r>
        <w:drawing>
          <wp:inline distT="0" distB="0" distL="0" distR="0">
            <wp:extent cx="5274310" cy="11442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等线"/>
          <w:lang w:eastAsia="zh-CN"/>
        </w:rPr>
      </w:pPr>
    </w:p>
    <w:p>
      <w:pPr>
        <w:rPr>
          <w:rFonts w:eastAsia="等线"/>
          <w:lang w:eastAsia="zh-CN"/>
        </w:rPr>
      </w:pPr>
      <w:r>
        <w:rPr>
          <w:rFonts w:hint="eastAsia" w:eastAsia="等线"/>
          <w:lang w:eastAsia="zh-CN"/>
        </w:rPr>
        <w:t>E</w:t>
      </w:r>
      <w:r>
        <w:rPr>
          <w:rFonts w:eastAsia="等线"/>
          <w:lang w:eastAsia="zh-CN"/>
        </w:rPr>
        <w:t>nable &amp; Disable Admission Controllers</w:t>
      </w:r>
    </w:p>
    <w:p>
      <w:r>
        <w:drawing>
          <wp:inline distT="0" distB="0" distL="0" distR="0">
            <wp:extent cx="5274310" cy="16300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The type of admission controller</w:t>
      </w:r>
    </w:p>
    <w:p>
      <w:pPr>
        <w:rPr>
          <w:rFonts w:hint="default"/>
          <w:b/>
          <w:bCs/>
          <w:sz w:val="28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Validating Admission Controller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 can help validate if the object already exists and reject the request if it doesn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exist.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Mutating Admission 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 can change or mutate the object itself before it is created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 StorageClass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Both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Mutating admission controller(NamespaceAutoProvision) ==&gt; Validating admission controller(NamespaceExists)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Customer Defined admission Controller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713605" cy="2837815"/>
            <wp:effectExtent l="0" t="0" r="3175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Validating Admission Controller Webhook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2517140"/>
            <wp:effectExtent l="0" t="0" r="381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62170" cy="2489835"/>
            <wp:effectExtent l="0" t="0" r="127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Mutating Admission Controller Webhook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6110" cy="1873885"/>
            <wp:effectExtent l="0" t="0" r="6350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"https://docs.giantswarm.io/advanced/custom-admission-controller/"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https://docs.giantswarm.io/advanced/custom-admission-controller/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Image Policy Webhook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"https://stackoverflow.com/questions/54463125/how-to-reject-docker-registries-in-kubernetes"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https://stackoverflow.com/questions/54463125/how-to-reject-docker-registries-in-kubernetes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SWAstro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FCFCCF"/>
    <w:multiLevelType w:val="singleLevel"/>
    <w:tmpl w:val="99FCFC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729C2AF"/>
    <w:multiLevelType w:val="singleLevel"/>
    <w:tmpl w:val="7729C2A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8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699"/>
    <w:rsid w:val="00020848"/>
    <w:rsid w:val="00226F89"/>
    <w:rsid w:val="002752F3"/>
    <w:rsid w:val="00384043"/>
    <w:rsid w:val="00555328"/>
    <w:rsid w:val="006D2D6C"/>
    <w:rsid w:val="007F0ECB"/>
    <w:rsid w:val="00D07EEE"/>
    <w:rsid w:val="00E242F8"/>
    <w:rsid w:val="00E34BF6"/>
    <w:rsid w:val="00F90699"/>
    <w:rsid w:val="0E30204A"/>
    <w:rsid w:val="32F710F1"/>
    <w:rsid w:val="34BA2795"/>
    <w:rsid w:val="413478EC"/>
    <w:rsid w:val="5AB85261"/>
    <w:rsid w:val="74F8174F"/>
    <w:rsid w:val="7986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45</Words>
  <Characters>260</Characters>
  <Lines>2</Lines>
  <Paragraphs>1</Paragraphs>
  <TotalTime>7</TotalTime>
  <ScaleCrop>false</ScaleCrop>
  <LinksUpToDate>false</LinksUpToDate>
  <CharactersWithSpaces>304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2021-10-07T03:36:00Z</dcterms:created>
  <dc:creator>Alex ZHANG Chi</dc:creator>
  <cp:lastModifiedBy>alex0</cp:lastModifiedBy>
  <dcterms:modified xsi:type="dcterms:W3CDTF">2021-10-12T08:15:47Z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89A6CDD5E3BA4116BD2CD4D5BED166D8</vt:lpwstr>
  </property>
</Properties>
</file>