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82B" w:rsidRDefault="00E91A19" w:rsidP="003D382B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Segoe UI" w:eastAsia="DengXian" w:hAnsi="Segoe UI" w:cs="Segoe UI"/>
          <w:color w:val="222222"/>
          <w:kern w:val="0"/>
          <w:sz w:val="16"/>
          <w:szCs w:val="16"/>
          <w:lang w:eastAsia="zh-CN"/>
        </w:rPr>
      </w:pPr>
      <w:r w:rsidRPr="00E91A19">
        <w:rPr>
          <w:rFonts w:ascii="Microsoft YaHei" w:eastAsia="Microsoft YaHei" w:hAnsi="Microsoft YaHei" w:cs="Microsoft YaHei" w:hint="eastAsia"/>
          <w:color w:val="222222"/>
          <w:kern w:val="0"/>
          <w:sz w:val="16"/>
          <w:szCs w:val="16"/>
          <w:lang w:eastAsia="zh-CN"/>
        </w:rPr>
        <w:t>加入节</w:t>
      </w:r>
      <w:r w:rsidRPr="00E91A19">
        <w:rPr>
          <w:rFonts w:ascii="Microsoft YaHei" w:eastAsia="Microsoft YaHei" w:hAnsi="Microsoft YaHei" w:cs="Microsoft YaHei"/>
          <w:color w:val="222222"/>
          <w:kern w:val="0"/>
          <w:sz w:val="16"/>
          <w:szCs w:val="16"/>
          <w:lang w:eastAsia="zh-CN"/>
        </w:rPr>
        <w:t>点</w:t>
      </w:r>
    </w:p>
    <w:p w:rsidR="00E91A19" w:rsidRPr="003D382B" w:rsidRDefault="00E91A19" w:rsidP="003D382B"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color w:val="222222"/>
          <w:kern w:val="0"/>
          <w:sz w:val="16"/>
          <w:szCs w:val="16"/>
          <w:lang w:eastAsia="zh-CN"/>
        </w:rPr>
      </w:pPr>
      <w:r w:rsidRPr="00E91A19">
        <w:rPr>
          <w:rFonts w:ascii="Consolas" w:eastAsia="Times New Roman" w:hAnsi="Consolas" w:cs="Courier New"/>
          <w:color w:val="222222"/>
          <w:kern w:val="0"/>
          <w:sz w:val="16"/>
          <w:szCs w:val="16"/>
          <w:bdr w:val="none" w:sz="0" w:space="0" w:color="auto" w:frame="1"/>
        </w:rPr>
        <w:t>kubeadm join --token &lt;token&gt; &lt;control-plane-host&gt;:&lt;control-plane-port&gt; --discovery-token-ca-cert-hash sha256:&lt;hash&gt;</w:t>
      </w:r>
    </w:p>
    <w:p w:rsidR="00E91A19" w:rsidRPr="00E91A19" w:rsidRDefault="00E91A19" w:rsidP="00E91A19">
      <w:pPr>
        <w:widowControl/>
        <w:shd w:val="clear" w:color="auto" w:fill="FFFFFF"/>
        <w:spacing w:after="100" w:afterAutospacing="1"/>
        <w:rPr>
          <w:rFonts w:ascii="Segoe UI" w:eastAsia="Times New Roman" w:hAnsi="Segoe UI" w:cs="Segoe UI"/>
          <w:color w:val="222222"/>
          <w:kern w:val="0"/>
          <w:sz w:val="16"/>
          <w:szCs w:val="16"/>
          <w:lang w:eastAsia="zh-CN"/>
        </w:rPr>
      </w:pPr>
      <w:r w:rsidRPr="00E91A19">
        <w:rPr>
          <w:rFonts w:ascii="Microsoft YaHei" w:eastAsia="Microsoft YaHei" w:hAnsi="Microsoft YaHei" w:cs="Microsoft YaHei" w:hint="eastAsia"/>
          <w:color w:val="222222"/>
          <w:kern w:val="0"/>
          <w:sz w:val="16"/>
          <w:szCs w:val="16"/>
          <w:lang w:eastAsia="zh-CN"/>
        </w:rPr>
        <w:t>如果没有令牌，可以通过在控制平面节点上运行以下命令来获取令牌</w:t>
      </w:r>
      <w:r w:rsidR="00B00E4E">
        <w:rPr>
          <w:rFonts w:ascii="Microsoft YaHei" w:eastAsia="Microsoft YaHei" w:hAnsi="Microsoft YaHei" w:cs="Microsoft YaHei" w:hint="eastAsia"/>
          <w:color w:val="222222"/>
          <w:kern w:val="0"/>
          <w:sz w:val="16"/>
          <w:szCs w:val="16"/>
          <w:lang w:eastAsia="zh-CN"/>
        </w:rPr>
        <w:t>(</w:t>
      </w:r>
      <w:r w:rsidR="00B00E4E">
        <w:rPr>
          <w:rFonts w:ascii="Microsoft YaHei" w:eastAsia="Microsoft YaHei" w:hAnsi="Microsoft YaHei" w:cs="Microsoft YaHei"/>
          <w:color w:val="222222"/>
          <w:kern w:val="0"/>
          <w:sz w:val="16"/>
          <w:szCs w:val="16"/>
          <w:lang w:eastAsia="zh-CN"/>
        </w:rPr>
        <w:t>Bootstrap Token)</w:t>
      </w:r>
      <w:r w:rsidRPr="00E91A19">
        <w:rPr>
          <w:rFonts w:ascii="Microsoft YaHei" w:eastAsia="Microsoft YaHei" w:hAnsi="Microsoft YaHei" w:cs="Microsoft YaHei"/>
          <w:color w:val="222222"/>
          <w:kern w:val="0"/>
          <w:sz w:val="16"/>
          <w:szCs w:val="16"/>
          <w:lang w:eastAsia="zh-CN"/>
        </w:rPr>
        <w:t>：</w:t>
      </w:r>
    </w:p>
    <w:p w:rsidR="00E91A19" w:rsidRPr="00E91A19" w:rsidRDefault="00E91A19" w:rsidP="00E91A1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22222"/>
          <w:kern w:val="0"/>
          <w:sz w:val="16"/>
          <w:szCs w:val="16"/>
          <w:bdr w:val="none" w:sz="0" w:space="0" w:color="auto" w:frame="1"/>
          <w:lang w:eastAsia="zh-CN"/>
        </w:rPr>
      </w:pPr>
      <w:r w:rsidRPr="00E91A19">
        <w:rPr>
          <w:rFonts w:ascii="Consolas" w:eastAsia="Times New Roman" w:hAnsi="Consolas" w:cs="Courier New"/>
          <w:color w:val="222222"/>
          <w:kern w:val="0"/>
          <w:sz w:val="16"/>
          <w:szCs w:val="16"/>
          <w:bdr w:val="none" w:sz="0" w:space="0" w:color="auto" w:frame="1"/>
          <w:lang w:eastAsia="zh-CN"/>
        </w:rPr>
        <w:t>kubeadm token list</w:t>
      </w:r>
    </w:p>
    <w:p w:rsidR="003D382B" w:rsidRDefault="003D382B" w:rsidP="00E91A19">
      <w:pPr>
        <w:widowControl/>
        <w:shd w:val="clear" w:color="auto" w:fill="FFFFFF"/>
        <w:spacing w:after="100" w:afterAutospacing="1"/>
        <w:rPr>
          <w:rFonts w:ascii="Microsoft YaHei" w:hAnsi="Microsoft YaHei" w:cs="Microsoft YaHei"/>
          <w:color w:val="222222"/>
          <w:kern w:val="0"/>
          <w:sz w:val="16"/>
          <w:szCs w:val="16"/>
          <w:lang w:eastAsia="zh-CN"/>
        </w:rPr>
      </w:pPr>
    </w:p>
    <w:p w:rsidR="00E91A19" w:rsidRPr="00E91A19" w:rsidRDefault="00E91A19" w:rsidP="00E91A19">
      <w:pPr>
        <w:widowControl/>
        <w:shd w:val="clear" w:color="auto" w:fill="FFFFFF"/>
        <w:spacing w:after="100" w:afterAutospacing="1"/>
        <w:rPr>
          <w:rFonts w:ascii="Segoe UI" w:eastAsia="Times New Roman" w:hAnsi="Segoe UI" w:cs="Segoe UI"/>
          <w:color w:val="222222"/>
          <w:kern w:val="0"/>
          <w:sz w:val="16"/>
          <w:szCs w:val="16"/>
          <w:lang w:eastAsia="zh-CN"/>
        </w:rPr>
      </w:pPr>
      <w:r w:rsidRPr="00E91A19">
        <w:rPr>
          <w:rFonts w:ascii="Microsoft YaHei" w:eastAsia="Microsoft YaHei" w:hAnsi="Microsoft YaHei" w:cs="Microsoft YaHei" w:hint="eastAsia"/>
          <w:color w:val="222222"/>
          <w:kern w:val="0"/>
          <w:sz w:val="16"/>
          <w:szCs w:val="16"/>
          <w:lang w:eastAsia="zh-CN"/>
        </w:rPr>
        <w:t>默认情况下，令牌会在</w:t>
      </w:r>
      <w:r w:rsidRPr="00E91A19">
        <w:rPr>
          <w:rFonts w:ascii="Segoe UI" w:eastAsia="Times New Roman" w:hAnsi="Segoe UI" w:cs="Segoe UI"/>
          <w:color w:val="222222"/>
          <w:kern w:val="0"/>
          <w:sz w:val="16"/>
          <w:szCs w:val="16"/>
          <w:lang w:eastAsia="zh-CN"/>
        </w:rPr>
        <w:t>24</w:t>
      </w:r>
      <w:r w:rsidRPr="00E91A19">
        <w:rPr>
          <w:rFonts w:ascii="Microsoft YaHei" w:eastAsia="Microsoft YaHei" w:hAnsi="Microsoft YaHei" w:cs="Microsoft YaHei" w:hint="eastAsia"/>
          <w:color w:val="222222"/>
          <w:kern w:val="0"/>
          <w:sz w:val="16"/>
          <w:szCs w:val="16"/>
          <w:lang w:eastAsia="zh-CN"/>
        </w:rPr>
        <w:t>小时后过期。如果要在当前令牌过期后将节点加入集群，</w:t>
      </w:r>
      <w:r w:rsidRPr="00E91A19">
        <w:rPr>
          <w:rFonts w:ascii="Segoe UI" w:eastAsia="Times New Roman" w:hAnsi="Segoe UI" w:cs="Segoe UI"/>
          <w:color w:val="222222"/>
          <w:kern w:val="0"/>
          <w:sz w:val="16"/>
          <w:szCs w:val="16"/>
          <w:lang w:eastAsia="zh-CN"/>
        </w:rPr>
        <w:t xml:space="preserve"> </w:t>
      </w:r>
      <w:r w:rsidRPr="00E91A19">
        <w:rPr>
          <w:rFonts w:ascii="Microsoft YaHei" w:eastAsia="Microsoft YaHei" w:hAnsi="Microsoft YaHei" w:cs="Microsoft YaHei" w:hint="eastAsia"/>
          <w:color w:val="222222"/>
          <w:kern w:val="0"/>
          <w:sz w:val="16"/>
          <w:szCs w:val="16"/>
          <w:lang w:eastAsia="zh-CN"/>
        </w:rPr>
        <w:t>则可以通过在控制平面节点上运行以下命令来创建新令牌</w:t>
      </w:r>
      <w:r w:rsidRPr="00E91A19">
        <w:rPr>
          <w:rFonts w:ascii="Microsoft YaHei" w:eastAsia="Microsoft YaHei" w:hAnsi="Microsoft YaHei" w:cs="Microsoft YaHei"/>
          <w:color w:val="222222"/>
          <w:kern w:val="0"/>
          <w:sz w:val="16"/>
          <w:szCs w:val="16"/>
          <w:lang w:eastAsia="zh-CN"/>
        </w:rPr>
        <w:t>：</w:t>
      </w:r>
    </w:p>
    <w:p w:rsidR="00E91A19" w:rsidRPr="00E91A19" w:rsidRDefault="00E91A19" w:rsidP="00E91A1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E91A19">
        <w:rPr>
          <w:rFonts w:ascii="Consolas" w:eastAsia="Times New Roman" w:hAnsi="Consolas" w:cs="Courier New"/>
          <w:color w:val="222222"/>
          <w:kern w:val="0"/>
          <w:sz w:val="16"/>
          <w:szCs w:val="16"/>
          <w:bdr w:val="none" w:sz="0" w:space="0" w:color="auto" w:frame="1"/>
        </w:rPr>
        <w:t>kubeadm token create</w:t>
      </w:r>
    </w:p>
    <w:p w:rsidR="00E91A19" w:rsidRPr="00E91A19" w:rsidRDefault="00E91A19" w:rsidP="00E91A19">
      <w:pPr>
        <w:widowControl/>
        <w:shd w:val="clear" w:color="auto" w:fill="FFFFFF"/>
        <w:spacing w:after="100" w:afterAutospacing="1"/>
        <w:rPr>
          <w:rFonts w:ascii="Segoe UI" w:eastAsia="Times New Roman" w:hAnsi="Segoe UI" w:cs="Segoe UI"/>
          <w:color w:val="222222"/>
          <w:kern w:val="0"/>
          <w:sz w:val="16"/>
          <w:szCs w:val="16"/>
        </w:rPr>
      </w:pPr>
      <w:r w:rsidRPr="00E91A19">
        <w:rPr>
          <w:rFonts w:ascii="Microsoft YaHei" w:eastAsia="Microsoft YaHei" w:hAnsi="Microsoft YaHei" w:cs="Microsoft YaHei" w:hint="eastAsia"/>
          <w:color w:val="222222"/>
          <w:kern w:val="0"/>
          <w:sz w:val="16"/>
          <w:szCs w:val="16"/>
        </w:rPr>
        <w:t>输出类似于以下内容</w:t>
      </w:r>
      <w:r w:rsidRPr="00E91A19">
        <w:rPr>
          <w:rFonts w:ascii="Microsoft YaHei" w:eastAsia="Microsoft YaHei" w:hAnsi="Microsoft YaHei" w:cs="Microsoft YaHei"/>
          <w:color w:val="222222"/>
          <w:kern w:val="0"/>
          <w:sz w:val="16"/>
          <w:szCs w:val="16"/>
        </w:rPr>
        <w:t>：</w:t>
      </w:r>
    </w:p>
    <w:p w:rsidR="00E91A19" w:rsidRPr="00E91A19" w:rsidRDefault="00E91A19" w:rsidP="00E91A19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E91A19">
        <w:rPr>
          <w:rFonts w:ascii="Consolas" w:eastAsia="Times New Roman" w:hAnsi="Consolas" w:cs="Courier New"/>
          <w:color w:val="222222"/>
          <w:kern w:val="0"/>
          <w:sz w:val="16"/>
          <w:szCs w:val="16"/>
          <w:bdr w:val="none" w:sz="0" w:space="0" w:color="auto" w:frame="1"/>
        </w:rPr>
        <w:t>5didvk.d09sbcov8ph2amjw</w:t>
      </w:r>
    </w:p>
    <w:p w:rsidR="003D382B" w:rsidRDefault="003D382B" w:rsidP="00E91A19">
      <w:pPr>
        <w:widowControl/>
        <w:shd w:val="clear" w:color="auto" w:fill="FFFFFF"/>
        <w:spacing w:afterAutospacing="1"/>
        <w:rPr>
          <w:rFonts w:ascii="Microsoft YaHei" w:hAnsi="Microsoft YaHei" w:cs="Microsoft YaHei"/>
          <w:color w:val="222222"/>
          <w:kern w:val="0"/>
          <w:sz w:val="16"/>
          <w:szCs w:val="16"/>
        </w:rPr>
      </w:pPr>
    </w:p>
    <w:p w:rsidR="00E91A19" w:rsidRPr="00E91A19" w:rsidRDefault="00E91A19" w:rsidP="00E91A19">
      <w:pPr>
        <w:widowControl/>
        <w:shd w:val="clear" w:color="auto" w:fill="FFFFFF"/>
        <w:spacing w:afterAutospacing="1"/>
        <w:rPr>
          <w:rFonts w:ascii="Segoe UI" w:eastAsia="Times New Roman" w:hAnsi="Segoe UI" w:cs="Segoe UI"/>
          <w:color w:val="222222"/>
          <w:kern w:val="0"/>
          <w:sz w:val="16"/>
          <w:szCs w:val="16"/>
        </w:rPr>
      </w:pPr>
      <w:r w:rsidRPr="00E91A19">
        <w:rPr>
          <w:rFonts w:ascii="Microsoft YaHei" w:eastAsia="Microsoft YaHei" w:hAnsi="Microsoft YaHei" w:cs="Microsoft YaHei" w:hint="eastAsia"/>
          <w:color w:val="222222"/>
          <w:kern w:val="0"/>
          <w:sz w:val="16"/>
          <w:szCs w:val="16"/>
        </w:rPr>
        <w:t>如果你没有</w:t>
      </w:r>
      <w:r w:rsidRPr="00E91A19">
        <w:rPr>
          <w:rFonts w:ascii="Segoe UI" w:eastAsia="Times New Roman" w:hAnsi="Segoe UI" w:cs="Segoe UI"/>
          <w:color w:val="222222"/>
          <w:kern w:val="0"/>
          <w:sz w:val="16"/>
          <w:szCs w:val="16"/>
        </w:rPr>
        <w:t> </w:t>
      </w:r>
      <w:r w:rsidRPr="00E91A19">
        <w:rPr>
          <w:rFonts w:ascii="Consolas" w:eastAsia="Times New Roman" w:hAnsi="Consolas" w:cs="Courier New"/>
          <w:color w:val="222222"/>
          <w:kern w:val="0"/>
          <w:sz w:val="16"/>
          <w:szCs w:val="16"/>
        </w:rPr>
        <w:t>--discovery-token-ca-cert-hash</w:t>
      </w:r>
      <w:r w:rsidRPr="00E91A19">
        <w:rPr>
          <w:rFonts w:ascii="Segoe UI" w:eastAsia="Times New Roman" w:hAnsi="Segoe UI" w:cs="Segoe UI"/>
          <w:color w:val="222222"/>
          <w:kern w:val="0"/>
          <w:sz w:val="16"/>
          <w:szCs w:val="16"/>
        </w:rPr>
        <w:t> </w:t>
      </w:r>
      <w:r w:rsidRPr="00E91A19">
        <w:rPr>
          <w:rFonts w:ascii="Microsoft YaHei" w:eastAsia="Microsoft YaHei" w:hAnsi="Microsoft YaHei" w:cs="Microsoft YaHei" w:hint="eastAsia"/>
          <w:color w:val="222222"/>
          <w:kern w:val="0"/>
          <w:sz w:val="16"/>
          <w:szCs w:val="16"/>
        </w:rPr>
        <w:t>的值，则可以通过在控制平面节点上执行以下命令链来获取它</w:t>
      </w:r>
      <w:r w:rsidRPr="00E91A19">
        <w:rPr>
          <w:rFonts w:ascii="Microsoft YaHei" w:eastAsia="Microsoft YaHei" w:hAnsi="Microsoft YaHei" w:cs="Microsoft YaHei"/>
          <w:color w:val="222222"/>
          <w:kern w:val="0"/>
          <w:sz w:val="16"/>
          <w:szCs w:val="16"/>
        </w:rPr>
        <w:t>：</w:t>
      </w:r>
    </w:p>
    <w:p w:rsidR="00E91A19" w:rsidRPr="003D382B" w:rsidRDefault="00E91A19" w:rsidP="00E91A1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BB6622"/>
          <w:kern w:val="0"/>
          <w:sz w:val="16"/>
          <w:szCs w:val="16"/>
          <w:bdr w:val="none" w:sz="0" w:space="0" w:color="auto" w:frame="1"/>
        </w:rPr>
      </w:pPr>
      <w:r w:rsidRPr="00E91A19">
        <w:rPr>
          <w:rFonts w:ascii="Consolas" w:eastAsia="Times New Roman" w:hAnsi="Consolas" w:cs="Courier New"/>
          <w:color w:val="222222"/>
          <w:kern w:val="0"/>
          <w:sz w:val="16"/>
          <w:szCs w:val="16"/>
          <w:bdr w:val="none" w:sz="0" w:space="0" w:color="auto" w:frame="1"/>
        </w:rPr>
        <w:t xml:space="preserve">openssl x509 -pubkey -in /etc/kubernetes/pki/ca.crt | openssl rsa -pubin -outform der 2&gt;/dev/null | openssl dgst -sha256 -hex | sed </w:t>
      </w:r>
      <w:r w:rsidRPr="00E91A19">
        <w:rPr>
          <w:rFonts w:ascii="Consolas" w:eastAsia="Times New Roman" w:hAnsi="Consolas" w:cs="Courier New"/>
          <w:color w:val="BB4444"/>
          <w:kern w:val="0"/>
          <w:sz w:val="16"/>
          <w:szCs w:val="16"/>
          <w:bdr w:val="none" w:sz="0" w:space="0" w:color="auto" w:frame="1"/>
        </w:rPr>
        <w:t>'s/^.* //'</w:t>
      </w:r>
    </w:p>
    <w:p w:rsidR="00E91A19" w:rsidRPr="00E91A19" w:rsidRDefault="00E91A19" w:rsidP="00E91A19">
      <w:pPr>
        <w:widowControl/>
        <w:shd w:val="clear" w:color="auto" w:fill="FFFFFF"/>
        <w:spacing w:after="100" w:afterAutospacing="1"/>
        <w:rPr>
          <w:rFonts w:ascii="Segoe UI" w:eastAsia="Times New Roman" w:hAnsi="Segoe UI" w:cs="Segoe UI"/>
          <w:color w:val="222222"/>
          <w:kern w:val="0"/>
          <w:sz w:val="16"/>
          <w:szCs w:val="16"/>
        </w:rPr>
      </w:pPr>
      <w:r w:rsidRPr="00E91A19">
        <w:rPr>
          <w:rFonts w:ascii="Microsoft YaHei" w:eastAsia="Microsoft YaHei" w:hAnsi="Microsoft YaHei" w:cs="Microsoft YaHei" w:hint="eastAsia"/>
          <w:color w:val="222222"/>
          <w:kern w:val="0"/>
          <w:sz w:val="16"/>
          <w:szCs w:val="16"/>
        </w:rPr>
        <w:t>输出类似于以下内容</w:t>
      </w:r>
      <w:r w:rsidRPr="00E91A19">
        <w:rPr>
          <w:rFonts w:ascii="Microsoft YaHei" w:eastAsia="Microsoft YaHei" w:hAnsi="Microsoft YaHei" w:cs="Microsoft YaHei"/>
          <w:color w:val="222222"/>
          <w:kern w:val="0"/>
          <w:sz w:val="16"/>
          <w:szCs w:val="16"/>
        </w:rPr>
        <w:t>：</w:t>
      </w:r>
    </w:p>
    <w:p w:rsidR="00E91A19" w:rsidRPr="00E91A19" w:rsidRDefault="00E91A19" w:rsidP="00E91A19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E91A19">
        <w:rPr>
          <w:rFonts w:ascii="Consolas" w:eastAsia="Times New Roman" w:hAnsi="Consolas" w:cs="Courier New"/>
          <w:color w:val="222222"/>
          <w:kern w:val="0"/>
          <w:sz w:val="16"/>
          <w:szCs w:val="16"/>
          <w:bdr w:val="none" w:sz="0" w:space="0" w:color="auto" w:frame="1"/>
        </w:rPr>
        <w:t>8cb2de97839780a412b93877f8507ad6c94f73add17d5d7058e91741c9d5ec78</w:t>
      </w:r>
    </w:p>
    <w:p w:rsidR="00ED6366" w:rsidRDefault="00ED6366">
      <w:pPr>
        <w:rPr>
          <w:rFonts w:ascii="Microsoft YaHei" w:eastAsia="Microsoft YaHei" w:hAnsi="Microsoft YaHei" w:cs="Microsoft YaHei"/>
          <w:color w:val="222222"/>
          <w:kern w:val="0"/>
          <w:sz w:val="16"/>
          <w:szCs w:val="16"/>
          <w:lang w:eastAsia="zh-CN"/>
        </w:rPr>
      </w:pPr>
    </w:p>
    <w:p w:rsidR="003D382B" w:rsidRPr="003D382B" w:rsidRDefault="003D382B" w:rsidP="003D382B">
      <w:pPr>
        <w:pStyle w:val="Web"/>
        <w:shd w:val="clear" w:color="auto" w:fill="FFFFFF"/>
        <w:spacing w:before="0" w:beforeAutospacing="0"/>
        <w:rPr>
          <w:rFonts w:ascii="Microsoft YaHei" w:eastAsia="Microsoft YaHei" w:hAnsi="Microsoft YaHei" w:cs="Microsoft YaHei"/>
          <w:color w:val="222222"/>
          <w:sz w:val="16"/>
          <w:szCs w:val="16"/>
        </w:rPr>
      </w:pPr>
      <w:r w:rsidRPr="003D382B">
        <w:rPr>
          <w:rFonts w:ascii="Microsoft YaHei" w:eastAsia="Microsoft YaHei" w:hAnsi="Microsoft YaHei" w:cs="Microsoft YaHei" w:hint="eastAsia"/>
          <w:color w:val="222222"/>
          <w:sz w:val="16"/>
          <w:szCs w:val="16"/>
        </w:rPr>
        <w:t>以下命令可用于按需生成新密钥：</w:t>
      </w:r>
    </w:p>
    <w:p w:rsidR="003D382B" w:rsidRDefault="00442606">
      <w:pPr>
        <w:rPr>
          <w:rFonts w:eastAsia="DengXian"/>
          <w:sz w:val="16"/>
          <w:szCs w:val="16"/>
          <w:lang w:eastAsia="zh-CN"/>
        </w:rPr>
      </w:pPr>
      <w:r>
        <w:rPr>
          <w:rFonts w:eastAsia="DengXian" w:hint="eastAsia"/>
          <w:sz w:val="16"/>
          <w:szCs w:val="16"/>
          <w:lang w:eastAsia="zh-CN"/>
        </w:rPr>
        <w:t>如果没有</w:t>
      </w:r>
      <w:r w:rsidRPr="00442606">
        <w:rPr>
          <w:rFonts w:eastAsia="DengXian"/>
          <w:sz w:val="16"/>
          <w:szCs w:val="16"/>
          <w:lang w:eastAsia="zh-CN"/>
        </w:rPr>
        <w:t>--control-plane --certificate-key</w:t>
      </w:r>
      <w:r>
        <w:rPr>
          <w:rFonts w:eastAsia="DengXian" w:hint="eastAsia"/>
          <w:sz w:val="16"/>
          <w:szCs w:val="16"/>
          <w:lang w:eastAsia="zh-CN"/>
        </w:rPr>
        <w:t>可以用以下命令创建：</w:t>
      </w:r>
    </w:p>
    <w:p w:rsidR="00A117AB" w:rsidRPr="00442606" w:rsidRDefault="00A117AB">
      <w:pPr>
        <w:rPr>
          <w:rFonts w:ascii="Consolas" w:eastAsia="Times New Roman" w:hAnsi="Consolas" w:cs="Courier New"/>
          <w:color w:val="222222"/>
          <w:kern w:val="0"/>
          <w:sz w:val="16"/>
          <w:szCs w:val="16"/>
          <w:bdr w:val="none" w:sz="0" w:space="0" w:color="auto" w:frame="1"/>
        </w:rPr>
      </w:pPr>
      <w:r w:rsidRPr="00442606">
        <w:rPr>
          <w:rFonts w:ascii="Consolas" w:eastAsia="Times New Roman" w:hAnsi="Consolas" w:cs="Courier New"/>
          <w:color w:val="222222"/>
          <w:kern w:val="0"/>
          <w:sz w:val="16"/>
          <w:szCs w:val="16"/>
          <w:bdr w:val="none" w:sz="0" w:space="0" w:color="auto" w:frame="1"/>
        </w:rPr>
        <w:t>kubeadm init phase upload-certs --upload-certs</w:t>
      </w:r>
    </w:p>
    <w:p w:rsidR="00A117AB" w:rsidRDefault="00A117AB">
      <w:pPr>
        <w:rPr>
          <w:rFonts w:eastAsia="DengXian"/>
          <w:sz w:val="16"/>
          <w:szCs w:val="16"/>
          <w:lang w:eastAsia="zh-CN"/>
        </w:rPr>
      </w:pPr>
    </w:p>
    <w:p w:rsidR="001C4104" w:rsidRPr="003D382B" w:rsidRDefault="001C4104">
      <w:pPr>
        <w:rPr>
          <w:rFonts w:ascii="Microsoft YaHei" w:eastAsia="Microsoft YaHei" w:hAnsi="Microsoft YaHei" w:cs="Microsoft YaHei"/>
          <w:color w:val="222222"/>
          <w:kern w:val="0"/>
          <w:sz w:val="16"/>
          <w:szCs w:val="16"/>
        </w:rPr>
      </w:pPr>
      <w:r w:rsidRPr="003D382B">
        <w:rPr>
          <w:rFonts w:ascii="Microsoft YaHei" w:eastAsia="Microsoft YaHei" w:hAnsi="Microsoft YaHei" w:cs="Microsoft YaHei" w:hint="eastAsia"/>
          <w:color w:val="222222"/>
          <w:kern w:val="0"/>
          <w:sz w:val="16"/>
          <w:szCs w:val="16"/>
        </w:rPr>
        <w:t>更改n</w:t>
      </w:r>
      <w:r w:rsidRPr="003D382B">
        <w:rPr>
          <w:rFonts w:ascii="Microsoft YaHei" w:eastAsia="Microsoft YaHei" w:hAnsi="Microsoft YaHei" w:cs="Microsoft YaHei"/>
          <w:color w:val="222222"/>
          <w:kern w:val="0"/>
          <w:sz w:val="16"/>
          <w:szCs w:val="16"/>
        </w:rPr>
        <w:t>ode</w:t>
      </w:r>
      <w:r w:rsidRPr="003D382B">
        <w:rPr>
          <w:rFonts w:ascii="Microsoft YaHei" w:eastAsia="Microsoft YaHei" w:hAnsi="Microsoft YaHei" w:cs="Microsoft YaHei" w:hint="eastAsia"/>
          <w:color w:val="222222"/>
          <w:kern w:val="0"/>
          <w:sz w:val="16"/>
          <w:szCs w:val="16"/>
        </w:rPr>
        <w:t>节点I</w:t>
      </w:r>
      <w:r w:rsidRPr="003D382B">
        <w:rPr>
          <w:rFonts w:ascii="Microsoft YaHei" w:eastAsia="Microsoft YaHei" w:hAnsi="Microsoft YaHei" w:cs="Microsoft YaHei"/>
          <w:color w:val="222222"/>
          <w:kern w:val="0"/>
          <w:sz w:val="16"/>
          <w:szCs w:val="16"/>
        </w:rPr>
        <w:t>P</w:t>
      </w:r>
    </w:p>
    <w:p w:rsidR="001C4104" w:rsidRPr="003D382B" w:rsidRDefault="001C4104" w:rsidP="001C4104">
      <w:pPr>
        <w:pStyle w:val="Web"/>
        <w:shd w:val="clear" w:color="auto" w:fill="FFFFFF"/>
        <w:spacing w:before="0" w:beforeAutospacing="0" w:after="0"/>
        <w:textAlignment w:val="baseline"/>
        <w:rPr>
          <w:rFonts w:ascii="Microsoft YaHei" w:eastAsia="Microsoft YaHei" w:hAnsi="Microsoft YaHei" w:cs="Microsoft YaHei"/>
          <w:color w:val="222222"/>
          <w:sz w:val="16"/>
          <w:szCs w:val="16"/>
        </w:rPr>
      </w:pPr>
      <w:r w:rsidRPr="003D382B">
        <w:rPr>
          <w:rFonts w:ascii="Microsoft YaHei" w:eastAsia="Microsoft YaHei" w:hAnsi="Microsoft YaHei" w:cs="Microsoft YaHei"/>
          <w:color w:val="222222"/>
          <w:sz w:val="16"/>
          <w:szCs w:val="16"/>
        </w:rPr>
        <w:t>I edited /etc/systemd/system/kubelet.service.d/10-kubeadm.conf - adding the --node-ip flag to KUBELET_CONFIG_ARGS and restarted kubelet with:</w:t>
      </w:r>
    </w:p>
    <w:p w:rsidR="001C4104" w:rsidRPr="003D382B" w:rsidRDefault="001C4104" w:rsidP="001C4104">
      <w:pPr>
        <w:pStyle w:val="HTML0"/>
        <w:textAlignment w:val="baseline"/>
        <w:rPr>
          <w:rFonts w:ascii="Microsoft YaHei" w:eastAsia="Microsoft YaHei" w:hAnsi="Microsoft YaHei" w:cs="Microsoft YaHei"/>
          <w:color w:val="222222"/>
          <w:sz w:val="16"/>
          <w:szCs w:val="16"/>
        </w:rPr>
      </w:pPr>
      <w:r w:rsidRPr="003D382B">
        <w:rPr>
          <w:rFonts w:ascii="Microsoft YaHei" w:eastAsia="Microsoft YaHei" w:hAnsi="Microsoft YaHei" w:cs="Microsoft YaHei"/>
          <w:color w:val="222222"/>
          <w:sz w:val="16"/>
          <w:szCs w:val="16"/>
        </w:rPr>
        <w:t>systemctl daemon-reload</w:t>
      </w:r>
    </w:p>
    <w:p w:rsidR="001C4104" w:rsidRPr="003D382B" w:rsidRDefault="001C4104" w:rsidP="001C4104">
      <w:pPr>
        <w:pStyle w:val="HTML0"/>
        <w:textAlignment w:val="baseline"/>
        <w:rPr>
          <w:rFonts w:ascii="Microsoft YaHei" w:eastAsia="Microsoft YaHei" w:hAnsi="Microsoft YaHei" w:cs="Microsoft YaHei"/>
          <w:color w:val="222222"/>
          <w:sz w:val="16"/>
          <w:szCs w:val="16"/>
        </w:rPr>
      </w:pPr>
      <w:r w:rsidRPr="003D382B">
        <w:rPr>
          <w:rFonts w:ascii="Microsoft YaHei" w:eastAsia="Microsoft YaHei" w:hAnsi="Microsoft YaHei" w:cs="Microsoft YaHei"/>
          <w:color w:val="222222"/>
          <w:sz w:val="16"/>
          <w:szCs w:val="16"/>
        </w:rPr>
        <w:t>systemctl restart kubelet</w:t>
      </w:r>
    </w:p>
    <w:p w:rsidR="001C4104" w:rsidRDefault="00A117AB">
      <w:pPr>
        <w:rPr>
          <w:rFonts w:ascii="Microsoft YaHei" w:hAnsi="Microsoft YaHei" w:cs="Microsoft YaHei"/>
          <w:color w:val="222222"/>
          <w:kern w:val="0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3D195CC1" wp14:editId="47C61FE9">
            <wp:extent cx="5274310" cy="147510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8A5" w:rsidRDefault="000938A5">
      <w:pPr>
        <w:rPr>
          <w:rFonts w:ascii="Microsoft YaHei" w:hAnsi="Microsoft YaHei" w:cs="Microsoft YaHei"/>
          <w:color w:val="222222"/>
          <w:kern w:val="0"/>
          <w:sz w:val="16"/>
          <w:szCs w:val="16"/>
        </w:rPr>
      </w:pPr>
    </w:p>
    <w:p w:rsidR="000938A5" w:rsidRDefault="000938A5">
      <w:pPr>
        <w:rPr>
          <w:rFonts w:ascii="Microsoft YaHei" w:hAnsi="Microsoft YaHei" w:cs="Microsoft YaHei"/>
          <w:color w:val="222222"/>
          <w:kern w:val="0"/>
          <w:sz w:val="16"/>
          <w:szCs w:val="16"/>
        </w:rPr>
      </w:pPr>
      <w:r>
        <w:rPr>
          <w:noProof/>
        </w:rPr>
        <w:drawing>
          <wp:inline distT="0" distB="0" distL="0" distR="0" wp14:anchorId="25562647" wp14:editId="34193606">
            <wp:extent cx="5274310" cy="1778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64B" w:rsidRDefault="00BA464B">
      <w:pPr>
        <w:rPr>
          <w:rFonts w:ascii="Microsoft YaHei" w:hAnsi="Microsoft YaHei" w:cs="Microsoft YaHei"/>
          <w:color w:val="222222"/>
          <w:kern w:val="0"/>
          <w:sz w:val="16"/>
          <w:szCs w:val="16"/>
        </w:rPr>
      </w:pPr>
    </w:p>
    <w:p w:rsidR="00BA464B" w:rsidRDefault="00BA464B" w:rsidP="00BA464B">
      <w:pPr>
        <w:pStyle w:val="3"/>
        <w:shd w:val="clear" w:color="auto" w:fill="FFFFFF"/>
        <w:rPr>
          <w:rFonts w:ascii="Segoe UI" w:hAnsi="Segoe UI" w:cs="Segoe UI"/>
          <w:b w:val="0"/>
          <w:bCs w:val="0"/>
          <w:color w:val="222222"/>
        </w:rPr>
      </w:pPr>
      <w:r>
        <w:rPr>
          <w:rFonts w:ascii="Segoe UI" w:hAnsi="Segoe UI" w:cs="Segoe UI"/>
          <w:b w:val="0"/>
          <w:bCs w:val="0"/>
          <w:color w:val="222222"/>
        </w:rPr>
        <w:t>Bootstrap Tokens</w:t>
      </w:r>
    </w:p>
    <w:p w:rsidR="00BA464B" w:rsidRDefault="00BA464B" w:rsidP="00BA464B">
      <w:pPr>
        <w:pStyle w:val="3"/>
        <w:shd w:val="clear" w:color="auto" w:fill="FFFFFF"/>
        <w:rPr>
          <w:rFonts w:ascii="Segoe UI" w:hAnsi="Segoe UI" w:cs="Segoe UI"/>
          <w:b w:val="0"/>
          <w:bCs w:val="0"/>
          <w:color w:val="222222"/>
          <w:sz w:val="18"/>
        </w:rPr>
      </w:pPr>
      <w:r w:rsidRPr="00BA464B">
        <w:rPr>
          <w:rFonts w:ascii="Segoe UI" w:hAnsi="Segoe UI" w:cs="Segoe UI"/>
          <w:b w:val="0"/>
          <w:bCs w:val="0"/>
          <w:color w:val="222222"/>
          <w:sz w:val="18"/>
        </w:rPr>
        <w:t>--enable-bootstrap-token-auth</w:t>
      </w:r>
      <w:r>
        <w:rPr>
          <w:rFonts w:ascii="Segoe UI" w:hAnsi="Segoe UI" w:cs="Segoe UI"/>
          <w:b w:val="0"/>
          <w:bCs w:val="0"/>
          <w:color w:val="222222"/>
          <w:sz w:val="18"/>
        </w:rPr>
        <w:t>=true</w:t>
      </w:r>
      <w:r w:rsidR="0051158E">
        <w:rPr>
          <w:rFonts w:ascii="Segoe UI" w:hAnsi="Segoe UI" w:cs="Segoe UI"/>
          <w:b w:val="0"/>
          <w:bCs w:val="0"/>
          <w:color w:val="222222"/>
          <w:sz w:val="18"/>
        </w:rPr>
        <w:t>(api server)</w:t>
      </w:r>
    </w:p>
    <w:p w:rsidR="0051158E" w:rsidRPr="00BA464B" w:rsidRDefault="000C56E7" w:rsidP="00BA464B">
      <w:pPr>
        <w:pStyle w:val="3"/>
        <w:shd w:val="clear" w:color="auto" w:fill="FFFFFF"/>
        <w:rPr>
          <w:rFonts w:ascii="Segoe UI" w:hAnsi="Segoe UI" w:cs="Segoe UI" w:hint="eastAsia"/>
          <w:b w:val="0"/>
          <w:bCs w:val="0"/>
          <w:color w:val="222222"/>
          <w:sz w:val="18"/>
        </w:rPr>
      </w:pPr>
      <w:r w:rsidRPr="000C56E7">
        <w:rPr>
          <w:rFonts w:ascii="Segoe UI" w:hAnsi="Segoe UI" w:cs="Segoe UI"/>
          <w:b w:val="0"/>
          <w:bCs w:val="0"/>
          <w:color w:val="222222"/>
          <w:sz w:val="18"/>
        </w:rPr>
        <w:t>--controllers=*,tokencleaner</w:t>
      </w:r>
      <w:r w:rsidR="00EA0153">
        <w:rPr>
          <w:rFonts w:ascii="Segoe UI" w:hAnsi="Segoe UI" w:cs="Segoe UI"/>
          <w:b w:val="0"/>
          <w:bCs w:val="0"/>
          <w:color w:val="222222"/>
          <w:sz w:val="18"/>
        </w:rPr>
        <w:t>(controller)</w:t>
      </w:r>
      <w:r w:rsidR="0059586C">
        <w:rPr>
          <w:rFonts w:ascii="Segoe UI" w:hAnsi="Segoe UI" w:cs="Segoe UI"/>
          <w:b w:val="0"/>
          <w:bCs w:val="0"/>
          <w:color w:val="222222"/>
          <w:sz w:val="18"/>
        </w:rPr>
        <w:t xml:space="preserve"> </w:t>
      </w:r>
      <w:r w:rsidR="0059586C" w:rsidRPr="0059586C">
        <w:rPr>
          <w:rFonts w:ascii="Segoe UI" w:hAnsi="Segoe UI" w:cs="Segoe UI"/>
          <w:b w:val="0"/>
          <w:bCs w:val="0"/>
          <w:color w:val="222222"/>
          <w:sz w:val="18"/>
        </w:rPr>
        <w:t>TokenCleaner controller that deletes bootstrap tokens as they expire</w:t>
      </w:r>
      <w:bookmarkStart w:id="0" w:name="_GoBack"/>
      <w:bookmarkEnd w:id="0"/>
    </w:p>
    <w:p w:rsidR="00BA464B" w:rsidRDefault="00BA464B">
      <w:pPr>
        <w:rPr>
          <w:rFonts w:ascii="Microsoft YaHei" w:hAnsi="Microsoft YaHei" w:cs="Microsoft YaHei" w:hint="eastAsia"/>
          <w:color w:val="222222"/>
          <w:kern w:val="0"/>
          <w:sz w:val="16"/>
          <w:szCs w:val="16"/>
        </w:rPr>
      </w:pPr>
      <w:r>
        <w:rPr>
          <w:noProof/>
        </w:rPr>
        <w:drawing>
          <wp:inline distT="0" distB="0" distL="0" distR="0" wp14:anchorId="0A8E16A3" wp14:editId="1314AAC7">
            <wp:extent cx="4953000" cy="3048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64B" w:rsidRDefault="00BA464B">
      <w:pPr>
        <w:rPr>
          <w:rFonts w:ascii="Microsoft YaHei" w:hAnsi="Microsoft YaHei" w:cs="Microsoft YaHei" w:hint="eastAsia"/>
          <w:color w:val="222222"/>
          <w:kern w:val="0"/>
          <w:sz w:val="16"/>
          <w:szCs w:val="16"/>
        </w:rPr>
      </w:pPr>
      <w:r>
        <w:rPr>
          <w:rFonts w:ascii="Microsoft YaHei" w:hAnsi="Microsoft YaHei" w:cs="Microsoft YaHei" w:hint="eastAsia"/>
          <w:noProof/>
          <w:color w:val="222222"/>
          <w:kern w:val="0"/>
          <w:sz w:val="16"/>
          <w:szCs w:val="16"/>
        </w:rPr>
        <w:drawing>
          <wp:inline distT="0" distB="0" distL="0" distR="0">
            <wp:extent cx="5266690" cy="59372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64B" w:rsidRDefault="00BA464B">
      <w:pPr>
        <w:rPr>
          <w:rFonts w:ascii="Microsoft YaHei" w:hAnsi="Microsoft YaHei" w:cs="Microsoft YaHei" w:hint="eastAsia"/>
          <w:color w:val="222222"/>
          <w:kern w:val="0"/>
          <w:sz w:val="16"/>
          <w:szCs w:val="16"/>
        </w:rPr>
      </w:pPr>
      <w:r>
        <w:rPr>
          <w:noProof/>
        </w:rPr>
        <w:drawing>
          <wp:inline distT="0" distB="0" distL="0" distR="0" wp14:anchorId="55A3A578" wp14:editId="417B5758">
            <wp:extent cx="5274310" cy="161290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64B" w:rsidRDefault="00BA464B">
      <w:pPr>
        <w:rPr>
          <w:rFonts w:ascii="Microsoft YaHei" w:hAnsi="Microsoft YaHei" w:cs="Microsoft YaHei"/>
          <w:color w:val="222222"/>
          <w:kern w:val="0"/>
          <w:sz w:val="16"/>
          <w:szCs w:val="16"/>
        </w:rPr>
      </w:pPr>
      <w:r>
        <w:rPr>
          <w:rFonts w:ascii="Microsoft YaHei" w:hAnsi="Microsoft YaHei" w:cs="Microsoft YaHei" w:hint="eastAsia"/>
          <w:noProof/>
          <w:color w:val="222222"/>
          <w:kern w:val="0"/>
          <w:sz w:val="16"/>
          <w:szCs w:val="16"/>
        </w:rPr>
        <w:drawing>
          <wp:inline distT="0" distB="0" distL="0" distR="0">
            <wp:extent cx="5272405" cy="302895"/>
            <wp:effectExtent l="0" t="0" r="4445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64B" w:rsidRPr="000938A5" w:rsidRDefault="00BA464B">
      <w:pPr>
        <w:rPr>
          <w:rFonts w:ascii="Microsoft YaHei" w:hAnsi="Microsoft YaHei" w:cs="Microsoft YaHei" w:hint="eastAsia"/>
          <w:color w:val="222222"/>
          <w:kern w:val="0"/>
          <w:sz w:val="16"/>
          <w:szCs w:val="16"/>
        </w:rPr>
      </w:pPr>
      <w:r>
        <w:rPr>
          <w:rFonts w:ascii="Microsoft YaHei" w:hAnsi="Microsoft YaHei" w:cs="Microsoft YaHei" w:hint="eastAsia"/>
          <w:noProof/>
          <w:color w:val="222222"/>
          <w:kern w:val="0"/>
          <w:sz w:val="16"/>
          <w:szCs w:val="16"/>
        </w:rPr>
        <w:drawing>
          <wp:inline distT="0" distB="0" distL="0" distR="0">
            <wp:extent cx="5272405" cy="260985"/>
            <wp:effectExtent l="0" t="0" r="4445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464B" w:rsidRPr="000938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0DF" w:rsidRDefault="001260DF" w:rsidP="000938A5">
      <w:r>
        <w:separator/>
      </w:r>
    </w:p>
  </w:endnote>
  <w:endnote w:type="continuationSeparator" w:id="0">
    <w:p w:rsidR="001260DF" w:rsidRDefault="001260DF" w:rsidP="00093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0DF" w:rsidRDefault="001260DF" w:rsidP="000938A5">
      <w:r>
        <w:separator/>
      </w:r>
    </w:p>
  </w:footnote>
  <w:footnote w:type="continuationSeparator" w:id="0">
    <w:p w:rsidR="001260DF" w:rsidRDefault="001260DF" w:rsidP="000938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C0756"/>
    <w:multiLevelType w:val="multilevel"/>
    <w:tmpl w:val="461A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A19"/>
    <w:rsid w:val="000938A5"/>
    <w:rsid w:val="000C56E7"/>
    <w:rsid w:val="001260DF"/>
    <w:rsid w:val="001C4104"/>
    <w:rsid w:val="003D382B"/>
    <w:rsid w:val="00442606"/>
    <w:rsid w:val="0051158E"/>
    <w:rsid w:val="0059586C"/>
    <w:rsid w:val="00A117AB"/>
    <w:rsid w:val="00B00E4E"/>
    <w:rsid w:val="00BA464B"/>
    <w:rsid w:val="00CF3361"/>
    <w:rsid w:val="00E91A19"/>
    <w:rsid w:val="00EA0153"/>
    <w:rsid w:val="00ED6366"/>
    <w:rsid w:val="00F1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4A22C"/>
  <w15:chartTrackingRefBased/>
  <w15:docId w15:val="{974A6489-7068-45A5-B362-5472B4DE0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E91A19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E91A19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E91A1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E91A1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91A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1">
    <w:name w:val="HTML 預設格式 字元"/>
    <w:basedOn w:val="a0"/>
    <w:link w:val="HTML0"/>
    <w:uiPriority w:val="99"/>
    <w:semiHidden/>
    <w:rsid w:val="00E91A19"/>
    <w:rPr>
      <w:rFonts w:ascii="Courier New" w:eastAsia="Times New Roman" w:hAnsi="Courier New" w:cs="Courier New"/>
      <w:kern w:val="0"/>
      <w:sz w:val="20"/>
      <w:szCs w:val="20"/>
    </w:rPr>
  </w:style>
  <w:style w:type="character" w:styleId="a3">
    <w:name w:val="Strong"/>
    <w:basedOn w:val="a0"/>
    <w:uiPriority w:val="22"/>
    <w:qFormat/>
    <w:rsid w:val="00E91A19"/>
    <w:rPr>
      <w:b/>
      <w:bCs/>
    </w:rPr>
  </w:style>
  <w:style w:type="character" w:customStyle="1" w:styleId="hljs-string">
    <w:name w:val="hljs-string"/>
    <w:basedOn w:val="a0"/>
    <w:rsid w:val="001C4104"/>
  </w:style>
  <w:style w:type="paragraph" w:styleId="a4">
    <w:name w:val="header"/>
    <w:basedOn w:val="a"/>
    <w:link w:val="a5"/>
    <w:uiPriority w:val="99"/>
    <w:unhideWhenUsed/>
    <w:rsid w:val="000938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938A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938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938A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0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1738">
          <w:blockQuote w:val="1"/>
          <w:marLeft w:val="0"/>
          <w:marRight w:val="0"/>
          <w:marTop w:val="120"/>
          <w:marBottom w:val="120"/>
          <w:divBdr>
            <w:top w:val="single" w:sz="6" w:space="0" w:color="EEEEEE"/>
            <w:left w:val="single" w:sz="48" w:space="0" w:color="428BCA"/>
            <w:bottom w:val="single" w:sz="6" w:space="0" w:color="EEEEEE"/>
            <w:right w:val="single" w:sz="6" w:space="0" w:color="EEEEEE"/>
          </w:divBdr>
          <w:divsChild>
            <w:div w:id="650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ZHANG Chi</dc:creator>
  <cp:keywords/>
  <dc:description/>
  <cp:lastModifiedBy>Alex ZHANG Chi</cp:lastModifiedBy>
  <cp:revision>10</cp:revision>
  <dcterms:created xsi:type="dcterms:W3CDTF">2021-08-17T05:35:00Z</dcterms:created>
  <dcterms:modified xsi:type="dcterms:W3CDTF">2021-08-31T11:09:00Z</dcterms:modified>
</cp:coreProperties>
</file>