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4093"/>
        <w:gridCol w:w="4247"/>
        <w:gridCol w:w="11"/>
      </w:tblGrid>
      <w:tr w:rsidR="00CA3E05" w:rsidRPr="00D74E34" w14:paraId="08C16B22" w14:textId="77777777" w:rsidTr="00556C52">
        <w:tc>
          <w:tcPr>
            <w:tcW w:w="8351" w:type="dxa"/>
            <w:gridSpan w:val="3"/>
            <w:shd w:val="clear" w:color="auto" w:fill="F4B083" w:themeFill="accent2" w:themeFillTint="99"/>
          </w:tcPr>
          <w:p w14:paraId="187BA251" w14:textId="77777777" w:rsidR="00CA3E05" w:rsidRDefault="00CA3E05" w:rsidP="00556C52">
            <w:pPr>
              <w:rPr>
                <w:color w:val="1F3864" w:themeColor="accent1" w:themeShade="80"/>
              </w:rPr>
            </w:pPr>
            <w:r w:rsidRPr="00D74E34">
              <w:rPr>
                <w:color w:val="1F3864" w:themeColor="accent1" w:themeShade="80"/>
              </w:rPr>
              <w:t>Sec</w:t>
            </w:r>
            <w:r>
              <w:rPr>
                <w:color w:val="1F3864" w:themeColor="accent1" w:themeShade="80"/>
              </w:rPr>
              <w:t>c</w:t>
            </w:r>
            <w:r w:rsidRPr="00D74E34">
              <w:rPr>
                <w:color w:val="1F3864" w:themeColor="accent1" w:themeShade="80"/>
              </w:rPr>
              <w:t>ión 1: Identifica</w:t>
            </w:r>
            <w:r>
              <w:rPr>
                <w:color w:val="1F3864" w:themeColor="accent1" w:themeShade="80"/>
              </w:rPr>
              <w:t>c</w:t>
            </w:r>
            <w:r w:rsidRPr="00D74E34">
              <w:rPr>
                <w:color w:val="1F3864" w:themeColor="accent1" w:themeShade="80"/>
              </w:rPr>
              <w:t>ión</w:t>
            </w:r>
          </w:p>
          <w:p w14:paraId="75DF0B4C" w14:textId="77777777" w:rsidR="00CA3E05" w:rsidRPr="00D74E34" w:rsidRDefault="00CA3E05" w:rsidP="00556C52">
            <w:pPr>
              <w:rPr>
                <w:color w:val="44546A" w:themeColor="text2"/>
                <w:highlight w:val="lightGray"/>
              </w:rPr>
            </w:pPr>
          </w:p>
        </w:tc>
      </w:tr>
      <w:tr w:rsidR="00CA3E05" w14:paraId="133A441B" w14:textId="77777777" w:rsidTr="00556C52">
        <w:trPr>
          <w:gridAfter w:val="1"/>
          <w:wAfter w:w="11" w:type="dxa"/>
        </w:trPr>
        <w:tc>
          <w:tcPr>
            <w:tcW w:w="4093" w:type="dxa"/>
          </w:tcPr>
          <w:p w14:paraId="7F37A907" w14:textId="05CBC8C7" w:rsidR="00CA3E05" w:rsidRDefault="00CA3E05" w:rsidP="00556C52">
            <w:r>
              <w:t>Titulo</w:t>
            </w:r>
          </w:p>
        </w:tc>
        <w:tc>
          <w:tcPr>
            <w:tcW w:w="4247" w:type="dxa"/>
          </w:tcPr>
          <w:p w14:paraId="155C5BCB" w14:textId="47313C86" w:rsidR="00CA3E05" w:rsidRDefault="00CA3E05" w:rsidP="00556C52">
            <w:r>
              <w:t xml:space="preserve">Restablecimiento de clave </w:t>
            </w:r>
          </w:p>
        </w:tc>
      </w:tr>
      <w:tr w:rsidR="00CA3E05" w14:paraId="327325EC" w14:textId="77777777" w:rsidTr="00556C52">
        <w:trPr>
          <w:gridAfter w:val="1"/>
          <w:wAfter w:w="11" w:type="dxa"/>
        </w:trPr>
        <w:tc>
          <w:tcPr>
            <w:tcW w:w="4093" w:type="dxa"/>
          </w:tcPr>
          <w:p w14:paraId="3D536C9E" w14:textId="77777777" w:rsidR="00CA3E05" w:rsidRDefault="00CA3E05" w:rsidP="00556C52">
            <w:r>
              <w:t>Sprint</w:t>
            </w:r>
          </w:p>
        </w:tc>
        <w:tc>
          <w:tcPr>
            <w:tcW w:w="4247" w:type="dxa"/>
          </w:tcPr>
          <w:p w14:paraId="447AB4B4" w14:textId="77777777" w:rsidR="00CA3E05" w:rsidRDefault="00CA3E05" w:rsidP="00556C52"/>
        </w:tc>
      </w:tr>
      <w:tr w:rsidR="00CA3E05" w14:paraId="255808EA" w14:textId="77777777" w:rsidTr="00556C52">
        <w:trPr>
          <w:gridAfter w:val="1"/>
          <w:wAfter w:w="11" w:type="dxa"/>
        </w:trPr>
        <w:tc>
          <w:tcPr>
            <w:tcW w:w="4093" w:type="dxa"/>
          </w:tcPr>
          <w:p w14:paraId="0682A1FC" w14:textId="362348F1" w:rsidR="00CA3E05" w:rsidRDefault="00CA3E05" w:rsidP="00556C52">
            <w:r>
              <w:t>Prioridad [Alta/Media/Baja]</w:t>
            </w:r>
          </w:p>
        </w:tc>
        <w:tc>
          <w:tcPr>
            <w:tcW w:w="4247" w:type="dxa"/>
          </w:tcPr>
          <w:p w14:paraId="5C8CEC74" w14:textId="77777777" w:rsidR="00CA3E05" w:rsidRDefault="00CA3E05" w:rsidP="00556C52"/>
        </w:tc>
      </w:tr>
      <w:tr w:rsidR="00CA3E05" w14:paraId="5BE0F954" w14:textId="77777777" w:rsidTr="00556C52">
        <w:trPr>
          <w:gridAfter w:val="1"/>
          <w:wAfter w:w="11" w:type="dxa"/>
        </w:trPr>
        <w:tc>
          <w:tcPr>
            <w:tcW w:w="4093" w:type="dxa"/>
          </w:tcPr>
          <w:p w14:paraId="3D5ACCA1" w14:textId="69E164C0" w:rsidR="00CA3E05" w:rsidRDefault="00CA3E05" w:rsidP="00556C52">
            <w:r>
              <w:t>Miembros [Nombres/Roles]</w:t>
            </w:r>
          </w:p>
        </w:tc>
        <w:tc>
          <w:tcPr>
            <w:tcW w:w="4247" w:type="dxa"/>
          </w:tcPr>
          <w:p w14:paraId="09086BD6" w14:textId="77777777" w:rsidR="00CA3E05" w:rsidRDefault="00CA3E05" w:rsidP="00556C52">
            <w:r>
              <w:t>Cuello, Franco</w:t>
            </w:r>
          </w:p>
          <w:p w14:paraId="231D978F" w14:textId="77777777" w:rsidR="00CA3E05" w:rsidRDefault="00CA3E05" w:rsidP="00556C52">
            <w:r>
              <w:t>Godoy, Gabriel Alejandro</w:t>
            </w:r>
          </w:p>
          <w:p w14:paraId="5F690B3C" w14:textId="414BFFDF" w:rsidR="00CA3E05" w:rsidRDefault="00CA3E05" w:rsidP="00556C52">
            <w:r>
              <w:t>Cornejo, Paola</w:t>
            </w:r>
          </w:p>
        </w:tc>
      </w:tr>
      <w:tr w:rsidR="00CA3E05" w14:paraId="4C9ED2AA" w14:textId="77777777" w:rsidTr="00556C52">
        <w:trPr>
          <w:gridAfter w:val="1"/>
          <w:wAfter w:w="11" w:type="dxa"/>
        </w:trPr>
        <w:tc>
          <w:tcPr>
            <w:tcW w:w="4093" w:type="dxa"/>
          </w:tcPr>
          <w:p w14:paraId="60C9E102" w14:textId="71EACF26" w:rsidR="00CA3E05" w:rsidRDefault="00CA3E05" w:rsidP="00556C52">
            <w:r>
              <w:t>Otros</w:t>
            </w:r>
          </w:p>
        </w:tc>
        <w:tc>
          <w:tcPr>
            <w:tcW w:w="4247" w:type="dxa"/>
          </w:tcPr>
          <w:p w14:paraId="3BC9ED3B" w14:textId="77777777" w:rsidR="00CA3E05" w:rsidRDefault="00CA3E05" w:rsidP="00556C52"/>
        </w:tc>
      </w:tr>
      <w:tr w:rsidR="00CA3E05" w14:paraId="5462F5AD" w14:textId="77777777" w:rsidTr="00556C52">
        <w:tc>
          <w:tcPr>
            <w:tcW w:w="8351" w:type="dxa"/>
            <w:gridSpan w:val="3"/>
            <w:shd w:val="clear" w:color="auto" w:fill="F4B083" w:themeFill="accent2" w:themeFillTint="99"/>
          </w:tcPr>
          <w:p w14:paraId="7EA87669" w14:textId="77777777" w:rsidR="00CA3E05" w:rsidRDefault="00CA3E05" w:rsidP="00556C52">
            <w:r w:rsidRPr="00B112FF">
              <w:rPr>
                <w:color w:val="1F3864" w:themeColor="accent1" w:themeShade="80"/>
              </w:rPr>
              <w:t>Sec</w:t>
            </w:r>
            <w:r>
              <w:rPr>
                <w:color w:val="1F3864" w:themeColor="accent1" w:themeShade="80"/>
              </w:rPr>
              <w:t>ción</w:t>
            </w:r>
            <w:r w:rsidRPr="00B112FF">
              <w:rPr>
                <w:color w:val="1F3864" w:themeColor="accent1" w:themeShade="80"/>
              </w:rPr>
              <w:t xml:space="preserve"> 2: US # 1 –</w:t>
            </w:r>
            <w:r>
              <w:rPr>
                <w:color w:val="1F3864" w:themeColor="accent1" w:themeShade="80"/>
              </w:rPr>
              <w:t xml:space="preserve"> </w:t>
            </w:r>
            <w:r>
              <w:t xml:space="preserve">Restablecimiento de clave </w:t>
            </w:r>
          </w:p>
          <w:p w14:paraId="40DF5F97" w14:textId="443F99C7" w:rsidR="00CA3E05" w:rsidRDefault="00CA3E05" w:rsidP="00556C52"/>
        </w:tc>
      </w:tr>
      <w:tr w:rsidR="00CA3E05" w14:paraId="5343C647" w14:textId="77777777" w:rsidTr="00556C52">
        <w:trPr>
          <w:gridAfter w:val="1"/>
          <w:wAfter w:w="11" w:type="dxa"/>
        </w:trPr>
        <w:tc>
          <w:tcPr>
            <w:tcW w:w="4093" w:type="dxa"/>
          </w:tcPr>
          <w:p w14:paraId="32EE52F4" w14:textId="77777777" w:rsidR="00CA3E05" w:rsidRDefault="00CA3E05" w:rsidP="00556C52">
            <w:r>
              <w:t>Yo como</w:t>
            </w:r>
          </w:p>
          <w:p w14:paraId="5739E554" w14:textId="7BF138AC" w:rsidR="00CA3E05" w:rsidRDefault="00CA3E05" w:rsidP="00556C52">
            <w:r>
              <w:t>[usuario/rol]</w:t>
            </w:r>
          </w:p>
        </w:tc>
        <w:tc>
          <w:tcPr>
            <w:tcW w:w="4247" w:type="dxa"/>
          </w:tcPr>
          <w:p w14:paraId="631FBA87" w14:textId="5FF541E5" w:rsidR="00CA3E05" w:rsidRDefault="00CA3E05" w:rsidP="00556C52">
            <w:r>
              <w:t>Usuario</w:t>
            </w:r>
          </w:p>
        </w:tc>
      </w:tr>
      <w:tr w:rsidR="00CA3E05" w14:paraId="2934FAD1" w14:textId="77777777" w:rsidTr="00556C52">
        <w:trPr>
          <w:gridAfter w:val="1"/>
          <w:wAfter w:w="11" w:type="dxa"/>
        </w:trPr>
        <w:tc>
          <w:tcPr>
            <w:tcW w:w="4093" w:type="dxa"/>
          </w:tcPr>
          <w:p w14:paraId="43D380B1" w14:textId="77777777" w:rsidR="00CA3E05" w:rsidRDefault="00CA3E05" w:rsidP="00556C52">
            <w:r>
              <w:t>Quiero</w:t>
            </w:r>
          </w:p>
          <w:p w14:paraId="1204BE83" w14:textId="23FCE22A" w:rsidR="00CA3E05" w:rsidRDefault="00CA3E05" w:rsidP="00556C52">
            <w:r>
              <w:t>[Funcionalidad]</w:t>
            </w:r>
          </w:p>
        </w:tc>
        <w:tc>
          <w:tcPr>
            <w:tcW w:w="4247" w:type="dxa"/>
          </w:tcPr>
          <w:p w14:paraId="5B0D52F9" w14:textId="6F828293" w:rsidR="00CA3E05" w:rsidRDefault="00556C52" w:rsidP="00556C52">
            <w:r>
              <w:t>Restablecer mi contraseña</w:t>
            </w:r>
          </w:p>
        </w:tc>
      </w:tr>
      <w:tr w:rsidR="00CA3E05" w14:paraId="5932AC39" w14:textId="77777777" w:rsidTr="00556C52">
        <w:trPr>
          <w:gridAfter w:val="1"/>
          <w:wAfter w:w="11" w:type="dxa"/>
        </w:trPr>
        <w:tc>
          <w:tcPr>
            <w:tcW w:w="4093" w:type="dxa"/>
          </w:tcPr>
          <w:p w14:paraId="4E8F8F5B" w14:textId="77777777" w:rsidR="0050189E" w:rsidRDefault="0050189E" w:rsidP="0050189E">
            <w:r>
              <w:t>Para</w:t>
            </w:r>
          </w:p>
          <w:p w14:paraId="0366750A" w14:textId="747B681A" w:rsidR="00CA3E05" w:rsidRDefault="0050189E" w:rsidP="0050189E">
            <w:r>
              <w:t>[beneficio]</w:t>
            </w:r>
          </w:p>
        </w:tc>
        <w:tc>
          <w:tcPr>
            <w:tcW w:w="4247" w:type="dxa"/>
          </w:tcPr>
          <w:p w14:paraId="0CA4A2BB" w14:textId="4265E80C" w:rsidR="00CA3E05" w:rsidRDefault="00556C52" w:rsidP="00556C52">
            <w:r>
              <w:t>Obtener una nueva clave en caso de olvido, vencimiento o bloqueo de la misma</w:t>
            </w:r>
          </w:p>
          <w:p w14:paraId="230385D9" w14:textId="77777777" w:rsidR="00CA3E05" w:rsidRDefault="00CA3E05" w:rsidP="00556C52"/>
        </w:tc>
      </w:tr>
      <w:tr w:rsidR="00CA3E05" w:rsidRPr="00B112FF" w14:paraId="7076A0A1" w14:textId="77777777" w:rsidTr="00556C52">
        <w:trPr>
          <w:gridAfter w:val="1"/>
          <w:wAfter w:w="11" w:type="dxa"/>
        </w:trPr>
        <w:tc>
          <w:tcPr>
            <w:tcW w:w="8340" w:type="dxa"/>
            <w:gridSpan w:val="2"/>
            <w:shd w:val="clear" w:color="auto" w:fill="F4B083" w:themeFill="accent2" w:themeFillTint="99"/>
          </w:tcPr>
          <w:p w14:paraId="0805F11C" w14:textId="029D1093" w:rsidR="00CA3E05" w:rsidRDefault="00CA3E05" w:rsidP="00556C52">
            <w:pPr>
              <w:rPr>
                <w:color w:val="1F3864" w:themeColor="accent1" w:themeShade="80"/>
              </w:rPr>
            </w:pPr>
            <w:r w:rsidRPr="00B112FF">
              <w:rPr>
                <w:color w:val="1F3864" w:themeColor="accent1" w:themeShade="80"/>
              </w:rPr>
              <w:t>Sec</w:t>
            </w:r>
            <w:r>
              <w:rPr>
                <w:color w:val="1F3864" w:themeColor="accent1" w:themeShade="80"/>
              </w:rPr>
              <w:t>ci</w:t>
            </w:r>
            <w:r w:rsidRPr="00B112FF">
              <w:rPr>
                <w:color w:val="1F3864" w:themeColor="accent1" w:themeShade="80"/>
              </w:rPr>
              <w:t>ón 3: Descrip</w:t>
            </w:r>
            <w:r>
              <w:rPr>
                <w:color w:val="1F3864" w:themeColor="accent1" w:themeShade="80"/>
              </w:rPr>
              <w:t>ci</w:t>
            </w:r>
            <w:r w:rsidRPr="00B112FF">
              <w:rPr>
                <w:color w:val="1F3864" w:themeColor="accent1" w:themeShade="80"/>
              </w:rPr>
              <w:t>ón / R</w:t>
            </w:r>
            <w:r>
              <w:rPr>
                <w:color w:val="1F3864" w:themeColor="accent1" w:themeShade="80"/>
              </w:rPr>
              <w:t>oles</w:t>
            </w:r>
          </w:p>
          <w:p w14:paraId="66FF6FF3" w14:textId="77777777" w:rsidR="00CA3E05" w:rsidRPr="00B112FF" w:rsidRDefault="00CA3E05" w:rsidP="00556C52">
            <w:pPr>
              <w:rPr>
                <w:color w:val="1F3864" w:themeColor="accent1" w:themeShade="80"/>
              </w:rPr>
            </w:pPr>
          </w:p>
        </w:tc>
      </w:tr>
      <w:tr w:rsidR="0018368F" w14:paraId="472648CF" w14:textId="77777777" w:rsidTr="00556C52">
        <w:trPr>
          <w:gridAfter w:val="1"/>
          <w:wAfter w:w="11" w:type="dxa"/>
        </w:trPr>
        <w:tc>
          <w:tcPr>
            <w:tcW w:w="4093" w:type="dxa"/>
          </w:tcPr>
          <w:p w14:paraId="11FD3B26" w14:textId="533F0080" w:rsidR="0018368F" w:rsidRDefault="0018368F" w:rsidP="0018368F">
            <w:r>
              <w:t>[Reglas no descriptas en la Sección 2]</w:t>
            </w:r>
          </w:p>
        </w:tc>
        <w:tc>
          <w:tcPr>
            <w:tcW w:w="4247" w:type="dxa"/>
          </w:tcPr>
          <w:p w14:paraId="3AD2E19E" w14:textId="77777777" w:rsidR="0018368F" w:rsidRDefault="0018368F" w:rsidP="0018368F"/>
        </w:tc>
      </w:tr>
      <w:tr w:rsidR="0018368F" w14:paraId="02B2552A" w14:textId="77777777" w:rsidTr="00556C52">
        <w:trPr>
          <w:gridAfter w:val="1"/>
          <w:wAfter w:w="11" w:type="dxa"/>
        </w:trPr>
        <w:tc>
          <w:tcPr>
            <w:tcW w:w="8340" w:type="dxa"/>
            <w:gridSpan w:val="2"/>
            <w:shd w:val="clear" w:color="auto" w:fill="F4B083" w:themeFill="accent2" w:themeFillTint="99"/>
          </w:tcPr>
          <w:p w14:paraId="426F0277" w14:textId="77777777" w:rsidR="0018368F" w:rsidRDefault="0018368F" w:rsidP="0018368F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Criterios de Aceptación </w:t>
            </w:r>
          </w:p>
          <w:p w14:paraId="548B6519" w14:textId="77777777" w:rsidR="0018368F" w:rsidRDefault="0018368F" w:rsidP="0018368F"/>
        </w:tc>
      </w:tr>
      <w:tr w:rsidR="0018368F" w14:paraId="4ABDFAB7" w14:textId="77777777" w:rsidTr="00556C52">
        <w:trPr>
          <w:gridAfter w:val="1"/>
          <w:wAfter w:w="11" w:type="dxa"/>
        </w:trPr>
        <w:tc>
          <w:tcPr>
            <w:tcW w:w="4093" w:type="dxa"/>
          </w:tcPr>
          <w:p w14:paraId="0E79E103" w14:textId="77777777" w:rsidR="0018368F" w:rsidRDefault="0018368F" w:rsidP="0018368F">
            <w:r>
              <w:t>1.</w:t>
            </w:r>
          </w:p>
        </w:tc>
        <w:tc>
          <w:tcPr>
            <w:tcW w:w="4247" w:type="dxa"/>
          </w:tcPr>
          <w:p w14:paraId="19A422A1" w14:textId="400DEB1E" w:rsidR="0018368F" w:rsidRDefault="0018368F" w:rsidP="0018368F">
            <w:r>
              <w:t>Dado que: el usuario ingresa mail y no recuerda la contraseña</w:t>
            </w:r>
          </w:p>
          <w:p w14:paraId="1149BA80" w14:textId="77777777" w:rsidR="0018368F" w:rsidRDefault="0018368F" w:rsidP="0018368F"/>
          <w:p w14:paraId="1F7AC4C3" w14:textId="1E3F78C9" w:rsidR="0018368F" w:rsidRDefault="0018368F" w:rsidP="0018368F">
            <w:r>
              <w:t>Cuando: quiere recuperarla</w:t>
            </w:r>
          </w:p>
          <w:p w14:paraId="6AF46AB6" w14:textId="77777777" w:rsidR="0018368F" w:rsidRDefault="0018368F" w:rsidP="0018368F"/>
          <w:p w14:paraId="43DB2F9A" w14:textId="5CD9FFCC" w:rsidR="0018368F" w:rsidRDefault="0018368F" w:rsidP="0018368F">
            <w:r>
              <w:t xml:space="preserve">Entonces: la app envía a su casilla de correo un mail, para que puede restablecer su clave </w:t>
            </w:r>
          </w:p>
        </w:tc>
      </w:tr>
      <w:tr w:rsidR="0018368F" w14:paraId="734E8E1F" w14:textId="77777777" w:rsidTr="00556C52">
        <w:trPr>
          <w:gridAfter w:val="1"/>
          <w:wAfter w:w="11" w:type="dxa"/>
        </w:trPr>
        <w:tc>
          <w:tcPr>
            <w:tcW w:w="4093" w:type="dxa"/>
          </w:tcPr>
          <w:p w14:paraId="75481B2A" w14:textId="77777777" w:rsidR="0018368F" w:rsidRDefault="0018368F" w:rsidP="0018368F">
            <w:r>
              <w:t>2.</w:t>
            </w:r>
          </w:p>
        </w:tc>
        <w:tc>
          <w:tcPr>
            <w:tcW w:w="4247" w:type="dxa"/>
          </w:tcPr>
          <w:p w14:paraId="1F165954" w14:textId="01518BA6" w:rsidR="0018368F" w:rsidRDefault="0018368F" w:rsidP="0018368F">
            <w:r>
              <w:t>Dado que: el usuario ingresa mail y bloquea la contraseña</w:t>
            </w:r>
          </w:p>
          <w:p w14:paraId="376DB6E5" w14:textId="77777777" w:rsidR="0018368F" w:rsidRDefault="0018368F" w:rsidP="0018368F"/>
          <w:p w14:paraId="070E3EB2" w14:textId="3733AE1A" w:rsidR="0018368F" w:rsidRDefault="0018368F" w:rsidP="0018368F">
            <w:r>
              <w:t>Cuando: quiere recuperarla</w:t>
            </w:r>
          </w:p>
          <w:p w14:paraId="4887DB6D" w14:textId="77777777" w:rsidR="0018368F" w:rsidRDefault="0018368F" w:rsidP="0018368F"/>
          <w:p w14:paraId="7BE09F5C" w14:textId="1EF9B73F" w:rsidR="0018368F" w:rsidRDefault="0018368F" w:rsidP="0018368F">
            <w:r>
              <w:t>Entonces: la app envía a su casilla de correo un mail, para que puede restablecer su clave</w:t>
            </w:r>
          </w:p>
        </w:tc>
      </w:tr>
      <w:tr w:rsidR="0018368F" w14:paraId="3633226A" w14:textId="77777777" w:rsidTr="00556C52">
        <w:trPr>
          <w:gridAfter w:val="1"/>
          <w:wAfter w:w="11" w:type="dxa"/>
        </w:trPr>
        <w:tc>
          <w:tcPr>
            <w:tcW w:w="4093" w:type="dxa"/>
          </w:tcPr>
          <w:p w14:paraId="0477361A" w14:textId="0CC07BD2" w:rsidR="0018368F" w:rsidRDefault="0018368F" w:rsidP="0018368F">
            <w:r>
              <w:t>3.</w:t>
            </w:r>
          </w:p>
        </w:tc>
        <w:tc>
          <w:tcPr>
            <w:tcW w:w="4247" w:type="dxa"/>
          </w:tcPr>
          <w:p w14:paraId="62BC10F3" w14:textId="5872377C" w:rsidR="0018368F" w:rsidRDefault="0018368F" w:rsidP="0018368F">
            <w:r>
              <w:t>Dado que: el usuario ingresa mail y contraseña, la app informa que la misma expiró</w:t>
            </w:r>
          </w:p>
          <w:p w14:paraId="63E32F50" w14:textId="77777777" w:rsidR="0018368F" w:rsidRDefault="0018368F" w:rsidP="0018368F"/>
          <w:p w14:paraId="1D9B05A1" w14:textId="77777777" w:rsidR="0018368F" w:rsidRDefault="0018368F" w:rsidP="0018368F">
            <w:r>
              <w:t xml:space="preserve">Cuando: quiere recuperar su contraseña </w:t>
            </w:r>
          </w:p>
          <w:p w14:paraId="5F33A4BD" w14:textId="77777777" w:rsidR="0018368F" w:rsidRDefault="0018368F" w:rsidP="0018368F"/>
          <w:p w14:paraId="6C633D4A" w14:textId="5B43C9CA" w:rsidR="0018368F" w:rsidRDefault="0018368F" w:rsidP="0018368F">
            <w:r>
              <w:t>Entonces: la app envía a su casilla de correo un mail, para que puede restablecer su clave</w:t>
            </w:r>
          </w:p>
        </w:tc>
      </w:tr>
    </w:tbl>
    <w:p w14:paraId="0BD7F7A6" w14:textId="77777777" w:rsidR="00713A27" w:rsidRDefault="00713A27"/>
    <w:sectPr w:rsidR="00713A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AE90D" w14:textId="77777777" w:rsidR="00E20538" w:rsidRDefault="00E20538" w:rsidP="00CA3E05">
      <w:pPr>
        <w:spacing w:after="0" w:line="240" w:lineRule="auto"/>
      </w:pPr>
      <w:r>
        <w:separator/>
      </w:r>
    </w:p>
  </w:endnote>
  <w:endnote w:type="continuationSeparator" w:id="0">
    <w:p w14:paraId="09F3424E" w14:textId="77777777" w:rsidR="00E20538" w:rsidRDefault="00E20538" w:rsidP="00CA3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F20CD" w14:textId="77777777" w:rsidR="00AD0BD4" w:rsidRDefault="00AD0BD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07A3B" w14:textId="77777777" w:rsidR="00AD0BD4" w:rsidRDefault="00AD0BD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9984E" w14:textId="77777777" w:rsidR="00AD0BD4" w:rsidRDefault="00AD0B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32C26" w14:textId="77777777" w:rsidR="00E20538" w:rsidRDefault="00E20538" w:rsidP="00CA3E05">
      <w:pPr>
        <w:spacing w:after="0" w:line="240" w:lineRule="auto"/>
      </w:pPr>
      <w:r>
        <w:separator/>
      </w:r>
    </w:p>
  </w:footnote>
  <w:footnote w:type="continuationSeparator" w:id="0">
    <w:p w14:paraId="45CDFC70" w14:textId="77777777" w:rsidR="00E20538" w:rsidRDefault="00E20538" w:rsidP="00CA3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EEEFC" w14:textId="77777777" w:rsidR="00AD0BD4" w:rsidRDefault="00AD0B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9C8D2" w14:textId="23374E52" w:rsidR="00CA3E05" w:rsidRPr="00AD0BD4" w:rsidRDefault="00CA3E05" w:rsidP="00CA3E05">
    <w:pPr>
      <w:pStyle w:val="Encabezado"/>
      <w:jc w:val="center"/>
      <w:rPr>
        <w:b/>
        <w:bCs/>
        <w:color w:val="A6A6A6" w:themeColor="background1" w:themeShade="A6"/>
        <w:sz w:val="48"/>
        <w:szCs w:val="48"/>
        <w:lang w:val="es-ES"/>
      </w:rPr>
    </w:pPr>
    <w:r w:rsidRPr="00AD0BD4">
      <w:rPr>
        <w:b/>
        <w:bCs/>
        <w:color w:val="A6A6A6" w:themeColor="background1" w:themeShade="A6"/>
        <w:sz w:val="48"/>
        <w:szCs w:val="48"/>
        <w:lang w:val="es-ES"/>
      </w:rPr>
      <w:t>APP ENCUESTA TURISTICA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992A5" w14:textId="77777777" w:rsidR="00AD0BD4" w:rsidRDefault="00AD0B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05"/>
    <w:rsid w:val="00090FCA"/>
    <w:rsid w:val="0018368F"/>
    <w:rsid w:val="0050189E"/>
    <w:rsid w:val="00556C52"/>
    <w:rsid w:val="00632543"/>
    <w:rsid w:val="00713A27"/>
    <w:rsid w:val="00AD0BD4"/>
    <w:rsid w:val="00CA3E05"/>
    <w:rsid w:val="00D952BD"/>
    <w:rsid w:val="00DA0EE6"/>
    <w:rsid w:val="00E2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90FB9"/>
  <w15:chartTrackingRefBased/>
  <w15:docId w15:val="{E8D917B7-6740-4639-82E6-5EB895CF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E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3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A3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3E05"/>
  </w:style>
  <w:style w:type="paragraph" w:styleId="Piedepgina">
    <w:name w:val="footer"/>
    <w:basedOn w:val="Normal"/>
    <w:link w:val="PiedepginaCar"/>
    <w:uiPriority w:val="99"/>
    <w:unhideWhenUsed/>
    <w:rsid w:val="00CA3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</dc:creator>
  <cp:keywords/>
  <dc:description/>
  <cp:lastModifiedBy>pao</cp:lastModifiedBy>
  <cp:revision>19</cp:revision>
  <dcterms:created xsi:type="dcterms:W3CDTF">2023-08-04T18:16:00Z</dcterms:created>
  <dcterms:modified xsi:type="dcterms:W3CDTF">2023-08-04T18:50:00Z</dcterms:modified>
</cp:coreProperties>
</file>