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20B15E5" w:rsidR="002E79AA" w:rsidRDefault="0008117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EB8ECBD" w:rsidR="002E79AA" w:rsidRDefault="0008117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CB3B67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CB3B67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CB3B67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CB3B67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CB3B6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CB3B67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CB3B67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CB3B67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6F8E8B3A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774CA">
        <w:rPr>
          <w:sz w:val="24"/>
          <w:szCs w:val="24"/>
        </w:rPr>
        <w:t>Have you faced any particularly difficult student scenarios? If so, please share (your actions and overall outcomes). And remember, we are always here in the office to help!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43F88" w14:textId="77777777" w:rsidR="00CB3B67" w:rsidRDefault="00CB3B67">
      <w:pPr>
        <w:spacing w:after="0" w:line="240" w:lineRule="auto"/>
      </w:pPr>
      <w:r>
        <w:separator/>
      </w:r>
    </w:p>
  </w:endnote>
  <w:endnote w:type="continuationSeparator" w:id="0">
    <w:p w14:paraId="0535F1BA" w14:textId="77777777" w:rsidR="00CB3B67" w:rsidRDefault="00CB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51448D03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774CA">
      <w:rPr>
        <w:noProof/>
      </w:rPr>
      <w:t>2</w:t>
    </w:r>
    <w:r>
      <w:fldChar w:fldCharType="end"/>
    </w:r>
    <w:r>
      <w:t xml:space="preserve"> of </w:t>
    </w:r>
    <w:r w:rsidR="00CB3B67">
      <w:fldChar w:fldCharType="begin"/>
    </w:r>
    <w:r w:rsidR="00CB3B67">
      <w:instrText xml:space="preserve"> NUMPAGES </w:instrText>
    </w:r>
    <w:r w:rsidR="00CB3B67">
      <w:fldChar w:fldCharType="separate"/>
    </w:r>
    <w:r w:rsidR="009774CA">
      <w:rPr>
        <w:noProof/>
      </w:rPr>
      <w:t>2</w:t>
    </w:r>
    <w:r w:rsidR="00CB3B6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3EFD8" w14:textId="77777777" w:rsidR="00CB3B67" w:rsidRDefault="00CB3B67">
      <w:pPr>
        <w:spacing w:after="0" w:line="240" w:lineRule="auto"/>
      </w:pPr>
      <w:r>
        <w:separator/>
      </w:r>
    </w:p>
  </w:footnote>
  <w:footnote w:type="continuationSeparator" w:id="0">
    <w:p w14:paraId="552743D2" w14:textId="77777777" w:rsidR="00CB3B67" w:rsidRDefault="00CB3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8117F"/>
    <w:rsid w:val="000C46B6"/>
    <w:rsid w:val="00181B68"/>
    <w:rsid w:val="00186D53"/>
    <w:rsid w:val="001E6249"/>
    <w:rsid w:val="002E79AA"/>
    <w:rsid w:val="00394367"/>
    <w:rsid w:val="00471CBF"/>
    <w:rsid w:val="0057370F"/>
    <w:rsid w:val="006C28DF"/>
    <w:rsid w:val="00757756"/>
    <w:rsid w:val="008863BB"/>
    <w:rsid w:val="009774CA"/>
    <w:rsid w:val="009A307A"/>
    <w:rsid w:val="009F452F"/>
    <w:rsid w:val="00B30FAD"/>
    <w:rsid w:val="00C66DA9"/>
    <w:rsid w:val="00CB3B67"/>
    <w:rsid w:val="00DD00C5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2023-01-17T09:57:00Z</dcterms:created>
  <dcterms:modified xsi:type="dcterms:W3CDTF">2023-01-17T18:15:00Z</dcterms:modified>
</cp:coreProperties>
</file>