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15"/>
        <w:gridCol w:w="2025"/>
        <w:gridCol w:w="2025"/>
        <w:gridCol w:w="2025"/>
        <w:gridCol w:w="2026"/>
      </w:tblGrid>
      <w:tr w:rsidR="0019568C" w:rsidRPr="00214DCB" w:rsidTr="0019568C">
        <w:tc>
          <w:tcPr>
            <w:tcW w:w="91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  <w:b/>
              </w:rPr>
            </w:pPr>
            <w:r w:rsidRPr="00214DCB">
              <w:rPr>
                <w:rFonts w:ascii="Cambria" w:hAnsi="Cambria"/>
                <w:b/>
              </w:rPr>
              <w:t>Month</w:t>
            </w:r>
          </w:p>
        </w:tc>
        <w:tc>
          <w:tcPr>
            <w:tcW w:w="202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  <w:b/>
              </w:rPr>
            </w:pPr>
            <w:r w:rsidRPr="00214DCB">
              <w:rPr>
                <w:rFonts w:ascii="Cambria" w:hAnsi="Cambria"/>
                <w:b/>
              </w:rPr>
              <w:t>2016</w:t>
            </w:r>
          </w:p>
        </w:tc>
        <w:tc>
          <w:tcPr>
            <w:tcW w:w="202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  <w:b/>
              </w:rPr>
            </w:pPr>
            <w:r w:rsidRPr="00214DCB">
              <w:rPr>
                <w:rFonts w:ascii="Cambria" w:hAnsi="Cambria"/>
                <w:b/>
              </w:rPr>
              <w:t>2017</w:t>
            </w:r>
          </w:p>
        </w:tc>
        <w:tc>
          <w:tcPr>
            <w:tcW w:w="202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  <w:b/>
              </w:rPr>
            </w:pPr>
            <w:r w:rsidRPr="00214DCB">
              <w:rPr>
                <w:rFonts w:ascii="Cambria" w:hAnsi="Cambria"/>
                <w:b/>
              </w:rPr>
              <w:t>2018</w:t>
            </w:r>
          </w:p>
        </w:tc>
        <w:tc>
          <w:tcPr>
            <w:tcW w:w="2026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2019</w:t>
            </w:r>
          </w:p>
        </w:tc>
      </w:tr>
      <w:tr w:rsidR="0019568C" w:rsidRPr="00214DCB" w:rsidTr="0019568C">
        <w:tc>
          <w:tcPr>
            <w:tcW w:w="91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01</w:t>
            </w:r>
          </w:p>
        </w:tc>
        <w:tc>
          <w:tcPr>
            <w:tcW w:w="2025" w:type="dxa"/>
            <w:vMerge w:val="restart"/>
            <w:vAlign w:val="center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Literature Review</w:t>
            </w:r>
          </w:p>
        </w:tc>
        <w:tc>
          <w:tcPr>
            <w:tcW w:w="2025" w:type="dxa"/>
            <w:vMerge w:val="restart"/>
          </w:tcPr>
          <w:p w:rsidR="0019568C" w:rsidRDefault="0019568C" w:rsidP="0020054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 Prototype</w:t>
            </w:r>
          </w:p>
          <w:p w:rsidR="0019568C" w:rsidRDefault="0019568C" w:rsidP="0020054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Pr="00214DCB">
              <w:rPr>
                <w:rFonts w:ascii="Cambria" w:hAnsi="Cambria"/>
                <w:vertAlign w:val="superscript"/>
              </w:rPr>
              <w:t>st</w:t>
            </w:r>
            <w:r>
              <w:rPr>
                <w:rFonts w:ascii="Cambria" w:hAnsi="Cambria"/>
              </w:rPr>
              <w:t xml:space="preserve"> experiment </w:t>
            </w:r>
          </w:p>
          <w:p w:rsidR="0019568C" w:rsidRPr="0020054B" w:rsidRDefault="0019568C" w:rsidP="0020054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>
              <w:rPr>
                <w:rFonts w:ascii="Cambria" w:hAnsi="Cambria"/>
                <w:vertAlign w:val="superscript"/>
              </w:rPr>
              <w:t>nd</w:t>
            </w:r>
            <w:r>
              <w:rPr>
                <w:rFonts w:ascii="Cambria" w:hAnsi="Cambria"/>
              </w:rPr>
              <w:t xml:space="preserve"> survey</w:t>
            </w:r>
          </w:p>
        </w:tc>
        <w:tc>
          <w:tcPr>
            <w:tcW w:w="2025" w:type="dxa"/>
            <w:vMerge w:val="restart"/>
          </w:tcPr>
          <w:p w:rsidR="0019568C" w:rsidRDefault="0019568C" w:rsidP="00F81BBA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Prototype</w:t>
            </w:r>
          </w:p>
          <w:p w:rsidR="0019568C" w:rsidRDefault="0019568C" w:rsidP="00F81BBA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>
              <w:rPr>
                <w:rFonts w:ascii="Cambria" w:hAnsi="Cambria"/>
                <w:vertAlign w:val="superscript"/>
              </w:rPr>
              <w:t>rd</w:t>
            </w:r>
            <w:r>
              <w:rPr>
                <w:rFonts w:ascii="Cambria" w:hAnsi="Cambria"/>
              </w:rPr>
              <w:t xml:space="preserve"> experiment</w:t>
            </w:r>
          </w:p>
          <w:p w:rsidR="0019568C" w:rsidRPr="00F81BBA" w:rsidRDefault="0019568C" w:rsidP="00F81BBA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 w:rsidRPr="00F81BBA">
              <w:rPr>
                <w:rFonts w:ascii="Cambria" w:hAnsi="Cambria"/>
              </w:rPr>
              <w:t>4</w:t>
            </w:r>
            <w:r w:rsidRPr="00F81BBA">
              <w:rPr>
                <w:rFonts w:ascii="Cambria" w:hAnsi="Cambria"/>
                <w:vertAlign w:val="superscript"/>
              </w:rPr>
              <w:t>th</w:t>
            </w:r>
            <w:r w:rsidRPr="00F81BBA">
              <w:rPr>
                <w:rFonts w:ascii="Cambria" w:hAnsi="Cambria"/>
              </w:rPr>
              <w:t xml:space="preserve"> survey</w:t>
            </w:r>
          </w:p>
        </w:tc>
        <w:tc>
          <w:tcPr>
            <w:tcW w:w="2026" w:type="dxa"/>
            <w:vMerge w:val="restart"/>
            <w:vAlign w:val="center"/>
          </w:tcPr>
          <w:p w:rsidR="0019568C" w:rsidRDefault="0019568C" w:rsidP="0019568C">
            <w:pPr>
              <w:pStyle w:val="ListParagraph"/>
              <w:ind w:left="174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Thesis w</w:t>
            </w:r>
            <w:bookmarkStart w:id="0" w:name="_GoBack"/>
            <w:bookmarkEnd w:id="0"/>
            <w:r>
              <w:rPr>
                <w:rFonts w:ascii="Cambria" w:hAnsi="Cambria"/>
              </w:rPr>
              <w:t>riting</w:t>
            </w:r>
          </w:p>
        </w:tc>
      </w:tr>
      <w:tr w:rsidR="0019568C" w:rsidRPr="00214DCB" w:rsidTr="0019568C">
        <w:tc>
          <w:tcPr>
            <w:tcW w:w="91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02</w:t>
            </w:r>
          </w:p>
        </w:tc>
        <w:tc>
          <w:tcPr>
            <w:tcW w:w="2025" w:type="dxa"/>
            <w:vMerge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25" w:type="dxa"/>
            <w:vMerge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25" w:type="dxa"/>
            <w:vMerge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26" w:type="dxa"/>
            <w:vMerge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</w:tr>
      <w:tr w:rsidR="0019568C" w:rsidRPr="00214DCB" w:rsidTr="0019568C">
        <w:tc>
          <w:tcPr>
            <w:tcW w:w="91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03</w:t>
            </w:r>
          </w:p>
        </w:tc>
        <w:tc>
          <w:tcPr>
            <w:tcW w:w="2025" w:type="dxa"/>
            <w:vMerge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25" w:type="dxa"/>
            <w:vMerge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25" w:type="dxa"/>
            <w:vMerge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26" w:type="dxa"/>
            <w:vMerge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</w:tr>
      <w:tr w:rsidR="0019568C" w:rsidRPr="00214DCB" w:rsidTr="0019568C">
        <w:tc>
          <w:tcPr>
            <w:tcW w:w="91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04</w:t>
            </w:r>
          </w:p>
        </w:tc>
        <w:tc>
          <w:tcPr>
            <w:tcW w:w="2025" w:type="dxa"/>
            <w:vMerge w:val="restart"/>
          </w:tcPr>
          <w:p w:rsidR="0019568C" w:rsidRPr="00214DCB" w:rsidRDefault="0019568C" w:rsidP="00214DC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25-minute S</w:t>
            </w:r>
            <w:r w:rsidRPr="00214DCB">
              <w:rPr>
                <w:rFonts w:ascii="Cambria" w:hAnsi="Cambria"/>
                <w:b/>
              </w:rPr>
              <w:t>eminar</w:t>
            </w:r>
          </w:p>
          <w:p w:rsidR="0019568C" w:rsidRDefault="0019568C" w:rsidP="00214DC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Questionnaire Design</w:t>
            </w:r>
          </w:p>
          <w:p w:rsidR="0019568C" w:rsidRPr="0020054B" w:rsidRDefault="0019568C" w:rsidP="00214DC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Pr="00214DCB">
              <w:rPr>
                <w:rFonts w:ascii="Cambria" w:hAnsi="Cambria"/>
                <w:vertAlign w:val="superscript"/>
              </w:rPr>
              <w:t>st</w:t>
            </w:r>
            <w:r>
              <w:rPr>
                <w:rFonts w:ascii="Cambria" w:hAnsi="Cambria"/>
              </w:rPr>
              <w:t xml:space="preserve"> survey</w:t>
            </w:r>
          </w:p>
        </w:tc>
        <w:tc>
          <w:tcPr>
            <w:tcW w:w="2025" w:type="dxa"/>
          </w:tcPr>
          <w:p w:rsidR="0019568C" w:rsidRPr="00171CF8" w:rsidRDefault="0019568C" w:rsidP="00214DCB">
            <w:pPr>
              <w:jc w:val="center"/>
              <w:rPr>
                <w:rFonts w:ascii="Cambria" w:hAnsi="Cambria"/>
                <w:b/>
              </w:rPr>
            </w:pPr>
            <w:r w:rsidRPr="00171CF8">
              <w:rPr>
                <w:rFonts w:ascii="Cambria" w:hAnsi="Cambria"/>
                <w:b/>
              </w:rPr>
              <w:t>Progress Report</w:t>
            </w:r>
          </w:p>
        </w:tc>
        <w:tc>
          <w:tcPr>
            <w:tcW w:w="202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  <w:r w:rsidRPr="00171CF8">
              <w:rPr>
                <w:rFonts w:ascii="Cambria" w:hAnsi="Cambria"/>
                <w:b/>
              </w:rPr>
              <w:t>Thesis Audit</w:t>
            </w:r>
          </w:p>
        </w:tc>
        <w:tc>
          <w:tcPr>
            <w:tcW w:w="2026" w:type="dxa"/>
            <w:vMerge/>
          </w:tcPr>
          <w:p w:rsidR="0019568C" w:rsidRPr="00171CF8" w:rsidRDefault="0019568C" w:rsidP="00214DCB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19568C" w:rsidRPr="00214DCB" w:rsidTr="0019568C">
        <w:tc>
          <w:tcPr>
            <w:tcW w:w="91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05</w:t>
            </w:r>
          </w:p>
        </w:tc>
        <w:tc>
          <w:tcPr>
            <w:tcW w:w="2025" w:type="dxa"/>
            <w:vMerge/>
          </w:tcPr>
          <w:p w:rsidR="0019568C" w:rsidRPr="00214DCB" w:rsidRDefault="0019568C" w:rsidP="00214DCB">
            <w:pPr>
              <w:rPr>
                <w:rFonts w:ascii="Cambria" w:hAnsi="Cambria"/>
              </w:rPr>
            </w:pPr>
          </w:p>
        </w:tc>
        <w:tc>
          <w:tcPr>
            <w:tcW w:w="2025" w:type="dxa"/>
            <w:vMerge w:val="restart"/>
          </w:tcPr>
          <w:p w:rsidR="0019568C" w:rsidRPr="0020054B" w:rsidRDefault="0019568C" w:rsidP="002005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20054B">
              <w:rPr>
                <w:rFonts w:ascii="Cambria" w:hAnsi="Cambria"/>
              </w:rPr>
              <w:t>In Indonesia</w:t>
            </w:r>
            <w:r>
              <w:rPr>
                <w:rFonts w:ascii="Cambria" w:hAnsi="Cambria"/>
              </w:rPr>
              <w:t>)</w:t>
            </w:r>
          </w:p>
          <w:p w:rsidR="0019568C" w:rsidRDefault="0019568C" w:rsidP="0020054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Prototype</w:t>
            </w:r>
          </w:p>
          <w:p w:rsidR="0019568C" w:rsidRDefault="0019568C" w:rsidP="0020054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>
              <w:rPr>
                <w:rFonts w:ascii="Cambria" w:hAnsi="Cambria"/>
                <w:vertAlign w:val="superscript"/>
              </w:rPr>
              <w:t>nd</w:t>
            </w:r>
            <w:r>
              <w:rPr>
                <w:rFonts w:ascii="Cambria" w:hAnsi="Cambria"/>
              </w:rPr>
              <w:t xml:space="preserve"> experiment</w:t>
            </w:r>
          </w:p>
          <w:p w:rsidR="0019568C" w:rsidRPr="0020054B" w:rsidRDefault="0019568C" w:rsidP="0020054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>
              <w:rPr>
                <w:rFonts w:ascii="Cambria" w:hAnsi="Cambria"/>
                <w:vertAlign w:val="superscript"/>
              </w:rPr>
              <w:t>rd</w:t>
            </w:r>
            <w:r>
              <w:rPr>
                <w:rFonts w:ascii="Cambria" w:hAnsi="Cambria"/>
              </w:rPr>
              <w:t xml:space="preserve"> survey</w:t>
            </w:r>
          </w:p>
        </w:tc>
        <w:tc>
          <w:tcPr>
            <w:tcW w:w="2025" w:type="dxa"/>
            <w:vMerge w:val="restart"/>
          </w:tcPr>
          <w:p w:rsidR="0019568C" w:rsidRPr="000B02BC" w:rsidRDefault="0019568C" w:rsidP="000B02B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20054B">
              <w:rPr>
                <w:rFonts w:ascii="Cambria" w:hAnsi="Cambria"/>
              </w:rPr>
              <w:t>In Indonesia</w:t>
            </w:r>
            <w:r>
              <w:rPr>
                <w:rFonts w:ascii="Cambria" w:hAnsi="Cambria"/>
              </w:rPr>
              <w:t>)</w:t>
            </w:r>
          </w:p>
          <w:p w:rsidR="0019568C" w:rsidRDefault="0019568C" w:rsidP="0020054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Prototype</w:t>
            </w:r>
          </w:p>
          <w:p w:rsidR="0019568C" w:rsidRDefault="0019568C" w:rsidP="0020054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  <w:r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experiment</w:t>
            </w:r>
          </w:p>
          <w:p w:rsidR="0019568C" w:rsidRPr="0020054B" w:rsidRDefault="0019568C" w:rsidP="0020054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>
              <w:rPr>
                <w:rFonts w:ascii="Cambria" w:hAnsi="Cambria"/>
                <w:vertAlign w:val="superscript"/>
              </w:rPr>
              <w:t>th</w:t>
            </w:r>
            <w:r w:rsidRPr="0020054B">
              <w:rPr>
                <w:rFonts w:ascii="Cambria" w:hAnsi="Cambria"/>
              </w:rPr>
              <w:t xml:space="preserve"> survey </w:t>
            </w:r>
          </w:p>
        </w:tc>
        <w:tc>
          <w:tcPr>
            <w:tcW w:w="2026" w:type="dxa"/>
            <w:vMerge/>
          </w:tcPr>
          <w:p w:rsidR="0019568C" w:rsidRDefault="0019568C" w:rsidP="000B02BC">
            <w:pPr>
              <w:rPr>
                <w:rFonts w:ascii="Cambria" w:hAnsi="Cambria"/>
              </w:rPr>
            </w:pPr>
          </w:p>
        </w:tc>
      </w:tr>
      <w:tr w:rsidR="0019568C" w:rsidRPr="00214DCB" w:rsidTr="0019568C">
        <w:tc>
          <w:tcPr>
            <w:tcW w:w="91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06</w:t>
            </w:r>
          </w:p>
        </w:tc>
        <w:tc>
          <w:tcPr>
            <w:tcW w:w="2025" w:type="dxa"/>
            <w:vMerge w:val="restart"/>
            <w:vAlign w:val="center"/>
          </w:tcPr>
          <w:p w:rsidR="0019568C" w:rsidRDefault="0019568C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Develop Prototype</w:t>
            </w:r>
          </w:p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(for modelling)</w:t>
            </w:r>
          </w:p>
        </w:tc>
        <w:tc>
          <w:tcPr>
            <w:tcW w:w="2025" w:type="dxa"/>
            <w:vMerge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25" w:type="dxa"/>
            <w:vMerge/>
          </w:tcPr>
          <w:p w:rsidR="0019568C" w:rsidRPr="00171CF8" w:rsidRDefault="0019568C" w:rsidP="00214DCB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026" w:type="dxa"/>
            <w:vMerge/>
          </w:tcPr>
          <w:p w:rsidR="0019568C" w:rsidRPr="00171CF8" w:rsidRDefault="0019568C" w:rsidP="00214DCB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19568C" w:rsidRPr="00214DCB" w:rsidTr="0019568C">
        <w:tc>
          <w:tcPr>
            <w:tcW w:w="91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07</w:t>
            </w:r>
          </w:p>
        </w:tc>
        <w:tc>
          <w:tcPr>
            <w:tcW w:w="2025" w:type="dxa"/>
            <w:vMerge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25" w:type="dxa"/>
            <w:vMerge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25" w:type="dxa"/>
            <w:vMerge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26" w:type="dxa"/>
            <w:vMerge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</w:tr>
      <w:tr w:rsidR="0019568C" w:rsidRPr="00214DCB" w:rsidTr="0019568C">
        <w:tc>
          <w:tcPr>
            <w:tcW w:w="91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08</w:t>
            </w:r>
          </w:p>
        </w:tc>
        <w:tc>
          <w:tcPr>
            <w:tcW w:w="2025" w:type="dxa"/>
            <w:vMerge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25" w:type="dxa"/>
            <w:vMerge/>
          </w:tcPr>
          <w:p w:rsidR="0019568C" w:rsidRPr="00171CF8" w:rsidRDefault="0019568C" w:rsidP="00214DCB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025" w:type="dxa"/>
            <w:vMerge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26" w:type="dxa"/>
            <w:vMerge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</w:tr>
      <w:tr w:rsidR="0019568C" w:rsidRPr="00214DCB" w:rsidTr="0019568C">
        <w:tc>
          <w:tcPr>
            <w:tcW w:w="91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09</w:t>
            </w:r>
          </w:p>
        </w:tc>
        <w:tc>
          <w:tcPr>
            <w:tcW w:w="2025" w:type="dxa"/>
            <w:vMerge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2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  <w:r w:rsidRPr="00171CF8">
              <w:rPr>
                <w:rFonts w:ascii="Cambria" w:hAnsi="Cambria"/>
                <w:b/>
              </w:rPr>
              <w:t>Thesis Outline</w:t>
            </w:r>
          </w:p>
        </w:tc>
        <w:tc>
          <w:tcPr>
            <w:tcW w:w="2025" w:type="dxa"/>
            <w:vMerge/>
          </w:tcPr>
          <w:p w:rsidR="0019568C" w:rsidRPr="00171CF8" w:rsidRDefault="0019568C" w:rsidP="00214DCB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026" w:type="dxa"/>
            <w:vMerge/>
          </w:tcPr>
          <w:p w:rsidR="0019568C" w:rsidRPr="00171CF8" w:rsidRDefault="0019568C" w:rsidP="00214DCB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19568C" w:rsidRPr="00214DCB" w:rsidTr="0019568C">
        <w:tc>
          <w:tcPr>
            <w:tcW w:w="91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10</w:t>
            </w:r>
          </w:p>
        </w:tc>
        <w:tc>
          <w:tcPr>
            <w:tcW w:w="2025" w:type="dxa"/>
            <w:vMerge/>
            <w:vAlign w:val="center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25" w:type="dxa"/>
            <w:vMerge w:val="restart"/>
            <w:vAlign w:val="center"/>
          </w:tcPr>
          <w:p w:rsidR="0019568C" w:rsidRDefault="0019568C" w:rsidP="00F81BB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 Prototype</w:t>
            </w:r>
          </w:p>
          <w:p w:rsidR="0019568C" w:rsidRPr="00F81BBA" w:rsidRDefault="0019568C" w:rsidP="0019568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(metamodeling)</w:t>
            </w:r>
          </w:p>
        </w:tc>
        <w:tc>
          <w:tcPr>
            <w:tcW w:w="202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40-minute</w:t>
            </w:r>
            <w:r w:rsidRPr="00171CF8">
              <w:rPr>
                <w:rFonts w:ascii="Cambria" w:hAnsi="Cambria"/>
                <w:b/>
              </w:rPr>
              <w:t xml:space="preserve"> Seminar</w:t>
            </w:r>
          </w:p>
        </w:tc>
        <w:tc>
          <w:tcPr>
            <w:tcW w:w="2026" w:type="dxa"/>
            <w:vMerge/>
          </w:tcPr>
          <w:p w:rsidR="0019568C" w:rsidRDefault="0019568C" w:rsidP="00214DCB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19568C" w:rsidRPr="00214DCB" w:rsidTr="0019568C">
        <w:tc>
          <w:tcPr>
            <w:tcW w:w="91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11</w:t>
            </w:r>
          </w:p>
        </w:tc>
        <w:tc>
          <w:tcPr>
            <w:tcW w:w="202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  <w:b/>
              </w:rPr>
            </w:pPr>
            <w:r w:rsidRPr="00214DCB">
              <w:rPr>
                <w:rFonts w:ascii="Cambria" w:hAnsi="Cambria"/>
                <w:b/>
              </w:rPr>
              <w:t>Qualifying Dissertation</w:t>
            </w:r>
          </w:p>
        </w:tc>
        <w:tc>
          <w:tcPr>
            <w:tcW w:w="2025" w:type="dxa"/>
            <w:vMerge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25" w:type="dxa"/>
            <w:vMerge w:val="restart"/>
            <w:vAlign w:val="center"/>
          </w:tcPr>
          <w:p w:rsidR="0019568C" w:rsidRPr="0020054B" w:rsidRDefault="0019568C" w:rsidP="0019568C">
            <w:pPr>
              <w:pStyle w:val="ListParagraph"/>
              <w:ind w:left="174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Thesis writing</w:t>
            </w:r>
          </w:p>
        </w:tc>
        <w:tc>
          <w:tcPr>
            <w:tcW w:w="2026" w:type="dxa"/>
            <w:vMerge w:val="restart"/>
            <w:vAlign w:val="center"/>
          </w:tcPr>
          <w:p w:rsidR="0019568C" w:rsidRDefault="0019568C" w:rsidP="0019568C">
            <w:pPr>
              <w:pStyle w:val="ListParagraph"/>
              <w:ind w:left="174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Thesis Submission</w:t>
            </w:r>
          </w:p>
        </w:tc>
      </w:tr>
      <w:tr w:rsidR="0019568C" w:rsidRPr="00214DCB" w:rsidTr="0019568C">
        <w:tc>
          <w:tcPr>
            <w:tcW w:w="91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12</w:t>
            </w:r>
          </w:p>
        </w:tc>
        <w:tc>
          <w:tcPr>
            <w:tcW w:w="2025" w:type="dxa"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Develop Prototype</w:t>
            </w:r>
          </w:p>
        </w:tc>
        <w:tc>
          <w:tcPr>
            <w:tcW w:w="2025" w:type="dxa"/>
            <w:vMerge/>
          </w:tcPr>
          <w:p w:rsidR="0019568C" w:rsidRPr="00214DCB" w:rsidRDefault="0019568C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025" w:type="dxa"/>
            <w:vMerge/>
          </w:tcPr>
          <w:p w:rsidR="0019568C" w:rsidRPr="00171CF8" w:rsidRDefault="0019568C" w:rsidP="00171CF8">
            <w:pPr>
              <w:pStyle w:val="ListParagraph"/>
              <w:ind w:left="174"/>
              <w:rPr>
                <w:rFonts w:ascii="Cambria" w:hAnsi="Cambria"/>
                <w:b/>
              </w:rPr>
            </w:pPr>
          </w:p>
        </w:tc>
        <w:tc>
          <w:tcPr>
            <w:tcW w:w="2026" w:type="dxa"/>
            <w:vMerge/>
          </w:tcPr>
          <w:p w:rsidR="0019568C" w:rsidRDefault="0019568C" w:rsidP="00171CF8">
            <w:pPr>
              <w:pStyle w:val="ListParagraph"/>
              <w:ind w:left="174"/>
              <w:rPr>
                <w:rFonts w:ascii="Cambria" w:hAnsi="Cambria"/>
                <w:b/>
              </w:rPr>
            </w:pPr>
          </w:p>
        </w:tc>
      </w:tr>
    </w:tbl>
    <w:p w:rsidR="00536CF9" w:rsidRDefault="0019568C">
      <w:pPr>
        <w:rPr>
          <w:rFonts w:ascii="Cambria" w:hAnsi="Cambria"/>
        </w:rPr>
      </w:pPr>
    </w:p>
    <w:p w:rsidR="00D26EC2" w:rsidRDefault="00D26EC2">
      <w:pPr>
        <w:rPr>
          <w:rFonts w:ascii="Cambria" w:hAnsi="Cambria"/>
        </w:rPr>
      </w:pPr>
    </w:p>
    <w:p w:rsidR="00F81BBA" w:rsidRPr="00214DCB" w:rsidRDefault="00F81BBA">
      <w:pPr>
        <w:rPr>
          <w:rFonts w:ascii="Cambria" w:hAnsi="Cambria"/>
        </w:rPr>
      </w:pPr>
    </w:p>
    <w:sectPr w:rsidR="00F81BBA" w:rsidRPr="00214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F798A"/>
    <w:multiLevelType w:val="hybridMultilevel"/>
    <w:tmpl w:val="6764C0D6"/>
    <w:lvl w:ilvl="0" w:tplc="0F744E46">
      <w:start w:val="25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I0NjA3szAAsS2MlXSUglOLizPz80AKjGoBM2tB2ywAAAA="/>
  </w:docVars>
  <w:rsids>
    <w:rsidRoot w:val="00047810"/>
    <w:rsid w:val="00047810"/>
    <w:rsid w:val="000B02BC"/>
    <w:rsid w:val="00171CF8"/>
    <w:rsid w:val="00172EA8"/>
    <w:rsid w:val="0019568C"/>
    <w:rsid w:val="0020054B"/>
    <w:rsid w:val="00214DCB"/>
    <w:rsid w:val="002B4168"/>
    <w:rsid w:val="004860BD"/>
    <w:rsid w:val="00672250"/>
    <w:rsid w:val="008A382F"/>
    <w:rsid w:val="00A21677"/>
    <w:rsid w:val="00D26EC2"/>
    <w:rsid w:val="00DE7151"/>
    <w:rsid w:val="00F138D5"/>
    <w:rsid w:val="00F81BBA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D5B"/>
  <w15:chartTrackingRefBased/>
  <w15:docId w15:val="{054C1E10-9178-4B30-A3D6-56DD8BE7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Yohannis</dc:creator>
  <cp:keywords/>
  <dc:description/>
  <cp:lastModifiedBy>Alfa Yohannis</cp:lastModifiedBy>
  <cp:revision>10</cp:revision>
  <dcterms:created xsi:type="dcterms:W3CDTF">2016-11-06T18:32:00Z</dcterms:created>
  <dcterms:modified xsi:type="dcterms:W3CDTF">2016-11-10T12:40:00Z</dcterms:modified>
</cp:coreProperties>
</file>