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51"/>
        <w:gridCol w:w="2658"/>
        <w:gridCol w:w="2658"/>
        <w:gridCol w:w="2659"/>
      </w:tblGrid>
      <w:tr w:rsidR="00214DCB" w:rsidRPr="00214DCB" w:rsidTr="00F81BBA">
        <w:tc>
          <w:tcPr>
            <w:tcW w:w="951" w:type="dxa"/>
          </w:tcPr>
          <w:p w:rsidR="00214DCB" w:rsidRPr="00214DCB" w:rsidRDefault="00214DCB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Month</w:t>
            </w:r>
          </w:p>
        </w:tc>
        <w:tc>
          <w:tcPr>
            <w:tcW w:w="2658" w:type="dxa"/>
          </w:tcPr>
          <w:p w:rsidR="00214DCB" w:rsidRPr="00214DCB" w:rsidRDefault="00214DCB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2016</w:t>
            </w:r>
          </w:p>
        </w:tc>
        <w:tc>
          <w:tcPr>
            <w:tcW w:w="2658" w:type="dxa"/>
          </w:tcPr>
          <w:p w:rsidR="00214DCB" w:rsidRPr="00214DCB" w:rsidRDefault="00214DCB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2017</w:t>
            </w:r>
          </w:p>
        </w:tc>
        <w:tc>
          <w:tcPr>
            <w:tcW w:w="2659" w:type="dxa"/>
          </w:tcPr>
          <w:p w:rsidR="00214DCB" w:rsidRPr="00214DCB" w:rsidRDefault="00214DCB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2018</w:t>
            </w: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01</w:t>
            </w:r>
          </w:p>
        </w:tc>
        <w:tc>
          <w:tcPr>
            <w:tcW w:w="2658" w:type="dxa"/>
            <w:vMerge w:val="restart"/>
            <w:vAlign w:val="center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Literature Review</w:t>
            </w:r>
          </w:p>
        </w:tc>
        <w:tc>
          <w:tcPr>
            <w:tcW w:w="2658" w:type="dxa"/>
            <w:vMerge w:val="restart"/>
          </w:tcPr>
          <w:p w:rsidR="0020054B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Prototype</w:t>
            </w:r>
          </w:p>
          <w:p w:rsidR="008A382F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214DC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</w:t>
            </w:r>
            <w:r w:rsidR="00F81BBA">
              <w:rPr>
                <w:rFonts w:ascii="Cambria" w:hAnsi="Cambria"/>
              </w:rPr>
              <w:t>experiment</w:t>
            </w:r>
            <w:r>
              <w:rPr>
                <w:rFonts w:ascii="Cambria" w:hAnsi="Cambria"/>
              </w:rPr>
              <w:t xml:space="preserve"> </w:t>
            </w:r>
          </w:p>
          <w:p w:rsidR="0020054B" w:rsidRPr="0020054B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survey</w:t>
            </w:r>
          </w:p>
        </w:tc>
        <w:tc>
          <w:tcPr>
            <w:tcW w:w="2659" w:type="dxa"/>
            <w:vMerge w:val="restart"/>
          </w:tcPr>
          <w:p w:rsidR="00F81BBA" w:rsidRDefault="00F81BBA" w:rsidP="00F81BBA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Prototype</w:t>
            </w:r>
          </w:p>
          <w:p w:rsidR="00F81BBA" w:rsidRDefault="00F81BBA" w:rsidP="00F81BBA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  <w:vertAlign w:val="superscript"/>
              </w:rPr>
              <w:t>rd</w:t>
            </w:r>
            <w:r>
              <w:rPr>
                <w:rFonts w:ascii="Cambria" w:hAnsi="Cambria"/>
              </w:rPr>
              <w:t xml:space="preserve"> experiment</w:t>
            </w:r>
          </w:p>
          <w:p w:rsidR="008A382F" w:rsidRPr="00F81BBA" w:rsidRDefault="00F81BBA" w:rsidP="00F81BBA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 w:rsidRPr="00F81BBA">
              <w:rPr>
                <w:rFonts w:ascii="Cambria" w:hAnsi="Cambria"/>
              </w:rPr>
              <w:t>4</w:t>
            </w:r>
            <w:r w:rsidRPr="00F81BBA">
              <w:rPr>
                <w:rFonts w:ascii="Cambria" w:hAnsi="Cambria"/>
                <w:vertAlign w:val="superscript"/>
              </w:rPr>
              <w:t>th</w:t>
            </w:r>
            <w:r w:rsidRPr="00F81BBA">
              <w:rPr>
                <w:rFonts w:ascii="Cambria" w:hAnsi="Cambria"/>
              </w:rPr>
              <w:t xml:space="preserve"> survey</w:t>
            </w: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02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9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03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9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</w:tr>
      <w:tr w:rsidR="00214DCB" w:rsidRPr="00214DCB" w:rsidTr="00F81BBA">
        <w:tc>
          <w:tcPr>
            <w:tcW w:w="951" w:type="dxa"/>
          </w:tcPr>
          <w:p w:rsidR="00214DCB" w:rsidRPr="00214DCB" w:rsidRDefault="00214DCB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04</w:t>
            </w:r>
          </w:p>
        </w:tc>
        <w:tc>
          <w:tcPr>
            <w:tcW w:w="2658" w:type="dxa"/>
            <w:vMerge w:val="restart"/>
          </w:tcPr>
          <w:p w:rsidR="00214DCB" w:rsidRPr="00214DCB" w:rsidRDefault="00171CF8" w:rsidP="00214DC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25-minute S</w:t>
            </w:r>
            <w:r w:rsidR="00214DCB" w:rsidRPr="00214DCB">
              <w:rPr>
                <w:rFonts w:ascii="Cambria" w:hAnsi="Cambria"/>
                <w:b/>
              </w:rPr>
              <w:t>eminar</w:t>
            </w:r>
          </w:p>
          <w:p w:rsidR="00214DCB" w:rsidRDefault="00214DCB" w:rsidP="00214DC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Questionnaire Design</w:t>
            </w:r>
          </w:p>
          <w:p w:rsidR="00214DCB" w:rsidRPr="0020054B" w:rsidRDefault="00214DCB" w:rsidP="00214DC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214DC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survey</w:t>
            </w:r>
          </w:p>
        </w:tc>
        <w:tc>
          <w:tcPr>
            <w:tcW w:w="2658" w:type="dxa"/>
          </w:tcPr>
          <w:p w:rsidR="00214DCB" w:rsidRPr="00171CF8" w:rsidRDefault="00171CF8" w:rsidP="00214DCB">
            <w:pPr>
              <w:jc w:val="center"/>
              <w:rPr>
                <w:rFonts w:ascii="Cambria" w:hAnsi="Cambria"/>
                <w:b/>
              </w:rPr>
            </w:pPr>
            <w:r w:rsidRPr="00171CF8">
              <w:rPr>
                <w:rFonts w:ascii="Cambria" w:hAnsi="Cambria"/>
                <w:b/>
              </w:rPr>
              <w:t>Progress Report</w:t>
            </w:r>
          </w:p>
        </w:tc>
        <w:tc>
          <w:tcPr>
            <w:tcW w:w="2659" w:type="dxa"/>
          </w:tcPr>
          <w:p w:rsidR="00214DCB" w:rsidRPr="00214DCB" w:rsidRDefault="00171CF8" w:rsidP="00214DCB">
            <w:pPr>
              <w:jc w:val="center"/>
              <w:rPr>
                <w:rFonts w:ascii="Cambria" w:hAnsi="Cambria"/>
              </w:rPr>
            </w:pPr>
            <w:r w:rsidRPr="00171CF8">
              <w:rPr>
                <w:rFonts w:ascii="Cambria" w:hAnsi="Cambria"/>
                <w:b/>
              </w:rPr>
              <w:t>Thesis Audit</w:t>
            </w: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05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rPr>
                <w:rFonts w:ascii="Cambria" w:hAnsi="Cambria"/>
              </w:rPr>
            </w:pPr>
          </w:p>
        </w:tc>
        <w:tc>
          <w:tcPr>
            <w:tcW w:w="2658" w:type="dxa"/>
            <w:vMerge w:val="restart"/>
          </w:tcPr>
          <w:p w:rsidR="0020054B" w:rsidRPr="0020054B" w:rsidRDefault="0020054B" w:rsidP="002005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20054B">
              <w:rPr>
                <w:rFonts w:ascii="Cambria" w:hAnsi="Cambria"/>
              </w:rPr>
              <w:t>In Indonesia</w:t>
            </w:r>
            <w:r>
              <w:rPr>
                <w:rFonts w:ascii="Cambria" w:hAnsi="Cambria"/>
              </w:rPr>
              <w:t>)</w:t>
            </w:r>
          </w:p>
          <w:p w:rsidR="0020054B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Prototype</w:t>
            </w:r>
          </w:p>
          <w:p w:rsidR="0020054B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</w:t>
            </w:r>
            <w:r w:rsidR="00F81BBA">
              <w:rPr>
                <w:rFonts w:ascii="Cambria" w:hAnsi="Cambria"/>
              </w:rPr>
              <w:t>experiment</w:t>
            </w:r>
          </w:p>
          <w:p w:rsidR="008A382F" w:rsidRPr="0020054B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  <w:vertAlign w:val="superscript"/>
              </w:rPr>
              <w:t>rd</w:t>
            </w:r>
            <w:r>
              <w:rPr>
                <w:rFonts w:ascii="Cambria" w:hAnsi="Cambria"/>
              </w:rPr>
              <w:t xml:space="preserve"> survey</w:t>
            </w:r>
          </w:p>
        </w:tc>
        <w:tc>
          <w:tcPr>
            <w:tcW w:w="2659" w:type="dxa"/>
            <w:vMerge w:val="restart"/>
          </w:tcPr>
          <w:p w:rsidR="000B02BC" w:rsidRPr="000B02BC" w:rsidRDefault="000B02BC" w:rsidP="000B02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20054B">
              <w:rPr>
                <w:rFonts w:ascii="Cambria" w:hAnsi="Cambria"/>
              </w:rPr>
              <w:t>In Indonesia</w:t>
            </w:r>
            <w:r>
              <w:rPr>
                <w:rFonts w:ascii="Cambria" w:hAnsi="Cambria"/>
              </w:rPr>
              <w:t>)</w:t>
            </w:r>
          </w:p>
          <w:p w:rsidR="0020054B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Prototype</w:t>
            </w:r>
          </w:p>
          <w:p w:rsidR="0020054B" w:rsidRDefault="000B02B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>
              <w:rPr>
                <w:rFonts w:ascii="Cambria" w:hAnsi="Cambria"/>
                <w:vertAlign w:val="superscript"/>
              </w:rPr>
              <w:t>th</w:t>
            </w:r>
            <w:r w:rsidR="0020054B">
              <w:rPr>
                <w:rFonts w:ascii="Cambria" w:hAnsi="Cambria"/>
              </w:rPr>
              <w:t xml:space="preserve"> </w:t>
            </w:r>
            <w:r w:rsidR="00F81BBA">
              <w:rPr>
                <w:rFonts w:ascii="Cambria" w:hAnsi="Cambria"/>
              </w:rPr>
              <w:t>experiment</w:t>
            </w:r>
          </w:p>
          <w:p w:rsidR="008A382F" w:rsidRPr="0020054B" w:rsidRDefault="000B02BC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F81BBA">
              <w:rPr>
                <w:rFonts w:ascii="Cambria" w:hAnsi="Cambria"/>
                <w:vertAlign w:val="superscript"/>
              </w:rPr>
              <w:t>th</w:t>
            </w:r>
            <w:r w:rsidR="0020054B" w:rsidRPr="0020054B">
              <w:rPr>
                <w:rFonts w:ascii="Cambria" w:hAnsi="Cambria"/>
              </w:rPr>
              <w:t xml:space="preserve"> survey</w:t>
            </w:r>
            <w:r w:rsidR="0020054B" w:rsidRPr="0020054B">
              <w:rPr>
                <w:rFonts w:ascii="Cambria" w:hAnsi="Cambria"/>
              </w:rPr>
              <w:t xml:space="preserve"> </w:t>
            </w: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06</w:t>
            </w:r>
          </w:p>
        </w:tc>
        <w:tc>
          <w:tcPr>
            <w:tcW w:w="2658" w:type="dxa"/>
            <w:vMerge w:val="restart"/>
            <w:vAlign w:val="center"/>
          </w:tcPr>
          <w:p w:rsidR="008A382F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Develop Prototype</w:t>
            </w:r>
          </w:p>
          <w:p w:rsidR="00F81BBA" w:rsidRPr="00214DCB" w:rsidRDefault="00F81BBA" w:rsidP="00214DC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(for modelling)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9" w:type="dxa"/>
            <w:vMerge/>
          </w:tcPr>
          <w:p w:rsidR="008A382F" w:rsidRPr="00171CF8" w:rsidRDefault="008A382F" w:rsidP="00214DCB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07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9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08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8" w:type="dxa"/>
            <w:vMerge/>
          </w:tcPr>
          <w:p w:rsidR="008A382F" w:rsidRPr="00171CF8" w:rsidRDefault="008A382F" w:rsidP="00214DCB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59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09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8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171CF8">
              <w:rPr>
                <w:rFonts w:ascii="Cambria" w:hAnsi="Cambria"/>
                <w:b/>
              </w:rPr>
              <w:t>Thesis Outline</w:t>
            </w:r>
          </w:p>
        </w:tc>
        <w:tc>
          <w:tcPr>
            <w:tcW w:w="2659" w:type="dxa"/>
            <w:vMerge/>
          </w:tcPr>
          <w:p w:rsidR="008A382F" w:rsidRPr="00171CF8" w:rsidRDefault="008A382F" w:rsidP="00214DCB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10</w:t>
            </w:r>
          </w:p>
        </w:tc>
        <w:tc>
          <w:tcPr>
            <w:tcW w:w="2658" w:type="dxa"/>
            <w:vMerge/>
            <w:vAlign w:val="center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8" w:type="dxa"/>
            <w:vMerge w:val="restart"/>
            <w:vAlign w:val="center"/>
          </w:tcPr>
          <w:p w:rsidR="008A382F" w:rsidRDefault="00F81BBA" w:rsidP="00F81BB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Prototype</w:t>
            </w:r>
          </w:p>
          <w:p w:rsidR="00F81BBA" w:rsidRPr="00F81BBA" w:rsidRDefault="00F81BBA" w:rsidP="00F81BB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(for metamodeling)</w:t>
            </w:r>
          </w:p>
        </w:tc>
        <w:tc>
          <w:tcPr>
            <w:tcW w:w="2659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40-minute</w:t>
            </w:r>
            <w:r w:rsidRPr="00171CF8">
              <w:rPr>
                <w:rFonts w:ascii="Cambria" w:hAnsi="Cambria"/>
                <w:b/>
              </w:rPr>
              <w:t xml:space="preserve"> Seminar</w:t>
            </w: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11</w:t>
            </w:r>
          </w:p>
        </w:tc>
        <w:tc>
          <w:tcPr>
            <w:tcW w:w="2658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  <w:b/>
              </w:rPr>
            </w:pPr>
            <w:r w:rsidRPr="00214DCB">
              <w:rPr>
                <w:rFonts w:ascii="Cambria" w:hAnsi="Cambria"/>
                <w:b/>
              </w:rPr>
              <w:t>Qualifying Dissertation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9" w:type="dxa"/>
          </w:tcPr>
          <w:p w:rsidR="008A382F" w:rsidRPr="0020054B" w:rsidRDefault="0020054B" w:rsidP="0020054B">
            <w:pPr>
              <w:pStyle w:val="ListParagraph"/>
              <w:numPr>
                <w:ilvl w:val="0"/>
                <w:numId w:val="1"/>
              </w:numPr>
              <w:ind w:left="174" w:hanging="1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Revision</w:t>
            </w:r>
          </w:p>
        </w:tc>
      </w:tr>
      <w:tr w:rsidR="008A382F" w:rsidRPr="00214DCB" w:rsidTr="00F81BBA">
        <w:tc>
          <w:tcPr>
            <w:tcW w:w="951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12</w:t>
            </w:r>
          </w:p>
        </w:tc>
        <w:tc>
          <w:tcPr>
            <w:tcW w:w="2658" w:type="dxa"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  <w:r w:rsidRPr="00214DCB">
              <w:rPr>
                <w:rFonts w:ascii="Cambria" w:hAnsi="Cambria"/>
              </w:rPr>
              <w:t>Develop Prototype</w:t>
            </w:r>
          </w:p>
        </w:tc>
        <w:tc>
          <w:tcPr>
            <w:tcW w:w="2658" w:type="dxa"/>
            <w:vMerge/>
          </w:tcPr>
          <w:p w:rsidR="008A382F" w:rsidRPr="00214DCB" w:rsidRDefault="008A382F" w:rsidP="00214DC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659" w:type="dxa"/>
          </w:tcPr>
          <w:p w:rsidR="008A382F" w:rsidRPr="00171CF8" w:rsidRDefault="008A382F" w:rsidP="00171CF8">
            <w:pPr>
              <w:pStyle w:val="ListParagraph"/>
              <w:ind w:left="174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Thesis Submission</w:t>
            </w:r>
          </w:p>
        </w:tc>
      </w:tr>
    </w:tbl>
    <w:p w:rsidR="00536CF9" w:rsidRDefault="00D26EC2">
      <w:pPr>
        <w:rPr>
          <w:rFonts w:ascii="Cambria" w:hAnsi="Cambria"/>
        </w:rPr>
      </w:pPr>
    </w:p>
    <w:p w:rsidR="00D26EC2" w:rsidRDefault="00D26EC2">
      <w:pPr>
        <w:rPr>
          <w:rFonts w:ascii="Cambria" w:hAnsi="Cambria"/>
        </w:rPr>
      </w:pPr>
      <w:bookmarkStart w:id="0" w:name="_GoBack"/>
      <w:bookmarkEnd w:id="0"/>
    </w:p>
    <w:p w:rsidR="00F81BBA" w:rsidRPr="00214DCB" w:rsidRDefault="00F81BBA">
      <w:pPr>
        <w:rPr>
          <w:rFonts w:ascii="Cambria" w:hAnsi="Cambria"/>
        </w:rPr>
      </w:pPr>
    </w:p>
    <w:sectPr w:rsidR="00F81BBA" w:rsidRPr="0021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798A"/>
    <w:multiLevelType w:val="hybridMultilevel"/>
    <w:tmpl w:val="6764C0D6"/>
    <w:lvl w:ilvl="0" w:tplc="0F744E46">
      <w:start w:val="25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0NjA3szAAsS2MlXSUglOLizPz80AKDGsB8Dhs8CwAAAA="/>
  </w:docVars>
  <w:rsids>
    <w:rsidRoot w:val="00047810"/>
    <w:rsid w:val="00047810"/>
    <w:rsid w:val="000B02BC"/>
    <w:rsid w:val="00171CF8"/>
    <w:rsid w:val="00172EA8"/>
    <w:rsid w:val="0020054B"/>
    <w:rsid w:val="00214DCB"/>
    <w:rsid w:val="002B4168"/>
    <w:rsid w:val="004860BD"/>
    <w:rsid w:val="008A382F"/>
    <w:rsid w:val="00D26EC2"/>
    <w:rsid w:val="00F138D5"/>
    <w:rsid w:val="00F81BB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C18A"/>
  <w15:chartTrackingRefBased/>
  <w15:docId w15:val="{054C1E10-9178-4B30-A3D6-56DD8BE7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6</cp:revision>
  <dcterms:created xsi:type="dcterms:W3CDTF">2016-11-06T18:32:00Z</dcterms:created>
  <dcterms:modified xsi:type="dcterms:W3CDTF">2016-11-06T19:24:00Z</dcterms:modified>
</cp:coreProperties>
</file>