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F5681" w14:textId="77777777" w:rsidR="0021664B" w:rsidRPr="00E77DC7" w:rsidRDefault="00773D6B" w:rsidP="0021664B">
      <w:pPr>
        <w:pStyle w:val="papertitle"/>
        <w:spacing w:after="0"/>
        <w:rPr>
          <w:rFonts w:eastAsia="MS Mincho"/>
          <w:noProof w:val="0"/>
          <w:lang w:val="en-GB"/>
        </w:rPr>
      </w:pPr>
      <w:r w:rsidRPr="00E77DC7">
        <w:rPr>
          <w:rFonts w:eastAsia="MS Mincho"/>
          <w:noProof w:val="0"/>
          <w:lang w:val="en-GB"/>
        </w:rPr>
        <w:t xml:space="preserve">Understanding </w:t>
      </w:r>
      <w:r w:rsidR="00516A35" w:rsidRPr="00E77DC7">
        <w:rPr>
          <w:rFonts w:eastAsia="MS Mincho"/>
          <w:noProof w:val="0"/>
          <w:lang w:val="en-GB"/>
        </w:rPr>
        <w:t>Learning Behavio</w:t>
      </w:r>
      <w:r w:rsidR="00A31A5E" w:rsidRPr="00E77DC7">
        <w:rPr>
          <w:rFonts w:eastAsia="MS Mincho"/>
          <w:noProof w:val="0"/>
          <w:lang w:val="en-GB"/>
        </w:rPr>
        <w:t>u</w:t>
      </w:r>
      <w:r w:rsidR="00FE359A" w:rsidRPr="00E77DC7">
        <w:rPr>
          <w:rFonts w:eastAsia="MS Mincho"/>
          <w:noProof w:val="0"/>
          <w:lang w:val="en-GB"/>
        </w:rPr>
        <w:t>rs</w:t>
      </w:r>
      <w:r w:rsidR="002A40B3" w:rsidRPr="00E77DC7">
        <w:rPr>
          <w:rFonts w:eastAsia="MS Mincho"/>
          <w:noProof w:val="0"/>
          <w:lang w:val="en-GB"/>
        </w:rPr>
        <w:t xml:space="preserve"> in</w:t>
      </w:r>
    </w:p>
    <w:p w14:paraId="19466FDA" w14:textId="77777777" w:rsidR="00516A35" w:rsidRPr="00E77DC7" w:rsidRDefault="0021664B" w:rsidP="0021664B">
      <w:pPr>
        <w:pStyle w:val="papertitle"/>
        <w:spacing w:after="0"/>
        <w:rPr>
          <w:rFonts w:eastAsia="MS Mincho"/>
          <w:noProof w:val="0"/>
          <w:lang w:val="en-GB"/>
        </w:rPr>
      </w:pPr>
      <w:r w:rsidRPr="00E77DC7">
        <w:rPr>
          <w:rFonts w:eastAsia="MS Mincho"/>
          <w:noProof w:val="0"/>
          <w:lang w:val="en-GB"/>
        </w:rPr>
        <w:t xml:space="preserve">Playing Sorting Algorithm </w:t>
      </w:r>
      <w:r w:rsidR="00CF09AF" w:rsidRPr="00E77DC7">
        <w:rPr>
          <w:rFonts w:eastAsia="MS Mincho"/>
          <w:noProof w:val="0"/>
          <w:lang w:val="en-GB"/>
        </w:rPr>
        <w:t>Game</w:t>
      </w:r>
    </w:p>
    <w:p w14:paraId="3E3DC1A2" w14:textId="77777777" w:rsidR="005131CB" w:rsidRPr="00E77DC7" w:rsidRDefault="005131CB" w:rsidP="005131CB">
      <w:pPr>
        <w:spacing w:before="360" w:after="40"/>
        <w:jc w:val="center"/>
        <w:rPr>
          <w:rFonts w:eastAsia="MS Mincho"/>
          <w:sz w:val="22"/>
          <w:szCs w:val="22"/>
        </w:rPr>
      </w:pPr>
      <w:r w:rsidRPr="00E77DC7">
        <w:rPr>
          <w:rFonts w:eastAsia="MS Mincho"/>
          <w:sz w:val="22"/>
          <w:szCs w:val="22"/>
        </w:rPr>
        <w:t>Alfa R. Yohannis, Yulius D. Prabowo</w:t>
      </w:r>
    </w:p>
    <w:p w14:paraId="623A299C" w14:textId="77777777" w:rsidR="005131CB" w:rsidRPr="00E77DC7" w:rsidRDefault="005131CB" w:rsidP="005131CB">
      <w:pPr>
        <w:jc w:val="center"/>
        <w:rPr>
          <w:rFonts w:eastAsia="MS Mincho"/>
        </w:rPr>
      </w:pPr>
      <w:r w:rsidRPr="00E77DC7">
        <w:rPr>
          <w:rFonts w:eastAsia="MS Mincho"/>
        </w:rPr>
        <w:t>Faculty of Computer Science and Communication Science</w:t>
      </w:r>
    </w:p>
    <w:p w14:paraId="6C5B23A1" w14:textId="77777777" w:rsidR="005131CB" w:rsidRPr="00E77DC7" w:rsidRDefault="005131CB" w:rsidP="005131CB">
      <w:pPr>
        <w:jc w:val="center"/>
        <w:rPr>
          <w:rFonts w:eastAsia="MS Mincho"/>
        </w:rPr>
      </w:pPr>
      <w:proofErr w:type="spellStart"/>
      <w:r w:rsidRPr="00E77DC7">
        <w:rPr>
          <w:rFonts w:eastAsia="MS Mincho"/>
        </w:rPr>
        <w:t>Institut</w:t>
      </w:r>
      <w:proofErr w:type="spellEnd"/>
      <w:r w:rsidRPr="00E77DC7">
        <w:rPr>
          <w:rFonts w:eastAsia="MS Mincho"/>
        </w:rPr>
        <w:t xml:space="preserve"> </w:t>
      </w:r>
      <w:proofErr w:type="spellStart"/>
      <w:r w:rsidRPr="00E77DC7">
        <w:rPr>
          <w:rFonts w:eastAsia="MS Mincho"/>
        </w:rPr>
        <w:t>Teknologi</w:t>
      </w:r>
      <w:proofErr w:type="spellEnd"/>
      <w:r w:rsidRPr="00E77DC7">
        <w:rPr>
          <w:rFonts w:eastAsia="MS Mincho"/>
        </w:rPr>
        <w:t xml:space="preserve"> dan </w:t>
      </w:r>
      <w:proofErr w:type="spellStart"/>
      <w:r w:rsidRPr="00E77DC7">
        <w:rPr>
          <w:rFonts w:eastAsia="MS Mincho"/>
        </w:rPr>
        <w:t>Bisnis</w:t>
      </w:r>
      <w:proofErr w:type="spellEnd"/>
      <w:r w:rsidRPr="00E77DC7">
        <w:rPr>
          <w:rFonts w:eastAsia="MS Mincho"/>
        </w:rPr>
        <w:t xml:space="preserve"> KALBIS</w:t>
      </w:r>
    </w:p>
    <w:p w14:paraId="7F72CF25" w14:textId="77777777" w:rsidR="005131CB" w:rsidRPr="00E77DC7" w:rsidRDefault="005131CB" w:rsidP="005131CB">
      <w:pPr>
        <w:jc w:val="center"/>
        <w:rPr>
          <w:rFonts w:eastAsia="MS Mincho"/>
        </w:rPr>
      </w:pPr>
      <w:r w:rsidRPr="00E77DC7">
        <w:rPr>
          <w:rFonts w:eastAsia="MS Mincho"/>
        </w:rPr>
        <w:t>Jakarta, Indonesia</w:t>
      </w:r>
    </w:p>
    <w:p w14:paraId="7281C1CA" w14:textId="77777777" w:rsidR="005131CB" w:rsidRPr="00E77DC7" w:rsidRDefault="005131CB" w:rsidP="005131CB">
      <w:pPr>
        <w:jc w:val="center"/>
      </w:pPr>
      <w:proofErr w:type="spellStart"/>
      <w:r w:rsidRPr="00E77DC7">
        <w:rPr>
          <w:rFonts w:eastAsia="MS Mincho"/>
        </w:rPr>
        <w:t>alfa.yohannis@kalbis.ac.id</w:t>
      </w:r>
      <w:proofErr w:type="spellEnd"/>
    </w:p>
    <w:p w14:paraId="76F44C41" w14:textId="77777777" w:rsidR="008A55B5" w:rsidRPr="00E77DC7" w:rsidRDefault="008A55B5" w:rsidP="001C4F1B">
      <w:pPr>
        <w:pStyle w:val="Affiliation"/>
        <w:jc w:val="both"/>
        <w:rPr>
          <w:rFonts w:eastAsia="MS Mincho"/>
          <w:lang w:val="en-GB"/>
        </w:rPr>
      </w:pPr>
    </w:p>
    <w:p w14:paraId="151E4CC8" w14:textId="77777777" w:rsidR="008A55B5" w:rsidRPr="00E77DC7" w:rsidRDefault="008A55B5">
      <w:pPr>
        <w:rPr>
          <w:rFonts w:eastAsia="MS Mincho"/>
        </w:rPr>
      </w:pPr>
    </w:p>
    <w:p w14:paraId="46744F2D" w14:textId="77777777" w:rsidR="008A55B5" w:rsidRPr="00E77DC7" w:rsidRDefault="008A55B5" w:rsidP="001C4F1B">
      <w:pPr>
        <w:rPr>
          <w:rFonts w:eastAsia="MS Mincho"/>
        </w:rPr>
        <w:sectPr w:rsidR="008A55B5" w:rsidRPr="00E77DC7" w:rsidSect="006C4648">
          <w:type w:val="continuous"/>
          <w:pgSz w:w="11909" w:h="16834" w:code="9"/>
          <w:pgMar w:top="1080" w:right="734" w:bottom="2434" w:left="734" w:header="720" w:footer="720" w:gutter="0"/>
          <w:cols w:space="720"/>
          <w:docGrid w:linePitch="360"/>
        </w:sectPr>
      </w:pPr>
    </w:p>
    <w:p w14:paraId="770E45DD" w14:textId="3244ABB1" w:rsidR="001D54DA" w:rsidRPr="00E77DC7" w:rsidRDefault="008A55B5" w:rsidP="004C7AF4">
      <w:pPr>
        <w:pStyle w:val="Abstract"/>
        <w:rPr>
          <w:rFonts w:eastAsia="MS Mincho"/>
          <w:lang w:val="en-GB"/>
        </w:rPr>
      </w:pPr>
      <w:r w:rsidRPr="00E77DC7">
        <w:rPr>
          <w:rFonts w:eastAsia="MS Mincho"/>
          <w:i/>
          <w:iCs/>
          <w:lang w:val="en-GB"/>
        </w:rPr>
        <w:t>Abstract</w:t>
      </w:r>
      <w:r w:rsidRPr="00E77DC7">
        <w:rPr>
          <w:rFonts w:eastAsia="MS Mincho"/>
          <w:lang w:val="en-GB"/>
        </w:rPr>
        <w:t>—</w:t>
      </w:r>
      <w:r w:rsidR="00DE3322" w:rsidRPr="00E77DC7">
        <w:rPr>
          <w:rFonts w:eastAsia="MS Mincho"/>
          <w:lang w:val="en-GB"/>
        </w:rPr>
        <w:t xml:space="preserve">Based on our previous work, our </w:t>
      </w:r>
      <w:r w:rsidR="00DE3322" w:rsidRPr="00E77DC7">
        <w:rPr>
          <w:lang w:val="en-GB"/>
        </w:rPr>
        <w:t xml:space="preserve">gamification of </w:t>
      </w:r>
      <w:r w:rsidR="004219E6" w:rsidRPr="00E77DC7">
        <w:rPr>
          <w:lang w:val="en-GB"/>
        </w:rPr>
        <w:t xml:space="preserve">sorting algorithm learning </w:t>
      </w:r>
      <w:r w:rsidR="00DE3322" w:rsidRPr="00E77DC7">
        <w:rPr>
          <w:lang w:val="en-GB"/>
        </w:rPr>
        <w:t xml:space="preserve">has been able to </w:t>
      </w:r>
      <w:r w:rsidR="004219E6" w:rsidRPr="00E77DC7">
        <w:rPr>
          <w:lang w:val="en-GB"/>
        </w:rPr>
        <w:t xml:space="preserve">support </w:t>
      </w:r>
      <w:r w:rsidR="00DE3322" w:rsidRPr="00E77DC7">
        <w:rPr>
          <w:lang w:val="en-GB"/>
        </w:rPr>
        <w:t xml:space="preserve">learners </w:t>
      </w:r>
      <w:r w:rsidR="004219E6" w:rsidRPr="00E77DC7">
        <w:rPr>
          <w:lang w:val="en-GB"/>
        </w:rPr>
        <w:t xml:space="preserve">to </w:t>
      </w:r>
      <w:r w:rsidR="00DE3322" w:rsidRPr="00E77DC7">
        <w:rPr>
          <w:lang w:val="en-GB"/>
        </w:rPr>
        <w:t xml:space="preserve">produce </w:t>
      </w:r>
      <w:r w:rsidR="004219E6" w:rsidRPr="00E77DC7">
        <w:rPr>
          <w:lang w:val="en-GB"/>
        </w:rPr>
        <w:t xml:space="preserve">better </w:t>
      </w:r>
      <w:r w:rsidR="00DE3322" w:rsidRPr="00E77DC7">
        <w:rPr>
          <w:lang w:val="en-GB"/>
        </w:rPr>
        <w:t xml:space="preserve">learning outcomes if </w:t>
      </w:r>
      <w:r w:rsidR="004C7AF4" w:rsidRPr="00E77DC7">
        <w:rPr>
          <w:lang w:val="en-GB"/>
        </w:rPr>
        <w:t>we compare</w:t>
      </w:r>
      <w:r w:rsidR="004219E6" w:rsidRPr="00E77DC7">
        <w:rPr>
          <w:lang w:val="en-GB"/>
        </w:rPr>
        <w:t xml:space="preserve"> them to the performance when they learn </w:t>
      </w:r>
      <w:r w:rsidR="0007401F" w:rsidRPr="00E77DC7">
        <w:rPr>
          <w:lang w:val="en-GB"/>
        </w:rPr>
        <w:t xml:space="preserve">only </w:t>
      </w:r>
      <w:r w:rsidR="004219E6" w:rsidRPr="00E77DC7">
        <w:rPr>
          <w:lang w:val="en-GB"/>
        </w:rPr>
        <w:t>in a traditional way</w:t>
      </w:r>
      <w:r w:rsidR="00E77DC7">
        <w:rPr>
          <w:lang w:val="en-GB"/>
        </w:rPr>
        <w:t xml:space="preserve"> – </w:t>
      </w:r>
      <w:r w:rsidR="0007401F" w:rsidRPr="00E77DC7">
        <w:rPr>
          <w:lang w:val="en-GB"/>
        </w:rPr>
        <w:t>using</w:t>
      </w:r>
      <w:r w:rsidR="00E77DC7">
        <w:rPr>
          <w:lang w:val="en-GB"/>
        </w:rPr>
        <w:t xml:space="preserve"> </w:t>
      </w:r>
      <w:r w:rsidR="0007401F" w:rsidRPr="00E77DC7">
        <w:rPr>
          <w:lang w:val="en-GB"/>
        </w:rPr>
        <w:t>textbooks</w:t>
      </w:r>
      <w:r w:rsidR="004219E6" w:rsidRPr="00E77DC7">
        <w:rPr>
          <w:lang w:val="en-GB"/>
        </w:rPr>
        <w:t>.</w:t>
      </w:r>
      <w:r w:rsidR="00EF540E" w:rsidRPr="00E77DC7">
        <w:rPr>
          <w:lang w:val="en-GB"/>
        </w:rPr>
        <w:t xml:space="preserve"> However, the finding</w:t>
      </w:r>
      <w:r w:rsidR="00910BD4" w:rsidRPr="00E77DC7">
        <w:rPr>
          <w:lang w:val="en-GB"/>
        </w:rPr>
        <w:t xml:space="preserve"> does not reveal </w:t>
      </w:r>
      <w:r w:rsidR="004C7AF4" w:rsidRPr="00E77DC7">
        <w:rPr>
          <w:lang w:val="en-GB"/>
        </w:rPr>
        <w:t xml:space="preserve">any </w:t>
      </w:r>
      <w:r w:rsidR="00910BD4" w:rsidRPr="00E77DC7">
        <w:rPr>
          <w:lang w:val="en-GB"/>
        </w:rPr>
        <w:t>specific explanation</w:t>
      </w:r>
      <w:r w:rsidR="001D54DA" w:rsidRPr="00E77DC7">
        <w:rPr>
          <w:lang w:val="en-GB"/>
        </w:rPr>
        <w:t xml:space="preserve"> on</w:t>
      </w:r>
      <w:r w:rsidR="00910BD4" w:rsidRPr="00E77DC7">
        <w:rPr>
          <w:lang w:val="en-GB"/>
        </w:rPr>
        <w:t xml:space="preserve"> how the result</w:t>
      </w:r>
      <w:r w:rsidR="001D54DA" w:rsidRPr="00E77DC7">
        <w:rPr>
          <w:lang w:val="en-GB"/>
        </w:rPr>
        <w:t xml:space="preserve"> could happen</w:t>
      </w:r>
      <w:r w:rsidR="00910BD4" w:rsidRPr="00E77DC7">
        <w:rPr>
          <w:lang w:val="en-GB"/>
        </w:rPr>
        <w:t xml:space="preserve">. </w:t>
      </w:r>
      <w:r w:rsidR="001D54DA" w:rsidRPr="00E77DC7">
        <w:rPr>
          <w:lang w:val="en-GB"/>
        </w:rPr>
        <w:t xml:space="preserve">In this research, we </w:t>
      </w:r>
      <w:r w:rsidR="00E77DC7">
        <w:rPr>
          <w:lang w:val="en-GB"/>
        </w:rPr>
        <w:t>make effort</w:t>
      </w:r>
      <w:r w:rsidR="00E77DC7" w:rsidRPr="00E77DC7">
        <w:rPr>
          <w:lang w:val="en-GB"/>
        </w:rPr>
        <w:t xml:space="preserve"> </w:t>
      </w:r>
      <w:r w:rsidR="001D54DA" w:rsidRPr="00E77DC7">
        <w:rPr>
          <w:lang w:val="en-GB"/>
        </w:rPr>
        <w:t xml:space="preserve">to </w:t>
      </w:r>
      <w:proofErr w:type="gramStart"/>
      <w:r w:rsidR="001D54DA" w:rsidRPr="00E77DC7">
        <w:rPr>
          <w:lang w:val="en-GB"/>
        </w:rPr>
        <w:t>identify</w:t>
      </w:r>
      <w:proofErr w:type="gramEnd"/>
      <w:r w:rsidR="001D54DA" w:rsidRPr="00E77DC7">
        <w:rPr>
          <w:lang w:val="en-GB"/>
        </w:rPr>
        <w:t xml:space="preserve"> several learning behaviours and examine </w:t>
      </w:r>
      <w:r w:rsidR="006929A2" w:rsidRPr="00E77DC7">
        <w:rPr>
          <w:lang w:val="en-GB"/>
        </w:rPr>
        <w:t>to what exten</w:t>
      </w:r>
      <w:r w:rsidR="00E24D5B" w:rsidRPr="00E77DC7">
        <w:rPr>
          <w:lang w:val="en-GB"/>
        </w:rPr>
        <w:t>t</w:t>
      </w:r>
      <w:r w:rsidR="006929A2" w:rsidRPr="00E77DC7">
        <w:rPr>
          <w:lang w:val="en-GB"/>
        </w:rPr>
        <w:t xml:space="preserve"> </w:t>
      </w:r>
      <w:r w:rsidR="001D54DA" w:rsidRPr="00E77DC7">
        <w:rPr>
          <w:lang w:val="en-GB"/>
        </w:rPr>
        <w:t xml:space="preserve">they </w:t>
      </w:r>
      <w:r w:rsidR="006929A2" w:rsidRPr="00E77DC7">
        <w:rPr>
          <w:lang w:val="en-GB"/>
        </w:rPr>
        <w:t xml:space="preserve">can </w:t>
      </w:r>
      <w:r w:rsidR="001D54DA" w:rsidRPr="00E77DC7">
        <w:rPr>
          <w:lang w:val="en-GB"/>
        </w:rPr>
        <w:t xml:space="preserve">lead learners to </w:t>
      </w:r>
      <w:r w:rsidR="006929A2" w:rsidRPr="00E77DC7">
        <w:rPr>
          <w:lang w:val="en-GB"/>
        </w:rPr>
        <w:t>successful learning outcomes</w:t>
      </w:r>
      <w:r w:rsidR="004C7AF4" w:rsidRPr="00E77DC7">
        <w:rPr>
          <w:lang w:val="en-GB"/>
        </w:rPr>
        <w:t xml:space="preserve">. </w:t>
      </w:r>
      <w:r w:rsidR="006B5B4E" w:rsidRPr="00E77DC7">
        <w:rPr>
          <w:lang w:val="en-GB"/>
        </w:rPr>
        <w:t>Therefore</w:t>
      </w:r>
      <w:r w:rsidR="004C7AF4" w:rsidRPr="00E77DC7">
        <w:rPr>
          <w:lang w:val="en-GB"/>
        </w:rPr>
        <w:t xml:space="preserve">, </w:t>
      </w:r>
      <w:r w:rsidR="006B5B4E" w:rsidRPr="00E77DC7">
        <w:rPr>
          <w:lang w:val="en-GB"/>
        </w:rPr>
        <w:t xml:space="preserve">we extract </w:t>
      </w:r>
      <w:r w:rsidR="004C7AF4" w:rsidRPr="00E77DC7">
        <w:rPr>
          <w:lang w:val="en-GB"/>
        </w:rPr>
        <w:t xml:space="preserve">several variables as the representation of the learning behaviours or outcomes from the event logs. </w:t>
      </w:r>
      <w:r w:rsidR="004219E6" w:rsidRPr="00E77DC7">
        <w:rPr>
          <w:lang w:val="en-GB"/>
        </w:rPr>
        <w:t xml:space="preserve">We </w:t>
      </w:r>
      <w:r w:rsidR="004C7AF4" w:rsidRPr="00E77DC7">
        <w:rPr>
          <w:lang w:val="en-GB"/>
        </w:rPr>
        <w:t xml:space="preserve">then </w:t>
      </w:r>
      <w:r w:rsidR="004219E6" w:rsidRPr="00E77DC7">
        <w:rPr>
          <w:lang w:val="en-GB"/>
        </w:rPr>
        <w:t xml:space="preserve">use Kendall’s Tau </w:t>
      </w:r>
      <w:r w:rsidR="0007401F" w:rsidRPr="00E77DC7">
        <w:rPr>
          <w:lang w:val="en-GB"/>
        </w:rPr>
        <w:t xml:space="preserve">to calculate </w:t>
      </w:r>
      <w:r w:rsidR="004C7AF4" w:rsidRPr="00E77DC7">
        <w:rPr>
          <w:lang w:val="en-GB"/>
        </w:rPr>
        <w:t xml:space="preserve">the correlations </w:t>
      </w:r>
      <w:r w:rsidR="004219E6" w:rsidRPr="00E77DC7">
        <w:rPr>
          <w:lang w:val="en-GB"/>
        </w:rPr>
        <w:t xml:space="preserve">between </w:t>
      </w:r>
      <w:r w:rsidR="004C7AF4" w:rsidRPr="00E77DC7">
        <w:rPr>
          <w:lang w:val="en-GB"/>
        </w:rPr>
        <w:t xml:space="preserve">the variables. </w:t>
      </w:r>
      <w:r w:rsidR="001D54DA" w:rsidRPr="00E77DC7">
        <w:rPr>
          <w:lang w:val="en-GB"/>
        </w:rPr>
        <w:t>We found ou</w:t>
      </w:r>
      <w:r w:rsidR="00901199" w:rsidRPr="00E77DC7">
        <w:rPr>
          <w:lang w:val="en-GB"/>
        </w:rPr>
        <w:t xml:space="preserve">t that allocating efforts on understanding the algorithms </w:t>
      </w:r>
      <w:r w:rsidR="00F94BE2" w:rsidRPr="00E77DC7">
        <w:rPr>
          <w:lang w:val="en-GB"/>
        </w:rPr>
        <w:t>didactically</w:t>
      </w:r>
      <w:r w:rsidR="00901199" w:rsidRPr="00E77DC7">
        <w:rPr>
          <w:lang w:val="en-GB"/>
        </w:rPr>
        <w:t xml:space="preserve">, paying attention to </w:t>
      </w:r>
      <w:r w:rsidR="00764D11" w:rsidRPr="00E77DC7">
        <w:rPr>
          <w:lang w:val="en-GB"/>
        </w:rPr>
        <w:t>the demo</w:t>
      </w:r>
      <w:r w:rsidR="00901199" w:rsidRPr="00E77DC7">
        <w:rPr>
          <w:lang w:val="en-GB"/>
        </w:rPr>
        <w:t xml:space="preserve"> or illustration, spending more time playing, and exerting more attempts to complete the levels correlate si</w:t>
      </w:r>
      <w:r w:rsidR="00757C4A" w:rsidRPr="00E77DC7">
        <w:rPr>
          <w:lang w:val="en-GB"/>
        </w:rPr>
        <w:t>gnificantly and positively</w:t>
      </w:r>
      <w:r w:rsidR="00A401C1" w:rsidRPr="00E77DC7">
        <w:rPr>
          <w:lang w:val="en-GB"/>
        </w:rPr>
        <w:t xml:space="preserve"> with </w:t>
      </w:r>
      <w:r w:rsidR="0007401F" w:rsidRPr="00E77DC7">
        <w:rPr>
          <w:lang w:val="en-GB"/>
        </w:rPr>
        <w:t>varying</w:t>
      </w:r>
      <w:r w:rsidR="00A401C1" w:rsidRPr="00E77DC7">
        <w:rPr>
          <w:lang w:val="en-GB"/>
        </w:rPr>
        <w:t xml:space="preserve"> magnitude</w:t>
      </w:r>
      <w:r w:rsidR="00575193" w:rsidRPr="00E77DC7">
        <w:rPr>
          <w:lang w:val="en-GB"/>
        </w:rPr>
        <w:t>s</w:t>
      </w:r>
      <w:r w:rsidR="00757C4A" w:rsidRPr="00E77DC7">
        <w:rPr>
          <w:lang w:val="en-GB"/>
        </w:rPr>
        <w:t xml:space="preserve"> </w:t>
      </w:r>
      <w:r w:rsidR="00F94BE2" w:rsidRPr="00E77DC7">
        <w:rPr>
          <w:lang w:val="en-GB"/>
        </w:rPr>
        <w:t xml:space="preserve">to the </w:t>
      </w:r>
      <w:r w:rsidR="00211057" w:rsidRPr="00E77DC7">
        <w:rPr>
          <w:lang w:val="en-GB"/>
        </w:rPr>
        <w:t xml:space="preserve">completeness </w:t>
      </w:r>
      <w:r w:rsidR="00F94BE2" w:rsidRPr="00E77DC7">
        <w:rPr>
          <w:lang w:val="en-GB"/>
        </w:rPr>
        <w:t xml:space="preserve">and </w:t>
      </w:r>
      <w:r w:rsidR="00A95E08" w:rsidRPr="00E77DC7">
        <w:rPr>
          <w:lang w:val="en-GB"/>
        </w:rPr>
        <w:t>number</w:t>
      </w:r>
      <w:r w:rsidR="00F94BE2" w:rsidRPr="00E77DC7">
        <w:rPr>
          <w:lang w:val="en-GB"/>
        </w:rPr>
        <w:t xml:space="preserve"> </w:t>
      </w:r>
      <w:r w:rsidR="00211057" w:rsidRPr="00E77DC7">
        <w:rPr>
          <w:lang w:val="en-GB"/>
        </w:rPr>
        <w:t xml:space="preserve">of </w:t>
      </w:r>
      <w:r w:rsidR="00142D27" w:rsidRPr="00E77DC7">
        <w:rPr>
          <w:lang w:val="en-GB"/>
        </w:rPr>
        <w:t xml:space="preserve">completing </w:t>
      </w:r>
      <w:r w:rsidR="00F94BE2" w:rsidRPr="00E77DC7">
        <w:rPr>
          <w:lang w:val="en-GB"/>
        </w:rPr>
        <w:t xml:space="preserve">the </w:t>
      </w:r>
      <w:r w:rsidR="00901199" w:rsidRPr="00E77DC7">
        <w:rPr>
          <w:lang w:val="en-GB"/>
        </w:rPr>
        <w:t>level</w:t>
      </w:r>
      <w:r w:rsidR="00142D27" w:rsidRPr="00E77DC7">
        <w:rPr>
          <w:lang w:val="en-GB"/>
        </w:rPr>
        <w:t>s</w:t>
      </w:r>
      <w:r w:rsidR="00901199" w:rsidRPr="00E77DC7">
        <w:rPr>
          <w:lang w:val="en-GB"/>
        </w:rPr>
        <w:t>.</w:t>
      </w:r>
      <w:r w:rsidR="00F94BE2" w:rsidRPr="00E77DC7">
        <w:rPr>
          <w:lang w:val="en-GB"/>
        </w:rPr>
        <w:t xml:space="preserve"> </w:t>
      </w:r>
    </w:p>
    <w:p w14:paraId="799B2B4A" w14:textId="77777777" w:rsidR="008A55B5" w:rsidRPr="00E77DC7" w:rsidRDefault="0072064C">
      <w:pPr>
        <w:pStyle w:val="keywords"/>
        <w:rPr>
          <w:rFonts w:eastAsia="MS Mincho"/>
          <w:noProof w:val="0"/>
          <w:lang w:val="en-GB"/>
        </w:rPr>
      </w:pPr>
      <w:r w:rsidRPr="00E77DC7">
        <w:rPr>
          <w:rFonts w:eastAsia="MS Mincho"/>
          <w:noProof w:val="0"/>
          <w:lang w:val="en-GB"/>
        </w:rPr>
        <w:t>Keywords—</w:t>
      </w:r>
      <w:r w:rsidR="004306C7" w:rsidRPr="00E77DC7">
        <w:rPr>
          <w:rFonts w:eastAsia="MS Mincho"/>
          <w:noProof w:val="0"/>
          <w:lang w:val="en-GB"/>
        </w:rPr>
        <w:t>learning analytics</w:t>
      </w:r>
      <w:r w:rsidR="00E22A74" w:rsidRPr="00E77DC7">
        <w:rPr>
          <w:rFonts w:eastAsia="MS Mincho"/>
          <w:noProof w:val="0"/>
          <w:lang w:val="en-GB"/>
        </w:rPr>
        <w:t xml:space="preserve">, game analytics, gamification, learning behaviours, </w:t>
      </w:r>
      <w:r w:rsidR="004306C7" w:rsidRPr="00E77DC7">
        <w:rPr>
          <w:rFonts w:eastAsia="MS Mincho"/>
          <w:noProof w:val="0"/>
          <w:lang w:val="en-GB"/>
        </w:rPr>
        <w:t>sorting algorithms</w:t>
      </w:r>
    </w:p>
    <w:p w14:paraId="50D8A766" w14:textId="77777777" w:rsidR="008A55B5" w:rsidRPr="00E77DC7" w:rsidRDefault="004C0775" w:rsidP="00CB1404">
      <w:pPr>
        <w:pStyle w:val="Heading1"/>
        <w:rPr>
          <w:noProof w:val="0"/>
        </w:rPr>
      </w:pPr>
      <w:r w:rsidRPr="00E77DC7">
        <w:rPr>
          <w:noProof w:val="0"/>
        </w:rPr>
        <w:t xml:space="preserve">Introduction </w:t>
      </w:r>
    </w:p>
    <w:p w14:paraId="229AD517" w14:textId="6B9FB755" w:rsidR="00926D1A" w:rsidRPr="00E77DC7" w:rsidRDefault="00A33748" w:rsidP="00046E2E">
      <w:pPr>
        <w:pStyle w:val="BodyText"/>
        <w:rPr>
          <w:szCs w:val="22"/>
        </w:rPr>
      </w:pPr>
      <w:r w:rsidRPr="00E77DC7">
        <w:rPr>
          <w:szCs w:val="22"/>
        </w:rPr>
        <w:t>Along</w:t>
      </w:r>
      <w:r w:rsidR="00876FA2" w:rsidRPr="00E77DC7">
        <w:rPr>
          <w:szCs w:val="22"/>
        </w:rPr>
        <w:t xml:space="preserve"> </w:t>
      </w:r>
      <w:r w:rsidR="00084E3A" w:rsidRPr="00E77DC7">
        <w:rPr>
          <w:szCs w:val="22"/>
        </w:rPr>
        <w:t xml:space="preserve">with </w:t>
      </w:r>
      <w:r w:rsidR="00876FA2" w:rsidRPr="00E77DC7">
        <w:rPr>
          <w:szCs w:val="22"/>
        </w:rPr>
        <w:t xml:space="preserve">the </w:t>
      </w:r>
      <w:r w:rsidR="00306F1D">
        <w:rPr>
          <w:szCs w:val="22"/>
        </w:rPr>
        <w:t xml:space="preserve">growth </w:t>
      </w:r>
      <w:r w:rsidR="00046E2E" w:rsidRPr="00E77DC7">
        <w:rPr>
          <w:szCs w:val="22"/>
        </w:rPr>
        <w:t>of digital games, Game A</w:t>
      </w:r>
      <w:r w:rsidR="00D0730E" w:rsidRPr="00E77DC7">
        <w:rPr>
          <w:szCs w:val="22"/>
        </w:rPr>
        <w:t xml:space="preserve">nalytics </w:t>
      </w:r>
      <w:r w:rsidR="00046E2E" w:rsidRPr="00E77DC7">
        <w:rPr>
          <w:szCs w:val="22"/>
        </w:rPr>
        <w:fldChar w:fldCharType="begin" w:fldLock="1"/>
      </w:r>
      <w:r w:rsidR="00A01DF8" w:rsidRPr="00E77DC7">
        <w:rPr>
          <w:szCs w:val="22"/>
        </w:rPr>
        <w:instrText>ADDIN CSL_CITATION { "citationItems" : [ { "id" : "ITEM-1", "itemData" : { "DOI" : "10.1007/978-1-4471-4769-5_1", "author" : [ { "dropping-particle" : "", "family" : "Seif El-Nasr", "given" : "Magy", "non-dropping-particle" : "", "parse-names" : false, "suffix" : "" }, { "dropping-particle" : "", "family" : "Drachen", "given" : "Anders", "non-dropping-particle" : "", "parse-names" : false, "suffix" : "" }, { "dropping-particle" : "", "family" : "Canossa", "given" : "Alessandro", "non-dropping-particle" : "", "parse-names" : false, "suffix" : "" } ], "container-title" : "Game Analytics", "id" : "ITEM-1", "issued" : { "date-parts" : [ [ "2013" ] ] }, "page" : "3-12", "publisher" : "Springer London", "publisher-place" : "London", "title" : "Introduction", "type" : "chapter" }, "uris" : [ "http://www.mendeley.com/documents/?uuid=76b0ee21-e180-3dc0-97ed-bb5f172a7ae8" ] } ], "mendeley" : { "formattedCitation" : "[1]", "plainTextFormattedCitation" : "[1]", "previouslyFormattedCitation" : "[1]" }, "properties" : { "noteIndex" : 0 }, "schema" : "https://github.com/citation-style-language/schema/raw/master/csl-citation.json" }</w:instrText>
      </w:r>
      <w:r w:rsidR="00046E2E" w:rsidRPr="00E77DC7">
        <w:rPr>
          <w:szCs w:val="22"/>
        </w:rPr>
        <w:fldChar w:fldCharType="separate"/>
      </w:r>
      <w:r w:rsidR="00046E2E" w:rsidRPr="00E77DC7">
        <w:rPr>
          <w:szCs w:val="22"/>
        </w:rPr>
        <w:t>[1]</w:t>
      </w:r>
      <w:r w:rsidR="00046E2E" w:rsidRPr="00E77DC7">
        <w:rPr>
          <w:szCs w:val="22"/>
        </w:rPr>
        <w:fldChar w:fldCharType="end"/>
      </w:r>
      <w:r w:rsidR="00046E2E" w:rsidRPr="00E77DC7">
        <w:rPr>
          <w:szCs w:val="22"/>
        </w:rPr>
        <w:t xml:space="preserve"> </w:t>
      </w:r>
      <w:r w:rsidR="00D0730E" w:rsidRPr="00E77DC7">
        <w:rPr>
          <w:szCs w:val="22"/>
        </w:rPr>
        <w:t xml:space="preserve">also emerges as a </w:t>
      </w:r>
      <w:r w:rsidR="00744170" w:rsidRPr="00E77DC7">
        <w:rPr>
          <w:szCs w:val="22"/>
        </w:rPr>
        <w:t xml:space="preserve">field that draws </w:t>
      </w:r>
      <w:r w:rsidR="007C284D" w:rsidRPr="00E77DC7">
        <w:rPr>
          <w:szCs w:val="22"/>
        </w:rPr>
        <w:t xml:space="preserve">a </w:t>
      </w:r>
      <w:r w:rsidR="00240D86" w:rsidRPr="00E77DC7">
        <w:rPr>
          <w:szCs w:val="22"/>
        </w:rPr>
        <w:t>large amount</w:t>
      </w:r>
      <w:r w:rsidR="007C284D" w:rsidRPr="00E77DC7">
        <w:rPr>
          <w:szCs w:val="22"/>
        </w:rPr>
        <w:t xml:space="preserve"> of</w:t>
      </w:r>
      <w:r w:rsidR="00744170" w:rsidRPr="00E77DC7">
        <w:rPr>
          <w:szCs w:val="22"/>
        </w:rPr>
        <w:t xml:space="preserve"> attention </w:t>
      </w:r>
      <w:r w:rsidR="007C284D" w:rsidRPr="00E77DC7">
        <w:rPr>
          <w:szCs w:val="22"/>
        </w:rPr>
        <w:t xml:space="preserve">from </w:t>
      </w:r>
      <w:r w:rsidR="00D0730E" w:rsidRPr="00E77DC7">
        <w:rPr>
          <w:szCs w:val="22"/>
        </w:rPr>
        <w:t>professionals, industries, and academia</w:t>
      </w:r>
      <w:r w:rsidR="00B35DDB" w:rsidRPr="00E77DC7">
        <w:rPr>
          <w:szCs w:val="22"/>
        </w:rPr>
        <w:t xml:space="preserve"> to </w:t>
      </w:r>
      <w:r w:rsidRPr="00E77DC7">
        <w:rPr>
          <w:szCs w:val="22"/>
        </w:rPr>
        <w:t>gain deeper insight</w:t>
      </w:r>
      <w:r w:rsidR="00744170" w:rsidRPr="00E77DC7">
        <w:rPr>
          <w:szCs w:val="22"/>
        </w:rPr>
        <w:t>s</w:t>
      </w:r>
      <w:r w:rsidRPr="00E77DC7">
        <w:rPr>
          <w:szCs w:val="22"/>
        </w:rPr>
        <w:t xml:space="preserve"> </w:t>
      </w:r>
      <w:r w:rsidR="007C284D" w:rsidRPr="00E77DC7">
        <w:rPr>
          <w:szCs w:val="22"/>
        </w:rPr>
        <w:t xml:space="preserve">from </w:t>
      </w:r>
      <w:r w:rsidRPr="00E77DC7">
        <w:rPr>
          <w:szCs w:val="22"/>
        </w:rPr>
        <w:t xml:space="preserve">the </w:t>
      </w:r>
      <w:r w:rsidR="00306F1D">
        <w:rPr>
          <w:szCs w:val="22"/>
        </w:rPr>
        <w:t xml:space="preserve">occurring </w:t>
      </w:r>
      <w:r w:rsidRPr="00E77DC7">
        <w:rPr>
          <w:szCs w:val="22"/>
        </w:rPr>
        <w:t>behavioural patterns from the interaction between games and their players</w:t>
      </w:r>
      <w:r w:rsidR="00D0730E" w:rsidRPr="00E77DC7">
        <w:rPr>
          <w:szCs w:val="22"/>
        </w:rPr>
        <w:t xml:space="preserve">. </w:t>
      </w:r>
      <w:r w:rsidR="00046E2E" w:rsidRPr="00E77DC7">
        <w:rPr>
          <w:szCs w:val="22"/>
        </w:rPr>
        <w:t xml:space="preserve">Games or game elements are also applied for serious purposes other than leisure. </w:t>
      </w:r>
      <w:r w:rsidR="007C284D" w:rsidRPr="00E77DC7">
        <w:rPr>
          <w:szCs w:val="22"/>
        </w:rPr>
        <w:t>Specifically</w:t>
      </w:r>
      <w:r w:rsidR="006A68FF" w:rsidRPr="00E77DC7">
        <w:rPr>
          <w:szCs w:val="22"/>
        </w:rPr>
        <w:t>,</w:t>
      </w:r>
      <w:r w:rsidR="007C284D" w:rsidRPr="00E77DC7">
        <w:rPr>
          <w:szCs w:val="22"/>
        </w:rPr>
        <w:t xml:space="preserve"> in the f</w:t>
      </w:r>
      <w:r w:rsidR="00B358CB" w:rsidRPr="00E77DC7">
        <w:rPr>
          <w:szCs w:val="22"/>
        </w:rPr>
        <w:t>i</w:t>
      </w:r>
      <w:r w:rsidR="006A68FF" w:rsidRPr="00E77DC7">
        <w:rPr>
          <w:szCs w:val="22"/>
        </w:rPr>
        <w:t>eld of education, gamification</w:t>
      </w:r>
      <w:r w:rsidR="001E3063">
        <w:rPr>
          <w:szCs w:val="22"/>
        </w:rPr>
        <w:t xml:space="preserve"> – </w:t>
      </w:r>
      <w:r w:rsidR="007C284D" w:rsidRPr="00E77DC7">
        <w:rPr>
          <w:szCs w:val="22"/>
        </w:rPr>
        <w:t>the</w:t>
      </w:r>
      <w:r w:rsidR="001E3063">
        <w:rPr>
          <w:szCs w:val="22"/>
        </w:rPr>
        <w:t xml:space="preserve"> </w:t>
      </w:r>
      <w:r w:rsidR="007C284D" w:rsidRPr="00E77DC7">
        <w:rPr>
          <w:szCs w:val="22"/>
        </w:rPr>
        <w:t xml:space="preserve">process of transforming </w:t>
      </w:r>
      <w:r w:rsidR="00E41852" w:rsidRPr="00E77DC7">
        <w:rPr>
          <w:szCs w:val="22"/>
        </w:rPr>
        <w:t xml:space="preserve">a less gameful </w:t>
      </w:r>
      <w:r w:rsidR="007C284D" w:rsidRPr="00E77DC7">
        <w:rPr>
          <w:szCs w:val="22"/>
        </w:rPr>
        <w:t>entity to be more gameful</w:t>
      </w:r>
      <w:r w:rsidR="00142318" w:rsidRPr="00E77DC7">
        <w:rPr>
          <w:szCs w:val="22"/>
        </w:rPr>
        <w:t xml:space="preserve"> </w:t>
      </w:r>
      <w:r w:rsidR="00142318" w:rsidRPr="00E77DC7">
        <w:rPr>
          <w:szCs w:val="22"/>
        </w:rPr>
        <w:fldChar w:fldCharType="begin" w:fldLock="1"/>
      </w:r>
      <w:r w:rsidR="00A01DF8" w:rsidRPr="00E77DC7">
        <w:rPr>
          <w:szCs w:val="22"/>
        </w:rPr>
        <w:instrText>ADDIN CSL_CITATION { "citationItems" : [ { "id" : "ITEM-1", "itemData" : { "abstract" : "In a state where games and their elements have been extensively used not only for pleasure but also for other purposes, gamification still has some pros and cons about its definition, which might influence people's decisions on their game-related strategies to improve their performance. This work tries to define gamification by using lexical meaning approach as the starting point and viewing it from a process viewpoint. Lexical meaning approach interprets gamification as a process or a product of the process. From this perspective, gamification can be viewed as a process that adds certain characteristics to an object that makes the object different from its previous condition and feasible to be formalized. Furthermore, the resulting definition is tested by comparing it to other existing gamification definitions and the understanding that constructs the definition is used as the foundation to explain the differences between gamification and serious games. This paper then defines gamification as a process that integrates game elements into gameless objects in order to have gameful characteristics. There will be a situation where gamification will produce a state of gameful reality: a situation in the real world where people can feel the significant presence of gamefulness in their daily life.", "author" : [ { "dropping-particle" : "", "family" : "Yohannis", "given" : "A R", "non-dropping-particle" : "", "parse-names" : false, "suffix" : "" }, { "dropping-particle" : "", "family" : "Prabowo", "given" : "Y D", "non-dropping-particle" : "", "parse-names" : false, "suffix" : "" }, { "dropping-particle" : "", "family" : "Waworuntu", "given" : "A", "non-dropping-particle" : "", "parse-names" : false, "suffix" : "" } ], "container-title" : "Information Technology Systems and Innovation (ICITSI), 2014 International Conference on", "id" : "ITEM-1", "issue" : "June 2015", "issued" : { "date-parts" : [ [ "2014" ] ] }, "page" : "284-289", "title" : "Defining gamification: From lexical meaning and process viewpoint towards a gameful reality", "type" : "article-journal" }, "uris" : [ "http://www.mendeley.com/documents/?uuid=661647fa-bc63-4018-a656-a0f78c15240d" ] } ], "mendeley" : { "formattedCitation" : "[2]", "plainTextFormattedCitation" : "[2]", "previouslyFormattedCitation" : "[2]" }, "properties" : { "noteIndex" : 0 }, "schema" : "https://github.com/citation-style-language/schema/raw/master/csl-citation.json" }</w:instrText>
      </w:r>
      <w:r w:rsidR="00142318" w:rsidRPr="00E77DC7">
        <w:rPr>
          <w:szCs w:val="22"/>
        </w:rPr>
        <w:fldChar w:fldCharType="separate"/>
      </w:r>
      <w:r w:rsidR="00046E2E" w:rsidRPr="00E77DC7">
        <w:rPr>
          <w:szCs w:val="22"/>
        </w:rPr>
        <w:t>[2]</w:t>
      </w:r>
      <w:r w:rsidR="00142318" w:rsidRPr="00E77DC7">
        <w:rPr>
          <w:szCs w:val="22"/>
        </w:rPr>
        <w:fldChar w:fldCharType="end"/>
      </w:r>
      <w:r w:rsidR="00A01DF8" w:rsidRPr="00E77DC7">
        <w:rPr>
          <w:szCs w:val="22"/>
        </w:rPr>
        <w:fldChar w:fldCharType="begin" w:fldLock="1"/>
      </w:r>
      <w:r w:rsidR="00957377" w:rsidRPr="00E77DC7">
        <w:rPr>
          <w:szCs w:val="22"/>
        </w:rPr>
        <w:instrText>ADDIN CSL_CITATION { "citationItems" : [ { "id" : "ITEM-1", "itemData" : { "abstract" : "Gamification is a growing phenomenon of interest to both practitioners and researchers. There remains, however, uncertainty about the contours of the field. Defining gamification as \u201cthe process of making activities more game-like\u201d focuses on the crucial space between the components that make up games and the holistic experience of gamefulness. It better fits real- world examples and connects gamification with the literature on persuasive design.", "author" : [ { "dropping-particle" : "", "family" : "Werbach", "given" : "Kevin", "non-dropping-particle" : "", "parse-names" : false, "suffix" : "" } ], "container-title" : "Lecture Notes in Computer Science (including subseries Lecture Notes in Artificial Intelligence and Lecture Notes in Bioinformatics)", "id" : "ITEM-1", "issued" : { "date-parts" : [ [ "2014" ] ] }, "page" : "266-272", "publisher" : "Springer Verlag", "title" : "(Re)defining gamification: A process approach", "type" : "paper-conference", "volume" : "8462 LNCS" }, "uris" : [ "http://www.mendeley.com/documents/?uuid=c643c1f3-2474-4afb-a913-863eeabc7195" ] } ], "mendeley" : { "formattedCitation" : "[3]", "plainTextFormattedCitation" : "[3]", "previouslyFormattedCitation" : "[3]" }, "properties" : { "noteIndex" : 0 }, "schema" : "https://github.com/citation-style-language/schema/raw/master/csl-citation.json" }</w:instrText>
      </w:r>
      <w:r w:rsidR="00A01DF8" w:rsidRPr="00E77DC7">
        <w:rPr>
          <w:szCs w:val="22"/>
        </w:rPr>
        <w:fldChar w:fldCharType="separate"/>
      </w:r>
      <w:r w:rsidR="00A01DF8" w:rsidRPr="00E77DC7">
        <w:rPr>
          <w:szCs w:val="22"/>
        </w:rPr>
        <w:t>[3]</w:t>
      </w:r>
      <w:r w:rsidR="00A01DF8" w:rsidRPr="00E77DC7">
        <w:rPr>
          <w:szCs w:val="22"/>
        </w:rPr>
        <w:fldChar w:fldCharType="end"/>
      </w:r>
      <w:r w:rsidR="00696329">
        <w:rPr>
          <w:szCs w:val="22"/>
        </w:rPr>
        <w:t xml:space="preserve"> – </w:t>
      </w:r>
      <w:r w:rsidR="007C284D" w:rsidRPr="00E77DC7">
        <w:rPr>
          <w:szCs w:val="22"/>
        </w:rPr>
        <w:t>has</w:t>
      </w:r>
      <w:r w:rsidR="00696329">
        <w:rPr>
          <w:szCs w:val="22"/>
        </w:rPr>
        <w:t xml:space="preserve"> </w:t>
      </w:r>
      <w:r w:rsidR="007C284D" w:rsidRPr="00E77DC7">
        <w:rPr>
          <w:szCs w:val="22"/>
        </w:rPr>
        <w:t xml:space="preserve">been actively researched, developed, and applied in the learning processes to improve learners’ motivation and engagement. However, there </w:t>
      </w:r>
      <w:r w:rsidR="001F27FC" w:rsidRPr="00E77DC7">
        <w:rPr>
          <w:szCs w:val="22"/>
        </w:rPr>
        <w:t xml:space="preserve">are </w:t>
      </w:r>
      <w:r w:rsidR="006A68FF" w:rsidRPr="00E77DC7">
        <w:rPr>
          <w:szCs w:val="22"/>
        </w:rPr>
        <w:t xml:space="preserve">a </w:t>
      </w:r>
      <w:r w:rsidR="001F27FC" w:rsidRPr="00E77DC7">
        <w:rPr>
          <w:szCs w:val="22"/>
        </w:rPr>
        <w:t xml:space="preserve">limited number of </w:t>
      </w:r>
      <w:r w:rsidR="007C284D" w:rsidRPr="00E77DC7">
        <w:rPr>
          <w:szCs w:val="22"/>
        </w:rPr>
        <w:t>studies that report the use of game an</w:t>
      </w:r>
      <w:r w:rsidR="0067080E" w:rsidRPr="00E77DC7">
        <w:rPr>
          <w:szCs w:val="22"/>
        </w:rPr>
        <w:t xml:space="preserve">alytics to understand learners’ </w:t>
      </w:r>
      <w:r w:rsidR="007C284D" w:rsidRPr="00E77DC7">
        <w:rPr>
          <w:szCs w:val="22"/>
        </w:rPr>
        <w:t>learning behaviour</w:t>
      </w:r>
      <w:r w:rsidR="00EF43E7" w:rsidRPr="00E77DC7">
        <w:rPr>
          <w:szCs w:val="22"/>
        </w:rPr>
        <w:t>s</w:t>
      </w:r>
      <w:r w:rsidR="007C284D" w:rsidRPr="00E77DC7">
        <w:rPr>
          <w:szCs w:val="22"/>
        </w:rPr>
        <w:t xml:space="preserve"> during their interaction with gameful learning artefacts</w:t>
      </w:r>
      <w:r w:rsidR="0067080E" w:rsidRPr="00E77DC7">
        <w:rPr>
          <w:szCs w:val="22"/>
        </w:rPr>
        <w:t xml:space="preserve"> and reflect on it using learning theories’ point of views</w:t>
      </w:r>
      <w:r w:rsidR="007C284D" w:rsidRPr="00E77DC7">
        <w:rPr>
          <w:szCs w:val="22"/>
        </w:rPr>
        <w:t xml:space="preserve">. </w:t>
      </w:r>
      <w:r w:rsidR="00822A27" w:rsidRPr="00E77DC7">
        <w:rPr>
          <w:szCs w:val="22"/>
        </w:rPr>
        <w:t>Therefore, w</w:t>
      </w:r>
      <w:r w:rsidR="00140704" w:rsidRPr="00E77DC7">
        <w:rPr>
          <w:szCs w:val="22"/>
        </w:rPr>
        <w:t xml:space="preserve">e also </w:t>
      </w:r>
      <w:r w:rsidR="000B43AA" w:rsidRPr="00E77DC7">
        <w:rPr>
          <w:szCs w:val="22"/>
        </w:rPr>
        <w:t xml:space="preserve">view </w:t>
      </w:r>
      <w:r w:rsidR="00822A27" w:rsidRPr="00E77DC7">
        <w:rPr>
          <w:szCs w:val="22"/>
        </w:rPr>
        <w:t xml:space="preserve">our study </w:t>
      </w:r>
      <w:r w:rsidR="00140704" w:rsidRPr="00E77DC7">
        <w:rPr>
          <w:szCs w:val="22"/>
        </w:rPr>
        <w:t xml:space="preserve">as an opportunity to </w:t>
      </w:r>
      <w:r w:rsidR="0067080E" w:rsidRPr="00E77DC7">
        <w:rPr>
          <w:szCs w:val="22"/>
        </w:rPr>
        <w:t>position</w:t>
      </w:r>
      <w:r w:rsidR="00957377" w:rsidRPr="00E77DC7">
        <w:rPr>
          <w:szCs w:val="22"/>
        </w:rPr>
        <w:t xml:space="preserve"> our</w:t>
      </w:r>
      <w:r w:rsidR="0067080E" w:rsidRPr="00E77DC7">
        <w:rPr>
          <w:szCs w:val="22"/>
        </w:rPr>
        <w:t xml:space="preserve"> </w:t>
      </w:r>
      <w:r w:rsidR="001F27FC" w:rsidRPr="00E77DC7">
        <w:rPr>
          <w:szCs w:val="22"/>
        </w:rPr>
        <w:t>Game A</w:t>
      </w:r>
      <w:r w:rsidR="000B43AA" w:rsidRPr="00E77DC7">
        <w:rPr>
          <w:szCs w:val="22"/>
        </w:rPr>
        <w:t xml:space="preserve">nalytics </w:t>
      </w:r>
      <w:r w:rsidR="00D23F6E" w:rsidRPr="00E77DC7">
        <w:rPr>
          <w:szCs w:val="22"/>
        </w:rPr>
        <w:t xml:space="preserve">as </w:t>
      </w:r>
      <w:r w:rsidR="00957377" w:rsidRPr="00E77DC7">
        <w:rPr>
          <w:szCs w:val="22"/>
        </w:rPr>
        <w:t xml:space="preserve">a </w:t>
      </w:r>
      <w:r w:rsidR="001F27FC" w:rsidRPr="00E77DC7">
        <w:rPr>
          <w:szCs w:val="22"/>
        </w:rPr>
        <w:t>Learning A</w:t>
      </w:r>
      <w:r w:rsidR="004A64A8" w:rsidRPr="00E77DC7">
        <w:rPr>
          <w:szCs w:val="22"/>
        </w:rPr>
        <w:t>nalytics</w:t>
      </w:r>
      <w:r w:rsidR="00957377" w:rsidRPr="00E77DC7">
        <w:rPr>
          <w:szCs w:val="22"/>
        </w:rPr>
        <w:t xml:space="preserve"> </w:t>
      </w:r>
      <w:r w:rsidR="00957377" w:rsidRPr="00E77DC7">
        <w:rPr>
          <w:szCs w:val="22"/>
        </w:rPr>
        <w:fldChar w:fldCharType="begin" w:fldLock="1"/>
      </w:r>
      <w:r w:rsidR="00957377" w:rsidRPr="00E77DC7">
        <w:rPr>
          <w:szCs w:val="22"/>
        </w:rPr>
        <w:instrText>ADDIN CSL_CITATION { "citationItems" : [ { "id" : "ITEM-1", "itemData" : { "DOI" : "10.1007/978-1-4614-3305-7_1", "author" : [ { "dropping-particle" : "", "family" : "Larusson", "given" : "Johann Ari", "non-dropping-particle" : "", "parse-names" : false, "suffix" : "" }, { "dropping-particle" : "", "family" : "White", "given" : "Brandon", "non-dropping-particle" : "", "parse-names" : false, "suffix" : "" } ], "container-title" : "Learning Analytics", "id" : "ITEM-1", "issued" : { "date-parts" : [ [ "2014" ] ] }, "page" : "1-12", "publisher" : "Springer New York", "publisher-place" : "New York, NY", "title" : "Introduction", "type" : "chapter" }, "uris" : [ "http://www.mendeley.com/documents/?uuid=26067ef7-6dc5-3e35-9b87-6d58a9eb3086" ] } ], "mendeley" : { "formattedCitation" : "[4]", "plainTextFormattedCitation" : "[4]", "previouslyFormattedCitation" : "[4]" }, "properties" : { "noteIndex" : 0 }, "schema" : "https://github.com/citation-style-language/schema/raw/master/csl-citation.json" }</w:instrText>
      </w:r>
      <w:r w:rsidR="00957377" w:rsidRPr="00E77DC7">
        <w:rPr>
          <w:szCs w:val="22"/>
        </w:rPr>
        <w:fldChar w:fldCharType="separate"/>
      </w:r>
      <w:r w:rsidR="00957377" w:rsidRPr="00E77DC7">
        <w:rPr>
          <w:szCs w:val="22"/>
        </w:rPr>
        <w:t>[4]</w:t>
      </w:r>
      <w:r w:rsidR="00957377" w:rsidRPr="00E77DC7">
        <w:rPr>
          <w:szCs w:val="22"/>
        </w:rPr>
        <w:fldChar w:fldCharType="end"/>
      </w:r>
      <w:r w:rsidR="00957377" w:rsidRPr="00E77DC7">
        <w:rPr>
          <w:szCs w:val="22"/>
        </w:rPr>
        <w:t xml:space="preserve">, which </w:t>
      </w:r>
      <w:r w:rsidR="00CE3A78" w:rsidRPr="00E77DC7">
        <w:rPr>
          <w:szCs w:val="22"/>
        </w:rPr>
        <w:t xml:space="preserve">is </w:t>
      </w:r>
      <w:r w:rsidR="00957377" w:rsidRPr="00E77DC7">
        <w:rPr>
          <w:szCs w:val="22"/>
        </w:rPr>
        <w:t xml:space="preserve">also </w:t>
      </w:r>
      <w:r w:rsidR="006B5B4E" w:rsidRPr="00E77DC7">
        <w:rPr>
          <w:szCs w:val="22"/>
        </w:rPr>
        <w:t xml:space="preserve">known as </w:t>
      </w:r>
      <w:r w:rsidR="0067080E" w:rsidRPr="00E77DC7">
        <w:rPr>
          <w:szCs w:val="22"/>
        </w:rPr>
        <w:t>Serious Game Analytics</w:t>
      </w:r>
      <w:r w:rsidR="00957377" w:rsidRPr="00E77DC7">
        <w:rPr>
          <w:szCs w:val="22"/>
        </w:rPr>
        <w:t xml:space="preserve"> </w:t>
      </w:r>
      <w:r w:rsidR="00957377" w:rsidRPr="00E77DC7">
        <w:rPr>
          <w:szCs w:val="22"/>
        </w:rPr>
        <w:fldChar w:fldCharType="begin" w:fldLock="1"/>
      </w:r>
      <w:r w:rsidR="00150C26" w:rsidRPr="00E77DC7">
        <w:rPr>
          <w:szCs w:val="22"/>
        </w:rPr>
        <w:instrText>ADDIN CSL_CITATION { "citationItems" : [ { "id" : "ITEM-1", "itemData" : { "DOI" : "10.1007/978-3-319-05834-4_1", "author" : [ { "dropping-particle" : "", "family" : "Loh", "given" : "Christian Sebastian", "non-dropping-particle" : "", "parse-names" : false, "suffix" : "" }, { "dropping-particle" : "", "family" : "Sheng", "given" : "Yanyan", "non-dropping-particle" : "", "parse-names" : false, "suffix" : "" }, { "dropping-particle" : "", "family" : "Ifenthaler", "given" : "Dirk", "non-dropping-particle" : "", "parse-names" : false, "suffix" : "" } ], "container-title" : "Serious Games Analytics", "id" : "ITEM-1", "issued" : { "date-parts" : [ [ "2015" ] ] }, "page" : "3-29", "publisher" : "Springer International Publishing", "publisher-place" : "Cham", "title" : "Serious Games Analytics: Theoretical Framework", "type" : "chapter" }, "uris" : [ "http://www.mendeley.com/documents/?uuid=39f557ae-5ff9-30e0-8f23-1e2eda51133a" ] } ], "mendeley" : { "formattedCitation" : "[5]", "plainTextFormattedCitation" : "[5]", "previouslyFormattedCitation" : "[5]" }, "properties" : { "noteIndex" : 0 }, "schema" : "https://github.com/citation-style-language/schema/raw/master/csl-citation.json" }</w:instrText>
      </w:r>
      <w:r w:rsidR="00957377" w:rsidRPr="00E77DC7">
        <w:rPr>
          <w:szCs w:val="22"/>
        </w:rPr>
        <w:fldChar w:fldCharType="separate"/>
      </w:r>
      <w:r w:rsidR="00957377" w:rsidRPr="00E77DC7">
        <w:rPr>
          <w:szCs w:val="22"/>
        </w:rPr>
        <w:t>[5]</w:t>
      </w:r>
      <w:r w:rsidR="00957377" w:rsidRPr="00E77DC7">
        <w:rPr>
          <w:szCs w:val="22"/>
        </w:rPr>
        <w:fldChar w:fldCharType="end"/>
      </w:r>
      <w:r w:rsidR="0067080E" w:rsidRPr="00E77DC7">
        <w:rPr>
          <w:szCs w:val="22"/>
        </w:rPr>
        <w:t>,</w:t>
      </w:r>
      <w:r w:rsidR="00C0033E" w:rsidRPr="00E77DC7">
        <w:rPr>
          <w:szCs w:val="22"/>
        </w:rPr>
        <w:t xml:space="preserve"> to </w:t>
      </w:r>
      <w:r w:rsidR="0067080E" w:rsidRPr="00E77DC7">
        <w:rPr>
          <w:szCs w:val="22"/>
        </w:rPr>
        <w:t xml:space="preserve">gain insights from </w:t>
      </w:r>
      <w:r w:rsidR="00CE3A78" w:rsidRPr="00E77DC7">
        <w:rPr>
          <w:szCs w:val="22"/>
        </w:rPr>
        <w:t xml:space="preserve">the </w:t>
      </w:r>
      <w:r w:rsidR="00C0033E" w:rsidRPr="00E77DC7">
        <w:rPr>
          <w:szCs w:val="22"/>
        </w:rPr>
        <w:t>learning behavio</w:t>
      </w:r>
      <w:r w:rsidR="008B651A" w:rsidRPr="00E77DC7">
        <w:rPr>
          <w:szCs w:val="22"/>
        </w:rPr>
        <w:t>u</w:t>
      </w:r>
      <w:r w:rsidR="00C0033E" w:rsidRPr="00E77DC7">
        <w:rPr>
          <w:szCs w:val="22"/>
        </w:rPr>
        <w:t>rs</w:t>
      </w:r>
      <w:r w:rsidR="0067080E" w:rsidRPr="00E77DC7">
        <w:rPr>
          <w:szCs w:val="22"/>
        </w:rPr>
        <w:t xml:space="preserve"> </w:t>
      </w:r>
      <w:r w:rsidR="00CE3A78" w:rsidRPr="00E77DC7">
        <w:rPr>
          <w:szCs w:val="22"/>
        </w:rPr>
        <w:t xml:space="preserve">of </w:t>
      </w:r>
      <w:r w:rsidR="007A1E90" w:rsidRPr="00E77DC7">
        <w:rPr>
          <w:szCs w:val="22"/>
        </w:rPr>
        <w:t xml:space="preserve">the </w:t>
      </w:r>
      <w:r w:rsidR="001F27FC" w:rsidRPr="00E77DC7">
        <w:rPr>
          <w:szCs w:val="22"/>
        </w:rPr>
        <w:t>players</w:t>
      </w:r>
      <w:r w:rsidR="007A1E90" w:rsidRPr="00E77DC7">
        <w:rPr>
          <w:szCs w:val="22"/>
        </w:rPr>
        <w:t xml:space="preserve"> of Serious Games</w:t>
      </w:r>
      <w:r w:rsidR="00150C26" w:rsidRPr="00E77DC7">
        <w:rPr>
          <w:szCs w:val="22"/>
        </w:rPr>
        <w:t xml:space="preserve"> </w:t>
      </w:r>
      <w:r w:rsidR="00150C26" w:rsidRPr="00E77DC7">
        <w:rPr>
          <w:szCs w:val="22"/>
        </w:rPr>
        <w:fldChar w:fldCharType="begin" w:fldLock="1"/>
      </w:r>
      <w:r w:rsidR="003C4B1F" w:rsidRPr="00E77DC7">
        <w:rPr>
          <w:szCs w:val="22"/>
        </w:rPr>
        <w:instrText>ADDIN CSL_CITATION { "citationItems" : [ { "id" : "ITEM-1", "itemData" : { "DOI" : "10.1021/la104669k", "ISBN" : "1592006221", "ISSN" : "0192-415X", "PMID" : "19606518", "abstract" : "Provides information on how to take entertainment game development skills and adapt them to the design of serious games for education, training, and healing.", "author" : [ { "dropping-particle" : "", "family" : "Michael", "given" : "D R", "non-dropping-particle" : "", "parse-names" : false, "suffix" : "" }, { "dropping-particle" : "", "family" : "Chen", "given" : "S L", "non-dropping-particle" : "", "parse-names" : false, "suffix" : "" } ], "container-title" : "Education", "id" : "ITEM-1", "issued" : { "date-parts" : [ [ "2005" ] ] }, "page" : "1-95", "title" : "Serious Games: Games That Educate, Train, and Inform", "type" : "article-journal", "volume" : "October 31" }, "uris" : [ "http://www.mendeley.com/documents/?uuid=d30dd866-7eed-4022-9301-da5cc63e7c38" ] } ], "mendeley" : { "formattedCitation" : "[6]", "plainTextFormattedCitation" : "[6]", "previouslyFormattedCitation" : "[6]" }, "properties" : { "noteIndex" : 0 }, "schema" : "https://github.com/citation-style-language/schema/raw/master/csl-citation.json" }</w:instrText>
      </w:r>
      <w:r w:rsidR="00150C26" w:rsidRPr="00E77DC7">
        <w:rPr>
          <w:szCs w:val="22"/>
        </w:rPr>
        <w:fldChar w:fldCharType="separate"/>
      </w:r>
      <w:r w:rsidR="00150C26" w:rsidRPr="00E77DC7">
        <w:rPr>
          <w:szCs w:val="22"/>
        </w:rPr>
        <w:t>[6]</w:t>
      </w:r>
      <w:r w:rsidR="00150C26" w:rsidRPr="00E77DC7">
        <w:rPr>
          <w:szCs w:val="22"/>
        </w:rPr>
        <w:fldChar w:fldCharType="end"/>
      </w:r>
      <w:r w:rsidR="000B43AA" w:rsidRPr="00E77DC7">
        <w:rPr>
          <w:szCs w:val="22"/>
        </w:rPr>
        <w:t>.</w:t>
      </w:r>
      <w:r w:rsidR="0067080E" w:rsidRPr="00E77DC7">
        <w:rPr>
          <w:szCs w:val="22"/>
        </w:rPr>
        <w:t xml:space="preserve"> </w:t>
      </w:r>
    </w:p>
    <w:p w14:paraId="28ED8F73" w14:textId="57FA9ED6" w:rsidR="00544881" w:rsidRPr="00E77DC7" w:rsidRDefault="00600DFF" w:rsidP="00544881">
      <w:pPr>
        <w:pStyle w:val="BodyText"/>
      </w:pPr>
      <w:r w:rsidRPr="00E77DC7">
        <w:rPr>
          <w:szCs w:val="22"/>
        </w:rPr>
        <w:t xml:space="preserve">This study </w:t>
      </w:r>
      <w:proofErr w:type="gramStart"/>
      <w:r w:rsidRPr="00E77DC7">
        <w:rPr>
          <w:szCs w:val="22"/>
        </w:rPr>
        <w:t>essentially is</w:t>
      </w:r>
      <w:proofErr w:type="gramEnd"/>
      <w:r w:rsidRPr="00E77DC7">
        <w:rPr>
          <w:szCs w:val="22"/>
        </w:rPr>
        <w:t xml:space="preserve"> a follow-up research of our previous work on developing and evaluating the artefact of gamification of sorting algorithm learning</w:t>
      </w:r>
      <w:r w:rsidR="00D351F4" w:rsidRPr="00E77DC7">
        <w:rPr>
          <w:szCs w:val="22"/>
        </w:rPr>
        <w:t>, Sort Attack</w:t>
      </w:r>
      <w:r w:rsidRPr="00E77DC7">
        <w:rPr>
          <w:szCs w:val="22"/>
        </w:rPr>
        <w:t xml:space="preserve">. </w:t>
      </w:r>
      <w:r w:rsidRPr="00E77DC7">
        <w:t xml:space="preserve">From our previous studies, we </w:t>
      </w:r>
      <w:r w:rsidR="00696329">
        <w:t xml:space="preserve">identified </w:t>
      </w:r>
      <w:r w:rsidRPr="00E77DC7">
        <w:t xml:space="preserve">that our gamification of sorting algorithm learning could support our students to perform </w:t>
      </w:r>
      <w:r w:rsidR="000E0198">
        <w:t>better if we compare their performances to th</w:t>
      </w:r>
      <w:r w:rsidR="00067B8C">
        <w:t xml:space="preserve">e traditional mode of </w:t>
      </w:r>
      <w:r w:rsidR="00067B8C">
        <w:t>learning—</w:t>
      </w:r>
      <w:r w:rsidR="00696329">
        <w:t xml:space="preserve">learning </w:t>
      </w:r>
      <w:r w:rsidRPr="00E77DC7">
        <w:t xml:space="preserve">only from </w:t>
      </w:r>
      <w:r w:rsidR="0007401F" w:rsidRPr="00E77DC7">
        <w:t>textbooks</w:t>
      </w:r>
      <w:r w:rsidRPr="00E77DC7">
        <w:t xml:space="preserve"> </w:t>
      </w:r>
      <w:r w:rsidRPr="00E77DC7">
        <w:fldChar w:fldCharType="begin" w:fldLock="1"/>
      </w:r>
      <w:r w:rsidR="003C4B1F" w:rsidRPr="00E77DC7">
        <w:instrText>ADDIN CSL_CITATION { "citationItems" : [ { "id" : "ITEM-1", "itemData" : { "DOI" : "10.1109/VS-GAMES.2015.7295785", "ISBN" : "9781479981021", "abstract" : "\u00a9 2015 IEEE. Algorithms are commonly perceived as a difficult subject, which is quite an irony as they have a fundamental role in computer science. Failure to master this subject will inhibit students\" capabilities as they advance to higher levels. Algorithm visualization, as an effort to overcome the problem, has been growing towards gameful visualization recently that is presumed to be able to engage learners longer and more intensely. However, integrating algorithm visualization, game elements, and instructional design is not a trivial task as it requires a careful design. Hence, a conceptual model of how algorithm learning instructions, algorithm visualization, and gamification improve learning outcomes was developed. While instructional design concerns with developing the best strategy for learning, algorithm visualization functions as a cognitive support provider and gamification works by delivering engagement. Both cognitive support and engagement moderate the learning instructions that concern with enhancing learning outcomes. Principles and elements originating from the three domains have to be taken into consideration during the designing process to produce an artifact that can deliver the essential functions of each domain. A working artifact was then constructed, as the instantiation of the model, to validate whether the idea of integrating algorithm visualization and gamification into algorithm learning instructions is capable enough to improve learning outcomes. Based on our respondents\" learning outcomes, it was found the artifact can significantly improve the procedural knowledge of learners that are indicated by their increased capability in solving sorting algorithm problems.", "author" : [ { "dropping-particle" : "", "family" : "Yohannis", "given" : "A.", "non-dropping-particle" : "", "parse-names" : false, "suffix" : "" }, { "dropping-particle" : "", "family" : "Prabowo", "given" : "Y.", "non-dropping-particle" : "", "parse-names" : false, "suffix" : "" } ], "container-title" : "VS-Games 2015 - 7th International Conference on Games and Virtual Worlds for Serious Applications", "id" : "ITEM-1", "issued" : { "date-parts" : [ [ "2015" ] ] }, "title" : "Sort Attack: Visualization and Gamification of Sorting Algorithm Learning", "type" : "paper-conference" }, "uris" : [ "http://www.mendeley.com/documents/?uuid=c4a07767-3840-30b6-ba9c-3250d8aa4889" ] } ], "mendeley" : { "formattedCitation" : "[7]", "plainTextFormattedCitation" : "[7]", "previouslyFormattedCitation" : "[7]" }, "properties" : { "noteIndex" : 0 }, "schema" : "https://github.com/citation-style-language/schema/raw/master/csl-citation.json" }</w:instrText>
      </w:r>
      <w:r w:rsidRPr="00E77DC7">
        <w:fldChar w:fldCharType="separate"/>
      </w:r>
      <w:r w:rsidRPr="00E77DC7">
        <w:t>[7]</w:t>
      </w:r>
      <w:r w:rsidRPr="00E77DC7">
        <w:fldChar w:fldCharType="end"/>
      </w:r>
      <w:r w:rsidRPr="00E77DC7">
        <w:t xml:space="preserve">. </w:t>
      </w:r>
      <w:r w:rsidR="001E71C8" w:rsidRPr="00E77DC7">
        <w:t>Moreover, t</w:t>
      </w:r>
      <w:r w:rsidR="008F6146" w:rsidRPr="00E77DC7">
        <w:t xml:space="preserve">he satisfying result of the gamification raised </w:t>
      </w:r>
      <w:r w:rsidR="008779C4">
        <w:t xml:space="preserve">our </w:t>
      </w:r>
      <w:r w:rsidR="008F6146" w:rsidRPr="00E77DC7">
        <w:t xml:space="preserve">curiosity </w:t>
      </w:r>
      <w:r w:rsidR="008779C4">
        <w:t xml:space="preserve">on </w:t>
      </w:r>
      <w:r w:rsidR="008F6146" w:rsidRPr="00E77DC7">
        <w:t xml:space="preserve">how the gamification </w:t>
      </w:r>
      <w:proofErr w:type="gramStart"/>
      <w:r w:rsidR="008779C4" w:rsidRPr="00E77DC7">
        <w:t xml:space="preserve">actually </w:t>
      </w:r>
      <w:r w:rsidR="008F6146" w:rsidRPr="00E77DC7">
        <w:t>works</w:t>
      </w:r>
      <w:proofErr w:type="gramEnd"/>
      <w:r w:rsidR="00AB100B">
        <w:t xml:space="preserve"> thus motivates </w:t>
      </w:r>
      <w:r w:rsidR="001E71C8" w:rsidRPr="00E77DC7">
        <w:t xml:space="preserve">to find the underlying variables, processes, and structures </w:t>
      </w:r>
      <w:r w:rsidR="008779C4">
        <w:t xml:space="preserve">of </w:t>
      </w:r>
      <w:r w:rsidR="001E71C8" w:rsidRPr="00E77DC7">
        <w:t>how the gamification works</w:t>
      </w:r>
      <w:r w:rsidR="008F6146" w:rsidRPr="00E77DC7">
        <w:t xml:space="preserve">. </w:t>
      </w:r>
      <w:r w:rsidR="001E71C8" w:rsidRPr="00E77DC7">
        <w:t>Based on our prelimin</w:t>
      </w:r>
      <w:r w:rsidR="00A40C73" w:rsidRPr="00E77DC7">
        <w:t>ary work, using a graph visualis</w:t>
      </w:r>
      <w:r w:rsidR="001E71C8" w:rsidRPr="00E77DC7">
        <w:t>ation</w:t>
      </w:r>
      <w:r w:rsidR="006A68FF" w:rsidRPr="00E77DC7">
        <w:t>,</w:t>
      </w:r>
      <w:r w:rsidR="001E71C8" w:rsidRPr="00E77DC7">
        <w:t xml:space="preserve"> w</w:t>
      </w:r>
      <w:r w:rsidRPr="00E77DC7">
        <w:t>e f</w:t>
      </w:r>
      <w:r w:rsidR="00240D86" w:rsidRPr="00E77DC7">
        <w:t>igure</w:t>
      </w:r>
      <w:r w:rsidRPr="00E77DC7">
        <w:t xml:space="preserve">d </w:t>
      </w:r>
      <w:r w:rsidR="001E71C8" w:rsidRPr="00E77DC7">
        <w:t xml:space="preserve">out </w:t>
      </w:r>
      <w:r w:rsidRPr="00E77DC7">
        <w:t>that a learner exhibited several learning patterns</w:t>
      </w:r>
      <w:r w:rsidR="001E71C8" w:rsidRPr="00E77DC7">
        <w:t xml:space="preserve">, including </w:t>
      </w:r>
      <w:r w:rsidR="00AB100B">
        <w:t xml:space="preserve">their own </w:t>
      </w:r>
      <w:r w:rsidR="001E71C8" w:rsidRPr="00E77DC7">
        <w:t xml:space="preserve">strategies </w:t>
      </w:r>
      <w:r w:rsidR="00962FDA">
        <w:t xml:space="preserve">in </w:t>
      </w:r>
      <w:r w:rsidR="001E71C8" w:rsidRPr="00E77DC7">
        <w:t>dealing with difficult challenges,</w:t>
      </w:r>
      <w:r w:rsidRPr="00E77DC7">
        <w:t xml:space="preserve"> during </w:t>
      </w:r>
      <w:r w:rsidR="00AB100B">
        <w:t>their</w:t>
      </w:r>
      <w:r w:rsidR="00AB100B">
        <w:rPr>
          <w:rStyle w:val="CommentReference"/>
          <w:rFonts w:eastAsia="Times New Roman"/>
          <w:spacing w:val="0"/>
        </w:rPr>
        <w:t xml:space="preserve"> i</w:t>
      </w:r>
      <w:r w:rsidRPr="00E77DC7">
        <w:t>nteraction with the gameful artefact in learning sorting algorithms</w:t>
      </w:r>
      <w:r w:rsidR="001E71C8" w:rsidRPr="00E77DC7">
        <w:t xml:space="preserve"> </w:t>
      </w:r>
      <w:r w:rsidR="001E71C8" w:rsidRPr="00E77DC7">
        <w:fldChar w:fldCharType="begin" w:fldLock="1"/>
      </w:r>
      <w:r w:rsidR="003C4B1F" w:rsidRPr="00E77DC7">
        <w:instrText>ADDIN CSL_CITATION { "citationItems" : [ { "id" : "ITEM-1", "itemData" : { "DOI" : "10.1109/IC3INA.2015.7377746", "ISBN" : "978-1-4799-8773-3", "abstract" : "Many existing games collect various data from their users and some of the data are in the form of event logs. Event logs of games are potential resources to obtain empirical data since they capture the real world of how games are used by players. Using the event logs, we can discover the behavioral models of how players interact with games. Specifically for learning games, their event logs can be used to discover the learning patterns of learners. From the use of our sorting algorithm learning artifact, an event log is collected and used to construct a player's activity graph during his or her interaction with the game. To identify the learner's learning patterns, the graph is visualized using Harel-Koren Fast Multiscale and Horizontal Sine layouts. Some visual spatial attributes of nodes and edges that construct the graph are used to convey several information about the course of events resulted from the interaction between the learner and the artifact. Based on the visualization, this research has successfully identified ten interaction patterns, in which most of them exhibit that the learner whose activities are logged tends to perform learning based on the experiential learning rather than the didactic learning. The learner prefers exerting \u201ctrial and error\u201d approach to build an association rule in order to predict the next correct steps in executing the sorting algorithm. The identified interaction patterns will be studied further into formalization and the construction of algorithms to identify the learning patterns in the real-world.", "author" : [ { "dropping-particle" : "", "family" : "Yohannis", "given" : "Alfa Ryano", "non-dropping-particle" : "", "parse-names" : false, "suffix" : "" }, { "dropping-particle" : "", "family" : "Prabowo", "given" : "Yulius Denny", "non-dropping-particle" : "", "parse-names" : false, "suffix" : "" } ], "container-title" : "2015 International Conference on Computer, Control, Informatics and its Applications (IC3INA)", "id" : "ITEM-1", "issued" : { "date-parts" : [ [ "2015", "10" ] ] }, "page" : "56-61", "publisher" : "IEEE", "title" : "Visualization of user-learning game interaction unveiling learner's learning patterns", "title-short" : "Computer, Control, Informatics and its Application", "type" : "paper-conference" }, "uris" : [ "http://www.mendeley.com/documents/?uuid=b96aec13-d29a-41a3-b3c5-0a31bda398a0" ] } ], "mendeley" : { "formattedCitation" : "[8]", "plainTextFormattedCitation" : "[8]", "previouslyFormattedCitation" : "[8]" }, "properties" : { "noteIndex" : 0 }, "schema" : "https://github.com/citation-style-language/schema/raw/master/csl-citation.json" }</w:instrText>
      </w:r>
      <w:r w:rsidR="001E71C8" w:rsidRPr="00E77DC7">
        <w:fldChar w:fldCharType="separate"/>
      </w:r>
      <w:r w:rsidR="001E71C8" w:rsidRPr="00E77DC7">
        <w:t>[8]</w:t>
      </w:r>
      <w:r w:rsidR="001E71C8" w:rsidRPr="00E77DC7">
        <w:fldChar w:fldCharType="end"/>
      </w:r>
      <w:r w:rsidRPr="00E77DC7">
        <w:t xml:space="preserve">. Identification of the patterns </w:t>
      </w:r>
      <w:r w:rsidR="00150062" w:rsidRPr="00E77DC7">
        <w:t xml:space="preserve">and their correlations to some variables of successful learning outcomes </w:t>
      </w:r>
      <w:r w:rsidRPr="00E77DC7">
        <w:t xml:space="preserve">can lead us to </w:t>
      </w:r>
      <w:r w:rsidR="006B5B4E" w:rsidRPr="00E77DC7">
        <w:t>understand better</w:t>
      </w:r>
      <w:r w:rsidR="001630AA" w:rsidRPr="00E77DC7">
        <w:t xml:space="preserve"> </w:t>
      </w:r>
      <w:r w:rsidR="00AB100B">
        <w:t xml:space="preserve">the </w:t>
      </w:r>
      <w:r w:rsidR="001630AA" w:rsidRPr="00E77DC7">
        <w:t xml:space="preserve">behaviours </w:t>
      </w:r>
      <w:r w:rsidR="00727CF9" w:rsidRPr="00E77DC7">
        <w:t>that predict successful learning outcomes</w:t>
      </w:r>
      <w:r w:rsidR="0064051B" w:rsidRPr="00E77DC7">
        <w:t>,</w:t>
      </w:r>
      <w:r w:rsidR="00AB100B">
        <w:t xml:space="preserve"> which </w:t>
      </w:r>
      <w:r w:rsidR="007525F1" w:rsidRPr="00E77DC7">
        <w:t xml:space="preserve">an </w:t>
      </w:r>
      <w:r w:rsidR="0064051B" w:rsidRPr="00E77DC7">
        <w:t xml:space="preserve">effective </w:t>
      </w:r>
      <w:r w:rsidR="00727CF9" w:rsidRPr="00E77DC7">
        <w:t>learning strategy can be derived</w:t>
      </w:r>
      <w:r w:rsidR="00962FDA">
        <w:t xml:space="preserve"> from</w:t>
      </w:r>
      <w:r w:rsidR="00727CF9" w:rsidRPr="00E77DC7">
        <w:t>.</w:t>
      </w:r>
    </w:p>
    <w:p w14:paraId="3CA4FC2E" w14:textId="65B41573" w:rsidR="00727CF9" w:rsidRPr="00E77DC7" w:rsidRDefault="006504BC" w:rsidP="00A31FBD">
      <w:pPr>
        <w:pStyle w:val="BodyText"/>
      </w:pPr>
      <w:r>
        <w:t>The followings are the organisation of this paper</w:t>
      </w:r>
      <w:r w:rsidR="006B5B4E" w:rsidRPr="00E77DC7">
        <w:t>. F</w:t>
      </w:r>
      <w:r w:rsidR="00544881" w:rsidRPr="00E77DC7">
        <w:t xml:space="preserve">irst, we </w:t>
      </w:r>
      <w:r w:rsidR="00FC4AA1">
        <w:t xml:space="preserve">begin </w:t>
      </w:r>
      <w:r w:rsidR="00544881" w:rsidRPr="00E77DC7">
        <w:t xml:space="preserve">our paper with an introduction </w:t>
      </w:r>
      <w:r w:rsidR="00E24D5B" w:rsidRPr="00E77DC7">
        <w:t>to</w:t>
      </w:r>
      <w:r w:rsidR="00544881" w:rsidRPr="00E77DC7">
        <w:t xml:space="preserve"> the background and motivation of our work. Next, we briefly explain some related works </w:t>
      </w:r>
      <w:r w:rsidR="00A31FBD" w:rsidRPr="00E77DC7">
        <w:t xml:space="preserve">to position our </w:t>
      </w:r>
      <w:r w:rsidR="00240D86" w:rsidRPr="00E77DC7">
        <w:t>study</w:t>
      </w:r>
      <w:r w:rsidR="00A31FBD" w:rsidRPr="00E77DC7">
        <w:t xml:space="preserve"> in the context of </w:t>
      </w:r>
      <w:r w:rsidR="006A68FF" w:rsidRPr="00E77DC7">
        <w:t>the Game</w:t>
      </w:r>
      <w:r w:rsidR="00A65F0D" w:rsidRPr="00E77DC7">
        <w:t>-Learning</w:t>
      </w:r>
      <w:r w:rsidR="00A31FBD" w:rsidRPr="00E77DC7">
        <w:t xml:space="preserve"> Analytics </w:t>
      </w:r>
      <w:r w:rsidR="00A65F0D" w:rsidRPr="00E77DC7">
        <w:t xml:space="preserve">related </w:t>
      </w:r>
      <w:r w:rsidR="00A31FBD" w:rsidRPr="00E77DC7">
        <w:t xml:space="preserve">research. </w:t>
      </w:r>
      <w:r w:rsidR="0051345F" w:rsidRPr="00E77DC7">
        <w:t>Subsequently</w:t>
      </w:r>
      <w:r w:rsidR="00A31FBD" w:rsidRPr="00E77DC7">
        <w:t xml:space="preserve">, we </w:t>
      </w:r>
      <w:r w:rsidR="0051345F" w:rsidRPr="00E77DC7">
        <w:t>describe</w:t>
      </w:r>
      <w:r w:rsidR="00A31FBD" w:rsidRPr="00E77DC7">
        <w:t xml:space="preserve"> the method </w:t>
      </w:r>
      <w:r w:rsidR="0051345F" w:rsidRPr="00E77DC7">
        <w:t xml:space="preserve">used in </w:t>
      </w:r>
      <w:r w:rsidR="00A31FBD" w:rsidRPr="00E77DC7">
        <w:t xml:space="preserve">our research. Afterward, we present and discuss our findings. </w:t>
      </w:r>
      <w:r w:rsidR="0051345F" w:rsidRPr="00E77DC7">
        <w:t xml:space="preserve">We then </w:t>
      </w:r>
      <w:r w:rsidR="00A31FBD" w:rsidRPr="00E77DC7">
        <w:t>close our paper with conclusions and propose some design implications based on our findings.</w:t>
      </w:r>
    </w:p>
    <w:p w14:paraId="206B3C8A" w14:textId="77777777" w:rsidR="00A67D51" w:rsidRPr="00E77DC7" w:rsidRDefault="00A67D51" w:rsidP="00A67D51">
      <w:pPr>
        <w:pStyle w:val="Heading1"/>
        <w:rPr>
          <w:noProof w:val="0"/>
        </w:rPr>
      </w:pPr>
      <w:r w:rsidRPr="00E77DC7">
        <w:rPr>
          <w:noProof w:val="0"/>
        </w:rPr>
        <w:t>Related Works</w:t>
      </w:r>
    </w:p>
    <w:p w14:paraId="4CFE4D14" w14:textId="261729FB" w:rsidR="00B46612" w:rsidRPr="00E77DC7" w:rsidRDefault="006B5B4E" w:rsidP="00E8171D">
      <w:pPr>
        <w:pStyle w:val="BodyText"/>
      </w:pPr>
      <w:r w:rsidRPr="00E77DC7">
        <w:t xml:space="preserve">Educational bodies can apply </w:t>
      </w:r>
      <w:r w:rsidR="00B46612" w:rsidRPr="00E77DC7">
        <w:t>Learning Analytics</w:t>
      </w:r>
      <w:r w:rsidR="002E7332" w:rsidRPr="00E77DC7">
        <w:t xml:space="preserve"> to support students to succeed in their education </w:t>
      </w:r>
      <w:r w:rsidR="00B46612" w:rsidRPr="00E77DC7">
        <w:fldChar w:fldCharType="begin" w:fldLock="1"/>
      </w:r>
      <w:r w:rsidR="004C103E" w:rsidRPr="00E77DC7">
        <w:instrText>ADDIN CSL_CITATION { "citationItems" : [ { "id" : "ITEM-1", "itemData" : { "ISBN" : "1541-4914", "ISSN" : "15414914 (ISSN)", "abstract" : "Learning analytics is receiving increased attention, in part because it offers to assist educational institutions in increasing student retention, improving student success, and easing the burden of accountability. Although these large - scale issues are worthy of consideration, faculty might also be interested in how they can use learning anal ytics in their own courses to help their students succeed. In this paper, we define learning analytics, how it has been used in educational institutions, what learning analytics tools are available, and how faculty can make use of data in their courses to monitor and predict student performance. Finally, we discuss several issues and concerns with the use of learning analytics in higher education.", "author" : [ { "dropping-particle" : "", "family" : "Dietz-Uhler", "given" : "B", "non-dropping-particle" : "", "parse-names" : false, "suffix" : "" }, { "dropping-particle" : "", "family" : "Hurn", "given" : "J", "non-dropping-particle" : "", "parse-names" : false, "suffix" : "" } ], "container-title" : "Journal of Interactive Online Learning", "id" : "ITEM-1", "issue" : "1", "issued" : { "date-parts" : [ [ "2013" ] ] }, "page" : "17-26", "title" : "Using learning analytics to predict (and improve) student success: a faculty perspective", "type" : "article-journal", "volume" : "12" }, "uris" : [ "http://www.mendeley.com/documents/?uuid=d91fe6e5-527d-4f41-9ea2-7ddcb80193d9" ] } ], "mendeley" : { "formattedCitation" : "[9]", "plainTextFormattedCitation" : "[9]", "previouslyFormattedCitation" : "[9]" }, "properties" : { "noteIndex" : 0 }, "schema" : "https://github.com/citation-style-language/schema/raw/master/csl-citation.json" }</w:instrText>
      </w:r>
      <w:r w:rsidR="00B46612" w:rsidRPr="00E77DC7">
        <w:fldChar w:fldCharType="separate"/>
      </w:r>
      <w:r w:rsidR="00E8171D" w:rsidRPr="00E77DC7">
        <w:t>[9]</w:t>
      </w:r>
      <w:r w:rsidR="00B46612" w:rsidRPr="00E77DC7">
        <w:fldChar w:fldCharType="end"/>
      </w:r>
      <w:r w:rsidR="00B46612" w:rsidRPr="00E77DC7">
        <w:t xml:space="preserve">. </w:t>
      </w:r>
      <w:r w:rsidR="002E7332" w:rsidRPr="00E77DC7">
        <w:t xml:space="preserve">Learning Analytics applies the data-intensive approaches to educational research for the goal of improving educational practice </w:t>
      </w:r>
      <w:r w:rsidR="002E7332" w:rsidRPr="00E77DC7">
        <w:fldChar w:fldCharType="begin" w:fldLock="1"/>
      </w:r>
      <w:r w:rsidR="004C103E" w:rsidRPr="00E77DC7">
        <w:instrText>ADDIN CSL_CITATION { "citationItems" : [ { "id" : "ITEM-1", "itemData" : { "DOI" : "10.1007/978-1-4614-3305-7", "ISBN" : "9781461433040", "abstract" : "Learning Analytics is het meten, verzamelen, analyseren en rapporteren van en over data van leerlingen en hun context, met als doel het begrijpen en optimaliseren van het leren en de omgeving waarin dit plaatsvindt. De terugkoppeling van deze analyses kan leiden tot effectiever handelen door de leraar, leerling of bijvoorbeeld de ontwikkelaar van lesmateriaal", "author" : [ { "dropping-particle" : "", "family" : "Baker", "given" : "Ryan Shaun", "non-dropping-particle" : "", "parse-names" : false, "suffix" : "" }, { "dropping-particle" : "", "family" : "Inventado", "given" : "Paul Salvador", "non-dropping-particle" : "", "parse-names" : false, "suffix" : "" } ], "container-title" : "Learning Analytics", "editor" : [ { "dropping-particle" : "", "family" : "Larusson", "given" : "Johann Ari", "non-dropping-particle" : "", "parse-names" : false, "suffix" : "" }, { "dropping-particle" : "", "family" : "White", "given" : "Brandon", "non-dropping-particle" : "", "parse-names" : false, "suffix" : "" } ], "id" : "ITEM-1", "issued" : { "date-parts" : [ [ "2014" ] ] }, "page" : "61-75", "publisher" : "Springer New York", "title" : "Educational Data Mining and Learning Analytics", "type" : "chapter" }, "uris" : [ "http://www.mendeley.com/documents/?uuid=38ef9805-c8f6-4019-bc28-dcdcf326c710" ] } ], "mendeley" : { "formattedCitation" : "[10]", "plainTextFormattedCitation" : "[10]", "previouslyFormattedCitation" : "[10]" }, "properties" : { "noteIndex" : 0 }, "schema" : "https://github.com/citation-style-language/schema/raw/master/csl-citation.json" }</w:instrText>
      </w:r>
      <w:r w:rsidR="002E7332" w:rsidRPr="00E77DC7">
        <w:fldChar w:fldCharType="separate"/>
      </w:r>
      <w:r w:rsidR="00E8171D" w:rsidRPr="00E77DC7">
        <w:t>[10]</w:t>
      </w:r>
      <w:r w:rsidR="002E7332" w:rsidRPr="00E77DC7">
        <w:fldChar w:fldCharType="end"/>
      </w:r>
      <w:r w:rsidR="002E7332" w:rsidRPr="00E77DC7">
        <w:t xml:space="preserve">. </w:t>
      </w:r>
      <w:proofErr w:type="spellStart"/>
      <w:r w:rsidR="00B46612" w:rsidRPr="00E77DC7">
        <w:t>Gašević</w:t>
      </w:r>
      <w:proofErr w:type="spellEnd"/>
      <w:r w:rsidR="00B46612" w:rsidRPr="00E77DC7">
        <w:t xml:space="preserve"> </w:t>
      </w:r>
      <w:r w:rsidR="00B46612" w:rsidRPr="00AB100B">
        <w:rPr>
          <w:i/>
        </w:rPr>
        <w:t>et al</w:t>
      </w:r>
      <w:r w:rsidR="00B46612" w:rsidRPr="00E77DC7">
        <w:t xml:space="preserve">. emphasise that learning analytics is about learning </w:t>
      </w:r>
      <w:r w:rsidR="00B46612" w:rsidRPr="00E77DC7">
        <w:fldChar w:fldCharType="begin" w:fldLock="1"/>
      </w:r>
      <w:r w:rsidR="00B46612" w:rsidRPr="00E77DC7">
        <w:instrText>ADDIN CSL_CITATION { "citationItems" : [ { "id" : "ITEM-1", "itemData" : { "DOI" : "10.1007/s11528-014-0822-x", "ISSN" : "8756-3894", "abstract" : "The analysis of data collected from the interaction of users with educational and information technology has attracted much attention as a promising approach for advancing our understanding of the learning process. This promise motivated the emergence of the new research field, learning analytics, and its closely related discipline, educational data mining. This paper first introduces the field of learning analytics and outlines the lessons learned from well-known case studies in the research literature. The paper then identifies the critical topics that require immediate research attention for learning analytics to make a sustainable impact on the research and practice of learning and teaching. The paper concludes by discussing a growing set of issues that if unaddressed, could impede the future maturation of the field. The paper stresses that learning analytics are about learning. As such, the computational aspects of learning analytics must be well integrated within the existing educational research.", "author" : [ { "dropping-particle" : "", "family" : "Ga\u0161evi\u0107", "given" : "Dragan", "non-dropping-particle" : "", "parse-names" : false, "suffix" : "" }, { "dropping-particle" : "", "family" : "Dawson", "given" : "Shane", "non-dropping-particle" : "", "parse-names" : false, "suffix" : "" }, { "dropping-particle" : "", "family" : "Siemens", "given" : "George", "non-dropping-particle" : "", "parse-names" : false, "suffix" : "" } ], "container-title" : "TechTrends", "id" : "ITEM-1", "issue" : "1", "issued" : { "date-parts" : [ [ "2015" ] ] }, "page" : "64-71", "title" : "Let \u2019 s not forget : Learning analytics are about learning", "type" : "article-journal", "volume" : "59" }, "uris" : [ "http://www.mendeley.com/documents/?uuid=7ff5c83d-d63d-4069-aa19-8dc810b04ff1" ] } ], "mendeley" : { "formattedCitation" : "[11]", "plainTextFormattedCitation" : "[11]", "previouslyFormattedCitation" : "[11]" }, "properties" : { "noteIndex" : 0 }, "schema" : "https://github.com/citation-style-language/schema/raw/master/csl-citation.json" }</w:instrText>
      </w:r>
      <w:r w:rsidR="00B46612" w:rsidRPr="00E77DC7">
        <w:fldChar w:fldCharType="separate"/>
      </w:r>
      <w:r w:rsidR="00B46612" w:rsidRPr="00E77DC7">
        <w:t>[11]</w:t>
      </w:r>
      <w:r w:rsidR="00B46612" w:rsidRPr="00E77DC7">
        <w:fldChar w:fldCharType="end"/>
      </w:r>
      <w:r w:rsidR="00B46612" w:rsidRPr="00E77DC7">
        <w:t>.</w:t>
      </w:r>
      <w:r w:rsidR="00E8171D" w:rsidRPr="00E77DC7">
        <w:t xml:space="preserve"> Therefore, there should always be something valuable that contributes back to the body of learning. </w:t>
      </w:r>
      <w:r w:rsidR="00AB100B">
        <w:t xml:space="preserve">A related example </w:t>
      </w:r>
      <w:r w:rsidR="00E26F10">
        <w:t>is</w:t>
      </w:r>
      <w:r w:rsidR="00E8171D" w:rsidRPr="00E77DC7">
        <w:t xml:space="preserve"> the work of White and </w:t>
      </w:r>
      <w:proofErr w:type="spellStart"/>
      <w:r w:rsidR="00E8171D" w:rsidRPr="00E77DC7">
        <w:t>Larusson</w:t>
      </w:r>
      <w:proofErr w:type="spellEnd"/>
      <w:r w:rsidR="00E8171D" w:rsidRPr="00E77DC7">
        <w:t xml:space="preserve"> that tried to leverage the value of originality in student writing </w:t>
      </w:r>
      <w:r w:rsidR="00E8171D" w:rsidRPr="00E77DC7">
        <w:fldChar w:fldCharType="begin" w:fldLock="1"/>
      </w:r>
      <w:r w:rsidR="004C103E" w:rsidRPr="00E77DC7">
        <w:instrText>ADDIN CSL_CITATION { "citationItems" : [ { "id" : "ITEM-1", "itemData" : { "DOI" : "10.1007/978-1-4614-3305-7_8", "author" : [ { "dropping-particle" : "", "family" : "White", "given" : "Brandon", "non-dropping-particle" : "", "parse-names" : false, "suffix" : "" }, { "dropping-particle" : "", "family" : "Larusson", "given" : "Johann Ari", "non-dropping-particle" : "", "parse-names" : false, "suffix" : "" } ], "container-title" : "Learning Analytics", "id" : "ITEM-1", "issued" : { "date-parts" : [ [ "2014" ] ] }, "page" : "157-190", "publisher" : "Springer New York", "publisher-place" : "New York, NY", "title" : "Identifying Points for Pedagogical Intervention Based on Student Writing: Two Case Studies for the \u201cPoint of Originality\u201d", "type" : "chapter" }, "uris" : [ "http://www.mendeley.com/documents/?uuid=e1756b22-f4dd-397d-9db0-4942f4f7dd50" ] } ], "mendeley" : { "formattedCitation" : "[12]", "plainTextFormattedCitation" : "[12]", "previouslyFormattedCitation" : "[12]" }, "properties" : { "noteIndex" : 0 }, "schema" : "https://github.com/citation-style-language/schema/raw/master/csl-citation.json" }</w:instrText>
      </w:r>
      <w:r w:rsidR="00E8171D" w:rsidRPr="00E77DC7">
        <w:fldChar w:fldCharType="separate"/>
      </w:r>
      <w:r w:rsidR="00E8171D" w:rsidRPr="00E77DC7">
        <w:t>[12]</w:t>
      </w:r>
      <w:r w:rsidR="00E8171D" w:rsidRPr="00E77DC7">
        <w:fldChar w:fldCharType="end"/>
      </w:r>
      <w:r w:rsidR="00E8171D" w:rsidRPr="00E77DC7">
        <w:t xml:space="preserve">. </w:t>
      </w:r>
      <w:r w:rsidR="00AB100B">
        <w:t>We expect our study to do the same as well as contributing to the understanding that some learning behaviours correlates to some learning outcome variables, which from the understanding, an effective learning strategy is derived.</w:t>
      </w:r>
    </w:p>
    <w:p w14:paraId="52DFD507" w14:textId="26A6F3DE" w:rsidR="00C2535F" w:rsidRPr="00E77DC7" w:rsidRDefault="007C223A" w:rsidP="00277C06">
      <w:pPr>
        <w:pStyle w:val="BodyText"/>
      </w:pPr>
      <w:r w:rsidRPr="00E77DC7">
        <w:t xml:space="preserve">Many </w:t>
      </w:r>
      <w:r w:rsidR="00704B27" w:rsidRPr="00E77DC7">
        <w:t>Learning Analytics</w:t>
      </w:r>
      <w:r w:rsidRPr="00E77DC7">
        <w:t xml:space="preserve"> research put</w:t>
      </w:r>
      <w:r w:rsidR="00704B27" w:rsidRPr="00E77DC7">
        <w:t xml:space="preserve"> much attention on understanding learning behaviours</w:t>
      </w:r>
      <w:r w:rsidR="00A33661" w:rsidRPr="00E77DC7">
        <w:t>, which our research also do</w:t>
      </w:r>
      <w:r w:rsidR="00E979D4" w:rsidRPr="00E77DC7">
        <w:t>es</w:t>
      </w:r>
      <w:r w:rsidRPr="00E77DC7">
        <w:t xml:space="preserve">. For example, </w:t>
      </w:r>
      <w:r w:rsidR="00704B27" w:rsidRPr="00E77DC7">
        <w:t xml:space="preserve">Phillips </w:t>
      </w:r>
      <w:r w:rsidR="00AB100B" w:rsidRPr="00AB100B">
        <w:rPr>
          <w:i/>
        </w:rPr>
        <w:t>et al.</w:t>
      </w:r>
      <w:r w:rsidR="00704B27" w:rsidRPr="00E77DC7">
        <w:t xml:space="preserve"> </w:t>
      </w:r>
      <w:r w:rsidRPr="00E77DC7">
        <w:t xml:space="preserve">explore </w:t>
      </w:r>
      <w:r w:rsidR="00704B27" w:rsidRPr="00E77DC7">
        <w:t xml:space="preserve">Learning Analytics as </w:t>
      </w:r>
      <w:r w:rsidRPr="00E77DC7">
        <w:t xml:space="preserve">the indicators of learning behaviours </w:t>
      </w:r>
      <w:r w:rsidR="00704B27" w:rsidRPr="00E77DC7">
        <w:fldChar w:fldCharType="begin" w:fldLock="1"/>
      </w:r>
      <w:r w:rsidR="00EE3D53" w:rsidRPr="00E77DC7">
        <w:instrText>ADDIN CSL_CITATION { "citationItems" : [ { "id" : "ITEM-1", "itemData" : { "ISBN" : "1-880094-95-9", "abstract" : "In this paper we describe the use of learning analytics to provide indicators of students\u2019 behaviour in technology-enhanced learning environments. We first provide an overview of the emerging field of learning analytics, and then describe a learning-analytic tool which reports student use of the Lectopia lecture capture system across the weeks of a semester, both collectively and individually. Observation of the data provided by the system enabled us to develop a set of proto-theoretical categories of behaviour, with associated algorithms to numerically identify these categories. Finally, we describe the use of the learning-analytic tool in a mixed methods approach to investigate in depth how students, with different characteristics, engage with and learn from technology-enhanced learning environments.", "author" : [ { "dropping-particle" : "", "family" : "Phillips", "given" : "Rob", "non-dropping-particle" : "", "parse-names" : false, "suffix" : "" }, { "dropping-particle" : "", "family" : "Maor", "given" : "Dorit", "non-dropping-particle" : "", "parse-names" : false, "suffix" : "" }, { "dropping-particle" : "", "family" : "Preston", "given" : "Greg", "non-dropping-particle" : "", "parse-names" : false, "suffix" : "" }, { "dropping-particle" : "", "family" : "Cumming-Potvin", "given" : "Wendy", "non-dropping-particle" : "", "parse-names" : false, "suffix" : "" } ], "container-title" : "Association for the Advancement of Computing in Education 2012", "id" : "ITEM-1", "issued" : { "date-parts" : [ [ "2012" ] ] }, "page" : "2861-2867", "title" : "Exploring Learning Analytics as Indicators of Study Behaviour", "type" : "article-journal" }, "uris" : [ "http://www.mendeley.com/documents/?uuid=b1deac7e-5564-4e66-84fa-9f67a851b4dd" ] } ], "mendeley" : { "formattedCitation" : "[13]", "plainTextFormattedCitation" : "[13]", "previouslyFormattedCitation" : "[13]" }, "properties" : { "noteIndex" : 0 }, "schema" : "https://github.com/citation-style-language/schema/raw/master/csl-citation.json" }</w:instrText>
      </w:r>
      <w:r w:rsidR="00704B27" w:rsidRPr="00E77DC7">
        <w:fldChar w:fldCharType="separate"/>
      </w:r>
      <w:r w:rsidR="004C103E" w:rsidRPr="00E77DC7">
        <w:t>[13]</w:t>
      </w:r>
      <w:r w:rsidR="00704B27" w:rsidRPr="00E77DC7">
        <w:fldChar w:fldCharType="end"/>
      </w:r>
      <w:r w:rsidR="00704B27" w:rsidRPr="00E77DC7">
        <w:t>.</w:t>
      </w:r>
      <w:r w:rsidRPr="00E77DC7">
        <w:t xml:space="preserve"> </w:t>
      </w:r>
      <w:r w:rsidR="00EB24B1">
        <w:t>Also, for</w:t>
      </w:r>
      <w:r w:rsidR="00EB24B1" w:rsidRPr="00E77DC7">
        <w:t xml:space="preserve"> the domain of open-ended programming tasks, </w:t>
      </w:r>
      <w:proofErr w:type="spellStart"/>
      <w:r w:rsidR="00EB24B1" w:rsidRPr="00E77DC7">
        <w:t>Bilkstein</w:t>
      </w:r>
      <w:proofErr w:type="spellEnd"/>
      <w:r w:rsidR="00EB24B1" w:rsidRPr="00E77DC7">
        <w:t xml:space="preserve"> </w:t>
      </w:r>
      <w:r w:rsidR="00EB24B1" w:rsidRPr="00AB100B">
        <w:rPr>
          <w:i/>
        </w:rPr>
        <w:t>et al.</w:t>
      </w:r>
      <w:r w:rsidR="00EB24B1" w:rsidRPr="00E77DC7">
        <w:t xml:space="preserve"> use Learning Analytics to evaluate students’ behaviours </w:t>
      </w:r>
      <w:r w:rsidRPr="00E77DC7">
        <w:fldChar w:fldCharType="begin" w:fldLock="1"/>
      </w:r>
      <w:r w:rsidRPr="00E77DC7">
        <w:instrText>ADDIN CSL_CITATION { "citationItems" : [ { "id" : "ITEM-1", "itemData" : { "abstract" : "There is great interest in assessing student learning in unscripted, open-ended environments, but students work can evolve in ways that are too subtle or too complex to be detected by the human eye. In this paper, I describe an automated technique to assess, analyze and visualize students learning computer programming. I logged hundreds of snapshots of students code during a programming assignment, and I employ different quantitative techniques to extract students behaviors and categorize them in terms of programming experience. First I review the literature on educational data mining, learning analytics, computer vision applied to assessment, and emotion detection, discuss the relevance of the work, and describe one case study with a group undergraduate engineering students", "author" : [ { "dropping-particle" : "", "family" : "Blikstein", "given" : "Paulo", "non-dropping-particle" : "", "parse-names" : false, "suffix" : "" } ], "container-title" : "Learning", "id" : "ITEM-1", "issue" : "October", "issued" : { "date-parts" : [ [ "2011" ] ] }, "page" : "110-116", "title" : "Using learning analytics to assess students \u2019 behavior in open-ended programming tasks", "type" : "article-journal" }, "uris" : [ "http://www.mendeley.com/documents/?uuid=c9b8117a-3ab6-4c0f-a228-3d964bc95c5e" ] } ], "mendeley" : { "formattedCitation" : "[14]", "plainTextFormattedCitation" : "[14]", "previouslyFormattedCitation" : "[14]" }, "properties" : { "noteIndex" : 0 }, "schema" : "https://github.com/citation-style-language/schema/raw/master/csl-citation.json" }</w:instrText>
      </w:r>
      <w:r w:rsidRPr="00E77DC7">
        <w:fldChar w:fldCharType="separate"/>
      </w:r>
      <w:r w:rsidRPr="00E77DC7">
        <w:t>[14]</w:t>
      </w:r>
      <w:r w:rsidRPr="00E77DC7">
        <w:fldChar w:fldCharType="end"/>
      </w:r>
      <w:r w:rsidRPr="00E77DC7">
        <w:t>.</w:t>
      </w:r>
      <w:r w:rsidR="00A33661" w:rsidRPr="00E77DC7">
        <w:t xml:space="preserve"> </w:t>
      </w:r>
      <w:r w:rsidR="007809DD" w:rsidRPr="00E77DC7">
        <w:t>Furthermore,</w:t>
      </w:r>
      <w:r w:rsidR="00384067" w:rsidRPr="00E77DC7">
        <w:t xml:space="preserve"> Wolff </w:t>
      </w:r>
      <w:r w:rsidR="00AB100B" w:rsidRPr="00AB100B">
        <w:rPr>
          <w:i/>
        </w:rPr>
        <w:t>et al.</w:t>
      </w:r>
      <w:r w:rsidR="00384067" w:rsidRPr="00E77DC7">
        <w:t xml:space="preserve"> analyse clicking behaviour in a virtual learning environment to predict at-risk students to improve retention</w:t>
      </w:r>
      <w:r w:rsidR="00E979D4" w:rsidRPr="00E77DC7">
        <w:t xml:space="preserve"> </w:t>
      </w:r>
      <w:r w:rsidR="00384067" w:rsidRPr="00E77DC7">
        <w:lastRenderedPageBreak/>
        <w:fldChar w:fldCharType="begin" w:fldLock="1"/>
      </w:r>
      <w:r w:rsidR="004C103E" w:rsidRPr="00E77DC7">
        <w:instrText>ADDIN CSL_CITATION { "citationItems" : [ { "id" : "ITEM-1", "itemData" : { "abstract" : "One of the key interests for learning analytics is how it can be used to improve retention. This paper focuses on work conducted at the Open University (OU) into predicting students who are at risk of failing their module. The Open University is one of the worlds largest distance learning institutions. Since tutors do not interact face to face with students, it can be difficult for tutors to identify and respond to students who are struggling in time to try to resolve the difficulty. Predictive models have been developed and tested using historic Virtual Learning Environment (VLE) activity data combined with other data sources, for three OU modules. This has revealed that it is possible to predict student failure by looking for changes in user\u2019s activity in the VLE, when compared against their own previous behaviour, or that of students who can be categorised as having similar learning behaviour. More focused analysis of these modules applying the GUHA (General Unary Hypothesis Automaton) method of data analysis has also yielded some early promising results for creating accurate hypothesis about students who fail. Categories", "author" : [ { "dropping-particle" : "", "family" : "Wolff", "given" : "Annika", "non-dropping-particle" : "", "parse-names" : false, "suffix" : "" }, { "dropping-particle" : "", "family" : "Zdrahal", "given" : "Zdenek", "non-dropping-particle" : "", "parse-names" : false, "suffix" : "" }, { "dropping-particle" : "", "family" : "Nikolov", "given" : "Andriy", "non-dropping-particle" : "", "parse-names" : false, "suffix" : "" }, { "dropping-particle" : "", "family" : "Pantucek", "given" : "Michal", "non-dropping-particle" : "", "parse-names" : false, "suffix" : "" } ], "container-title" : "LAK '13 Proceedings of the Third International Conference on Learning Analytics and Knowledge", "id" : "ITEM-1", "issued" : { "date-parts" : [ [ "2013" ] ] }, "page" : "145-149", "title" : "Improving retention: Predicting at-risk students by analysing clicking behaviour in a virtual learning environment", "type" : "article-journal" }, "uris" : [ "http://www.mendeley.com/documents/?uuid=e6f97abd-8793-4de7-9ec7-49284cc6751c" ] } ], "mendeley" : { "formattedCitation" : "[15]", "plainTextFormattedCitation" : "[15]", "previouslyFormattedCitation" : "[15]" }, "properties" : { "noteIndex" : 0 }, "schema" : "https://github.com/citation-style-language/schema/raw/master/csl-citation.json" }</w:instrText>
      </w:r>
      <w:r w:rsidR="00384067" w:rsidRPr="00E77DC7">
        <w:fldChar w:fldCharType="separate"/>
      </w:r>
      <w:r w:rsidR="00384067" w:rsidRPr="00E77DC7">
        <w:t>[15]</w:t>
      </w:r>
      <w:r w:rsidR="00384067" w:rsidRPr="00E77DC7">
        <w:fldChar w:fldCharType="end"/>
      </w:r>
      <w:r w:rsidR="00384067" w:rsidRPr="00E77DC7">
        <w:t>.</w:t>
      </w:r>
      <w:r w:rsidR="007809DD" w:rsidRPr="00E77DC7">
        <w:t xml:space="preserve"> </w:t>
      </w:r>
      <w:proofErr w:type="spellStart"/>
      <w:r w:rsidR="00C74E17" w:rsidRPr="00E77DC7">
        <w:t>Masip</w:t>
      </w:r>
      <w:proofErr w:type="spellEnd"/>
      <w:r w:rsidR="00C74E17" w:rsidRPr="00E77DC7">
        <w:t xml:space="preserve"> </w:t>
      </w:r>
      <w:r w:rsidR="00AB100B" w:rsidRPr="00AB100B">
        <w:rPr>
          <w:i/>
        </w:rPr>
        <w:t>et al.</w:t>
      </w:r>
      <w:r w:rsidR="00C74E17" w:rsidRPr="00E77DC7">
        <w:t xml:space="preserve"> proposed an algorithm to model learners’ behaviours in navigating a virtual campus. They transformed learners’ event logs into adjacency matrixes</w:t>
      </w:r>
      <w:r w:rsidR="00067B8C">
        <w:t>—</w:t>
      </w:r>
      <w:r w:rsidR="00C74E17" w:rsidRPr="00E77DC7">
        <w:t xml:space="preserve">indicating their transition between regions in the virtual campus, clustered the matrixes, and then visualised the matrix clusters into graphs </w:t>
      </w:r>
      <w:r w:rsidR="00C74E17" w:rsidRPr="00E77DC7">
        <w:fldChar w:fldCharType="begin" w:fldLock="1"/>
      </w:r>
      <w:r w:rsidR="00BF7AE7" w:rsidRPr="00E77DC7">
        <w:instrText>ADDIN CSL_CITATION { "citationItems" : [ { "id" : "ITEM-1", "itemData" : { "ISBN" : "978-1-4398-0457-5", "author" : [ { "dropping-particle" : "", "family" : "Masip", "given" : "David", "non-dropping-particle" : "", "parse-names" : false, "suffix" : "" }, { "dropping-particle" : "", "family" : "Minguill\u00f3n", "given" : "Juli\u00e0", "non-dropping-particle" : "", "parse-names" : false, "suffix" : "" }, { "dropping-particle" : "", "family" : "Mor", "given" : "Enric", "non-dropping-particle" : "", "parse-names" : false, "suffix" : "" } ], "container-title" : "Handbook of Educational Data Mining", "id" : "ITEM-1", "issued" : { "date-parts" : [ [ "2011" ] ] }, "page" : "339-351", "title" : "Capturing and analyzing student behaviour in a virtual learning environment: a case study on usage of library resources", "type" : "article-journal" }, "uris" : [ "http://www.mendeley.com/documents/?uuid=b5154c1f-dfe9-491c-b8a2-5a495aa46bc5" ] } ], "mendeley" : { "formattedCitation" : "[16]", "plainTextFormattedCitation" : "[16]", "previouslyFormattedCitation" : "[19]" }, "properties" : { "noteIndex" : 0 }, "schema" : "https://github.com/citation-style-language/schema/raw/master/csl-citation.json" }</w:instrText>
      </w:r>
      <w:r w:rsidR="00C74E17" w:rsidRPr="00E77DC7">
        <w:fldChar w:fldCharType="separate"/>
      </w:r>
      <w:r w:rsidR="00BF7AE7" w:rsidRPr="00E77DC7">
        <w:t>[16]</w:t>
      </w:r>
      <w:r w:rsidR="00C74E17" w:rsidRPr="00E77DC7">
        <w:fldChar w:fldCharType="end"/>
      </w:r>
      <w:r w:rsidR="00C74E17" w:rsidRPr="00E77DC7">
        <w:t xml:space="preserve">. </w:t>
      </w:r>
      <w:r w:rsidR="00526DD7">
        <w:t xml:space="preserve">Moreover, </w:t>
      </w:r>
      <w:proofErr w:type="spellStart"/>
      <w:r w:rsidR="00526DD7">
        <w:t>Agudo-Peregina</w:t>
      </w:r>
      <w:proofErr w:type="spellEnd"/>
      <w:r w:rsidR="00526DD7">
        <w:t xml:space="preserve"> </w:t>
      </w:r>
      <w:r w:rsidR="00526DD7" w:rsidRPr="00AB100B">
        <w:rPr>
          <w:i/>
        </w:rPr>
        <w:t>et al.</w:t>
      </w:r>
      <w:r w:rsidR="00526DD7">
        <w:rPr>
          <w:i/>
        </w:rPr>
        <w:t xml:space="preserve"> </w:t>
      </w:r>
      <w:r w:rsidR="00526DD7">
        <w:t>tried the use of classification of interactions to predict success</w:t>
      </w:r>
      <w:r w:rsidR="00526DD7" w:rsidRPr="00E77DC7">
        <w:t xml:space="preserve"> </w:t>
      </w:r>
      <w:r w:rsidR="007809DD" w:rsidRPr="00E77DC7">
        <w:t xml:space="preserve">in </w:t>
      </w:r>
      <w:proofErr w:type="spellStart"/>
      <w:r w:rsidR="007809DD" w:rsidRPr="00E77DC7">
        <w:t>VLE</w:t>
      </w:r>
      <w:proofErr w:type="spellEnd"/>
      <w:r w:rsidR="007809DD" w:rsidRPr="00E77DC7">
        <w:t xml:space="preserve">-supported </w:t>
      </w:r>
      <w:proofErr w:type="spellStart"/>
      <w:r w:rsidR="007809DD" w:rsidRPr="00E77DC7">
        <w:t>F2F</w:t>
      </w:r>
      <w:proofErr w:type="spellEnd"/>
      <w:r w:rsidR="007809DD" w:rsidRPr="00E77DC7">
        <w:t xml:space="preserve"> and online learning </w:t>
      </w:r>
      <w:r w:rsidR="007809DD" w:rsidRPr="00E77DC7">
        <w:fldChar w:fldCharType="begin" w:fldLock="1"/>
      </w:r>
      <w:r w:rsidR="00BF7AE7" w:rsidRPr="00E77DC7">
        <w:instrText>ADDIN CSL_CITATION { "citationItems" : [ { "id" : "ITEM-1", "itemData" : { "DOI" : "10.1016/j.chb.2013.05.031", "ISSN" : "07475632", "abstract" : "Learning analytics is the analysis of electronic learning data which allows teachers, course designers and administrators of virtual learning environments to search for unobserved patterns and underlying information in learning processes. The main aim of learning analytics is to improve learning outcomes and the overall learning process in electronic learning virtual classrooms and computer-supported education. The most basic unit of learning data in virtual learning environments for learning analytics is the interaction, but there is no consensus yet on which interactions are relevant for effective learning. Drawing upon extant literature, this research defines three system-independent classifications of interactions and evaluates the relation of their components with academic performance across two different learning modalities: virtual learning environment (VLE) supported face-to-face (F2F) and online learning. In order to do so, we performed an empirical study with data from six online and two VLE-supported F2F courses. Data extraction and analysis required the development of an ad hoc tool based on the proposed interaction classification. The main finding from this research is that, for each classification, there is a relation between some type of interactions and academic performance in online courses, whereas this relation is non-significant in the case of VLE-supported F2F courses. Implications for theory and practice are discussed next.", "author" : [ { "dropping-particle" : "", "family" : "Agudo-Peregrina", "given" : "\u00c1ngel F.", "non-dropping-particle" : "", "parse-names" : false, "suffix" : "" }, { "dropping-particle" : "", "family" : "Iglesias-Pradas", "given" : "Santiago", "non-dropping-particle" : "", "parse-names" : false, "suffix" : "" }, { "dropping-particle" : "", "family" : "Conde-Gonz\u00e1lez", "given" : "Miguel \u00c1ngel", "non-dropping-particle" : "", "parse-names" : false, "suffix" : "" }, { "dropping-particle" : "", "family" : "Hern\u00e1ndez-Garc\u00eda", "given" : "\u00c1ngel", "non-dropping-particle" : "", "parse-names" : false, "suffix" : "" } ], "container-title" : "Computers in Human Behavior", "id" : "ITEM-1", "issued" : { "date-parts" : [ [ "2014" ] ] }, "page" : "542-550", "title" : "Can we predict success from log data in VLEs? Classification of interactions for learning analytics and their relation with performance in VLE-supported F2F and online learning", "type" : "article-journal", "volume" : "31" }, "uris" : [ "http://www.mendeley.com/documents/?uuid=e3404b92-6e07-3658-98d3-96e9eae6c19d" ] } ], "mendeley" : { "formattedCitation" : "[17]", "plainTextFormattedCitation" : "[17]", "previouslyFormattedCitation" : "[16]" }, "properties" : { "noteIndex" : 0 }, "schema" : "https://github.com/citation-style-language/schema/raw/master/csl-citation.json" }</w:instrText>
      </w:r>
      <w:r w:rsidR="007809DD" w:rsidRPr="00E77DC7">
        <w:fldChar w:fldCharType="separate"/>
      </w:r>
      <w:r w:rsidR="00BF7AE7" w:rsidRPr="00E77DC7">
        <w:t>[17]</w:t>
      </w:r>
      <w:r w:rsidR="007809DD" w:rsidRPr="00E77DC7">
        <w:fldChar w:fldCharType="end"/>
      </w:r>
      <w:r w:rsidR="007809DD" w:rsidRPr="00E77DC7">
        <w:t xml:space="preserve">. </w:t>
      </w:r>
      <w:r w:rsidR="00526DD7">
        <w:t xml:space="preserve">Another related study is the work of </w:t>
      </w:r>
      <w:proofErr w:type="spellStart"/>
      <w:r w:rsidR="00526DD7">
        <w:t>Fortenbacher</w:t>
      </w:r>
      <w:proofErr w:type="spellEnd"/>
      <w:r w:rsidR="00526DD7">
        <w:t xml:space="preserve"> </w:t>
      </w:r>
      <w:r w:rsidR="00526DD7" w:rsidRPr="00AB100B">
        <w:rPr>
          <w:i/>
        </w:rPr>
        <w:t>et al.</w:t>
      </w:r>
      <w:r w:rsidR="00526DD7">
        <w:rPr>
          <w:i/>
        </w:rPr>
        <w:t xml:space="preserve"> </w:t>
      </w:r>
      <w:r w:rsidR="00526DD7">
        <w:t xml:space="preserve">based on development of </w:t>
      </w:r>
      <w:proofErr w:type="spellStart"/>
      <w:r w:rsidR="00526DD7">
        <w:t>LeMo</w:t>
      </w:r>
      <w:proofErr w:type="spellEnd"/>
      <w:r w:rsidR="00526DD7">
        <w:t xml:space="preserve"> tool, </w:t>
      </w:r>
      <w:r w:rsidR="00B72CBF">
        <w:t xml:space="preserve">which </w:t>
      </w:r>
      <w:r w:rsidR="00704B27" w:rsidRPr="00E77DC7">
        <w:t>employs</w:t>
      </w:r>
      <w:r w:rsidR="00E32D89" w:rsidRPr="00E77DC7">
        <w:t xml:space="preserve"> User Path Analysis and Interactive </w:t>
      </w:r>
      <w:r w:rsidR="00A40C73" w:rsidRPr="00E77DC7">
        <w:t>Visualisation</w:t>
      </w:r>
      <w:r w:rsidR="00704B27" w:rsidRPr="00E77DC7">
        <w:t xml:space="preserve"> as the main methods for their Learning Analytics</w:t>
      </w:r>
      <w:r w:rsidR="00E32D89" w:rsidRPr="00E77DC7">
        <w:t xml:space="preserve"> </w:t>
      </w:r>
      <w:r w:rsidR="00E32D89" w:rsidRPr="00E77DC7">
        <w:fldChar w:fldCharType="begin" w:fldLock="1"/>
      </w:r>
      <w:r w:rsidR="00BF7AE7" w:rsidRPr="00E77DC7">
        <w:instrText>ADDIN CSL_CITATION { "citationItems" : [ { "id" : "ITEM-1", "itemData" : { "abstract" : "Abstract \u2013 LeMo is the prototype of an applicationfor learning analytics, which collects data about learners\u2019activities from different learning platforms. The articledescribes design principles of LeMo and their implicationsfor efficient learning analytics. Focus is on the LeMo systemarchitecture, user path analysis by algorithms of sequentialpattern mining, and visualization of learners\u2019 activities.", "author" : [ { "dropping-particle" : "", "family" : "Fortenbacher", "given" : "Albrecht", "non-dropping-particle" : "", "parse-names" : false, "suffix" : "" }, { "dropping-particle" : "", "family" : "Beuster", "given" : "Liane", "non-dropping-particle" : "", "parse-names" : false, "suffix" : "" }, { "dropping-particle" : "", "family" : "Elkina", "given" : "Margarita", "non-dropping-particle" : "", "parse-names" : false, "suffix" : "" }, { "dropping-particle" : "", "family" : "Kappe", "given" : "Leonard", "non-dropping-particle" : "", "parse-names" : false, "suffix" : "" }, { "dropping-particle" : "", "family" : "Merceron", "given" : "Agathe", "non-dropping-particle" : "", "parse-names" : false, "suffix" : "" }, { "dropping-particle" : "", "family" : "Pursian", "given" : "Andreas", "non-dropping-particle" : "", "parse-names" : false, "suffix" : "" }, { "dropping-particle" : "", "family" : "Schwarzrock", "given" : "Sebastian", "non-dropping-particle" : "", "parse-names" : false, "suffix" : "" }, { "dropping-particle" : "", "family" : "Wenzlaff", "given" : "Boris", "non-dropping-particle" : "", "parse-names" : false, "suffix" : "" } ], "container-title" : "Proceedings of the 2013 IEEE 7th International Conference on Intelligent Data Acquisition and Advanced Computing Systems, IDAACS 2013", "id" : "ITEM-1", "issued" : { "date-parts" : [ [ "2013" ] ] }, "page" : "748-753", "title" : "LeMo: A learning analytics application focussing on user path analysis and interactive visualization", "type" : "paper-conference", "volume" : "2" }, "uris" : [ "http://www.mendeley.com/documents/?uuid=7a0b8474-79bc-4c76-9db7-5d816eb76673" ] } ], "mendeley" : { "formattedCitation" : "[18]", "plainTextFormattedCitation" : "[18]", "previouslyFormattedCitation" : "[17]" }, "properties" : { "noteIndex" : 0 }, "schema" : "https://github.com/citation-style-language/schema/raw/master/csl-citation.json" }</w:instrText>
      </w:r>
      <w:r w:rsidR="00E32D89" w:rsidRPr="00E77DC7">
        <w:fldChar w:fldCharType="separate"/>
      </w:r>
      <w:r w:rsidR="00BF7AE7" w:rsidRPr="00E77DC7">
        <w:t>[18]</w:t>
      </w:r>
      <w:r w:rsidR="00E32D89" w:rsidRPr="00E77DC7">
        <w:fldChar w:fldCharType="end"/>
      </w:r>
      <w:r w:rsidRPr="00E77DC7">
        <w:t>.</w:t>
      </w:r>
      <w:r w:rsidR="006A68FF" w:rsidRPr="00E77DC7">
        <w:t xml:space="preserve"> </w:t>
      </w:r>
      <w:r w:rsidR="00E101C7">
        <w:t xml:space="preserve">However, it is to be noted that </w:t>
      </w:r>
      <w:proofErr w:type="gramStart"/>
      <w:r w:rsidR="00E101C7">
        <w:t>all of</w:t>
      </w:r>
      <w:proofErr w:type="gramEnd"/>
      <w:r w:rsidR="00E101C7">
        <w:t xml:space="preserve"> these works are not conducted in the context of Serious Games </w:t>
      </w:r>
      <w:r w:rsidR="00B72CBF">
        <w:t xml:space="preserve">that </w:t>
      </w:r>
      <w:r w:rsidR="00AD7F34" w:rsidRPr="00E77DC7">
        <w:t xml:space="preserve">might give </w:t>
      </w:r>
      <w:r w:rsidR="00A33661" w:rsidRPr="00E77DC7">
        <w:t>different</w:t>
      </w:r>
      <w:r w:rsidR="00AD7F34" w:rsidRPr="00E77DC7">
        <w:t xml:space="preserve"> effects on how students learn.</w:t>
      </w:r>
      <w:r w:rsidR="00E41A96" w:rsidRPr="00E77DC7">
        <w:t xml:space="preserve"> </w:t>
      </w:r>
    </w:p>
    <w:p w14:paraId="6FFC426F" w14:textId="1ED50432" w:rsidR="00E41A96" w:rsidRPr="00E77DC7" w:rsidRDefault="00A33661" w:rsidP="00ED1217">
      <w:pPr>
        <w:pStyle w:val="BodyText"/>
      </w:pPr>
      <w:r w:rsidRPr="00E77DC7">
        <w:t xml:space="preserve">On the other </w:t>
      </w:r>
      <w:r w:rsidR="00095369">
        <w:t>hand</w:t>
      </w:r>
      <w:r w:rsidRPr="00E77DC7">
        <w:t xml:space="preserve">, </w:t>
      </w:r>
      <w:r w:rsidR="00B46612" w:rsidRPr="00E77DC7">
        <w:t>Game Analytics has been used widely to gain insights into player behaviours, game p</w:t>
      </w:r>
      <w:r w:rsidR="00296B2D" w:rsidRPr="00E77DC7">
        <w:t xml:space="preserve">roduction, and game performance. However, getting insights into </w:t>
      </w:r>
      <w:r w:rsidR="00951486" w:rsidRPr="00E77DC7">
        <w:t>player behaviours draws much more attention than the other two</w:t>
      </w:r>
      <w:r w:rsidR="00296B2D" w:rsidRPr="00E77DC7">
        <w:t xml:space="preserve"> </w:t>
      </w:r>
      <w:r w:rsidR="00296B2D" w:rsidRPr="00E77DC7">
        <w:fldChar w:fldCharType="begin" w:fldLock="1"/>
      </w:r>
      <w:r w:rsidR="00BF7AE7" w:rsidRPr="00E77DC7">
        <w:instrText>ADDIN CSL_CITATION { "citationItems" : [ { "id" : "ITEM-1", "itemData" : { "DOI" : "10.1109/TCIAIG.2015.2467166", "ISBN" : "1943-068X VO  - 7", "ISSN" : "1943068X", "abstract" : "The articles in this special section ddress various flavors of the diverse field of game analytics. It covers topics ranging from player profiling, behavioral prediction, metrics extraction from gameplay recordings, behavioral analysis, retention analysis, and more.", "author" : [ { "dropping-particle" : "", "family" : "Bauckhage", "given" : "Christian", "non-dropping-particle" : "", "parse-names" : false, "suffix" : "" }, { "dropping-particle" : "", "family" : "Drachen", "given" : "Anders", "non-dropping-particle" : "", "parse-names" : false, "suffix" : "" }, { "dropping-particle" : "", "family" : "Thurau", "given" : "Christian", "non-dropping-particle" : "", "parse-names" : false, "suffix" : "" } ], "container-title" : "IEEE Transactions on Computational Intelligence and AI in Games", "id" : "ITEM-1", "issue" : "3", "issued" : { "date-parts" : [ [ "2015" ] ] }, "page" : "205-206", "title" : "The Age of Analytics", "type" : "article-journal", "volume" : "7" }, "uris" : [ "http://www.mendeley.com/documents/?uuid=5502deec-2177-4a55-a737-fe622f757715" ] } ], "mendeley" : { "formattedCitation" : "[19]", "plainTextFormattedCitation" : "[19]", "previouslyFormattedCitation" : "[20]" }, "properties" : { "noteIndex" : 0 }, "schema" : "https://github.com/citation-style-language/schema/raw/master/csl-citation.json" }</w:instrText>
      </w:r>
      <w:r w:rsidR="00296B2D" w:rsidRPr="00E77DC7">
        <w:fldChar w:fldCharType="separate"/>
      </w:r>
      <w:r w:rsidR="00BF7AE7" w:rsidRPr="00E77DC7">
        <w:t>[19]</w:t>
      </w:r>
      <w:r w:rsidR="00296B2D" w:rsidRPr="00E77DC7">
        <w:fldChar w:fldCharType="end"/>
      </w:r>
      <w:r w:rsidR="00951486" w:rsidRPr="00E77DC7">
        <w:t xml:space="preserve">. </w:t>
      </w:r>
      <w:r w:rsidR="00526DD7" w:rsidRPr="00526DD7">
        <w:t xml:space="preserve">An example is the work of </w:t>
      </w:r>
      <w:proofErr w:type="spellStart"/>
      <w:r w:rsidR="00526DD7" w:rsidRPr="00526DD7">
        <w:t>Drachen</w:t>
      </w:r>
      <w:proofErr w:type="spellEnd"/>
      <w:r w:rsidR="00526DD7" w:rsidRPr="00526DD7">
        <w:t xml:space="preserve"> </w:t>
      </w:r>
      <w:r w:rsidR="00526DD7" w:rsidRPr="00526DD7">
        <w:rPr>
          <w:i/>
        </w:rPr>
        <w:t>et al</w:t>
      </w:r>
      <w:r w:rsidR="00526DD7" w:rsidRPr="00526DD7">
        <w:t>. of clusters players’ behaviours in computer games</w:t>
      </w:r>
      <w:r w:rsidR="00E32D89" w:rsidRPr="00E77DC7">
        <w:t xml:space="preserve"> </w:t>
      </w:r>
      <w:r w:rsidR="00E32D89" w:rsidRPr="00E77DC7">
        <w:fldChar w:fldCharType="begin" w:fldLock="1"/>
      </w:r>
      <w:r w:rsidR="00BF7AE7" w:rsidRPr="00E77DC7">
        <w:instrText>ADDIN CSL_CITATION { "citationItems" : [ { "id" : "ITEM-1", "itemData" : { "DOI" : "10.1109/CIG.2012.6374152", "ISBN" : "9781467311922", "abstract" : "Abstract\u2014Behavioral data from computer games can be exceptionally high-dimensional, of massive scale and cover a temporal segment reaching years of real-time and a varying population of users. Clustering of user behavior provides a way to discover behavioral patterns that are actionable for game developers. Interpretability and reliability of clustering results is vital, as decisions based on them affect game design and thus ultimately revenue. Here case studies are presented focusing on clustering analysis applied to high-dimensionality player behavior telemetry, covering a combined total of 260,000 characters from two major commercial game titles: the Massively Multiplayer Online Role-Playing Game Tera and the multi-player strategy war game Battlefield 2: Bad Company 2. K- means and Simplex Volume Maximization clustering were applied to the two datasets, combined with considerations of the design of the games, resulting in actionable behavioral profiles. Depending on the algorithm different insights into the underlying behavior of the population of the two games are provided.", "author" : [ { "dropping-particle" : "", "family" : "Drachen", "given" : "Anders", "non-dropping-particle" : "", "parse-names" : false, "suffix" : "" }, { "dropping-particle" : "", "family" : "Sifa", "given" : "Rafet", "non-dropping-particle" : "", "parse-names" : false, "suffix" : "" }, { "dropping-particle" : "", "family" : "Bauckhage", "given" : "Christian", "non-dropping-particle" : "", "parse-names" : false, "suffix" : "" }, { "dropping-particle" : "", "family" : "Thurau", "given" : "Christian", "non-dropping-particle" : "", "parse-names" : false, "suffix" : "" } ], "container-title" : "2012 IEEE Conference on Computational Intelligence and Games, CIG 2012", "id" : "ITEM-1", "issued" : { "date-parts" : [ [ "2012" ] ] }, "page" : "163-170", "title" : "Guns, swords and data: Clustering of player behavior in computer games in the wild", "type" : "article-journal" }, "uris" : [ "http://www.mendeley.com/documents/?uuid=78fa3f42-1f42-4a53-a25d-cf3faeab3db3" ] } ], "mendeley" : { "formattedCitation" : "[20]", "plainTextFormattedCitation" : "[20]", "previouslyFormattedCitation" : "[21]" }, "properties" : { "noteIndex" : 0 }, "schema" : "https://github.com/citation-style-language/schema/raw/master/csl-citation.json" }</w:instrText>
      </w:r>
      <w:r w:rsidR="00E32D89" w:rsidRPr="00E77DC7">
        <w:fldChar w:fldCharType="separate"/>
      </w:r>
      <w:r w:rsidR="00BF7AE7" w:rsidRPr="00E77DC7">
        <w:t>[20]</w:t>
      </w:r>
      <w:r w:rsidR="00E32D89" w:rsidRPr="00E77DC7">
        <w:fldChar w:fldCharType="end"/>
      </w:r>
      <w:r w:rsidR="00E32D89" w:rsidRPr="00E77DC7">
        <w:t>.</w:t>
      </w:r>
      <w:r w:rsidR="00951486" w:rsidRPr="00E77DC7">
        <w:t xml:space="preserve"> Since </w:t>
      </w:r>
      <w:r w:rsidR="00526DD7">
        <w:t xml:space="preserve">some of the available </w:t>
      </w:r>
      <w:r w:rsidR="00951486" w:rsidRPr="00E77DC7">
        <w:t xml:space="preserve">games </w:t>
      </w:r>
      <w:r w:rsidR="00526DD7">
        <w:t xml:space="preserve">now </w:t>
      </w:r>
      <w:r w:rsidR="00951486" w:rsidRPr="00E77DC7">
        <w:t>are not solely used for leisure purpose but also for learning</w:t>
      </w:r>
      <w:r w:rsidR="00526DD7">
        <w:t xml:space="preserve"> a.k.a. Serious Games</w:t>
      </w:r>
      <w:r w:rsidR="00951486" w:rsidRPr="00E77DC7">
        <w:t xml:space="preserve">, </w:t>
      </w:r>
      <w:r w:rsidR="00526DD7">
        <w:t>there has been a rise in Serious Game Analytics as well</w:t>
      </w:r>
      <w:r w:rsidR="00851657" w:rsidRPr="00E77DC7">
        <w:t xml:space="preserve">. </w:t>
      </w:r>
      <w:r w:rsidR="00526DD7" w:rsidRPr="00E77DC7">
        <w:t xml:space="preserve">Hauge </w:t>
      </w:r>
      <w:r w:rsidR="00526DD7" w:rsidRPr="00AB100B">
        <w:rPr>
          <w:i/>
        </w:rPr>
        <w:t>et al.</w:t>
      </w:r>
      <w:r w:rsidR="00526DD7" w:rsidRPr="00E77DC7">
        <w:t xml:space="preserve"> investigated the learning analytics’ implications for serious game design. They </w:t>
      </w:r>
      <w:r w:rsidR="00526DD7">
        <w:t>proposed two modes of analytics which are the</w:t>
      </w:r>
      <w:r w:rsidR="00526DD7" w:rsidRPr="00E77DC7">
        <w:t xml:space="preserve"> offline (post-game) analytics and real-time (in-game) analytics</w:t>
      </w:r>
      <w:r w:rsidR="00D05ABF" w:rsidRPr="00E77DC7">
        <w:t xml:space="preserve"> </w:t>
      </w:r>
      <w:r w:rsidR="00D05ABF" w:rsidRPr="00E77DC7">
        <w:fldChar w:fldCharType="begin" w:fldLock="1"/>
      </w:r>
      <w:r w:rsidR="00BF7AE7" w:rsidRPr="00E77DC7">
        <w:instrText>ADDIN CSL_CITATION { "citationItems" : [ { "id" : "ITEM-1", "itemData" : { "DOI" : "10.1109/ICALT.2014.73", "ISBN" : "978-1-4799-4038-7", "abstract" : "This paper addresses the implications of combining learning analytics and serious games for improving game quality, monitoring and assessment of player behavior, gaming performance, game progression, learning goals achievement, and user's appreciation. We introduce two modes of serious games analytics: in-game (real time) analytics, and post-game (off-line) analytics. We also explain the GLEANER framework for in-game analytics and describe a practical example for off-line analytics. We conclude with a brief outlook on future work, highlighting opportunities and challenges towards a solid uptake of SGs in authentic educational and training settings.", "author" : [ { "dropping-particle" : "", "family" : "Hauge", "given" : "Jannicke Baalsrud", "non-dropping-particle" : "", "parse-names" : false, "suffix" : "" }, { "dropping-particle" : "", "family" : "Berta", "given" : "Riccardo", "non-dropping-particle" : "", "parse-names" : false, "suffix" : "" }, { "dropping-particle" : "", "family" : "Fiucci", "given" : "Giusy", "non-dropping-particle" : "", "parse-names" : false, "suffix" : "" }, { "dropping-particle" : "", "family" : "Manjon", "given" : "Baltasar Fernandez", "non-dropping-particle" : "", "parse-names" : false, "suffix" : "" }, { "dropping-particle" : "", "family" : "Padron-Napoles", "given" : "Carmen", "non-dropping-particle" : "", "parse-names" : false, "suffix" : "" }, { "dropping-particle" : "", "family" : "Westra", "given" : "Wim", "non-dropping-particle" : "", "parse-names" : false, "suffix" : "" }, { "dropping-particle" : "", "family" : "Nadolski", "given" : "Rob", "non-dropping-particle" : "", "parse-names" : false, "suffix" : "" } ], "container-title" : "2014 IEEE 14th International Conference on Advanced Learning Technologies", "id" : "ITEM-1", "issued" : { "date-parts" : [ [ "2014" ] ] }, "page" : "230-232", "title" : "Implications of Learning Analytics for Serious Game Design", "type" : "article-journal" }, "uris" : [ "http://www.mendeley.com/documents/?uuid=3e2204d2-8b93-4789-9f83-776f41135ddb" ] } ], "mendeley" : { "formattedCitation" : "[21]", "plainTextFormattedCitation" : "[21]", "previouslyFormattedCitation" : "[22]" }, "properties" : { "noteIndex" : 0 }, "schema" : "https://github.com/citation-style-language/schema/raw/master/csl-citation.json" }</w:instrText>
      </w:r>
      <w:r w:rsidR="00D05ABF" w:rsidRPr="00E77DC7">
        <w:fldChar w:fldCharType="separate"/>
      </w:r>
      <w:r w:rsidR="00BF7AE7" w:rsidRPr="00E77DC7">
        <w:t>[21]</w:t>
      </w:r>
      <w:r w:rsidR="00D05ABF" w:rsidRPr="00E77DC7">
        <w:fldChar w:fldCharType="end"/>
      </w:r>
      <w:r w:rsidR="0031426A" w:rsidRPr="00E77DC7">
        <w:t xml:space="preserve">. </w:t>
      </w:r>
      <w:r w:rsidR="00851657" w:rsidRPr="00E77DC7">
        <w:t xml:space="preserve">Regarding the two </w:t>
      </w:r>
      <w:r w:rsidR="00240D86" w:rsidRPr="00E77DC7">
        <w:t>way</w:t>
      </w:r>
      <w:r w:rsidR="00851657" w:rsidRPr="00E77DC7">
        <w:t xml:space="preserve">s of analytics, our research used the offline </w:t>
      </w:r>
      <w:r w:rsidR="001608C8" w:rsidRPr="00E77DC7">
        <w:t>post</w:t>
      </w:r>
      <w:r w:rsidR="00AC7A78" w:rsidRPr="00E77DC7">
        <w:t>-</w:t>
      </w:r>
      <w:r w:rsidR="001608C8" w:rsidRPr="00E77DC7">
        <w:t xml:space="preserve">game analytics. </w:t>
      </w:r>
      <w:r w:rsidR="00E32D89" w:rsidRPr="00E77DC7">
        <w:t xml:space="preserve">Callaghan </w:t>
      </w:r>
      <w:r w:rsidR="00E32D89" w:rsidRPr="009A1925">
        <w:rPr>
          <w:i/>
        </w:rPr>
        <w:t>et al</w:t>
      </w:r>
      <w:r w:rsidR="00E32D89" w:rsidRPr="00E77DC7">
        <w:t xml:space="preserve">. </w:t>
      </w:r>
      <w:r w:rsidR="00851657" w:rsidRPr="00E77DC7">
        <w:t xml:space="preserve">employed </w:t>
      </w:r>
      <w:r w:rsidR="00E32D89" w:rsidRPr="00E77DC7">
        <w:t xml:space="preserve">game analytics to measure </w:t>
      </w:r>
      <w:r w:rsidR="00851657" w:rsidRPr="00E77DC7">
        <w:t>student engagement/retention in the environment of</w:t>
      </w:r>
      <w:r w:rsidR="00E32D89" w:rsidRPr="00E77DC7">
        <w:t xml:space="preserve"> engineering education </w:t>
      </w:r>
      <w:r w:rsidR="00E32D89" w:rsidRPr="00E77DC7">
        <w:fldChar w:fldCharType="begin" w:fldLock="1"/>
      </w:r>
      <w:r w:rsidR="00BF7AE7" w:rsidRPr="00E77DC7">
        <w:instrText>ADDIN CSL_CITATION { "citationItems" : [ { "id" : "ITEM-1", "itemData" : { "abstract" : "The relative ubiquity of high powered mobile devices and increasing high speed connectivity offers new opportunities for educators. On the App stores, the freemium model has gained popularity to such an extent that the majority of games are now free to play. This type of business model depends on the ability to record, analyze and interpret analytics and metrics to finesse the user experience and plan future iterations of a product to ensure a high level of user retention and monetization. This paper explores the use of analytics in an educational context to measure student engagement and retention. A mobile version of the Circuit Warz project is introduced and demonstrates how engineering education can be completely reimagined to create immersive and highly engaging student learning experiences.", "author" : [ { "dropping-particle" : "", "family" : "Callaghan", "given" : "M. J.", "non-dropping-particle" : "", "parse-names" : false, "suffix" : "" }, { "dropping-particle" : "", "family" : "McShane", "given" : "N.", "non-dropping-particle" : "", "parse-names" : false, "suffix" : "" }, { "dropping-particle" : "", "family" : "Eguiluz", "given" : "A. Gomez", "non-dropping-particle" : "", "parse-names" : false, "suffix" : "" } ], "container-title" : "Proceedings of 2014 11th International Conference on Remote Engineering and Virtual Instrumentation, REV 2014", "id" : "ITEM-1", "issued" : { "date-parts" : [ [ "2014" ] ] }, "page" : "297-302", "publisher" : "IEEE Computer Society", "title" : "Using game analytics to measure student engagement/retention for engineering education", "type" : "paper-conference" }, "uris" : [ "http://www.mendeley.com/documents/?uuid=9f4b124c-07ac-41a9-aa5a-a2841b722fec" ] } ], "mendeley" : { "formattedCitation" : "[22]", "plainTextFormattedCitation" : "[22]", "previouslyFormattedCitation" : "[23]" }, "properties" : { "noteIndex" : 0 }, "schema" : "https://github.com/citation-style-language/schema/raw/master/csl-citation.json" }</w:instrText>
      </w:r>
      <w:r w:rsidR="00E32D89" w:rsidRPr="00E77DC7">
        <w:fldChar w:fldCharType="separate"/>
      </w:r>
      <w:r w:rsidR="00BF7AE7" w:rsidRPr="00E77DC7">
        <w:t>[22]</w:t>
      </w:r>
      <w:r w:rsidR="00E32D89" w:rsidRPr="00E77DC7">
        <w:fldChar w:fldCharType="end"/>
      </w:r>
      <w:r w:rsidR="00E32D89" w:rsidRPr="00E77DC7">
        <w:t>.</w:t>
      </w:r>
      <w:r w:rsidR="00851657" w:rsidRPr="00E77DC7">
        <w:t xml:space="preserve"> Moreover, </w:t>
      </w:r>
      <w:r w:rsidR="00E32D89" w:rsidRPr="00E77DC7">
        <w:t xml:space="preserve">Hicks </w:t>
      </w:r>
      <w:r w:rsidR="00AB100B" w:rsidRPr="00AB100B">
        <w:rPr>
          <w:i/>
        </w:rPr>
        <w:t>et al.</w:t>
      </w:r>
      <w:r w:rsidR="00E32D89" w:rsidRPr="00E77DC7">
        <w:t xml:space="preserve"> </w:t>
      </w:r>
      <w:r w:rsidR="00851657" w:rsidRPr="00E77DC7">
        <w:t xml:space="preserve">utilised </w:t>
      </w:r>
      <w:r w:rsidR="00E32D89" w:rsidRPr="00E77DC7">
        <w:t xml:space="preserve">game analytics to evaluate level progression </w:t>
      </w:r>
      <w:r w:rsidR="00851657" w:rsidRPr="00E77DC7">
        <w:t xml:space="preserve">and puzzle design </w:t>
      </w:r>
      <w:r w:rsidR="00E32D89" w:rsidRPr="00E77DC7">
        <w:t xml:space="preserve">in a serious game </w:t>
      </w:r>
      <w:r w:rsidR="00E32D89" w:rsidRPr="00E77DC7">
        <w:fldChar w:fldCharType="begin" w:fldLock="1"/>
      </w:r>
      <w:r w:rsidR="00BF7AE7" w:rsidRPr="00E77DC7">
        <w:instrText>ADDIN CSL_CITATION { "citationItems" : [ { "id" : "ITEM-1", "itemData" : { "DOI" : "10.1145/2883851.2883953", "ISBN" : "9781450341905", "author" : [ { "dropping-particle" : "", "family" : "Hicks", "given" : "Drew", "non-dropping-particle" : "", "parse-names" : false, "suffix" : "" }, { "dropping-particle" : "", "family" : "Eagle", "given" : "Michael", "non-dropping-particle" : "", "parse-names" : false, "suffix" : "" }, { "dropping-particle" : "", "family" : "Rowe", "given" : "Elizabeth", "non-dropping-particle" : "", "parse-names" : false, "suffix" : "" }, { "dropping-particle" : "", "family" : "Asbell-Clarke", "given" : "Jodi", "non-dropping-particle" : "", "parse-names" : false, "suffix" : "" }, { "dropping-particle" : "", "family" : "Edwards", "given" : "Teon", "non-dropping-particle" : "", "parse-names" : false, "suffix" : "" }, { "dropping-particle" : "", "family" : "Barnes", "given" : "Tiffany", "non-dropping-particle" : "", "parse-names" : false, "suffix" : "" } ], "container-title" : "Proceedings of the Sixth International Conference on Learning Analytics &amp; Knowledge - LAK '16", "id" : "ITEM-1", "issued" : { "date-parts" : [ [ "2016" ] ] }, "page" : "440-448", "publisher" : "ACM Press", "publisher-place" : "New York, New York, USA", "title" : "Using game analytics to evaluate puzzle design and level progression in a serious game", "type" : "paper-conference" }, "uris" : [ "http://www.mendeley.com/documents/?uuid=afdeb574-4067-34e6-942d-ec3484644ba3" ] } ], "mendeley" : { "formattedCitation" : "[23]", "plainTextFormattedCitation" : "[23]", "previouslyFormattedCitation" : "[24]" }, "properties" : { "noteIndex" : 0 }, "schema" : "https://github.com/citation-style-language/schema/raw/master/csl-citation.json" }</w:instrText>
      </w:r>
      <w:r w:rsidR="00E32D89" w:rsidRPr="00E77DC7">
        <w:fldChar w:fldCharType="separate"/>
      </w:r>
      <w:r w:rsidR="00BF7AE7" w:rsidRPr="00E77DC7">
        <w:t>[23]</w:t>
      </w:r>
      <w:r w:rsidR="00E32D89" w:rsidRPr="00E77DC7">
        <w:fldChar w:fldCharType="end"/>
      </w:r>
      <w:r w:rsidR="00E32D89" w:rsidRPr="00E77DC7">
        <w:t>.</w:t>
      </w:r>
      <w:r w:rsidR="00851657" w:rsidRPr="00E77DC7">
        <w:t xml:space="preserve"> </w:t>
      </w:r>
      <w:r w:rsidR="00B7319E">
        <w:t>By working on log data extracted from a rational-number-addition game, Kerr and Chung did apply cluster analysis to identify key features of learning behaviours thereby representing the keys in the form of error patterns and strategies of solution to for every level</w:t>
      </w:r>
      <w:r w:rsidR="00ED1217" w:rsidRPr="00E77DC7">
        <w:t xml:space="preserve"> </w:t>
      </w:r>
      <w:r w:rsidR="00ED1217" w:rsidRPr="00E77DC7">
        <w:fldChar w:fldCharType="begin" w:fldLock="1"/>
      </w:r>
      <w:r w:rsidR="00BF7AE7" w:rsidRPr="00E77DC7">
        <w:instrText>ADDIN CSL_CITATION { "citationItems" : [ { "id" : "ITEM-1", "itemData" : { "ISSN" : "2157-2100", "abstract" : "The assessment cycle of evidence-centered design (ECD) provides a framework for\u00a0treating an educational video game or simulation as an assessment. One of the main steps\u00a0in the assessment cycle of ECD is the identification of the key features of student\u00a0performance. While this process is relatively simple for multiple choice tests, when\u00a0applied to log data from educational video games or simulations it becomes one of the\u00a0most serious bottlenecks facing researchers interested in implementing ECD. In this\u00a0paper we examine the utility of cluster analysis as a method of identifying key features of\u00a0student performance in log data stemming from educational video games or simulations.\u00a0In our study, cluster analysis was able to consistently identify key features of student\u00a0performance in the form of solution strategies and error patterns across levels, which\u00a0contained few extraneous actions and explained a sufficient amount of the data.", "author" : [ { "dropping-particle" : "", "family" : "Kerr", "given" : "Deirdre", "non-dropping-particle" : "", "parse-names" : false, "suffix" : "" }, { "dropping-particle" : "", "family" : "Chung", "given" : "Gregory K.W.K.", "non-dropping-particle" : "", "parse-names" : false, "suffix" : "" } ], "container-title" : "JEDM - Journal of Educational Data Mining", "id" : "ITEM-1", "issue" : "1", "issued" : { "date-parts" : [ [ "2012" ] ] }, "page" : "144-182", "title" : "Identifying Key Features of Student Performance in Educational Video Games and Simulations through Cluster Analysis", "type" : "article-journal", "volume" : "4" }, "uris" : [ "http://www.mendeley.com/documents/?uuid=8ec67861-1672-3660-8cc0-dce96423cb3f" ] } ], "mendeley" : { "formattedCitation" : "[24]", "plainTextFormattedCitation" : "[24]", "previouslyFormattedCitation" : "[18]" }, "properties" : { "noteIndex" : 0 }, "schema" : "https://github.com/citation-style-language/schema/raw/master/csl-citation.json" }</w:instrText>
      </w:r>
      <w:r w:rsidR="00ED1217" w:rsidRPr="00E77DC7">
        <w:fldChar w:fldCharType="separate"/>
      </w:r>
      <w:r w:rsidR="00BF7AE7" w:rsidRPr="00E77DC7">
        <w:t>[24]</w:t>
      </w:r>
      <w:r w:rsidR="00ED1217" w:rsidRPr="00E77DC7">
        <w:fldChar w:fldCharType="end"/>
      </w:r>
      <w:r w:rsidR="00ED1217" w:rsidRPr="00E77DC7">
        <w:t xml:space="preserve">. </w:t>
      </w:r>
      <w:r w:rsidR="00851657" w:rsidRPr="00E77DC7">
        <w:t xml:space="preserve">Furthermore, using the </w:t>
      </w:r>
      <w:r w:rsidR="00A40C73" w:rsidRPr="00E77DC7">
        <w:t>visualisation</w:t>
      </w:r>
      <w:r w:rsidR="00851657" w:rsidRPr="00E77DC7">
        <w:t xml:space="preserve">, </w:t>
      </w:r>
      <w:r w:rsidR="001252B0" w:rsidRPr="00E77DC7">
        <w:t xml:space="preserve">Liu </w:t>
      </w:r>
      <w:r w:rsidR="00AB100B" w:rsidRPr="00AB100B">
        <w:rPr>
          <w:i/>
        </w:rPr>
        <w:t>et al.</w:t>
      </w:r>
      <w:r w:rsidR="001252B0" w:rsidRPr="00E77DC7">
        <w:t xml:space="preserve"> </w:t>
      </w:r>
      <w:r w:rsidR="00C85499">
        <w:t>examined what tools the</w:t>
      </w:r>
      <w:r w:rsidR="00C85499" w:rsidRPr="00E77DC7">
        <w:t xml:space="preserve"> learners accessed as they engaged in a middle school science serious game</w:t>
      </w:r>
      <w:r w:rsidR="001252B0" w:rsidRPr="00E77DC7">
        <w:t xml:space="preserve"> </w:t>
      </w:r>
      <w:r w:rsidR="001252B0" w:rsidRPr="00E77DC7">
        <w:fldChar w:fldCharType="begin" w:fldLock="1"/>
      </w:r>
      <w:r w:rsidR="00BF7AE7" w:rsidRPr="00E77DC7">
        <w:instrText>ADDIN CSL_CITATION { "citationItems" : [ { "id" : "ITEM-1", "itemData" : { "DOI" : "10.1007/978-3-319-05834-4_8", "author" : [ { "dropping-particle" : "", "family" : "Liu", "given" : "Min", "non-dropping-particle" : "", "parse-names" : false, "suffix" : "" }, { "dropping-particle" : "", "family" : "Kang", "given" : "Jina", "non-dropping-particle" : "", "parse-names" : false, "suffix" : "" }, { "dropping-particle" : "", "family" : "Lee", "given" : "Jaejin", "non-dropping-particle" : "", "parse-names" : false, "suffix" : "" }, { "dropping-particle" : "", "family" : "Winzeler", "given" : "Elena", "non-dropping-particle" : "", "parse-names" : false, "suffix" : "" }, { "dropping-particle" : "", "family" : "Liu", "given" : "Sa", "non-dropping-particle" : "", "parse-names" : false, "suffix" : "" } ], "container-title" : "Serious Games Analytics", "id" : "ITEM-1", "issued" : { "date-parts" : [ [ "2015" ] ] }, "page" : "181-208", "publisher" : "Springer International Publishing", "publisher-place" : "Cham", "title" : "Examining Through Visualization What Tools Learners Access as They Play a Serious Game for Middle School Science", "type" : "chapter" }, "uris" : [ "http://www.mendeley.com/documents/?uuid=1d0030a9-7dbb-3e21-a214-dac9c5533fb2" ] } ], "mendeley" : { "formattedCitation" : "[25]", "plainTextFormattedCitation" : "[25]", "previouslyFormattedCitation" : "[25]" }, "properties" : { "noteIndex" : 0 }, "schema" : "https://github.com/citation-style-language/schema/raw/master/csl-citation.json" }</w:instrText>
      </w:r>
      <w:r w:rsidR="001252B0" w:rsidRPr="00E77DC7">
        <w:fldChar w:fldCharType="separate"/>
      </w:r>
      <w:r w:rsidR="001023AC" w:rsidRPr="00E77DC7">
        <w:t>[25]</w:t>
      </w:r>
      <w:r w:rsidR="001252B0" w:rsidRPr="00E77DC7">
        <w:fldChar w:fldCharType="end"/>
      </w:r>
      <w:r w:rsidR="001252B0" w:rsidRPr="00E77DC7">
        <w:t>.</w:t>
      </w:r>
    </w:p>
    <w:p w14:paraId="3B8D94CF" w14:textId="4EEF8C08" w:rsidR="00E979D4" w:rsidRPr="00E77DC7" w:rsidRDefault="00191E4A" w:rsidP="00E979D4">
      <w:pPr>
        <w:pStyle w:val="BodyText"/>
      </w:pPr>
      <w:bookmarkStart w:id="0" w:name="_GoBack"/>
      <w:r>
        <w:rPr>
          <w:noProof/>
          <w:lang w:val="en-US" w:eastAsia="ja-JP"/>
        </w:rPr>
        <mc:AlternateContent>
          <mc:Choice Requires="wpg">
            <w:drawing>
              <wp:anchor distT="0" distB="0" distL="114300" distR="114300" simplePos="0" relativeHeight="251611136" behindDoc="0" locked="0" layoutInCell="1" allowOverlap="1" wp14:anchorId="734C814C" wp14:editId="52429692">
                <wp:simplePos x="0" y="0"/>
                <wp:positionH relativeFrom="margin">
                  <wp:posOffset>45797</wp:posOffset>
                </wp:positionH>
                <wp:positionV relativeFrom="paragraph">
                  <wp:posOffset>878738</wp:posOffset>
                </wp:positionV>
                <wp:extent cx="3200400" cy="2152015"/>
                <wp:effectExtent l="0" t="0" r="0" b="635"/>
                <wp:wrapSquare wrapText="bothSides"/>
                <wp:docPr id="5" name="Group 5"/>
                <wp:cNvGraphicFramePr/>
                <a:graphic xmlns:a="http://schemas.openxmlformats.org/drawingml/2006/main">
                  <a:graphicData uri="http://schemas.microsoft.com/office/word/2010/wordprocessingGroup">
                    <wpg:wgp>
                      <wpg:cNvGrpSpPr/>
                      <wpg:grpSpPr>
                        <a:xfrm>
                          <a:off x="0" y="0"/>
                          <a:ext cx="3200400" cy="2152015"/>
                          <a:chOff x="0" y="0"/>
                          <a:chExt cx="3200400" cy="2152015"/>
                        </a:xfrm>
                      </wpg:grpSpPr>
                      <pic:pic xmlns:pic="http://schemas.openxmlformats.org/drawingml/2006/picture">
                        <pic:nvPicPr>
                          <pic:cNvPr id="1" name="Picture 1" descr="   Sort Attack- screenshot  "/>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800225"/>
                          </a:xfrm>
                          <a:prstGeom prst="rect">
                            <a:avLst/>
                          </a:prstGeom>
                          <a:noFill/>
                          <a:ln>
                            <a:noFill/>
                          </a:ln>
                        </pic:spPr>
                      </pic:pic>
                      <wps:wsp>
                        <wps:cNvPr id="4" name="Text Box 4"/>
                        <wps:cNvSpPr txBox="1"/>
                        <wps:spPr>
                          <a:xfrm>
                            <a:off x="0" y="1857375"/>
                            <a:ext cx="3200400" cy="294640"/>
                          </a:xfrm>
                          <a:prstGeom prst="rect">
                            <a:avLst/>
                          </a:prstGeom>
                          <a:solidFill>
                            <a:prstClr val="white"/>
                          </a:solidFill>
                          <a:ln>
                            <a:noFill/>
                          </a:ln>
                        </wps:spPr>
                        <wps:txbx>
                          <w:txbxContent>
                            <w:p w14:paraId="69A9D365" w14:textId="1D5E3CD9" w:rsidR="00BD6269" w:rsidRPr="002613B8" w:rsidRDefault="00BD6269" w:rsidP="00B5315D">
                              <w:pPr>
                                <w:pStyle w:val="FigureB"/>
                                <w:rPr>
                                  <w:noProof/>
                                  <w:spacing w:val="-1"/>
                                  <w:sz w:val="20"/>
                                  <w:szCs w:val="20"/>
                                </w:rPr>
                              </w:pPr>
                              <w:bookmarkStart w:id="1" w:name="_Ref458783275"/>
                              <w:r>
                                <w:t xml:space="preserve">Fig. </w:t>
                              </w:r>
                              <w:r>
                                <w:fldChar w:fldCharType="begin"/>
                              </w:r>
                              <w:r>
                                <w:instrText xml:space="preserve"> SEQ Fig._ \* ARABIC </w:instrText>
                              </w:r>
                              <w:r>
                                <w:fldChar w:fldCharType="separate"/>
                              </w:r>
                              <w:r>
                                <w:rPr>
                                  <w:noProof/>
                                </w:rPr>
                                <w:t>1</w:t>
                              </w:r>
                              <w:r>
                                <w:fldChar w:fldCharType="end"/>
                              </w:r>
                              <w:bookmarkEnd w:id="1"/>
                              <w:r>
                                <w:t xml:space="preserve">. </w:t>
                              </w:r>
                              <w:bookmarkStart w:id="2" w:name="_Ref453261551"/>
                              <w:r w:rsidRPr="00E77DC7">
                                <w:t xml:space="preserve">Sort Attack: Gamification of Sorting Algorithm Learning </w:t>
                              </w:r>
                              <w:r w:rsidRPr="00E77DC7">
                                <w:fldChar w:fldCharType="begin" w:fldLock="1"/>
                              </w:r>
                              <w:r w:rsidRPr="00E77DC7">
                                <w:instrText>ADDIN CSL_CITATION { "citationItems" : [ { "id" : "ITEM-1", "itemData" : { "DOI" : "10.1109/VS-GAMES.2015.7295785", "ISBN" : "9781479981021", "abstract" : "\u00a9 2015 IEEE. Algorithms are commonly perceived as a difficult subject, which is quite an irony as they have a fundamental role in computer science. Failure to master this subject will inhibit students\" capabilities as they advance to higher levels. Algorithm visualization, as an effort to overcome the problem, has been growing towards gameful visualization recently that is presumed to be able to engage learners longer and more intensely. However, integrating algorithm visualization, game elements, and instructional design is not a trivial task as it requires a careful design. Hence, a conceptual model of how algorithm learning instructions, algorithm visualization, and gamification improve learning outcomes was developed. While instructional design concerns with developing the best strategy for learning, algorithm visualization functions as a cognitive support provider and gamification works by delivering engagement. Both cognitive support and engagement moderate the learning instructions that concern with enhancing learning outcomes. Principles and elements originating from the three domains have to be taken into consideration during the designing process to produce an artifact that can deliver the essential functions of each domain. A working artifact was then constructed, as the instantiation of the model, to validate whether the idea of integrating algorithm visualization and gamification into algorithm learning instructions is capable enough to improve learning outcomes. Based on our respondents\" learning outcomes, it was found the artifact can significantly improve the procedural knowledge of learners that are indicated by their increased capability in solving sorting algorithm problems.", "author" : [ { "dropping-particle" : "", "family" : "Yohannis", "given" : "A.", "non-dropping-particle" : "", "parse-names" : false, "suffix" : "" }, { "dropping-particle" : "", "family" : "Prabowo", "given" : "Y.", "non-dropping-particle" : "", "parse-names" : false, "suffix" : "" } ], "container-title" : "VS-Games 2015 - 7th International Conference on Games and Virtual Worlds for Serious Applications", "id" : "ITEM-1", "issued" : { "date-parts" : [ [ "2015" ] ] }, "title" : "Sort Attack: Visualization and Gamification of Sorting Algorithm Learning", "type" : "paper-conference" }, "uris" : [ "http://www.mendeley.com/documents/?uuid=c4a07767-3840-30b6-ba9c-3250d8aa4889" ] } ], "mendeley" : { "formattedCitation" : "[7]", "plainTextFormattedCitation" : "[7]", "previouslyFormattedCitation" : "[7]" }, "properties" : { "noteIndex" : 0 }, "schema" : "https://github.com/citation-style-language/schema/raw/master/csl-citation.json" }</w:instrText>
                              </w:r>
                              <w:r w:rsidRPr="00E77DC7">
                                <w:fldChar w:fldCharType="separate"/>
                              </w:r>
                              <w:r w:rsidRPr="00E77DC7">
                                <w:t>[7]</w:t>
                              </w:r>
                              <w:r w:rsidRPr="00E77DC7">
                                <w:fldChar w:fldCharType="end"/>
                              </w:r>
                              <w:r w:rsidRPr="00E77DC7">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34C814C" id="Group 5" o:spid="_x0000_s1026" style="position:absolute;left:0;text-align:left;margin-left:3.6pt;margin-top:69.2pt;width:252pt;height:169.45pt;z-index:251611136;mso-position-horizontal-relative:margin;mso-height-relative:margin" coordsize="32004,21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ort Attack- screenshot  " style="position:absolute;width:32004;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">
                  <v:imagedata r:id="rId9" o:title="   Sort Attack- screenshot  "/>
                </v:shape>
                <v:shapetype id="_x0000_t202" coordsize="21600,21600" o:spt="202" path="m,l,21600r21600,l21600,xe">
                  <v:stroke joinstyle="miter"/>
                  <v:path gradientshapeok="t" o:connecttype="rect"/>
                </v:shapetype>
                <v:shape id="Text Box 4" o:spid="_x0000_s1028" type="#_x0000_t202" style="position:absolute;top:18573;width:32004;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69A9D365" w14:textId="1D5E3CD9" w:rsidR="00BD6269" w:rsidRPr="002613B8" w:rsidRDefault="00BD6269" w:rsidP="00B5315D">
                        <w:pPr>
                          <w:pStyle w:val="FigureB"/>
                          <w:rPr>
                            <w:noProof/>
                            <w:spacing w:val="-1"/>
                            <w:sz w:val="20"/>
                            <w:szCs w:val="20"/>
                          </w:rPr>
                        </w:pPr>
                        <w:bookmarkStart w:id="3" w:name="_Ref458783275"/>
                        <w:r>
                          <w:t xml:space="preserve">Fig. </w:t>
                        </w:r>
                        <w:r>
                          <w:fldChar w:fldCharType="begin"/>
                        </w:r>
                        <w:r>
                          <w:instrText xml:space="preserve"> SEQ Fig._ \* ARABIC </w:instrText>
                        </w:r>
                        <w:r>
                          <w:fldChar w:fldCharType="separate"/>
                        </w:r>
                        <w:r>
                          <w:rPr>
                            <w:noProof/>
                          </w:rPr>
                          <w:t>1</w:t>
                        </w:r>
                        <w:r>
                          <w:fldChar w:fldCharType="end"/>
                        </w:r>
                        <w:bookmarkEnd w:id="3"/>
                        <w:r>
                          <w:t xml:space="preserve">. </w:t>
                        </w:r>
                        <w:bookmarkStart w:id="4" w:name="_Ref453261551"/>
                        <w:r w:rsidRPr="00E77DC7">
                          <w:t xml:space="preserve">Sort Attack: Gamification of Sorting Algorithm Learning </w:t>
                        </w:r>
                        <w:r w:rsidRPr="00E77DC7">
                          <w:fldChar w:fldCharType="begin" w:fldLock="1"/>
                        </w:r>
                        <w:r w:rsidRPr="00E77DC7">
                          <w:instrText>ADDIN CSL_CITATION { "citationItems" : [ { "id" : "ITEM-1", "itemData" : { "DOI" : "10.1109/VS-GAMES.2015.7295785", "ISBN" : "9781479981021", "abstract" : "\u00a9 2015 IEEE. Algorithms are commonly perceived as a difficult subject, which is quite an irony as they have a fundamental role in computer science. Failure to master this subject will inhibit students\" capabilities as they advance to higher levels. Algorithm visualization, as an effort to overcome the problem, has been growing towards gameful visualization recently that is presumed to be able to engage learners longer and more intensely. However, integrating algorithm visualization, game elements, and instructional design is not a trivial task as it requires a careful design. Hence, a conceptual model of how algorithm learning instructions, algorithm visualization, and gamification improve learning outcomes was developed. While instructional design concerns with developing the best strategy for learning, algorithm visualization functions as a cognitive support provider and gamification works by delivering engagement. Both cognitive support and engagement moderate the learning instructions that concern with enhancing learning outcomes. Principles and elements originating from the three domains have to be taken into consideration during the designing process to produce an artifact that can deliver the essential functions of each domain. A working artifact was then constructed, as the instantiation of the model, to validate whether the idea of integrating algorithm visualization and gamification into algorithm learning instructions is capable enough to improve learning outcomes. Based on our respondents\" learning outcomes, it was found the artifact can significantly improve the procedural knowledge of learners that are indicated by their increased capability in solving sorting algorithm problems.", "author" : [ { "dropping-particle" : "", "family" : "Yohannis", "given" : "A.", "non-dropping-particle" : "", "parse-names" : false, "suffix" : "" }, { "dropping-particle" : "", "family" : "Prabowo", "given" : "Y.", "non-dropping-particle" : "", "parse-names" : false, "suffix" : "" } ], "container-title" : "VS-Games 2015 - 7th International Conference on Games and Virtual Worlds for Serious Applications", "id" : "ITEM-1", "issued" : { "date-parts" : [ [ "2015" ] ] }, "title" : "Sort Attack: Visualization and Gamification of Sorting Algorithm Learning", "type" : "paper-conference" }, "uris" : [ "http://www.mendeley.com/documents/?uuid=c4a07767-3840-30b6-ba9c-3250d8aa4889" ] } ], "mendeley" : { "formattedCitation" : "[7]", "plainTextFormattedCitation" : "[7]", "previouslyFormattedCitation" : "[7]" }, "properties" : { "noteIndex" : 0 }, "schema" : "https://github.com/citation-style-language/schema/raw/master/csl-citation.json" }</w:instrText>
                        </w:r>
                        <w:r w:rsidRPr="00E77DC7">
                          <w:fldChar w:fldCharType="separate"/>
                        </w:r>
                        <w:r w:rsidRPr="00E77DC7">
                          <w:t>[7]</w:t>
                        </w:r>
                        <w:r w:rsidRPr="00E77DC7">
                          <w:fldChar w:fldCharType="end"/>
                        </w:r>
                        <w:r w:rsidRPr="00E77DC7">
                          <w:t>.</w:t>
                        </w:r>
                        <w:bookmarkEnd w:id="4"/>
                      </w:p>
                    </w:txbxContent>
                  </v:textbox>
                </v:shape>
                <w10:wrap type="square" anchorx="margin"/>
              </v:group>
            </w:pict>
          </mc:Fallback>
        </mc:AlternateContent>
      </w:r>
      <w:bookmarkEnd w:id="0"/>
      <w:r w:rsidR="0065396E" w:rsidRPr="00E77DC7">
        <w:t>B</w:t>
      </w:r>
      <w:r w:rsidR="00151367" w:rsidRPr="00E77DC7">
        <w:t>ased on our literature review, w</w:t>
      </w:r>
      <w:r w:rsidR="00296B2D" w:rsidRPr="00E77DC7">
        <w:t>e differentiat</w:t>
      </w:r>
      <w:r w:rsidR="00151367" w:rsidRPr="00E77DC7">
        <w:t>e our work from the other</w:t>
      </w:r>
      <w:r w:rsidR="0064779E" w:rsidRPr="00E77DC7">
        <w:t xml:space="preserve"> existing</w:t>
      </w:r>
      <w:r w:rsidR="00151367" w:rsidRPr="00E77DC7">
        <w:t xml:space="preserve"> works on</w:t>
      </w:r>
      <w:r w:rsidR="00CE1221" w:rsidRPr="00E77DC7">
        <w:t xml:space="preserve"> several aspects. First,</w:t>
      </w:r>
      <w:r w:rsidR="006A75CE" w:rsidRPr="00E77DC7">
        <w:t xml:space="preserve"> the domain of our work is specific on </w:t>
      </w:r>
      <w:r w:rsidR="00CE1221" w:rsidRPr="00E77DC7">
        <w:t>algorithm learning</w:t>
      </w:r>
      <w:r w:rsidR="00D017EC" w:rsidRPr="00E77DC7">
        <w:t>, which</w:t>
      </w:r>
      <w:r w:rsidR="005E2522" w:rsidRPr="00E77DC7">
        <w:t xml:space="preserve"> has not been covered by the </w:t>
      </w:r>
      <w:proofErr w:type="gramStart"/>
      <w:r w:rsidR="005E2522" w:rsidRPr="00E77DC7">
        <w:t>previous</w:t>
      </w:r>
      <w:proofErr w:type="gramEnd"/>
      <w:r w:rsidR="005E2522" w:rsidRPr="00E77DC7">
        <w:t xml:space="preserve"> studies. </w:t>
      </w:r>
      <w:r w:rsidR="00394BE7" w:rsidRPr="00E77DC7">
        <w:t>The unique aspect of learning algorithms</w:t>
      </w:r>
      <w:r w:rsidR="00394BE7">
        <w:t xml:space="preserve"> </w:t>
      </w:r>
      <w:r w:rsidR="00394BE7" w:rsidRPr="00E77DC7">
        <w:t xml:space="preserve">demands more understanding on how an algorithm works rather than memorising every single step of the </w:t>
      </w:r>
      <w:r w:rsidR="00394BE7" w:rsidRPr="00E77DC7">
        <w:t>algorithm</w:t>
      </w:r>
      <w:r w:rsidR="00394BE7">
        <w:t>. This enables the a</w:t>
      </w:r>
      <w:r w:rsidR="00394BE7" w:rsidRPr="00E77DC7">
        <w:t>ppl</w:t>
      </w:r>
      <w:r w:rsidR="00394BE7">
        <w:t>ication of</w:t>
      </w:r>
      <w:r w:rsidR="00394BE7" w:rsidRPr="00E77DC7">
        <w:t xml:space="preserve"> the</w:t>
      </w:r>
      <w:r w:rsidR="00394BE7">
        <w:t xml:space="preserve"> </w:t>
      </w:r>
      <w:r w:rsidR="00394BE7" w:rsidRPr="00E77DC7">
        <w:t xml:space="preserve">principles </w:t>
      </w:r>
      <w:r w:rsidR="00394BE7">
        <w:t xml:space="preserve">of the respective algorithm </w:t>
      </w:r>
      <w:r w:rsidR="00394BE7" w:rsidRPr="00E77DC7">
        <w:t>when problems become more complex</w:t>
      </w:r>
      <w:r w:rsidR="00CE1221" w:rsidRPr="00E77DC7">
        <w:t>.</w:t>
      </w:r>
      <w:r w:rsidR="005E2522" w:rsidRPr="00E77DC7">
        <w:t xml:space="preserve"> </w:t>
      </w:r>
      <w:r w:rsidR="00CE1221" w:rsidRPr="00E77DC7">
        <w:t>Second,</w:t>
      </w:r>
      <w:r w:rsidR="00275229" w:rsidRPr="00E77DC7">
        <w:t xml:space="preserve"> </w:t>
      </w:r>
      <w:r w:rsidR="00F406C1" w:rsidRPr="00E77DC7">
        <w:t xml:space="preserve">none of </w:t>
      </w:r>
      <w:r w:rsidR="00275229" w:rsidRPr="00E77DC7">
        <w:t xml:space="preserve">the </w:t>
      </w:r>
      <w:proofErr w:type="gramStart"/>
      <w:r w:rsidR="00275229" w:rsidRPr="00E77DC7">
        <w:t>previous</w:t>
      </w:r>
      <w:proofErr w:type="gramEnd"/>
      <w:r w:rsidR="00275229" w:rsidRPr="00E77DC7">
        <w:t xml:space="preserve"> works</w:t>
      </w:r>
      <w:r w:rsidR="00CE1221" w:rsidRPr="00E77DC7">
        <w:t xml:space="preserve"> </w:t>
      </w:r>
      <w:r w:rsidR="00275229" w:rsidRPr="00E77DC7">
        <w:t xml:space="preserve">have investigated the after-failure strategies </w:t>
      </w:r>
      <w:r w:rsidR="00F406C1" w:rsidRPr="00E77DC7">
        <w:t xml:space="preserve">when playing a sorting algorithm learning game </w:t>
      </w:r>
      <w:r w:rsidR="00275229" w:rsidRPr="00E77DC7">
        <w:t>and their relationships to learning outcomes. O</w:t>
      </w:r>
      <w:r w:rsidR="00AA0E6E" w:rsidRPr="00E77DC7">
        <w:t xml:space="preserve">ur </w:t>
      </w:r>
      <w:r w:rsidR="00F406C1" w:rsidRPr="00E77DC7">
        <w:t>research addresses this question</w:t>
      </w:r>
      <w:r w:rsidR="00E57ED8">
        <w:t xml:space="preserve"> while also</w:t>
      </w:r>
      <w:r w:rsidR="00EB24B1">
        <w:t xml:space="preserve"> investigating</w:t>
      </w:r>
      <w:r w:rsidR="00F406C1" w:rsidRPr="00E77DC7">
        <w:t xml:space="preserve"> some learning efforts variables and their relationships to learning outcomes</w:t>
      </w:r>
      <w:r w:rsidR="006A75CE" w:rsidRPr="00E77DC7">
        <w:t xml:space="preserve">. </w:t>
      </w:r>
      <w:r w:rsidR="00B14B93" w:rsidRPr="00E77DC7">
        <w:t>W</w:t>
      </w:r>
      <w:r w:rsidR="00151367" w:rsidRPr="00E77DC7">
        <w:t>e have</w:t>
      </w:r>
      <w:r w:rsidR="00B5434B" w:rsidRPr="00E77DC7">
        <w:t xml:space="preserve"> also</w:t>
      </w:r>
      <w:r w:rsidR="00151367" w:rsidRPr="00E77DC7">
        <w:t xml:space="preserve"> </w:t>
      </w:r>
      <w:r w:rsidR="00B14B93" w:rsidRPr="00E77DC7">
        <w:t xml:space="preserve">developed </w:t>
      </w:r>
      <w:r w:rsidR="00151367" w:rsidRPr="00E77DC7">
        <w:t xml:space="preserve">a </w:t>
      </w:r>
      <w:r w:rsidR="00296B2D" w:rsidRPr="00E77DC7">
        <w:t xml:space="preserve">gamification of sorting algorithm learning that is similar to the learning application developed by </w:t>
      </w:r>
      <w:proofErr w:type="spellStart"/>
      <w:r w:rsidR="00296B2D" w:rsidRPr="00E77DC7">
        <w:t>Boticki</w:t>
      </w:r>
      <w:proofErr w:type="spellEnd"/>
      <w:r w:rsidR="00296B2D" w:rsidRPr="00E77DC7">
        <w:t xml:space="preserve"> </w:t>
      </w:r>
      <w:r w:rsidR="00296B2D" w:rsidRPr="00915674">
        <w:rPr>
          <w:i/>
        </w:rPr>
        <w:t>et al</w:t>
      </w:r>
      <w:r w:rsidR="00296B2D" w:rsidRPr="00E77DC7">
        <w:t xml:space="preserve">. </w:t>
      </w:r>
      <w:r w:rsidR="00296B2D" w:rsidRPr="00E77DC7">
        <w:fldChar w:fldCharType="begin" w:fldLock="1"/>
      </w:r>
      <w:r w:rsidR="00BF7AE7" w:rsidRPr="00E77DC7">
        <w:instrText>ADDIN CSL_CITATION { "citationItems" : [ { "id" : "ITEM-1", "itemData" : { "DOI" : "10.1002/cae.21561", "ISSN" : "10613773", "author" : [ { "dropping-particle" : "", "family" : "Boticki", "given" : "Ivica", "non-dropping-particle" : "", "parse-names" : false, "suffix" : "" }, { "dropping-particle" : "", "family" : "Barisic", "given" : "Ante", "non-dropping-particle" : "", "parse-names" : false, "suffix" : "" }, { "dropping-particle" : "", "family" : "Martin", "given" : "Sergio", "non-dropping-particle" : "", "parse-names" : false, "suffix" : "" }, { "dropping-particle" : "", "family" : "Drljevic", "given" : "Neven", "non-dropping-particle" : "", "parse-names" : false, "suffix" : "" } ], "container-title" : "Computer Applications in Engineering Education", "id" : "ITEM-1", "issue" : "S1", "issued" : { "date-parts" : [ [ "2013", "8" ] ] }, "page" : "E41-E50", "publisher" : "Wiley Subscription Services, Inc., A Wiley Company", "title" : "Teaching and learning computer science sorting algorithms with mobile devices: A case study", "type" : "article-journal", "volume" : "21" }, "uris" : [ "http://www.mendeley.com/documents/?uuid=b4393b0d-165e-34bf-8dd1-4fc1b95aaa9f" ] } ], "mendeley" : { "formattedCitation" : "[26]", "plainTextFormattedCitation" : "[26]", "previouslyFormattedCitation" : "[26]" }, "properties" : { "noteIndex" : 0 }, "schema" : "https://github.com/citation-style-language/schema/raw/master/csl-citation.json" }</w:instrText>
      </w:r>
      <w:r w:rsidR="00296B2D" w:rsidRPr="00E77DC7">
        <w:fldChar w:fldCharType="separate"/>
      </w:r>
      <w:r w:rsidR="001023AC" w:rsidRPr="00E77DC7">
        <w:t>[26]</w:t>
      </w:r>
      <w:r w:rsidR="00296B2D" w:rsidRPr="00E77DC7">
        <w:fldChar w:fldCharType="end"/>
      </w:r>
      <w:r w:rsidR="00296B2D" w:rsidRPr="00E77DC7">
        <w:t xml:space="preserve">. However, </w:t>
      </w:r>
      <w:r w:rsidR="00CE1221" w:rsidRPr="00E77DC7">
        <w:t xml:space="preserve">we view that our </w:t>
      </w:r>
      <w:r w:rsidR="00AA0E6E" w:rsidRPr="00E77DC7">
        <w:t>gamification</w:t>
      </w:r>
      <w:r w:rsidR="00151367" w:rsidRPr="00E77DC7">
        <w:t xml:space="preserve"> incorporate</w:t>
      </w:r>
      <w:r w:rsidR="00AA0E6E" w:rsidRPr="00E77DC7">
        <w:t>s</w:t>
      </w:r>
      <w:r w:rsidR="00296B2D" w:rsidRPr="00E77DC7">
        <w:t xml:space="preserve"> </w:t>
      </w:r>
      <w:r w:rsidR="00AA0E6E" w:rsidRPr="00E77DC7">
        <w:t xml:space="preserve">more gameful characteristics </w:t>
      </w:r>
      <w:r w:rsidR="00B14B93" w:rsidRPr="00E77DC7">
        <w:t xml:space="preserve">as they </w:t>
      </w:r>
      <w:r w:rsidR="00AA0E6E" w:rsidRPr="00E77DC7">
        <w:t xml:space="preserve">only </w:t>
      </w:r>
      <w:r w:rsidR="00E57ED8" w:rsidRPr="00E77DC7">
        <w:t>implement</w:t>
      </w:r>
      <w:r w:rsidR="00AA0E6E" w:rsidRPr="00E77DC7">
        <w:t xml:space="preserve"> points </w:t>
      </w:r>
      <w:r w:rsidR="00536E05" w:rsidRPr="00E77DC7">
        <w:t xml:space="preserve">and </w:t>
      </w:r>
      <w:proofErr w:type="spellStart"/>
      <w:r w:rsidR="00536E05" w:rsidRPr="00E77DC7">
        <w:t>leaderboard</w:t>
      </w:r>
      <w:proofErr w:type="spellEnd"/>
      <w:r w:rsidR="00536E05" w:rsidRPr="00E77DC7">
        <w:t xml:space="preserve"> </w:t>
      </w:r>
      <w:r w:rsidR="00AA0E6E" w:rsidRPr="00E77DC7">
        <w:t>as their game element</w:t>
      </w:r>
      <w:r w:rsidR="00536E05" w:rsidRPr="00E77DC7">
        <w:t>s</w:t>
      </w:r>
      <w:r w:rsidR="00151367" w:rsidRPr="00E77DC7">
        <w:t>.</w:t>
      </w:r>
    </w:p>
    <w:p w14:paraId="4192A609" w14:textId="77777777" w:rsidR="00A31A5E" w:rsidRPr="00E77DC7" w:rsidRDefault="00A31A5E" w:rsidP="00C63224">
      <w:pPr>
        <w:pStyle w:val="Heading1"/>
        <w:rPr>
          <w:noProof w:val="0"/>
        </w:rPr>
      </w:pPr>
      <w:r w:rsidRPr="00E77DC7">
        <w:rPr>
          <w:noProof w:val="0"/>
        </w:rPr>
        <w:t xml:space="preserve">Research </w:t>
      </w:r>
      <w:r w:rsidR="00B839C2" w:rsidRPr="00E77DC7">
        <w:rPr>
          <w:noProof w:val="0"/>
        </w:rPr>
        <w:t>Method</w:t>
      </w:r>
    </w:p>
    <w:p w14:paraId="25CB7D5B" w14:textId="439CFDFD" w:rsidR="00D679DD" w:rsidRPr="00E77DC7" w:rsidRDefault="003D1AD3" w:rsidP="00B5315D">
      <w:pPr>
        <w:pStyle w:val="BodyText"/>
      </w:pPr>
      <w:r w:rsidRPr="00E77DC7">
        <w:t>Sort Attack</w:t>
      </w:r>
      <w:r w:rsidR="00EE3D53" w:rsidRPr="00E77DC7">
        <w:t xml:space="preserve"> </w:t>
      </w:r>
      <w:r w:rsidR="00F56A09" w:rsidRPr="00E77DC7">
        <w:t xml:space="preserve">is a gamification of sorting algorithm learning designed to teach insertion sort, </w:t>
      </w:r>
      <w:proofErr w:type="gramStart"/>
      <w:r w:rsidR="00F56A09" w:rsidRPr="00E77DC7">
        <w:t>selection</w:t>
      </w:r>
      <w:proofErr w:type="gramEnd"/>
      <w:r w:rsidR="00F56A09" w:rsidRPr="00E77DC7">
        <w:t xml:space="preserve"> sort, and bubble sort to the first-year computer science students when </w:t>
      </w:r>
      <w:r w:rsidR="00ED57D1" w:rsidRPr="00E77DC7">
        <w:t xml:space="preserve">they are introduced </w:t>
      </w:r>
      <w:r w:rsidR="00F56A09" w:rsidRPr="00E77DC7">
        <w:t>to algorithms</w:t>
      </w:r>
      <w:r w:rsidR="00816491" w:rsidRPr="00E77DC7">
        <w:t xml:space="preserve"> for the first time</w:t>
      </w:r>
      <w:r w:rsidR="00F56A09" w:rsidRPr="00E77DC7">
        <w:t xml:space="preserve">. The artefact incorporates several game elements that are </w:t>
      </w:r>
      <w:r w:rsidR="00402016" w:rsidRPr="00E77DC7">
        <w:t>common</w:t>
      </w:r>
      <w:r w:rsidR="00F56A09" w:rsidRPr="00E77DC7">
        <w:t xml:space="preserve"> in many games, such as levels, challenges, rules, and feedbacks to </w:t>
      </w:r>
      <w:proofErr w:type="gramStart"/>
      <w:r w:rsidR="00F56A09" w:rsidRPr="00E77DC7">
        <w:t>maintain</w:t>
      </w:r>
      <w:proofErr w:type="gramEnd"/>
      <w:r w:rsidR="00F56A09" w:rsidRPr="00E77DC7">
        <w:t xml:space="preserve"> the engagement and motivation of the students.</w:t>
      </w:r>
      <w:r w:rsidR="00010006" w:rsidRPr="00E77DC7">
        <w:t xml:space="preserve"> For the </w:t>
      </w:r>
      <w:r w:rsidR="00AB0C67" w:rsidRPr="00E77DC7">
        <w:t>game mechanics</w:t>
      </w:r>
      <w:r w:rsidR="00010006" w:rsidRPr="00E77DC7">
        <w:t xml:space="preserve">, a player will be given a set of boxes with a value inside each of them and a temporary box. </w:t>
      </w:r>
      <w:r w:rsidR="00ED57D1" w:rsidRPr="00E77DC7">
        <w:t>T</w:t>
      </w:r>
      <w:r w:rsidR="00010006" w:rsidRPr="00E77DC7">
        <w:t xml:space="preserve">o complete a level, the player </w:t>
      </w:r>
      <w:r w:rsidR="006A68FF" w:rsidRPr="00E77DC7">
        <w:t>needs</w:t>
      </w:r>
      <w:r w:rsidR="00010006" w:rsidRPr="00E77DC7">
        <w:t xml:space="preserve"> to imitate the execution of the selected sorting algorithm </w:t>
      </w:r>
      <w:r w:rsidR="00FB7B84">
        <w:t xml:space="preserve">by </w:t>
      </w:r>
      <w:r w:rsidR="00010006" w:rsidRPr="00E77DC7">
        <w:t xml:space="preserve">dragging and dropping the boxes. As the player progresses, </w:t>
      </w:r>
      <w:r w:rsidR="00FB7B84">
        <w:t>the game becomes more difficult—</w:t>
      </w:r>
      <w:r w:rsidR="00FB7B84" w:rsidRPr="00E77DC7">
        <w:t>the</w:t>
      </w:r>
      <w:r w:rsidR="00FB7B84">
        <w:t xml:space="preserve"> </w:t>
      </w:r>
      <w:r w:rsidR="00FB7B84" w:rsidRPr="00E77DC7">
        <w:t>combinati</w:t>
      </w:r>
      <w:r w:rsidR="00FB7B84">
        <w:t>on of the values changes</w:t>
      </w:r>
      <w:r w:rsidR="00FB7B84" w:rsidRPr="00E77DC7">
        <w:t xml:space="preserve"> and the number of the boxes </w:t>
      </w:r>
      <w:r w:rsidR="00FB7B84">
        <w:t xml:space="preserve">together with </w:t>
      </w:r>
      <w:r w:rsidR="00FB7B84" w:rsidRPr="00E77DC7">
        <w:t xml:space="preserve">the digit of the values </w:t>
      </w:r>
      <w:r w:rsidR="00FB7B84">
        <w:t>increases</w:t>
      </w:r>
      <w:r w:rsidR="00010006" w:rsidRPr="00E77DC7">
        <w:t>.</w:t>
      </w:r>
      <w:r w:rsidR="00E65966" w:rsidRPr="00E77DC7">
        <w:t xml:space="preserve"> </w:t>
      </w:r>
      <w:r w:rsidR="00FB7B84" w:rsidRPr="00E77DC7">
        <w:t>The player has three</w:t>
      </w:r>
      <w:r w:rsidR="00FB7B84">
        <w:t xml:space="preserve"> game-</w:t>
      </w:r>
      <w:r w:rsidR="00FB7B84" w:rsidRPr="00E77DC7">
        <w:t xml:space="preserve">lives </w:t>
      </w:r>
      <w:r w:rsidR="00FB7B84">
        <w:t>which</w:t>
      </w:r>
      <w:r w:rsidR="00FB7B84" w:rsidRPr="00E77DC7">
        <w:t xml:space="preserve"> </w:t>
      </w:r>
      <w:r w:rsidR="00FB7B84">
        <w:t>afforded them</w:t>
      </w:r>
      <w:r w:rsidR="00FB7B84" w:rsidRPr="00E77DC7">
        <w:t xml:space="preserve"> three chances for</w:t>
      </w:r>
      <w:r w:rsidR="00FB7B84">
        <w:t xml:space="preserve"> continuation after</w:t>
      </w:r>
      <w:r w:rsidR="00FB7B84" w:rsidRPr="00E77DC7">
        <w:t xml:space="preserve"> making mistakes</w:t>
      </w:r>
      <w:r w:rsidR="00E65966" w:rsidRPr="00E77DC7">
        <w:t>.</w:t>
      </w:r>
      <w:r w:rsidR="00FB1C3D" w:rsidRPr="00E77DC7">
        <w:t xml:space="preserve"> </w:t>
      </w:r>
      <w:r w:rsidR="00E5004E">
        <w:t>Other than that</w:t>
      </w:r>
      <w:r w:rsidR="00FB1C3D" w:rsidRPr="00E77DC7">
        <w:t xml:space="preserve">, the player </w:t>
      </w:r>
      <w:proofErr w:type="gramStart"/>
      <w:r w:rsidR="00CA475E" w:rsidRPr="00E77DC7">
        <w:t xml:space="preserve">has </w:t>
      </w:r>
      <w:r w:rsidR="00FB1C3D" w:rsidRPr="00E77DC7">
        <w:t>to</w:t>
      </w:r>
      <w:proofErr w:type="gramEnd"/>
      <w:r w:rsidR="00FB1C3D" w:rsidRPr="00E77DC7">
        <w:t xml:space="preserve"> replay the level.</w:t>
      </w:r>
      <w:r w:rsidR="00B5315D">
        <w:t xml:space="preserve"> </w:t>
      </w:r>
      <w:r w:rsidR="00B5315D">
        <w:fldChar w:fldCharType="begin"/>
      </w:r>
      <w:r w:rsidR="00B5315D">
        <w:instrText xml:space="preserve"> REF _Ref458783275 \h </w:instrText>
      </w:r>
      <w:r w:rsidR="00B5315D">
        <w:fldChar w:fldCharType="separate"/>
      </w:r>
      <w:r w:rsidR="00D75457">
        <w:t xml:space="preserve">Fig. </w:t>
      </w:r>
      <w:r w:rsidR="00D75457">
        <w:rPr>
          <w:noProof/>
        </w:rPr>
        <w:t>1</w:t>
      </w:r>
      <w:r w:rsidR="00B5315D">
        <w:fldChar w:fldCharType="end"/>
      </w:r>
      <w:r w:rsidR="00AB0C67" w:rsidRPr="00E77DC7">
        <w:t xml:space="preserve"> </w:t>
      </w:r>
      <w:r w:rsidRPr="00E77DC7">
        <w:t xml:space="preserve">shows a screenshot of an incorrect step </w:t>
      </w:r>
      <w:r w:rsidR="004A3766">
        <w:t xml:space="preserve">in </w:t>
      </w:r>
      <w:r w:rsidRPr="00E77DC7">
        <w:t>executing insertion sort algorithm in Sort Attack.</w:t>
      </w:r>
    </w:p>
    <w:p w14:paraId="795A1BFD" w14:textId="77777777" w:rsidR="00084A7F" w:rsidRDefault="003B4429" w:rsidP="00191E4A">
      <w:pPr>
        <w:pStyle w:val="BodyText"/>
      </w:pPr>
      <w:r w:rsidRPr="00E77DC7">
        <w:t xml:space="preserve">We have tested Sort Attack to </w:t>
      </w:r>
      <w:r w:rsidR="00EB467B" w:rsidRPr="00E77DC7">
        <w:t xml:space="preserve">computer science, informatics, </w:t>
      </w:r>
      <w:r w:rsidR="00E5004E">
        <w:t xml:space="preserve">or </w:t>
      </w:r>
      <w:r w:rsidR="00EB467B" w:rsidRPr="00E77DC7">
        <w:t xml:space="preserve">information technology students </w:t>
      </w:r>
      <w:r w:rsidRPr="00E77DC7">
        <w:t xml:space="preserve">with </w:t>
      </w:r>
      <w:r w:rsidR="00EB467B" w:rsidRPr="00E77DC7">
        <w:t>the details of the test method</w:t>
      </w:r>
      <w:r w:rsidRPr="00E77DC7">
        <w:t xml:space="preserve"> explained in our previous work </w:t>
      </w:r>
      <w:r w:rsidRPr="00E77DC7">
        <w:fldChar w:fldCharType="begin" w:fldLock="1"/>
      </w:r>
      <w:r w:rsidR="003C4B1F" w:rsidRPr="00E77DC7">
        <w:instrText>ADDIN CSL_CITATION { "citationItems" : [ { "id" : "ITEM-1", "itemData" : { "DOI" : "10.1109/VS-GAMES.2015.7295785", "ISBN" : "9781479981021", "abstract" : "\u00a9 2015 IEEE. Algorithms are commonly perceived as a difficult subject, which is quite an irony as they have a fundamental role in computer science. Failure to master this subject will inhibit students\" capabilities as they advance to higher levels. Algorithm visualization, as an effort to overcome the problem, has been growing towards gameful visualization recently that is presumed to be able to engage learners longer and more intensely. However, integrating algorithm visualization, game elements, and instructional design is not a trivial task as it requires a careful design. Hence, a conceptual model of how algorithm learning instructions, algorithm visualization, and gamification improve learning outcomes was developed. While instructional design concerns with developing the best strategy for learning, algorithm visualization functions as a cognitive support provider and gamification works by delivering engagement. Both cognitive support and engagement moderate the learning instructions that concern with enhancing learning outcomes. Principles and elements originating from the three domains have to be taken into consideration during the designing process to produce an artifact that can deliver the essential functions of each domain. A working artifact was then constructed, as the instantiation of the model, to validate whether the idea of integrating algorithm visualization and gamification into algorithm learning instructions is capable enough to improve learning outcomes. Based on our respondents\" learning outcomes, it was found the artifact can significantly improve the procedural knowledge of learners that are indicated by their increased capability in solving sorting algorithm problems.", "author" : [ { "dropping-particle" : "", "family" : "Yohannis", "given" : "A.", "non-dropping-particle" : "", "parse-names" : false, "suffix" : "" }, { "dropping-particle" : "", "family" : "Prabowo", "given" : "Y.", "non-dropping-particle" : "", "parse-names" : false, "suffix" : "" } ], "container-title" : "VS-Games 2015 - 7th International Conference on Games and Virtual Worlds for Serious Applications", "id" : "ITEM-1", "issued" : { "date-parts" : [ [ "2015" ] ] }, "title" : "Sort Attack: Visualization and Gamification of Sorting Algorithm Learning", "type" : "paper-conference" }, "uris" : [ "http://www.mendeley.com/documents/?uuid=c4a07767-3840-30b6-ba9c-3250d8aa4889" ] } ], "mendeley" : { "formattedCitation" : "[7]", "plainTextFormattedCitation" : "[7]", "previouslyFormattedCitation" : "[7]" }, "properties" : { "noteIndex" : 0 }, "schema" : "https://github.com/citation-style-language/schema/raw/master/csl-citation.json" }</w:instrText>
      </w:r>
      <w:r w:rsidRPr="00E77DC7">
        <w:fldChar w:fldCharType="separate"/>
      </w:r>
      <w:r w:rsidR="00150C26" w:rsidRPr="00E77DC7">
        <w:t>[7]</w:t>
      </w:r>
      <w:r w:rsidRPr="00E77DC7">
        <w:fldChar w:fldCharType="end"/>
      </w:r>
      <w:r w:rsidRPr="00E77DC7">
        <w:t>.</w:t>
      </w:r>
      <w:r w:rsidR="00F758EC" w:rsidRPr="00E77DC7">
        <w:t xml:space="preserve"> We have </w:t>
      </w:r>
      <w:r w:rsidR="002F3AAC">
        <w:t xml:space="preserve">performed </w:t>
      </w:r>
      <w:r w:rsidR="00F758EC" w:rsidRPr="00E77DC7">
        <w:t xml:space="preserve">three instances of the test </w:t>
      </w:r>
      <w:r w:rsidR="00EB467B" w:rsidRPr="00E77DC7">
        <w:t>at three different universities to support the generality of our findings</w:t>
      </w:r>
      <w:r w:rsidRPr="00E77DC7">
        <w:t xml:space="preserve">. </w:t>
      </w:r>
      <w:r w:rsidR="00EB467B" w:rsidRPr="00E77DC7">
        <w:t>In brief</w:t>
      </w:r>
      <w:r w:rsidRPr="00E77DC7">
        <w:t xml:space="preserve">, the test </w:t>
      </w:r>
      <w:r w:rsidR="00EB467B" w:rsidRPr="00E77DC7">
        <w:t xml:space="preserve">was a </w:t>
      </w:r>
      <w:r w:rsidRPr="00E77DC7">
        <w:t>controlled experiment</w:t>
      </w:r>
      <w:r w:rsidR="00E24D5B" w:rsidRPr="00E77DC7">
        <w:t xml:space="preserve"> consisting</w:t>
      </w:r>
      <w:r w:rsidR="00EB467B" w:rsidRPr="00E77DC7">
        <w:t xml:space="preserve"> of two sessions and two groups</w:t>
      </w:r>
      <w:r w:rsidR="006C4C81" w:rsidRPr="00E77DC7">
        <w:t xml:space="preserve"> of students</w:t>
      </w:r>
      <w:r w:rsidR="00EB467B" w:rsidRPr="00E77DC7">
        <w:t>. At the first session, a group learned sorting algorithms using textbooks only as the resources of their learning</w:t>
      </w:r>
      <w:r w:rsidR="00E5004E">
        <w:t xml:space="preserve"> materials</w:t>
      </w:r>
      <w:r w:rsidR="00EB467B" w:rsidRPr="00E77DC7">
        <w:t xml:space="preserve"> and a group that used Sort Attack as their learning tool.</w:t>
      </w:r>
      <w:r w:rsidR="00104CCF" w:rsidRPr="00E77DC7">
        <w:t xml:space="preserve"> After a 15-</w:t>
      </w:r>
      <w:r w:rsidR="006A68FF" w:rsidRPr="00E77DC7">
        <w:t>minute</w:t>
      </w:r>
      <w:r w:rsidR="00E5728F" w:rsidRPr="00E77DC7">
        <w:t xml:space="preserve"> learning, they were asked to solve sorting algorithms problems. </w:t>
      </w:r>
      <w:r w:rsidR="00EB467B" w:rsidRPr="00E77DC7">
        <w:t xml:space="preserve">After </w:t>
      </w:r>
      <w:r w:rsidR="00E24D5B" w:rsidRPr="00E77DC7">
        <w:t>a while</w:t>
      </w:r>
      <w:r w:rsidR="00EB467B" w:rsidRPr="00E77DC7">
        <w:t xml:space="preserve">, they were </w:t>
      </w:r>
      <w:r w:rsidR="00240D86" w:rsidRPr="00E77DC7">
        <w:t>requested</w:t>
      </w:r>
      <w:r w:rsidR="00EB467B" w:rsidRPr="00E77DC7">
        <w:t xml:space="preserve"> to change their </w:t>
      </w:r>
      <w:r w:rsidR="006A68FF" w:rsidRPr="00E77DC7">
        <w:t xml:space="preserve">mode </w:t>
      </w:r>
      <w:r w:rsidR="00EB467B" w:rsidRPr="00E77DC7">
        <w:t xml:space="preserve">of learning </w:t>
      </w:r>
      <w:r w:rsidR="00E5728F" w:rsidRPr="00E77DC7">
        <w:t xml:space="preserve">and were given </w:t>
      </w:r>
      <w:r w:rsidR="00AE4A65">
        <w:t xml:space="preserve">further </w:t>
      </w:r>
      <w:r w:rsidR="00E5728F" w:rsidRPr="00E77DC7">
        <w:t xml:space="preserve">15 minutes to study the sorting algorithms before </w:t>
      </w:r>
      <w:r w:rsidR="009106A5">
        <w:t xml:space="preserve">they were </w:t>
      </w:r>
      <w:r w:rsidR="009106A5" w:rsidRPr="00E77DC7">
        <w:t xml:space="preserve">again </w:t>
      </w:r>
      <w:r w:rsidR="00E5728F" w:rsidRPr="00E77DC7">
        <w:t>asked to solve other sorting algorithms problems.</w:t>
      </w:r>
      <w:r w:rsidR="00654208" w:rsidRPr="00E77DC7">
        <w:t xml:space="preserve"> </w:t>
      </w:r>
      <w:r w:rsidR="003907CD" w:rsidRPr="00E77DC7">
        <w:t>We report t</w:t>
      </w:r>
      <w:r w:rsidR="00654208" w:rsidRPr="00E77DC7">
        <w:t xml:space="preserve">he result of the first test </w:t>
      </w:r>
      <w:r w:rsidR="003907CD" w:rsidRPr="00E77DC7">
        <w:t xml:space="preserve">in </w:t>
      </w:r>
      <w:r w:rsidR="00654208" w:rsidRPr="00E77DC7">
        <w:t xml:space="preserve">our previous </w:t>
      </w:r>
      <w:r w:rsidR="003907CD" w:rsidRPr="00E77DC7">
        <w:t xml:space="preserve">publication </w:t>
      </w:r>
      <w:r w:rsidR="00654208" w:rsidRPr="00E77DC7">
        <w:fldChar w:fldCharType="begin" w:fldLock="1"/>
      </w:r>
      <w:r w:rsidR="003C4B1F" w:rsidRPr="00E77DC7">
        <w:instrText>ADDIN CSL_CITATION { "citationItems" : [ { "id" : "ITEM-1", "itemData" : { "DOI" : "10.1109/VS-GAMES.2015.7295785", "ISBN" : "9781479981021", "abstract" : "\u00a9 2015 IEEE. Algorithms are commonly perceived as a difficult subject, which is quite an irony as they have a fundamental role in computer science. Failure to master this subject will inhibit students\" capabilities as they advance to higher levels. Algorithm visualization, as an effort to overcome the problem, has been growing towards gameful visualization recently that is presumed to be able to engage learners longer and more intensely. However, integrating algorithm visualization, game elements, and instructional design is not a trivial task as it requires a careful design. Hence, a conceptual model of how algorithm learning instructions, algorithm visualization, and gamification improve learning outcomes was developed. While instructional design concerns with developing the best strategy for learning, algorithm visualization functions as a cognitive support provider and gamification works by delivering engagement. Both cognitive support and engagement moderate the learning instructions that concern with enhancing learning outcomes. Principles and elements originating from the three domains have to be taken into consideration during the designing process to produce an artifact that can deliver the essential functions of each domain. A working artifact was then constructed, as the instantiation of the model, to validate whether the idea of integrating algorithm visualization and gamification into algorithm learning instructions is capable enough to improve learning outcomes. Based on our respondents\" learning outcomes, it was found the artifact can significantly improve the procedural knowledge of learners that are indicated by their increased capability in solving sorting algorithm problems.", "author" : [ { "dropping-particle" : "", "family" : "Yohannis", "given" : "A.", "non-dropping-particle" : "", "parse-names" : false, "suffix" : "" }, { "dropping-particle" : "", "family" : "Prabowo", "given" : "Y.", "non-dropping-particle" : "", "parse-names" : false, "suffix" : "" } ], "container-title" : "VS-Games 2015 - 7th International Conference on Games and Virtual Worlds for Serious Applications", "id" : "ITEM-1", "issued" : { "date-parts" : [ [ "2015" ] ] }, "title" : "Sort Attack: Visualization and Gamification of Sorting Algorithm Learning", "type" : "paper-conference" }, "uris" : [ "http://www.mendeley.com/documents/?uuid=c4a07767-3840-30b6-ba9c-3250d8aa4889" ] } ], "mendeley" : { "formattedCitation" : "[7]", "plainTextFormattedCitation" : "[7]", "previouslyFormattedCitation" : "[7]" }, "properties" : { "noteIndex" : 0 }, "schema" : "https://github.com/citation-style-language/schema/raw/master/csl-citation.json" }</w:instrText>
      </w:r>
      <w:r w:rsidR="00654208" w:rsidRPr="00E77DC7">
        <w:fldChar w:fldCharType="separate"/>
      </w:r>
      <w:r w:rsidR="00150C26" w:rsidRPr="00E77DC7">
        <w:t>[7]</w:t>
      </w:r>
      <w:r w:rsidR="00654208" w:rsidRPr="00E77DC7">
        <w:fldChar w:fldCharType="end"/>
      </w:r>
      <w:r w:rsidR="00654208" w:rsidRPr="00E77DC7">
        <w:t>.</w:t>
      </w:r>
    </w:p>
    <w:p w14:paraId="6C9EB185" w14:textId="4EB9CB44" w:rsidR="00B839C2" w:rsidRPr="00E77DC7" w:rsidRDefault="008C6898" w:rsidP="00191E4A">
      <w:pPr>
        <w:pStyle w:val="BodyText"/>
      </w:pPr>
      <w:r>
        <w:t xml:space="preserve">Before ending </w:t>
      </w:r>
      <w:r w:rsidR="00654208" w:rsidRPr="00E77DC7">
        <w:t xml:space="preserve">the test, students were asked to upload their </w:t>
      </w:r>
      <w:r w:rsidR="00E53BD1" w:rsidRPr="00E77DC7">
        <w:t xml:space="preserve">event </w:t>
      </w:r>
      <w:r w:rsidR="00654208" w:rsidRPr="00E77DC7">
        <w:t>logs</w:t>
      </w:r>
      <w:r w:rsidR="00CC2A2C" w:rsidRPr="00E77DC7">
        <w:t xml:space="preserve"> using the upload log feature inside Sort Attack</w:t>
      </w:r>
      <w:r w:rsidR="00E53BD1" w:rsidRPr="00E77DC7">
        <w:t xml:space="preserve"> (</w:t>
      </w:r>
      <w:r w:rsidR="00B5315D">
        <w:fldChar w:fldCharType="begin"/>
      </w:r>
      <w:r w:rsidR="00B5315D">
        <w:instrText xml:space="preserve"> REF _Ref458783589 \h </w:instrText>
      </w:r>
      <w:r w:rsidR="00B5315D">
        <w:fldChar w:fldCharType="separate"/>
      </w:r>
      <w:r w:rsidR="00D75457">
        <w:t xml:space="preserve">Fig. </w:t>
      </w:r>
      <w:r w:rsidR="00D75457">
        <w:rPr>
          <w:noProof/>
        </w:rPr>
        <w:t>2</w:t>
      </w:r>
      <w:r w:rsidR="00B5315D">
        <w:fldChar w:fldCharType="end"/>
      </w:r>
      <w:r w:rsidR="00B5315D">
        <w:t xml:space="preserve"> </w:t>
      </w:r>
      <w:r w:rsidR="00E53BD1" w:rsidRPr="00E77DC7">
        <w:t>show</w:t>
      </w:r>
      <w:r w:rsidR="004D20EC" w:rsidRPr="00E77DC7">
        <w:t>s</w:t>
      </w:r>
      <w:r w:rsidR="00E53BD1" w:rsidRPr="00E77DC7">
        <w:t xml:space="preserve"> a sample format of the event logs). </w:t>
      </w:r>
      <w:r w:rsidR="00E47EC3" w:rsidRPr="00E77DC7">
        <w:t>W</w:t>
      </w:r>
      <w:r w:rsidR="00654208" w:rsidRPr="00E77DC7">
        <w:t xml:space="preserve">e explained that the logs will be useful for our further </w:t>
      </w:r>
      <w:r w:rsidR="006A68FF" w:rsidRPr="00E77DC7">
        <w:t>research, but</w:t>
      </w:r>
      <w:r w:rsidR="00654208" w:rsidRPr="00E77DC7">
        <w:t xml:space="preserve"> </w:t>
      </w:r>
      <w:r w:rsidR="00CC2A2C" w:rsidRPr="00E77DC7">
        <w:t xml:space="preserve">they were </w:t>
      </w:r>
      <w:r w:rsidR="006A68FF" w:rsidRPr="00E77DC7">
        <w:t xml:space="preserve">not </w:t>
      </w:r>
      <w:proofErr w:type="gramStart"/>
      <w:r w:rsidR="00CC2A2C" w:rsidRPr="00E77DC7">
        <w:t>obligated</w:t>
      </w:r>
      <w:proofErr w:type="gramEnd"/>
      <w:r w:rsidR="00654208" w:rsidRPr="00E77DC7">
        <w:t xml:space="preserve">. </w:t>
      </w:r>
      <w:r w:rsidR="005E403B" w:rsidRPr="00E77DC7">
        <w:t>After</w:t>
      </w:r>
      <w:r w:rsidR="00E87960" w:rsidRPr="00E77DC7">
        <w:t xml:space="preserve"> </w:t>
      </w:r>
      <w:r w:rsidR="00ED57D1" w:rsidRPr="00E77DC7">
        <w:t>two</w:t>
      </w:r>
      <w:r w:rsidR="00E87960" w:rsidRPr="00E77DC7">
        <w:t xml:space="preserve"> month</w:t>
      </w:r>
      <w:r w:rsidR="003B4429" w:rsidRPr="00E77DC7">
        <w:t>s,</w:t>
      </w:r>
      <w:r w:rsidR="005E403B" w:rsidRPr="00E77DC7">
        <w:t xml:space="preserve"> 60 </w:t>
      </w:r>
      <w:r w:rsidR="00793E6B" w:rsidRPr="00E77DC7">
        <w:t>log files</w:t>
      </w:r>
      <w:r w:rsidR="005E403B" w:rsidRPr="00E77DC7">
        <w:t xml:space="preserve"> were uploaded. </w:t>
      </w:r>
      <w:r w:rsidR="003B4429" w:rsidRPr="00E77DC7">
        <w:t>Next, we reviewed</w:t>
      </w:r>
      <w:r w:rsidR="005E403B" w:rsidRPr="00E77DC7">
        <w:t xml:space="preserve"> the </w:t>
      </w:r>
      <w:r w:rsidR="006A68FF" w:rsidRPr="00E77DC7">
        <w:t>log’s</w:t>
      </w:r>
      <w:r w:rsidR="005E403B" w:rsidRPr="00E77DC7">
        <w:t xml:space="preserve"> size</w:t>
      </w:r>
      <w:r w:rsidR="00ED57D1" w:rsidRPr="00E77DC7">
        <w:t>;</w:t>
      </w:r>
      <w:r w:rsidR="005E403B" w:rsidRPr="00E77DC7">
        <w:t xml:space="preserve"> we decided to remove two logs from our collection since the size is too small and no significant information </w:t>
      </w:r>
      <w:r w:rsidR="005317F8">
        <w:t xml:space="preserve">was </w:t>
      </w:r>
      <w:r w:rsidR="005E403B" w:rsidRPr="00E77DC7">
        <w:t xml:space="preserve">contained </w:t>
      </w:r>
      <w:r w:rsidR="006A68FF" w:rsidRPr="00E77DC7">
        <w:t>in</w:t>
      </w:r>
      <w:r w:rsidR="005E403B" w:rsidRPr="00E77DC7">
        <w:t xml:space="preserve"> the logs, </w:t>
      </w:r>
      <w:r w:rsidR="00793E6B" w:rsidRPr="00E77DC7">
        <w:t xml:space="preserve">leaving us </w:t>
      </w:r>
      <w:r w:rsidR="005317F8">
        <w:t xml:space="preserve">with </w:t>
      </w:r>
      <w:r w:rsidR="00793E6B" w:rsidRPr="00E77DC7">
        <w:t>58 log files</w:t>
      </w:r>
      <w:r w:rsidR="005E403B" w:rsidRPr="00E77DC7">
        <w:t xml:space="preserve"> to study. </w:t>
      </w:r>
      <w:r w:rsidR="00E87960" w:rsidRPr="00E77DC7">
        <w:t>The format of the log was explained in</w:t>
      </w:r>
      <w:r w:rsidR="00CC2A2C" w:rsidRPr="00E77DC7">
        <w:t xml:space="preserve"> our </w:t>
      </w:r>
      <w:r w:rsidR="006A68FF" w:rsidRPr="00E77DC7">
        <w:t>other</w:t>
      </w:r>
      <w:r w:rsidR="00CC2A2C" w:rsidRPr="00E77DC7">
        <w:t xml:space="preserve"> previous work</w:t>
      </w:r>
      <w:r w:rsidR="00E87960" w:rsidRPr="00E77DC7">
        <w:t xml:space="preserve"> </w:t>
      </w:r>
      <w:r w:rsidR="00104CCF" w:rsidRPr="00E77DC7">
        <w:fldChar w:fldCharType="begin" w:fldLock="1"/>
      </w:r>
      <w:r w:rsidR="00104CCF" w:rsidRPr="00E77DC7">
        <w:instrText>ADDIN CSL_CITATION { "citationItems" : [ { "id" : "ITEM-1", "itemData" : { "DOI" : "10.1109/IC3INA.2015.7377746", "ISBN" : "978-1-4799-8773-3", "abstract" : "Many existing games collect various data from their users and some of the data are in the form of event logs. Event logs of games are potential resources to obtain empirical data since they capture the real world of how games are used by players. Using the event logs, we can discover the behavioral models of how players interact with games. Specifically for learning games, their event logs can be used to discover the learning patterns of learners. From the use of our sorting algorithm learning artifact, an event log is collected and used to construct a player's activity graph during his or her interaction with the game. To identify the learner's learning patterns, the graph is visualized using Harel-Koren Fast Multiscale and Horizontal Sine layouts. Some visual spatial attributes of nodes and edges that construct the graph are used to convey several information about the course of events resulted from the interaction between the learner and the artifact. Based on the visualization, this research has successfully identified ten interaction patterns, in which most of them exhibit that the learner whose activities are logged tends to perform learning based on the experiential learning rather than the didactic learning. The learner prefers exerting \u201ctrial and error\u201d approach to build an association rule in order to predict the next correct steps in executing the sorting algorithm. The identified interaction patterns will be studied further into formalization and the construction of algorithms to identify the learning patterns in the real-world.", "author" : [ { "dropping-particle" : "", "family" : "Yohannis", "given" : "Alfa Ryano", "non-dropping-particle" : "", "parse-names" : false, "suffix" : "" }, { "dropping-particle" : "", "family" : "Prabowo", "given" : "Yulius Denny", "non-dropping-particle" : "", "parse-names" : false, "suffix" : "" } ], "container-title" : "2015 International Conference on Computer, Control, Informatics and its Applications (IC3INA)", "id" : "ITEM-1", "issued" : { "date-parts" : [ [ "2015", "10" ] ] }, "page" : "56-61", "publisher" : "IEEE", "title" : "Visualization of user-learning game interaction unveiling learner's learning patterns", "title-short" : "Computer, Control, Informatics and its Application", "type" : "paper-conference" }, "uris" : [ "http://www.mendeley.com/documents/?uuid=b96aec13-d29a-41a3-b3c5-0a31bda398a0" ] } ], "mendeley" : { "formattedCitation" : "[8]", "plainTextFormattedCitation" : "[8]", "previouslyFormattedCitation" : "[8]" }, "properties" : { "noteIndex" : 0 }, "schema" : "https://github.com/citation-style-language/schema/raw/master/csl-citation.json" }</w:instrText>
      </w:r>
      <w:r w:rsidR="00104CCF" w:rsidRPr="00E77DC7">
        <w:fldChar w:fldCharType="separate"/>
      </w:r>
      <w:r w:rsidR="00104CCF" w:rsidRPr="00E77DC7">
        <w:t>[8]</w:t>
      </w:r>
      <w:r w:rsidR="00104CCF" w:rsidRPr="00E77DC7">
        <w:fldChar w:fldCharType="end"/>
      </w:r>
      <w:r w:rsidR="00CC2A2C" w:rsidRPr="00E77DC7">
        <w:t xml:space="preserve"> with every </w:t>
      </w:r>
      <w:r w:rsidR="000B4AE7" w:rsidRPr="00E77DC7">
        <w:t xml:space="preserve">line </w:t>
      </w:r>
      <w:r w:rsidR="00CC2A2C" w:rsidRPr="00E77DC7">
        <w:t xml:space="preserve">record </w:t>
      </w:r>
      <w:r w:rsidR="00915674">
        <w:t xml:space="preserve">containing </w:t>
      </w:r>
      <w:r w:rsidR="000B4AE7" w:rsidRPr="00E77DC7">
        <w:t xml:space="preserve">information </w:t>
      </w:r>
      <w:r w:rsidR="00915674">
        <w:t xml:space="preserve">on </w:t>
      </w:r>
      <w:r w:rsidR="00320AD9" w:rsidRPr="00E77DC7">
        <w:t>the state</w:t>
      </w:r>
      <w:r w:rsidR="0069778B" w:rsidRPr="00E77DC7">
        <w:t>, ac</w:t>
      </w:r>
      <w:r w:rsidR="00320AD9" w:rsidRPr="00E77DC7">
        <w:t>tivity</w:t>
      </w:r>
      <w:r w:rsidR="0069778B" w:rsidRPr="00E77DC7">
        <w:t>,</w:t>
      </w:r>
      <w:r w:rsidR="000B4AE7" w:rsidRPr="00E77DC7">
        <w:t xml:space="preserve"> and time</w:t>
      </w:r>
      <w:r w:rsidR="00C01BFC" w:rsidRPr="00E77DC7">
        <w:t xml:space="preserve"> of</w:t>
      </w:r>
      <w:r w:rsidR="00E24D5B" w:rsidRPr="00E77DC7">
        <w:t xml:space="preserve"> the</w:t>
      </w:r>
      <w:r w:rsidR="00C01BFC" w:rsidRPr="00E77DC7">
        <w:t xml:space="preserve"> event</w:t>
      </w:r>
      <w:r w:rsidR="00E87960" w:rsidRPr="00E77DC7">
        <w:t>.</w:t>
      </w:r>
      <w:r w:rsidR="009B1B3D" w:rsidRPr="00E77DC7">
        <w:t xml:space="preserve"> From the log, we can reconstruct a graph of how a learner </w:t>
      </w:r>
      <w:r w:rsidR="00FA7ADB">
        <w:t xml:space="preserve">plays </w:t>
      </w:r>
      <w:r w:rsidR="009B1B3D" w:rsidRPr="00E77DC7">
        <w:t xml:space="preserve">the artefact </w:t>
      </w:r>
      <w:proofErr w:type="gramStart"/>
      <w:r w:rsidR="009B1B3D" w:rsidRPr="00E77DC7">
        <w:t>and also</w:t>
      </w:r>
      <w:proofErr w:type="gramEnd"/>
      <w:r w:rsidR="009B1B3D" w:rsidRPr="00E77DC7">
        <w:t xml:space="preserve"> </w:t>
      </w:r>
      <w:r w:rsidR="009B1B3D" w:rsidRPr="00E77DC7">
        <w:lastRenderedPageBreak/>
        <w:t xml:space="preserve">identify </w:t>
      </w:r>
      <w:r w:rsidR="00CE4080" w:rsidRPr="00E77DC7">
        <w:t xml:space="preserve">sixteen </w:t>
      </w:r>
      <w:r w:rsidR="009B1B3D" w:rsidRPr="00E77DC7">
        <w:t>attributes that can be associate</w:t>
      </w:r>
      <w:r w:rsidR="00CE4080" w:rsidRPr="00E77DC7">
        <w:t xml:space="preserve">d to measure the behaviours and </w:t>
      </w:r>
      <w:r w:rsidR="009B1B3D" w:rsidRPr="00E77DC7">
        <w:t xml:space="preserve">performance of </w:t>
      </w:r>
      <w:r w:rsidR="00AA367B">
        <w:t xml:space="preserve">a </w:t>
      </w:r>
      <w:r w:rsidR="009B1B3D" w:rsidRPr="00E77DC7">
        <w:t>learner’s learning process</w:t>
      </w:r>
      <w:r w:rsidR="00972BDA" w:rsidRPr="00E77DC7">
        <w:t>es</w:t>
      </w:r>
      <w:r w:rsidR="009B1B3D" w:rsidRPr="00E77DC7">
        <w:t xml:space="preserve">. </w:t>
      </w:r>
    </w:p>
    <w:p w14:paraId="17D48580" w14:textId="4E0C72D1" w:rsidR="00526205" w:rsidRPr="00E77DC7" w:rsidRDefault="00423E4D" w:rsidP="00B5315D">
      <w:pPr>
        <w:pStyle w:val="BodyText"/>
        <w:ind w:firstLine="0"/>
      </w:pPr>
      <w:r w:rsidRPr="00E77DC7">
        <w:tab/>
      </w:r>
      <w:r w:rsidR="006D0E87" w:rsidRPr="00E77DC7">
        <w:t xml:space="preserve">We assume a log file is a representation of a learner </w:t>
      </w:r>
      <w:r w:rsidR="00AA367B">
        <w:t xml:space="preserve">who </w:t>
      </w:r>
      <w:r w:rsidR="006D0E87" w:rsidRPr="00E77DC7">
        <w:t xml:space="preserve">played with the artefact since the log file recorded </w:t>
      </w:r>
      <w:r w:rsidR="00AA367B">
        <w:t xml:space="preserve">the person’s </w:t>
      </w:r>
      <w:r w:rsidR="006D0E87" w:rsidRPr="00E77DC7">
        <w:t xml:space="preserve">activities </w:t>
      </w:r>
      <w:r w:rsidR="003474E4" w:rsidRPr="00E77DC7">
        <w:t xml:space="preserve">with the artefact. A change in one of the attributes of </w:t>
      </w:r>
      <w:r w:rsidR="00AA367B">
        <w:t xml:space="preserve">the person’s </w:t>
      </w:r>
      <w:r w:rsidR="003474E4" w:rsidRPr="00E77DC7">
        <w:t xml:space="preserve">interaction with the artefact might have certain relationships with </w:t>
      </w:r>
      <w:r w:rsidR="00091ADD">
        <w:t xml:space="preserve">the </w:t>
      </w:r>
      <w:r w:rsidR="003474E4" w:rsidRPr="00E77DC7">
        <w:t xml:space="preserve">changes in other attributes. Therefore, we use correlation approach to </w:t>
      </w:r>
      <w:proofErr w:type="gramStart"/>
      <w:r w:rsidR="003474E4" w:rsidRPr="00E77DC7">
        <w:t>identify</w:t>
      </w:r>
      <w:proofErr w:type="gramEnd"/>
      <w:r w:rsidR="003474E4" w:rsidRPr="00E77DC7">
        <w:t xml:space="preserve"> the relationships between the attributes.  We use the 58 learners as the number of measurements </w:t>
      </w:r>
      <w:r w:rsidR="000974F8" w:rsidRPr="00E77DC7">
        <w:t xml:space="preserve">required for the correlation calculation. </w:t>
      </w:r>
      <w:r w:rsidR="006D0E87" w:rsidRPr="00E77DC7">
        <w:t>We</w:t>
      </w:r>
      <w:r w:rsidR="00403466" w:rsidRPr="00E77DC7">
        <w:t xml:space="preserve"> </w:t>
      </w:r>
      <w:r w:rsidR="00915674">
        <w:t xml:space="preserve">proceeded to do </w:t>
      </w:r>
      <w:r w:rsidR="000974F8" w:rsidRPr="00E77DC7">
        <w:t xml:space="preserve">a </w:t>
      </w:r>
      <w:r w:rsidR="00FB1F8A" w:rsidRPr="00E77DC7">
        <w:t xml:space="preserve">normality test using </w:t>
      </w:r>
      <w:r w:rsidR="006A68FF" w:rsidRPr="00E77DC7">
        <w:t>the Shapiro</w:t>
      </w:r>
      <w:r w:rsidR="00FB1F8A" w:rsidRPr="00E77DC7">
        <w:t>-Wilk</w:t>
      </w:r>
      <w:r w:rsidR="006354C9" w:rsidRPr="00E77DC7">
        <w:t xml:space="preserve"> test</w:t>
      </w:r>
      <w:r w:rsidR="00FB1F8A" w:rsidRPr="00E77DC7">
        <w:t xml:space="preserve"> </w:t>
      </w:r>
      <w:r w:rsidR="006354C9" w:rsidRPr="00E77DC7">
        <w:fldChar w:fldCharType="begin" w:fldLock="1"/>
      </w:r>
      <w:r w:rsidR="001023AC" w:rsidRPr="00E77DC7">
        <w:instrText>ADDIN CSL_CITATION { "citationItems" : [ { "id" : "ITEM-1", "itemData" : { "DOI" : "10.2307/2333709", "ISSN" : "00063444", "author" : [ { "dropping-particle" : "", "family" : "Shapiro", "given" : "S. S.", "non-dropping-particle" : "", "parse-names" : false, "suffix" : "" }, { "dropping-particle" : "", "family" : "Wilk", "given" : "M. B.", "non-dropping-particle" : "", "parse-names" : false, "suffix" : "" } ], "container-title" : "Biometrika", "id" : "ITEM-1", "issue" : "3/4", "issued" : { "date-parts" : [ [ "1965", "12" ] ] }, "page" : "591", "title" : "An Analysis of Variance Test for Normality (Complete Samples)", "type" : "article-journal", "volume" : "52" }, "uris" : [ "http://www.mendeley.com/documents/?uuid=93f110b3-af71-3c6b-a144-33d3b59e01b8" ] } ], "mendeley" : { "formattedCitation" : "[27]", "plainTextFormattedCitation" : "[27]", "previouslyFormattedCitation" : "[27]" }, "properties" : { "noteIndex" : 0 }, "schema" : "https://github.com/citation-style-language/schema/raw/master/csl-citation.json" }</w:instrText>
      </w:r>
      <w:r w:rsidR="006354C9" w:rsidRPr="00E77DC7">
        <w:fldChar w:fldCharType="separate"/>
      </w:r>
      <w:r w:rsidR="00C2535F" w:rsidRPr="00E77DC7">
        <w:t>[27]</w:t>
      </w:r>
      <w:r w:rsidR="006354C9" w:rsidRPr="00E77DC7">
        <w:fldChar w:fldCharType="end"/>
      </w:r>
      <w:r w:rsidR="006354C9" w:rsidRPr="00E77DC7">
        <w:t xml:space="preserve"> </w:t>
      </w:r>
      <w:r w:rsidR="00FB1F8A" w:rsidRPr="00E77DC7">
        <w:t>on every attribute</w:t>
      </w:r>
      <w:r w:rsidR="00403466" w:rsidRPr="00E77DC7">
        <w:t xml:space="preserve"> and identified that</w:t>
      </w:r>
      <w:r w:rsidR="00F509F1" w:rsidRPr="00E77DC7">
        <w:t xml:space="preserve"> not all attributes </w:t>
      </w:r>
      <w:r w:rsidR="00A8079B" w:rsidRPr="00E77DC7">
        <w:t>have</w:t>
      </w:r>
      <w:r w:rsidR="004256B2" w:rsidRPr="00E77DC7">
        <w:t xml:space="preserve"> a</w:t>
      </w:r>
      <w:r w:rsidR="00A8079B" w:rsidRPr="00E77DC7">
        <w:t xml:space="preserve"> normal distribution</w:t>
      </w:r>
      <w:r w:rsidR="00F509F1" w:rsidRPr="00E77DC7">
        <w:t xml:space="preserve">. </w:t>
      </w:r>
      <w:r w:rsidR="000974F8" w:rsidRPr="00E77DC7">
        <w:t>Consequently</w:t>
      </w:r>
      <w:r w:rsidR="00403466" w:rsidRPr="00E77DC7">
        <w:t xml:space="preserve">, we used </w:t>
      </w:r>
      <w:r w:rsidR="006354C9" w:rsidRPr="00E77DC7">
        <w:t xml:space="preserve">Kendall’s Tau </w:t>
      </w:r>
      <w:r w:rsidR="006354C9" w:rsidRPr="00E77DC7">
        <w:fldChar w:fldCharType="begin" w:fldLock="1"/>
      </w:r>
      <w:r w:rsidR="001023AC" w:rsidRPr="00E77DC7">
        <w:instrText>ADDIN CSL_CITATION { "citationItems" : [ { "id" : "ITEM-1", "itemData" : { "DOI" : "10.2307/2332226", "ISBN" : "00063444", "ISSN" : "00063444", "abstract" : "In psychological work the problem of comparing two different rankings of the same set of individuals may be divided into two types. In the first type the individuals have a given order A which is objectively defined with reference to some quality, and a characteristic question is: if an observer ranks the individuals in an order B, does a comparison of B with A suggest that he possesses a reliable judgment of the quality, or, alternatively, is it probable that B could have arisen by chance? In the second type no objective order is given. Two observers consider the individuals and rank them in orders A and B. The question now is, are these orders sufficiently alike to indicate similarity of taste in the observers, or, on the other hand, are A and B incompatible within assigned limits of probability 1 An example of the first type occurs in the familiar experiments wherein an observer has to arrange a known set of weights in ascending order of weight; the second type would arise if two observers had to rank a set of musical compositions in order of preference. The measure of rank correlation proposed in this paper is capable of being applied to both problems, which are, in fact, formally very much the same. For purposes of simplicity in the exposition it has, however, been thought convenient to preserve a distinction between them.", "author" : [ { "dropping-particle" : "", "family" : "Kendall", "given" : "M. G.", "non-dropping-particle" : "", "parse-names" : false, "suffix" : "" } ], "container-title" : "Biometrika", "id" : "ITEM-1", "issue" : "1/2", "issued" : { "date-parts" : [ [ "1938" ] ] }, "page" : "81-93", "title" : "A New Measure of Rank Correlation", "type" : "article-journal", "volume" : "30" }, "uris" : [ "http://www.mendeley.com/documents/?uuid=dd4296d3-a057-4e3e-a261-3e380496c7e6" ] } ], "mendeley" : { "formattedCitation" : "[28]", "plainTextFormattedCitation" : "[28]", "previouslyFormattedCitation" : "[28]" }, "properties" : { "noteIndex" : 0 }, "schema" : "https://github.com/citation-style-language/schema/raw/master/csl-citation.json" }</w:instrText>
      </w:r>
      <w:r w:rsidR="006354C9" w:rsidRPr="00E77DC7">
        <w:fldChar w:fldCharType="separate"/>
      </w:r>
      <w:r w:rsidR="00C2535F" w:rsidRPr="00E77DC7">
        <w:t>[28]</w:t>
      </w:r>
      <w:r w:rsidR="006354C9" w:rsidRPr="00E77DC7">
        <w:fldChar w:fldCharType="end"/>
      </w:r>
      <w:r w:rsidR="006354C9" w:rsidRPr="00E77DC7">
        <w:t xml:space="preserve"> </w:t>
      </w:r>
      <w:r w:rsidR="00403466" w:rsidRPr="00E77DC7">
        <w:t xml:space="preserve">to calculate the </w:t>
      </w:r>
      <w:r w:rsidR="006D0E87" w:rsidRPr="00E77DC7">
        <w:t xml:space="preserve">correlation </w:t>
      </w:r>
      <w:r w:rsidR="00403466" w:rsidRPr="00E77DC7">
        <w:t>between the attributes.</w:t>
      </w:r>
    </w:p>
    <w:p w14:paraId="4F123D77" w14:textId="77777777" w:rsidR="00312F4F" w:rsidRPr="00E77DC7" w:rsidRDefault="00C63224" w:rsidP="00312F4F">
      <w:pPr>
        <w:pStyle w:val="Heading1"/>
        <w:rPr>
          <w:noProof w:val="0"/>
        </w:rPr>
      </w:pPr>
      <w:r w:rsidRPr="00E77DC7">
        <w:rPr>
          <w:noProof w:val="0"/>
        </w:rPr>
        <w:t>Results</w:t>
      </w:r>
      <w:r w:rsidR="00A31A5E" w:rsidRPr="00E77DC7">
        <w:rPr>
          <w:noProof w:val="0"/>
        </w:rPr>
        <w:t xml:space="preserve"> and Discussions</w:t>
      </w:r>
    </w:p>
    <w:p w14:paraId="09CCE064" w14:textId="77777777" w:rsidR="00312F4F" w:rsidRPr="00E77DC7" w:rsidRDefault="00312F4F" w:rsidP="00312F4F">
      <w:pPr>
        <w:pStyle w:val="Heading2"/>
        <w:rPr>
          <w:noProof w:val="0"/>
        </w:rPr>
      </w:pPr>
      <w:r w:rsidRPr="00E77DC7">
        <w:rPr>
          <w:noProof w:val="0"/>
        </w:rPr>
        <w:t>The Attributes of Learners’ Learning Behaviours and Their Grouping</w:t>
      </w:r>
    </w:p>
    <w:sdt>
      <w:sdtPr>
        <w:id w:val="111145805"/>
        <w:bibliography/>
      </w:sdtPr>
      <w:sdtContent>
        <w:p w14:paraId="13C90DDC" w14:textId="6E9B43BB" w:rsidR="00AB0C67" w:rsidRPr="00E77DC7" w:rsidRDefault="00A31A5E" w:rsidP="00AB0C67">
          <w:pPr>
            <w:pStyle w:val="BodyText"/>
          </w:pPr>
          <w:r w:rsidRPr="00E77DC7">
            <w:t>Based on the game logs</w:t>
          </w:r>
          <w:r w:rsidR="00115E22" w:rsidRPr="00E77DC7">
            <w:t xml:space="preserve"> collected, w</w:t>
          </w:r>
          <w:r w:rsidRPr="00E77DC7">
            <w:t xml:space="preserve">e have successfully </w:t>
          </w:r>
          <w:proofErr w:type="gramStart"/>
          <w:r w:rsidRPr="00E77DC7">
            <w:t>identified</w:t>
          </w:r>
          <w:proofErr w:type="gramEnd"/>
          <w:r w:rsidRPr="00E77DC7">
            <w:t xml:space="preserve"> </w:t>
          </w:r>
          <w:r w:rsidR="00CE4080" w:rsidRPr="00E77DC7">
            <w:t xml:space="preserve">sixteen </w:t>
          </w:r>
          <w:r w:rsidR="0007629D" w:rsidRPr="00E77DC7">
            <w:t>attribute</w:t>
          </w:r>
          <w:r w:rsidRPr="00E77DC7">
            <w:t xml:space="preserve">s </w:t>
          </w:r>
          <w:r w:rsidR="003A4888">
            <w:t xml:space="preserve">that </w:t>
          </w:r>
          <w:r w:rsidRPr="00E77DC7">
            <w:t>we classified into three groups</w:t>
          </w:r>
          <w:r w:rsidR="00C77F8C" w:rsidRPr="00E77DC7">
            <w:t>: After-Failure Strategies, Learning Efforts, and Learning Outputs</w:t>
          </w:r>
          <w:r w:rsidRPr="00E77DC7">
            <w:t xml:space="preserve">. The </w:t>
          </w:r>
          <w:r w:rsidR="0007629D" w:rsidRPr="00E77DC7">
            <w:t>attribute</w:t>
          </w:r>
          <w:r w:rsidRPr="00E77DC7">
            <w:t xml:space="preserve">s can be used to describe learners’ learning behaviours </w:t>
          </w:r>
          <w:r w:rsidR="00C77F8C" w:rsidRPr="00E77DC7">
            <w:t xml:space="preserve">and </w:t>
          </w:r>
          <w:r w:rsidRPr="00E77DC7">
            <w:t>to measure their learning outputs during their interaction</w:t>
          </w:r>
          <w:r w:rsidR="00915674">
            <w:t>s</w:t>
          </w:r>
          <w:r w:rsidRPr="00E77DC7">
            <w:t xml:space="preserve"> with the artefact. </w:t>
          </w:r>
        </w:p>
        <w:p w14:paraId="232566DF" w14:textId="757269F7" w:rsidR="00AB0C67" w:rsidRPr="00E77DC7" w:rsidRDefault="00AB0C67" w:rsidP="00AB0C67">
          <w:pPr>
            <w:pStyle w:val="BodyText"/>
          </w:pPr>
          <w:r w:rsidRPr="00E77DC7">
            <w:rPr>
              <w:b/>
            </w:rPr>
            <w:t xml:space="preserve">After-Failure Strategies </w:t>
          </w:r>
          <w:r w:rsidRPr="00E77DC7">
            <w:t xml:space="preserve">are the strategies used by learners to overcome their difficulties or failures in completing certain levels. We assume that it is important to understand which strategy is most effective to determine the success of learners </w:t>
          </w:r>
          <w:r w:rsidR="00FA3565">
            <w:t xml:space="preserve">to perform </w:t>
          </w:r>
          <w:r w:rsidRPr="00E77DC7">
            <w:t xml:space="preserve">well in learning. Therefore, we have </w:t>
          </w:r>
          <w:proofErr w:type="gramStart"/>
          <w:r w:rsidRPr="00E77DC7">
            <w:t>identified</w:t>
          </w:r>
          <w:proofErr w:type="gramEnd"/>
          <w:r w:rsidRPr="00E77DC7">
            <w:t xml:space="preserve"> six after-failure strategies as follows</w:t>
          </w:r>
          <w:r w:rsidR="00671D84">
            <w:t>:</w:t>
          </w:r>
          <w:r w:rsidRPr="00E77DC7">
            <w:t xml:space="preserve"> Theoretical Resolution (</w:t>
          </w:r>
          <w:proofErr w:type="spellStart"/>
          <w:r w:rsidRPr="00E77DC7">
            <w:t>THR</w:t>
          </w:r>
          <w:proofErr w:type="spellEnd"/>
          <w:r w:rsidRPr="00E77DC7">
            <w:t xml:space="preserve">): Revisit the Introduction (Level 1) after failure, striving to understand the intended algorithm through theoretical explanation. Demonstrative Resolution (DER): Return to Tutorial (Level 2) after failure, </w:t>
          </w:r>
          <w:r w:rsidR="00240D86" w:rsidRPr="00E77DC7">
            <w:t>endeavour</w:t>
          </w:r>
          <w:r w:rsidRPr="00E77DC7">
            <w:t xml:space="preserve">ing to understand the intended algorithm through watching </w:t>
          </w:r>
          <w:r w:rsidR="00115E22" w:rsidRPr="00E77DC7">
            <w:t>demos</w:t>
          </w:r>
          <w:r w:rsidRPr="00E77DC7">
            <w:t>. Repetitious Resolution (</w:t>
          </w:r>
          <w:proofErr w:type="spellStart"/>
          <w:r w:rsidRPr="00E77DC7">
            <w:t>RPR</w:t>
          </w:r>
          <w:proofErr w:type="spellEnd"/>
          <w:r w:rsidRPr="00E77DC7">
            <w:t xml:space="preserve">): Replay the level after failure, </w:t>
          </w:r>
          <w:r w:rsidR="00240D86" w:rsidRPr="00E77DC7">
            <w:t>striving</w:t>
          </w:r>
          <w:r w:rsidRPr="00E77DC7">
            <w:t xml:space="preserve"> to complete the intended level through replay. Retreating Resolution (RTR): Return to</w:t>
          </w:r>
          <w:r w:rsidR="00E24D5B" w:rsidRPr="00E77DC7">
            <w:t xml:space="preserve"> the</w:t>
          </w:r>
          <w:r w:rsidRPr="00E77DC7">
            <w:t xml:space="preserve"> </w:t>
          </w:r>
          <w:proofErr w:type="gramStart"/>
          <w:r w:rsidRPr="00E77DC7">
            <w:t>previous</w:t>
          </w:r>
          <w:proofErr w:type="gramEnd"/>
          <w:r w:rsidRPr="00E77DC7">
            <w:t xml:space="preserve"> level after failure, striving to complete a difficult level through learning from</w:t>
          </w:r>
          <w:r w:rsidR="00E24D5B" w:rsidRPr="00E77DC7">
            <w:t xml:space="preserve"> the</w:t>
          </w:r>
          <w:r w:rsidRPr="00E77DC7">
            <w:t xml:space="preserve"> previous level. Cross-Algorithm Resolution (COA): </w:t>
          </w:r>
          <w:r w:rsidR="0038756B" w:rsidRPr="00E77DC7">
            <w:t xml:space="preserve">“Give up!” </w:t>
          </w:r>
          <w:r w:rsidRPr="00E77DC7">
            <w:t xml:space="preserve">Leave the difficult level without completing it and </w:t>
          </w:r>
          <w:r w:rsidRPr="00E77DC7">
            <w:rPr>
              <w:i/>
            </w:rPr>
            <w:t xml:space="preserve">move to another different </w:t>
          </w:r>
          <w:r w:rsidR="0038756B" w:rsidRPr="00E77DC7">
            <w:rPr>
              <w:i/>
            </w:rPr>
            <w:t xml:space="preserve">type of </w:t>
          </w:r>
          <w:r w:rsidRPr="00E77DC7">
            <w:rPr>
              <w:i/>
            </w:rPr>
            <w:t>algorithm</w:t>
          </w:r>
          <w:r w:rsidRPr="00E77DC7">
            <w:t xml:space="preserve">. </w:t>
          </w:r>
          <w:r w:rsidR="0038756B" w:rsidRPr="00E77DC7">
            <w:t>Leaving-Off Resolution (LOA): Another type of “Give up!</w:t>
          </w:r>
          <w:r w:rsidR="00863228" w:rsidRPr="00E77DC7">
            <w:t>”</w:t>
          </w:r>
          <w:r w:rsidR="0038756B" w:rsidRPr="00E77DC7">
            <w:t xml:space="preserve"> in which learners decided to </w:t>
          </w:r>
          <w:r w:rsidR="0038756B" w:rsidRPr="00E77DC7">
            <w:rPr>
              <w:i/>
            </w:rPr>
            <w:t>move on to a higher level</w:t>
          </w:r>
          <w:r w:rsidR="0038756B" w:rsidRPr="00E77DC7">
            <w:t xml:space="preserve"> </w:t>
          </w:r>
          <w:r w:rsidR="00894DCB" w:rsidRPr="00E77DC7">
            <w:rPr>
              <w:i/>
            </w:rPr>
            <w:t>but still on the same type of sorting algorithm</w:t>
          </w:r>
          <w:r w:rsidR="00894DCB" w:rsidRPr="00E77DC7">
            <w:t xml:space="preserve"> </w:t>
          </w:r>
          <w:r w:rsidR="0038756B" w:rsidRPr="00E77DC7">
            <w:t>without completing the troublesome level, which differentiates LOA from COA.</w:t>
          </w:r>
        </w:p>
        <w:p w14:paraId="6CE84A75" w14:textId="48B7CE43" w:rsidR="00AB0C67" w:rsidRPr="00E77DC7" w:rsidRDefault="00084A7F" w:rsidP="00AB0C67">
          <w:pPr>
            <w:pStyle w:val="BodyText"/>
            <w:rPr>
              <w:b/>
            </w:rPr>
          </w:pPr>
          <w:r>
            <w:rPr>
              <w:noProof/>
              <w:lang w:val="en-US" w:eastAsia="ja-JP"/>
            </w:rPr>
            <mc:AlternateContent>
              <mc:Choice Requires="wpg">
                <w:drawing>
                  <wp:anchor distT="0" distB="0" distL="114300" distR="114300" simplePos="0" relativeHeight="251649024" behindDoc="0" locked="0" layoutInCell="1" allowOverlap="1" wp14:anchorId="31A02086" wp14:editId="03ACF051">
                    <wp:simplePos x="0" y="0"/>
                    <wp:positionH relativeFrom="margin">
                      <wp:align>left</wp:align>
                    </wp:positionH>
                    <wp:positionV relativeFrom="paragraph">
                      <wp:posOffset>-6699809</wp:posOffset>
                    </wp:positionV>
                    <wp:extent cx="3195955" cy="1497965"/>
                    <wp:effectExtent l="0" t="0" r="23495" b="6985"/>
                    <wp:wrapSquare wrapText="bothSides"/>
                    <wp:docPr id="9" name="Group 9"/>
                    <wp:cNvGraphicFramePr/>
                    <a:graphic xmlns:a="http://schemas.openxmlformats.org/drawingml/2006/main">
                      <a:graphicData uri="http://schemas.microsoft.com/office/word/2010/wordprocessingGroup">
                        <wpg:wgp>
                          <wpg:cNvGrpSpPr/>
                          <wpg:grpSpPr>
                            <a:xfrm>
                              <a:off x="0" y="0"/>
                              <a:ext cx="3195955" cy="1497965"/>
                              <a:chOff x="0" y="-1"/>
                              <a:chExt cx="3196424" cy="1498151"/>
                            </a:xfrm>
                          </wpg:grpSpPr>
                          <wps:wsp>
                            <wps:cNvPr id="8" name="Text Box 2"/>
                            <wps:cNvSpPr txBox="1">
                              <a:spLocks noChangeArrowheads="1"/>
                            </wps:cNvSpPr>
                            <wps:spPr bwMode="auto">
                              <a:xfrm>
                                <a:off x="0" y="-1"/>
                                <a:ext cx="3196424" cy="1191900"/>
                              </a:xfrm>
                              <a:prstGeom prst="rect">
                                <a:avLst/>
                              </a:prstGeom>
                              <a:solidFill>
                                <a:srgbClr val="FFFFFF"/>
                              </a:solidFill>
                              <a:ln w="3175">
                                <a:solidFill>
                                  <a:schemeClr val="tx1"/>
                                </a:solidFill>
                                <a:miter lim="800000"/>
                                <a:headEnd/>
                                <a:tailEnd/>
                              </a:ln>
                            </wps:spPr>
                            <wps:txbx>
                              <w:txbxContent>
                                <w:tbl>
                                  <w:tblPr>
                                    <w:tblW w:w="5126" w:type="pct"/>
                                    <w:tblLayout w:type="fixed"/>
                                    <w:tblCellMar>
                                      <w:left w:w="0" w:type="dxa"/>
                                      <w:right w:w="0" w:type="dxa"/>
                                    </w:tblCellMar>
                                    <w:tblLook w:val="04A0" w:firstRow="1" w:lastRow="0" w:firstColumn="1" w:lastColumn="0" w:noHBand="0" w:noVBand="1"/>
                                  </w:tblPr>
                                  <w:tblGrid>
                                    <w:gridCol w:w="345"/>
                                    <w:gridCol w:w="1225"/>
                                    <w:gridCol w:w="3453"/>
                                  </w:tblGrid>
                                  <w:tr w:rsidR="00BD6269" w:rsidRPr="00B77BFB" w14:paraId="300ED870" w14:textId="77777777" w:rsidTr="009B5A12">
                                    <w:trPr>
                                      <w:trHeight w:val="61"/>
                                    </w:trPr>
                                    <w:tc>
                                      <w:tcPr>
                                        <w:tcW w:w="344" w:type="pct"/>
                                        <w:shd w:val="clear" w:color="auto" w:fill="auto"/>
                                        <w:noWrap/>
                                        <w:vAlign w:val="center"/>
                                      </w:tcPr>
                                      <w:p w14:paraId="129C2DFF" w14:textId="77777777" w:rsidR="00BD6269" w:rsidRPr="00B77BFB" w:rsidRDefault="00BD6269" w:rsidP="00296B2D">
                                        <w:pPr>
                                          <w:jc w:val="left"/>
                                          <w:rPr>
                                            <w:b/>
                                            <w:color w:val="000000"/>
                                            <w:sz w:val="16"/>
                                            <w:szCs w:val="16"/>
                                            <w:lang w:eastAsia="id-ID"/>
                                          </w:rPr>
                                        </w:pPr>
                                        <w:r w:rsidRPr="00B77BFB">
                                          <w:rPr>
                                            <w:b/>
                                            <w:color w:val="000000"/>
                                            <w:sz w:val="16"/>
                                            <w:szCs w:val="16"/>
                                            <w:lang w:eastAsia="id-ID"/>
                                          </w:rPr>
                                          <w:t>Id</w:t>
                                        </w:r>
                                      </w:p>
                                    </w:tc>
                                    <w:tc>
                                      <w:tcPr>
                                        <w:tcW w:w="1219" w:type="pct"/>
                                        <w:shd w:val="clear" w:color="auto" w:fill="auto"/>
                                        <w:noWrap/>
                                        <w:vAlign w:val="center"/>
                                      </w:tcPr>
                                      <w:p w14:paraId="0C9D5B3E" w14:textId="77777777" w:rsidR="00BD6269" w:rsidRPr="00B77BFB" w:rsidRDefault="00BD6269" w:rsidP="00296B2D">
                                        <w:pPr>
                                          <w:jc w:val="left"/>
                                          <w:rPr>
                                            <w:b/>
                                            <w:color w:val="000000"/>
                                            <w:sz w:val="16"/>
                                            <w:szCs w:val="16"/>
                                            <w:lang w:eastAsia="id-ID"/>
                                          </w:rPr>
                                        </w:pPr>
                                        <w:r w:rsidRPr="00B77BFB">
                                          <w:rPr>
                                            <w:b/>
                                            <w:color w:val="000000"/>
                                            <w:sz w:val="16"/>
                                            <w:szCs w:val="16"/>
                                            <w:lang w:eastAsia="id-ID"/>
                                          </w:rPr>
                                          <w:t>Timestamp</w:t>
                                        </w:r>
                                      </w:p>
                                    </w:tc>
                                    <w:tc>
                                      <w:tcPr>
                                        <w:tcW w:w="3438" w:type="pct"/>
                                        <w:shd w:val="clear" w:color="auto" w:fill="auto"/>
                                        <w:noWrap/>
                                        <w:vAlign w:val="center"/>
                                      </w:tcPr>
                                      <w:p w14:paraId="0BC21791" w14:textId="77777777" w:rsidR="00BD6269" w:rsidRPr="00B77BFB" w:rsidRDefault="00BD6269" w:rsidP="00296B2D">
                                        <w:pPr>
                                          <w:jc w:val="left"/>
                                          <w:rPr>
                                            <w:b/>
                                            <w:color w:val="000000"/>
                                            <w:sz w:val="16"/>
                                            <w:szCs w:val="16"/>
                                            <w:lang w:eastAsia="id-ID"/>
                                          </w:rPr>
                                        </w:pPr>
                                        <w:r w:rsidRPr="00B77BFB">
                                          <w:rPr>
                                            <w:b/>
                                            <w:color w:val="000000"/>
                                            <w:sz w:val="16"/>
                                            <w:szCs w:val="16"/>
                                            <w:lang w:eastAsia="id-ID"/>
                                          </w:rPr>
                                          <w:t>Label</w:t>
                                        </w:r>
                                      </w:p>
                                    </w:tc>
                                  </w:tr>
                                  <w:tr w:rsidR="00BD6269" w:rsidRPr="00B77BFB" w14:paraId="77E0D7CF" w14:textId="77777777" w:rsidTr="009B5A12">
                                    <w:trPr>
                                      <w:trHeight w:val="170"/>
                                    </w:trPr>
                                    <w:tc>
                                      <w:tcPr>
                                        <w:tcW w:w="344" w:type="pct"/>
                                        <w:shd w:val="clear" w:color="auto" w:fill="auto"/>
                                        <w:noWrap/>
                                        <w:hideMark/>
                                      </w:tcPr>
                                      <w:p w14:paraId="44921475" w14:textId="77777777" w:rsidR="00BD6269" w:rsidRPr="00B77BFB" w:rsidRDefault="00BD6269" w:rsidP="00296B2D">
                                        <w:pPr>
                                          <w:jc w:val="left"/>
                                          <w:rPr>
                                            <w:color w:val="000000"/>
                                            <w:sz w:val="16"/>
                                            <w:szCs w:val="16"/>
                                            <w:lang w:eastAsia="id-ID"/>
                                          </w:rPr>
                                        </w:pPr>
                                        <w:r w:rsidRPr="00B77BFB">
                                          <w:rPr>
                                            <w:color w:val="000000"/>
                                            <w:sz w:val="16"/>
                                            <w:szCs w:val="16"/>
                                            <w:lang w:eastAsia="id-ID"/>
                                          </w:rPr>
                                          <w:t>001</w:t>
                                        </w:r>
                                      </w:p>
                                    </w:tc>
                                    <w:tc>
                                      <w:tcPr>
                                        <w:tcW w:w="1219" w:type="pct"/>
                                        <w:shd w:val="clear" w:color="auto" w:fill="auto"/>
                                        <w:noWrap/>
                                        <w:hideMark/>
                                      </w:tcPr>
                                      <w:p w14:paraId="3327A931" w14:textId="77777777" w:rsidR="00BD6269" w:rsidRPr="00B77BFB" w:rsidRDefault="00BD6269" w:rsidP="00296B2D">
                                        <w:pPr>
                                          <w:jc w:val="left"/>
                                          <w:rPr>
                                            <w:color w:val="000000"/>
                                            <w:sz w:val="16"/>
                                            <w:szCs w:val="16"/>
                                            <w:lang w:val="id-ID" w:eastAsia="id-ID"/>
                                          </w:rPr>
                                        </w:pPr>
                                        <w:r w:rsidRPr="00B77BFB">
                                          <w:rPr>
                                            <w:color w:val="000000"/>
                                            <w:sz w:val="16"/>
                                            <w:szCs w:val="16"/>
                                            <w:lang w:val="id-ID" w:eastAsia="id-ID"/>
                                          </w:rPr>
                                          <w:t>18032015102433</w:t>
                                        </w:r>
                                      </w:p>
                                    </w:tc>
                                    <w:tc>
                                      <w:tcPr>
                                        <w:tcW w:w="3438" w:type="pct"/>
                                        <w:shd w:val="clear" w:color="auto" w:fill="auto"/>
                                        <w:noWrap/>
                                        <w:hideMark/>
                                      </w:tcPr>
                                      <w:p w14:paraId="13928ABB" w14:textId="77777777" w:rsidR="00BD6269" w:rsidRPr="00B77BFB" w:rsidRDefault="00BD6269" w:rsidP="00296B2D">
                                        <w:pPr>
                                          <w:jc w:val="left"/>
                                          <w:rPr>
                                            <w:color w:val="000000"/>
                                            <w:sz w:val="16"/>
                                            <w:szCs w:val="16"/>
                                            <w:lang w:val="id-ID" w:eastAsia="id-ID"/>
                                          </w:rPr>
                                        </w:pPr>
                                        <w:proofErr w:type="spellStart"/>
                                        <w:r w:rsidRPr="00B77BFB">
                                          <w:rPr>
                                            <w:color w:val="000000"/>
                                            <w:sz w:val="16"/>
                                            <w:szCs w:val="16"/>
                                            <w:lang w:val="id-ID" w:eastAsia="id-ID"/>
                                          </w:rPr>
                                          <w:t>Insertion</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Sort</w:t>
                                        </w:r>
                                        <w:proofErr w:type="spellEnd"/>
                                        <w:r w:rsidRPr="00B77BFB">
                                          <w:rPr>
                                            <w:color w:val="000000"/>
                                            <w:sz w:val="16"/>
                                            <w:szCs w:val="16"/>
                                            <w:lang w:val="id-ID" w:eastAsia="id-ID"/>
                                          </w:rPr>
                                          <w:t xml:space="preserve"> Level 13: Level </w:t>
                                        </w:r>
                                        <w:proofErr w:type="spellStart"/>
                                        <w:r w:rsidRPr="00B77BFB">
                                          <w:rPr>
                                            <w:color w:val="000000"/>
                                            <w:sz w:val="16"/>
                                            <w:szCs w:val="16"/>
                                            <w:lang w:val="id-ID" w:eastAsia="id-ID"/>
                                          </w:rPr>
                                          <w:t>Started</w:t>
                                        </w:r>
                                        <w:proofErr w:type="spellEnd"/>
                                      </w:p>
                                    </w:tc>
                                  </w:tr>
                                  <w:tr w:rsidR="00BD6269" w:rsidRPr="00B77BFB" w14:paraId="0F33207E" w14:textId="77777777" w:rsidTr="009B5A12">
                                    <w:trPr>
                                      <w:trHeight w:val="341"/>
                                    </w:trPr>
                                    <w:tc>
                                      <w:tcPr>
                                        <w:tcW w:w="344" w:type="pct"/>
                                        <w:shd w:val="clear" w:color="auto" w:fill="auto"/>
                                        <w:noWrap/>
                                        <w:hideMark/>
                                      </w:tcPr>
                                      <w:p w14:paraId="07C42307" w14:textId="77777777" w:rsidR="00BD6269" w:rsidRPr="00B77BFB" w:rsidRDefault="00BD6269" w:rsidP="00296B2D">
                                        <w:pPr>
                                          <w:jc w:val="left"/>
                                          <w:rPr>
                                            <w:color w:val="000000"/>
                                            <w:sz w:val="16"/>
                                            <w:szCs w:val="16"/>
                                            <w:lang w:eastAsia="id-ID"/>
                                          </w:rPr>
                                        </w:pPr>
                                        <w:r w:rsidRPr="00B77BFB">
                                          <w:rPr>
                                            <w:color w:val="000000"/>
                                            <w:sz w:val="16"/>
                                            <w:szCs w:val="16"/>
                                            <w:lang w:eastAsia="id-ID"/>
                                          </w:rPr>
                                          <w:t>001</w:t>
                                        </w:r>
                                      </w:p>
                                    </w:tc>
                                    <w:tc>
                                      <w:tcPr>
                                        <w:tcW w:w="1219" w:type="pct"/>
                                        <w:shd w:val="clear" w:color="auto" w:fill="auto"/>
                                        <w:noWrap/>
                                        <w:hideMark/>
                                      </w:tcPr>
                                      <w:p w14:paraId="0A807CB8" w14:textId="77777777" w:rsidR="00BD6269" w:rsidRPr="00B77BFB" w:rsidRDefault="00BD6269" w:rsidP="00296B2D">
                                        <w:pPr>
                                          <w:jc w:val="left"/>
                                          <w:rPr>
                                            <w:color w:val="000000"/>
                                            <w:sz w:val="16"/>
                                            <w:szCs w:val="16"/>
                                            <w:lang w:val="id-ID" w:eastAsia="id-ID"/>
                                          </w:rPr>
                                        </w:pPr>
                                        <w:r w:rsidRPr="00B77BFB">
                                          <w:rPr>
                                            <w:color w:val="000000"/>
                                            <w:sz w:val="16"/>
                                            <w:szCs w:val="16"/>
                                            <w:lang w:val="id-ID" w:eastAsia="id-ID"/>
                                          </w:rPr>
                                          <w:t>18032015102436</w:t>
                                        </w:r>
                                      </w:p>
                                    </w:tc>
                                    <w:tc>
                                      <w:tcPr>
                                        <w:tcW w:w="3438" w:type="pct"/>
                                        <w:shd w:val="clear" w:color="auto" w:fill="auto"/>
                                        <w:noWrap/>
                                        <w:hideMark/>
                                      </w:tcPr>
                                      <w:p w14:paraId="7E3D42A8" w14:textId="77777777" w:rsidR="00BD6269" w:rsidRPr="00B77BFB" w:rsidRDefault="00BD6269" w:rsidP="00296B2D">
                                        <w:pPr>
                                          <w:jc w:val="left"/>
                                          <w:rPr>
                                            <w:color w:val="000000"/>
                                            <w:sz w:val="16"/>
                                            <w:szCs w:val="16"/>
                                            <w:lang w:val="id-ID" w:eastAsia="id-ID"/>
                                          </w:rPr>
                                        </w:pPr>
                                        <w:proofErr w:type="spellStart"/>
                                        <w:r w:rsidRPr="00B77BFB">
                                          <w:rPr>
                                            <w:color w:val="000000"/>
                                            <w:sz w:val="16"/>
                                            <w:szCs w:val="16"/>
                                            <w:lang w:val="id-ID" w:eastAsia="id-ID"/>
                                          </w:rPr>
                                          <w:t>Insertion</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Sort</w:t>
                                        </w:r>
                                        <w:proofErr w:type="spellEnd"/>
                                        <w:r w:rsidRPr="00B77BFB">
                                          <w:rPr>
                                            <w:color w:val="000000"/>
                                            <w:sz w:val="16"/>
                                            <w:szCs w:val="16"/>
                                            <w:lang w:val="id-ID" w:eastAsia="id-ID"/>
                                          </w:rPr>
                                          <w:t xml:space="preserve"> Level 13: Fail - </w:t>
                                        </w:r>
                                        <w:proofErr w:type="spellStart"/>
                                        <w:r w:rsidRPr="00B77BFB">
                                          <w:rPr>
                                            <w:color w:val="000000"/>
                                            <w:sz w:val="16"/>
                                            <w:szCs w:val="16"/>
                                            <w:lang w:val="id-ID" w:eastAsia="id-ID"/>
                                          </w:rPr>
                                          <w:t>Dropped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2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holder</w:t>
                                        </w:r>
                                        <w:proofErr w:type="spellEnd"/>
                                        <w:r w:rsidRPr="00B77BFB">
                                          <w:rPr>
                                            <w:color w:val="000000"/>
                                            <w:sz w:val="16"/>
                                            <w:szCs w:val="16"/>
                                            <w:lang w:val="id-ID" w:eastAsia="id-ID"/>
                                          </w:rPr>
                                          <w:t xml:space="preserve"> -1, </w:t>
                                        </w:r>
                                        <w:proofErr w:type="spellStart"/>
                                        <w:r w:rsidRPr="00B77BFB">
                                          <w:rPr>
                                            <w:color w:val="000000"/>
                                            <w:sz w:val="16"/>
                                            <w:szCs w:val="16"/>
                                            <w:lang w:val="id-ID" w:eastAsia="id-ID"/>
                                          </w:rPr>
                                          <w:t>dropped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1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holder</w:t>
                                        </w:r>
                                        <w:proofErr w:type="spellEnd"/>
                                        <w:r w:rsidRPr="00B77BFB">
                                          <w:rPr>
                                            <w:color w:val="000000"/>
                                            <w:sz w:val="16"/>
                                            <w:szCs w:val="16"/>
                                            <w:lang w:val="id-ID" w:eastAsia="id-ID"/>
                                          </w:rPr>
                                          <w:t xml:space="preserve"> -1 </w:t>
                                        </w:r>
                                        <w:proofErr w:type="spellStart"/>
                                        <w:r w:rsidRPr="00B77BFB">
                                          <w:rPr>
                                            <w:color w:val="000000"/>
                                            <w:sz w:val="16"/>
                                            <w:szCs w:val="16"/>
                                            <w:lang w:val="id-ID" w:eastAsia="id-ID"/>
                                          </w:rPr>
                                          <w:t>expected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Lives</w:t>
                                        </w:r>
                                        <w:proofErr w:type="spellEnd"/>
                                        <w:r w:rsidRPr="00B77BFB">
                                          <w:rPr>
                                            <w:color w:val="000000"/>
                                            <w:sz w:val="16"/>
                                            <w:szCs w:val="16"/>
                                            <w:lang w:val="id-ID" w:eastAsia="id-ID"/>
                                          </w:rPr>
                                          <w:t xml:space="preserve"> = 2</w:t>
                                        </w:r>
                                      </w:p>
                                    </w:tc>
                                  </w:tr>
                                  <w:tr w:rsidR="00BD6269" w:rsidRPr="00B77BFB" w14:paraId="722113AC" w14:textId="77777777" w:rsidTr="009B5A12">
                                    <w:trPr>
                                      <w:trHeight w:val="116"/>
                                    </w:trPr>
                                    <w:tc>
                                      <w:tcPr>
                                        <w:tcW w:w="344" w:type="pct"/>
                                        <w:shd w:val="clear" w:color="auto" w:fill="auto"/>
                                        <w:noWrap/>
                                        <w:hideMark/>
                                      </w:tcPr>
                                      <w:p w14:paraId="3772462F" w14:textId="77777777" w:rsidR="00BD6269" w:rsidRPr="00B77BFB" w:rsidRDefault="00BD6269" w:rsidP="00296B2D">
                                        <w:pPr>
                                          <w:jc w:val="left"/>
                                          <w:rPr>
                                            <w:color w:val="000000"/>
                                            <w:sz w:val="16"/>
                                            <w:szCs w:val="16"/>
                                            <w:lang w:val="id-ID" w:eastAsia="id-ID"/>
                                          </w:rPr>
                                        </w:pPr>
                                        <w:r w:rsidRPr="00B77BFB">
                                          <w:rPr>
                                            <w:color w:val="000000"/>
                                            <w:sz w:val="16"/>
                                            <w:szCs w:val="16"/>
                                            <w:lang w:eastAsia="id-ID"/>
                                          </w:rPr>
                                          <w:t>001</w:t>
                                        </w:r>
                                      </w:p>
                                    </w:tc>
                                    <w:tc>
                                      <w:tcPr>
                                        <w:tcW w:w="1219" w:type="pct"/>
                                        <w:shd w:val="clear" w:color="auto" w:fill="auto"/>
                                        <w:noWrap/>
                                        <w:hideMark/>
                                      </w:tcPr>
                                      <w:p w14:paraId="35FB4CB2" w14:textId="77777777" w:rsidR="00BD6269" w:rsidRPr="00B77BFB" w:rsidRDefault="00BD6269" w:rsidP="00296B2D">
                                        <w:pPr>
                                          <w:jc w:val="left"/>
                                          <w:rPr>
                                            <w:color w:val="000000"/>
                                            <w:sz w:val="16"/>
                                            <w:szCs w:val="16"/>
                                            <w:lang w:val="id-ID" w:eastAsia="id-ID"/>
                                          </w:rPr>
                                        </w:pPr>
                                        <w:r w:rsidRPr="00B77BFB">
                                          <w:rPr>
                                            <w:color w:val="000000"/>
                                            <w:sz w:val="16"/>
                                            <w:szCs w:val="16"/>
                                            <w:lang w:val="id-ID" w:eastAsia="id-ID"/>
                                          </w:rPr>
                                          <w:t>18032015102438</w:t>
                                        </w:r>
                                      </w:p>
                                    </w:tc>
                                    <w:tc>
                                      <w:tcPr>
                                        <w:tcW w:w="3438" w:type="pct"/>
                                        <w:shd w:val="clear" w:color="auto" w:fill="auto"/>
                                        <w:noWrap/>
                                        <w:hideMark/>
                                      </w:tcPr>
                                      <w:p w14:paraId="04BA176B" w14:textId="77777777" w:rsidR="00BD6269" w:rsidRPr="00B77BFB" w:rsidRDefault="00BD6269" w:rsidP="00296B2D">
                                        <w:pPr>
                                          <w:jc w:val="left"/>
                                          <w:rPr>
                                            <w:color w:val="000000"/>
                                            <w:sz w:val="16"/>
                                            <w:szCs w:val="16"/>
                                            <w:lang w:val="id-ID" w:eastAsia="id-ID"/>
                                          </w:rPr>
                                        </w:pPr>
                                        <w:proofErr w:type="spellStart"/>
                                        <w:r w:rsidRPr="00B77BFB">
                                          <w:rPr>
                                            <w:color w:val="000000"/>
                                            <w:sz w:val="16"/>
                                            <w:szCs w:val="16"/>
                                            <w:lang w:val="id-ID" w:eastAsia="id-ID"/>
                                          </w:rPr>
                                          <w:t>Insertion</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Sort</w:t>
                                        </w:r>
                                        <w:proofErr w:type="spellEnd"/>
                                        <w:r w:rsidRPr="00B77BFB">
                                          <w:rPr>
                                            <w:color w:val="000000"/>
                                            <w:sz w:val="16"/>
                                            <w:szCs w:val="16"/>
                                            <w:lang w:val="id-ID" w:eastAsia="id-ID"/>
                                          </w:rPr>
                                          <w:t xml:space="preserve"> Level 13: </w:t>
                                        </w:r>
                                        <w:proofErr w:type="spellStart"/>
                                        <w:r w:rsidRPr="00B77BFB">
                                          <w:rPr>
                                            <w:color w:val="000000"/>
                                            <w:sz w:val="16"/>
                                            <w:szCs w:val="16"/>
                                            <w:lang w:val="id-ID" w:eastAsia="id-ID"/>
                                          </w:rPr>
                                          <w:t>Success</w:t>
                                        </w:r>
                                        <w:proofErr w:type="spellEnd"/>
                                        <w:r w:rsidRPr="00B77BFB">
                                          <w:rPr>
                                            <w:color w:val="000000"/>
                                            <w:sz w:val="16"/>
                                            <w:szCs w:val="16"/>
                                            <w:lang w:val="id-ID" w:eastAsia="id-ID"/>
                                          </w:rPr>
                                          <w:t xml:space="preserve"> - 1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-1</w:t>
                                        </w:r>
                                      </w:p>
                                    </w:tc>
                                  </w:tr>
                                  <w:tr w:rsidR="00BD6269" w:rsidRPr="00B77BFB" w14:paraId="36DD3E1D" w14:textId="77777777" w:rsidTr="009B5A12">
                                    <w:trPr>
                                      <w:trHeight w:val="300"/>
                                    </w:trPr>
                                    <w:tc>
                                      <w:tcPr>
                                        <w:tcW w:w="344" w:type="pct"/>
                                        <w:shd w:val="clear" w:color="auto" w:fill="auto"/>
                                        <w:noWrap/>
                                        <w:hideMark/>
                                      </w:tcPr>
                                      <w:p w14:paraId="79FCA956" w14:textId="77777777" w:rsidR="00BD6269" w:rsidRPr="00B77BFB" w:rsidRDefault="00BD6269" w:rsidP="00296B2D">
                                        <w:pPr>
                                          <w:jc w:val="left"/>
                                          <w:rPr>
                                            <w:color w:val="000000"/>
                                            <w:sz w:val="16"/>
                                            <w:szCs w:val="16"/>
                                            <w:lang w:val="id-ID" w:eastAsia="id-ID"/>
                                          </w:rPr>
                                        </w:pPr>
                                        <w:r w:rsidRPr="00B77BFB">
                                          <w:rPr>
                                            <w:color w:val="000000"/>
                                            <w:sz w:val="16"/>
                                            <w:szCs w:val="16"/>
                                            <w:lang w:eastAsia="id-ID"/>
                                          </w:rPr>
                                          <w:t>001</w:t>
                                        </w:r>
                                      </w:p>
                                    </w:tc>
                                    <w:tc>
                                      <w:tcPr>
                                        <w:tcW w:w="1219" w:type="pct"/>
                                        <w:shd w:val="clear" w:color="auto" w:fill="auto"/>
                                        <w:noWrap/>
                                        <w:hideMark/>
                                      </w:tcPr>
                                      <w:p w14:paraId="6CF9522F" w14:textId="77777777" w:rsidR="00BD6269" w:rsidRPr="00B77BFB" w:rsidRDefault="00BD6269" w:rsidP="00296B2D">
                                        <w:pPr>
                                          <w:jc w:val="left"/>
                                          <w:rPr>
                                            <w:color w:val="000000"/>
                                            <w:sz w:val="16"/>
                                            <w:szCs w:val="16"/>
                                            <w:lang w:val="id-ID" w:eastAsia="id-ID"/>
                                          </w:rPr>
                                        </w:pPr>
                                        <w:r w:rsidRPr="00B77BFB">
                                          <w:rPr>
                                            <w:color w:val="000000"/>
                                            <w:sz w:val="16"/>
                                            <w:szCs w:val="16"/>
                                            <w:lang w:val="id-ID" w:eastAsia="id-ID"/>
                                          </w:rPr>
                                          <w:t>18032015102439</w:t>
                                        </w:r>
                                      </w:p>
                                    </w:tc>
                                    <w:tc>
                                      <w:tcPr>
                                        <w:tcW w:w="3438" w:type="pct"/>
                                        <w:shd w:val="clear" w:color="auto" w:fill="auto"/>
                                        <w:noWrap/>
                                        <w:hideMark/>
                                      </w:tcPr>
                                      <w:p w14:paraId="33D2BE59" w14:textId="77777777" w:rsidR="00BD6269" w:rsidRPr="00B77BFB" w:rsidRDefault="00BD6269" w:rsidP="00296B2D">
                                        <w:pPr>
                                          <w:jc w:val="left"/>
                                          <w:rPr>
                                            <w:color w:val="000000"/>
                                            <w:sz w:val="16"/>
                                            <w:szCs w:val="16"/>
                                            <w:lang w:val="id-ID" w:eastAsia="id-ID"/>
                                          </w:rPr>
                                        </w:pPr>
                                        <w:proofErr w:type="spellStart"/>
                                        <w:r w:rsidRPr="00B77BFB">
                                          <w:rPr>
                                            <w:color w:val="000000"/>
                                            <w:sz w:val="16"/>
                                            <w:szCs w:val="16"/>
                                            <w:lang w:val="id-ID" w:eastAsia="id-ID"/>
                                          </w:rPr>
                                          <w:t>Insertion</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Sort</w:t>
                                        </w:r>
                                        <w:proofErr w:type="spellEnd"/>
                                        <w:r w:rsidRPr="00B77BFB">
                                          <w:rPr>
                                            <w:color w:val="000000"/>
                                            <w:sz w:val="16"/>
                                            <w:szCs w:val="16"/>
                                            <w:lang w:val="id-ID" w:eastAsia="id-ID"/>
                                          </w:rPr>
                                          <w:t xml:space="preserve"> Level 13: Fail - </w:t>
                                        </w:r>
                                        <w:proofErr w:type="spellStart"/>
                                        <w:r w:rsidRPr="00B77BFB">
                                          <w:rPr>
                                            <w:color w:val="000000"/>
                                            <w:sz w:val="16"/>
                                            <w:szCs w:val="16"/>
                                            <w:lang w:val="id-ID" w:eastAsia="id-ID"/>
                                          </w:rPr>
                                          <w:t>Dropped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1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holder</w:t>
                                        </w:r>
                                        <w:proofErr w:type="spellEnd"/>
                                        <w:r w:rsidRPr="00B77BFB">
                                          <w:rPr>
                                            <w:color w:val="000000"/>
                                            <w:sz w:val="16"/>
                                            <w:szCs w:val="16"/>
                                            <w:lang w:val="id-ID" w:eastAsia="id-ID"/>
                                          </w:rPr>
                                          <w:t xml:space="preserve"> 2, </w:t>
                                        </w:r>
                                        <w:proofErr w:type="spellStart"/>
                                        <w:r w:rsidRPr="00B77BFB">
                                          <w:rPr>
                                            <w:color w:val="000000"/>
                                            <w:sz w:val="16"/>
                                            <w:szCs w:val="16"/>
                                            <w:lang w:val="id-ID" w:eastAsia="id-ID"/>
                                          </w:rPr>
                                          <w:t>dropped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2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holder</w:t>
                                        </w:r>
                                        <w:proofErr w:type="spellEnd"/>
                                        <w:r w:rsidRPr="00B77BFB">
                                          <w:rPr>
                                            <w:color w:val="000000"/>
                                            <w:sz w:val="16"/>
                                            <w:szCs w:val="16"/>
                                            <w:lang w:val="id-ID" w:eastAsia="id-ID"/>
                                          </w:rPr>
                                          <w:t xml:space="preserve"> 2 </w:t>
                                        </w:r>
                                        <w:proofErr w:type="spellStart"/>
                                        <w:r w:rsidRPr="00B77BFB">
                                          <w:rPr>
                                            <w:color w:val="000000"/>
                                            <w:sz w:val="16"/>
                                            <w:szCs w:val="16"/>
                                            <w:lang w:val="id-ID" w:eastAsia="id-ID"/>
                                          </w:rPr>
                                          <w:t>expected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Lives</w:t>
                                        </w:r>
                                        <w:proofErr w:type="spellEnd"/>
                                        <w:r w:rsidRPr="00B77BFB">
                                          <w:rPr>
                                            <w:color w:val="000000"/>
                                            <w:sz w:val="16"/>
                                            <w:szCs w:val="16"/>
                                            <w:lang w:val="id-ID" w:eastAsia="id-ID"/>
                                          </w:rPr>
                                          <w:t xml:space="preserve"> = 1</w:t>
                                        </w:r>
                                      </w:p>
                                    </w:tc>
                                  </w:tr>
                                </w:tbl>
                                <w:p w14:paraId="6A38524B" w14:textId="77777777" w:rsidR="00BD6269" w:rsidRPr="00574039" w:rsidRDefault="00BD6269" w:rsidP="00526205"/>
                              </w:txbxContent>
                            </wps:txbx>
                            <wps:bodyPr rot="0" vert="horz" wrap="square" lIns="45720" tIns="45720" rIns="45720" bIns="45720" anchor="t" anchorCtr="0">
                              <a:noAutofit/>
                            </wps:bodyPr>
                          </wps:wsp>
                          <wps:wsp>
                            <wps:cNvPr id="7" name="Text Box 7"/>
                            <wps:cNvSpPr txBox="1"/>
                            <wps:spPr>
                              <a:xfrm>
                                <a:off x="0" y="1203510"/>
                                <a:ext cx="3182620" cy="294640"/>
                              </a:xfrm>
                              <a:prstGeom prst="rect">
                                <a:avLst/>
                              </a:prstGeom>
                              <a:solidFill>
                                <a:prstClr val="white"/>
                              </a:solidFill>
                              <a:ln>
                                <a:noFill/>
                              </a:ln>
                            </wps:spPr>
                            <wps:txbx>
                              <w:txbxContent>
                                <w:p w14:paraId="1EE2467E" w14:textId="194F86C5" w:rsidR="00BD6269" w:rsidRPr="006026D2" w:rsidRDefault="00BD6269" w:rsidP="00B5315D">
                                  <w:pPr>
                                    <w:pStyle w:val="FigureB"/>
                                    <w:rPr>
                                      <w:noProof/>
                                      <w:spacing w:val="-1"/>
                                      <w:sz w:val="20"/>
                                      <w:szCs w:val="20"/>
                                    </w:rPr>
                                  </w:pPr>
                                  <w:bookmarkStart w:id="5" w:name="_Ref458783589"/>
                                  <w:r>
                                    <w:t xml:space="preserve">Fig. </w:t>
                                  </w:r>
                                  <w:r>
                                    <w:fldChar w:fldCharType="begin"/>
                                  </w:r>
                                  <w:r>
                                    <w:instrText xml:space="preserve"> SEQ Fig._ \* ARABIC </w:instrText>
                                  </w:r>
                                  <w:r>
                                    <w:fldChar w:fldCharType="separate"/>
                                  </w:r>
                                  <w:r>
                                    <w:rPr>
                                      <w:noProof/>
                                    </w:rPr>
                                    <w:t>2</w:t>
                                  </w:r>
                                  <w:r>
                                    <w:fldChar w:fldCharType="end"/>
                                  </w:r>
                                  <w:bookmarkEnd w:id="5"/>
                                  <w:r>
                                    <w:t xml:space="preserve">. </w:t>
                                  </w:r>
                                  <w:bookmarkStart w:id="6" w:name="_Ref453261848"/>
                                  <w:r w:rsidRPr="00E77DC7">
                                    <w:t xml:space="preserve">A sample format of event log generated in Sort Attack </w:t>
                                  </w:r>
                                  <w:r w:rsidRPr="00E77DC7">
                                    <w:fldChar w:fldCharType="begin" w:fldLock="1"/>
                                  </w:r>
                                  <w:r w:rsidRPr="00E77DC7">
                                    <w:instrText>ADDIN CSL_CITATION { "citationItems" : [ { "id" : "ITEM-1", "itemData" : { "DOI" : "10.1109/IC3INA.2015.7377746", "ISBN" : "978-1-4799-8773-3", "abstract" : "Many existing games collect various data from their users and some of the data are in the form of event logs. Event logs of games are potential resources to obtain empirical data since they capture the real world of how games are used by players. Using the event logs, we can discover the behavioral models of how players interact with games. Specifically for learning games, their event logs can be used to discover the learning patterns of learners. From the use of our sorting algorithm learning artifact, an event log is collected and used to construct a player's activity graph during his or her interaction with the game. To identify the learner's learning patterns, the graph is visualized using Harel-Koren Fast Multiscale and Horizontal Sine layouts. Some visual spatial attributes of nodes and edges that construct the graph are used to convey several information about the course of events resulted from the interaction between the learner and the artifact. Based on the visualization, this research has successfully identified ten interaction patterns, in which most of them exhibit that the learner whose activities are logged tends to perform learning based on the experiential learning rather than the didactic learning. The learner prefers exerting \u201ctrial and error\u201d approach to build an association rule in order to predict the next correct steps in executing the sorting algorithm. The identified interaction patterns will be studied further into formalization and the construction of algorithms to identify the learning patterns in the real-world.", "author" : [ { "dropping-particle" : "", "family" : "Yohannis", "given" : "Alfa Ryano", "non-dropping-particle" : "", "parse-names" : false, "suffix" : "" }, { "dropping-particle" : "", "family" : "Prabowo", "given" : "Yulius Denny", "non-dropping-particle" : "", "parse-names" : false, "suffix" : "" } ], "container-title" : "2015 International Conference on Computer, Control, Informatics and its Applications (IC3INA)", "id" : "ITEM-1", "issued" : { "date-parts" : [ [ "2015", "10" ] ] }, "page" : "56-61", "publisher" : "IEEE", "title" : "Visualization of user-learning game interaction unveiling learner's learning patterns", "title-short" : "Computer, Control, Informatics and its Application", "type" : "paper-conference" }, "uris" : [ "http://www.mendeley.com/documents/?uuid=b96aec13-d29a-41a3-b3c5-0a31bda398a0" ] } ], "mendeley" : { "formattedCitation" : "[8]", "plainTextFormattedCitation" : "[8]", "previouslyFormattedCitation" : "[8]" }, "properties" : { "noteIndex" : 0 }, "schema" : "https://github.com/citation-style-language/schema/raw/master/csl-citation.json" }</w:instrText>
                                  </w:r>
                                  <w:r w:rsidRPr="00E77DC7">
                                    <w:fldChar w:fldCharType="separate"/>
                                  </w:r>
                                  <w:r w:rsidRPr="00E77DC7">
                                    <w:t>[8]</w:t>
                                  </w:r>
                                  <w:r w:rsidRPr="00E77DC7">
                                    <w:fldChar w:fldCharType="end"/>
                                  </w:r>
                                  <w:r w:rsidRPr="00E77DC7">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1A02086" id="Group 9" o:spid="_x0000_s1029" style="position:absolute;left:0;text-align:left;margin-left:0;margin-top:-527.55pt;width:251.65pt;height:117.95pt;z-index:251649024;mso-position-horizontal:left;mso-position-horizontal-relative:margin;mso-width-relative:margin;mso-height-relative:margin" coordorigin="" coordsize="31964,14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">
                    <v:shape id="Text Box 2" o:spid="_x0000_s1030" type="#_x0000_t202" style="position:absolute;width:31964;height:1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" strokecolor="black [3213]" strokeweight=".25pt">
                      <v:textbox inset="3.6pt,,3.6pt">
                        <w:txbxContent>
                          <w:tbl>
                            <w:tblPr>
                              <w:tblW w:w="5126" w:type="pct"/>
                              <w:tblLayout w:type="fixed"/>
                              <w:tblCellMar>
                                <w:left w:w="0" w:type="dxa"/>
                                <w:right w:w="0" w:type="dxa"/>
                              </w:tblCellMar>
                              <w:tblLook w:val="04A0" w:firstRow="1" w:lastRow="0" w:firstColumn="1" w:lastColumn="0" w:noHBand="0" w:noVBand="1"/>
                            </w:tblPr>
                            <w:tblGrid>
                              <w:gridCol w:w="345"/>
                              <w:gridCol w:w="1225"/>
                              <w:gridCol w:w="3453"/>
                            </w:tblGrid>
                            <w:tr w:rsidR="00BD6269" w:rsidRPr="00B77BFB" w14:paraId="300ED870" w14:textId="77777777" w:rsidTr="009B5A12">
                              <w:trPr>
                                <w:trHeight w:val="61"/>
                              </w:trPr>
                              <w:tc>
                                <w:tcPr>
                                  <w:tcW w:w="344" w:type="pct"/>
                                  <w:shd w:val="clear" w:color="auto" w:fill="auto"/>
                                  <w:noWrap/>
                                  <w:vAlign w:val="center"/>
                                </w:tcPr>
                                <w:p w14:paraId="129C2DFF" w14:textId="77777777" w:rsidR="00BD6269" w:rsidRPr="00B77BFB" w:rsidRDefault="00BD6269" w:rsidP="00296B2D">
                                  <w:pPr>
                                    <w:jc w:val="left"/>
                                    <w:rPr>
                                      <w:b/>
                                      <w:color w:val="000000"/>
                                      <w:sz w:val="16"/>
                                      <w:szCs w:val="16"/>
                                      <w:lang w:eastAsia="id-ID"/>
                                    </w:rPr>
                                  </w:pPr>
                                  <w:r w:rsidRPr="00B77BFB">
                                    <w:rPr>
                                      <w:b/>
                                      <w:color w:val="000000"/>
                                      <w:sz w:val="16"/>
                                      <w:szCs w:val="16"/>
                                      <w:lang w:eastAsia="id-ID"/>
                                    </w:rPr>
                                    <w:t>Id</w:t>
                                  </w:r>
                                </w:p>
                              </w:tc>
                              <w:tc>
                                <w:tcPr>
                                  <w:tcW w:w="1219" w:type="pct"/>
                                  <w:shd w:val="clear" w:color="auto" w:fill="auto"/>
                                  <w:noWrap/>
                                  <w:vAlign w:val="center"/>
                                </w:tcPr>
                                <w:p w14:paraId="0C9D5B3E" w14:textId="77777777" w:rsidR="00BD6269" w:rsidRPr="00B77BFB" w:rsidRDefault="00BD6269" w:rsidP="00296B2D">
                                  <w:pPr>
                                    <w:jc w:val="left"/>
                                    <w:rPr>
                                      <w:b/>
                                      <w:color w:val="000000"/>
                                      <w:sz w:val="16"/>
                                      <w:szCs w:val="16"/>
                                      <w:lang w:eastAsia="id-ID"/>
                                    </w:rPr>
                                  </w:pPr>
                                  <w:r w:rsidRPr="00B77BFB">
                                    <w:rPr>
                                      <w:b/>
                                      <w:color w:val="000000"/>
                                      <w:sz w:val="16"/>
                                      <w:szCs w:val="16"/>
                                      <w:lang w:eastAsia="id-ID"/>
                                    </w:rPr>
                                    <w:t>Timestamp</w:t>
                                  </w:r>
                                </w:p>
                              </w:tc>
                              <w:tc>
                                <w:tcPr>
                                  <w:tcW w:w="3438" w:type="pct"/>
                                  <w:shd w:val="clear" w:color="auto" w:fill="auto"/>
                                  <w:noWrap/>
                                  <w:vAlign w:val="center"/>
                                </w:tcPr>
                                <w:p w14:paraId="0BC21791" w14:textId="77777777" w:rsidR="00BD6269" w:rsidRPr="00B77BFB" w:rsidRDefault="00BD6269" w:rsidP="00296B2D">
                                  <w:pPr>
                                    <w:jc w:val="left"/>
                                    <w:rPr>
                                      <w:b/>
                                      <w:color w:val="000000"/>
                                      <w:sz w:val="16"/>
                                      <w:szCs w:val="16"/>
                                      <w:lang w:eastAsia="id-ID"/>
                                    </w:rPr>
                                  </w:pPr>
                                  <w:r w:rsidRPr="00B77BFB">
                                    <w:rPr>
                                      <w:b/>
                                      <w:color w:val="000000"/>
                                      <w:sz w:val="16"/>
                                      <w:szCs w:val="16"/>
                                      <w:lang w:eastAsia="id-ID"/>
                                    </w:rPr>
                                    <w:t>Label</w:t>
                                  </w:r>
                                </w:p>
                              </w:tc>
                            </w:tr>
                            <w:tr w:rsidR="00BD6269" w:rsidRPr="00B77BFB" w14:paraId="77E0D7CF" w14:textId="77777777" w:rsidTr="009B5A12">
                              <w:trPr>
                                <w:trHeight w:val="170"/>
                              </w:trPr>
                              <w:tc>
                                <w:tcPr>
                                  <w:tcW w:w="344" w:type="pct"/>
                                  <w:shd w:val="clear" w:color="auto" w:fill="auto"/>
                                  <w:noWrap/>
                                  <w:hideMark/>
                                </w:tcPr>
                                <w:p w14:paraId="44921475" w14:textId="77777777" w:rsidR="00BD6269" w:rsidRPr="00B77BFB" w:rsidRDefault="00BD6269" w:rsidP="00296B2D">
                                  <w:pPr>
                                    <w:jc w:val="left"/>
                                    <w:rPr>
                                      <w:color w:val="000000"/>
                                      <w:sz w:val="16"/>
                                      <w:szCs w:val="16"/>
                                      <w:lang w:eastAsia="id-ID"/>
                                    </w:rPr>
                                  </w:pPr>
                                  <w:r w:rsidRPr="00B77BFB">
                                    <w:rPr>
                                      <w:color w:val="000000"/>
                                      <w:sz w:val="16"/>
                                      <w:szCs w:val="16"/>
                                      <w:lang w:eastAsia="id-ID"/>
                                    </w:rPr>
                                    <w:t>001</w:t>
                                  </w:r>
                                </w:p>
                              </w:tc>
                              <w:tc>
                                <w:tcPr>
                                  <w:tcW w:w="1219" w:type="pct"/>
                                  <w:shd w:val="clear" w:color="auto" w:fill="auto"/>
                                  <w:noWrap/>
                                  <w:hideMark/>
                                </w:tcPr>
                                <w:p w14:paraId="3327A931" w14:textId="77777777" w:rsidR="00BD6269" w:rsidRPr="00B77BFB" w:rsidRDefault="00BD6269" w:rsidP="00296B2D">
                                  <w:pPr>
                                    <w:jc w:val="left"/>
                                    <w:rPr>
                                      <w:color w:val="000000"/>
                                      <w:sz w:val="16"/>
                                      <w:szCs w:val="16"/>
                                      <w:lang w:val="id-ID" w:eastAsia="id-ID"/>
                                    </w:rPr>
                                  </w:pPr>
                                  <w:r w:rsidRPr="00B77BFB">
                                    <w:rPr>
                                      <w:color w:val="000000"/>
                                      <w:sz w:val="16"/>
                                      <w:szCs w:val="16"/>
                                      <w:lang w:val="id-ID" w:eastAsia="id-ID"/>
                                    </w:rPr>
                                    <w:t>18032015102433</w:t>
                                  </w:r>
                                </w:p>
                              </w:tc>
                              <w:tc>
                                <w:tcPr>
                                  <w:tcW w:w="3438" w:type="pct"/>
                                  <w:shd w:val="clear" w:color="auto" w:fill="auto"/>
                                  <w:noWrap/>
                                  <w:hideMark/>
                                </w:tcPr>
                                <w:p w14:paraId="13928ABB" w14:textId="77777777" w:rsidR="00BD6269" w:rsidRPr="00B77BFB" w:rsidRDefault="00BD6269" w:rsidP="00296B2D">
                                  <w:pPr>
                                    <w:jc w:val="left"/>
                                    <w:rPr>
                                      <w:color w:val="000000"/>
                                      <w:sz w:val="16"/>
                                      <w:szCs w:val="16"/>
                                      <w:lang w:val="id-ID" w:eastAsia="id-ID"/>
                                    </w:rPr>
                                  </w:pPr>
                                  <w:proofErr w:type="spellStart"/>
                                  <w:r w:rsidRPr="00B77BFB">
                                    <w:rPr>
                                      <w:color w:val="000000"/>
                                      <w:sz w:val="16"/>
                                      <w:szCs w:val="16"/>
                                      <w:lang w:val="id-ID" w:eastAsia="id-ID"/>
                                    </w:rPr>
                                    <w:t>Insertion</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Sort</w:t>
                                  </w:r>
                                  <w:proofErr w:type="spellEnd"/>
                                  <w:r w:rsidRPr="00B77BFB">
                                    <w:rPr>
                                      <w:color w:val="000000"/>
                                      <w:sz w:val="16"/>
                                      <w:szCs w:val="16"/>
                                      <w:lang w:val="id-ID" w:eastAsia="id-ID"/>
                                    </w:rPr>
                                    <w:t xml:space="preserve"> Level 13: Level </w:t>
                                  </w:r>
                                  <w:proofErr w:type="spellStart"/>
                                  <w:r w:rsidRPr="00B77BFB">
                                    <w:rPr>
                                      <w:color w:val="000000"/>
                                      <w:sz w:val="16"/>
                                      <w:szCs w:val="16"/>
                                      <w:lang w:val="id-ID" w:eastAsia="id-ID"/>
                                    </w:rPr>
                                    <w:t>Started</w:t>
                                  </w:r>
                                  <w:proofErr w:type="spellEnd"/>
                                </w:p>
                              </w:tc>
                            </w:tr>
                            <w:tr w:rsidR="00BD6269" w:rsidRPr="00B77BFB" w14:paraId="0F33207E" w14:textId="77777777" w:rsidTr="009B5A12">
                              <w:trPr>
                                <w:trHeight w:val="341"/>
                              </w:trPr>
                              <w:tc>
                                <w:tcPr>
                                  <w:tcW w:w="344" w:type="pct"/>
                                  <w:shd w:val="clear" w:color="auto" w:fill="auto"/>
                                  <w:noWrap/>
                                  <w:hideMark/>
                                </w:tcPr>
                                <w:p w14:paraId="07C42307" w14:textId="77777777" w:rsidR="00BD6269" w:rsidRPr="00B77BFB" w:rsidRDefault="00BD6269" w:rsidP="00296B2D">
                                  <w:pPr>
                                    <w:jc w:val="left"/>
                                    <w:rPr>
                                      <w:color w:val="000000"/>
                                      <w:sz w:val="16"/>
                                      <w:szCs w:val="16"/>
                                      <w:lang w:eastAsia="id-ID"/>
                                    </w:rPr>
                                  </w:pPr>
                                  <w:r w:rsidRPr="00B77BFB">
                                    <w:rPr>
                                      <w:color w:val="000000"/>
                                      <w:sz w:val="16"/>
                                      <w:szCs w:val="16"/>
                                      <w:lang w:eastAsia="id-ID"/>
                                    </w:rPr>
                                    <w:t>001</w:t>
                                  </w:r>
                                </w:p>
                              </w:tc>
                              <w:tc>
                                <w:tcPr>
                                  <w:tcW w:w="1219" w:type="pct"/>
                                  <w:shd w:val="clear" w:color="auto" w:fill="auto"/>
                                  <w:noWrap/>
                                  <w:hideMark/>
                                </w:tcPr>
                                <w:p w14:paraId="0A807CB8" w14:textId="77777777" w:rsidR="00BD6269" w:rsidRPr="00B77BFB" w:rsidRDefault="00BD6269" w:rsidP="00296B2D">
                                  <w:pPr>
                                    <w:jc w:val="left"/>
                                    <w:rPr>
                                      <w:color w:val="000000"/>
                                      <w:sz w:val="16"/>
                                      <w:szCs w:val="16"/>
                                      <w:lang w:val="id-ID" w:eastAsia="id-ID"/>
                                    </w:rPr>
                                  </w:pPr>
                                  <w:r w:rsidRPr="00B77BFB">
                                    <w:rPr>
                                      <w:color w:val="000000"/>
                                      <w:sz w:val="16"/>
                                      <w:szCs w:val="16"/>
                                      <w:lang w:val="id-ID" w:eastAsia="id-ID"/>
                                    </w:rPr>
                                    <w:t>18032015102436</w:t>
                                  </w:r>
                                </w:p>
                              </w:tc>
                              <w:tc>
                                <w:tcPr>
                                  <w:tcW w:w="3438" w:type="pct"/>
                                  <w:shd w:val="clear" w:color="auto" w:fill="auto"/>
                                  <w:noWrap/>
                                  <w:hideMark/>
                                </w:tcPr>
                                <w:p w14:paraId="7E3D42A8" w14:textId="77777777" w:rsidR="00BD6269" w:rsidRPr="00B77BFB" w:rsidRDefault="00BD6269" w:rsidP="00296B2D">
                                  <w:pPr>
                                    <w:jc w:val="left"/>
                                    <w:rPr>
                                      <w:color w:val="000000"/>
                                      <w:sz w:val="16"/>
                                      <w:szCs w:val="16"/>
                                      <w:lang w:val="id-ID" w:eastAsia="id-ID"/>
                                    </w:rPr>
                                  </w:pPr>
                                  <w:proofErr w:type="spellStart"/>
                                  <w:r w:rsidRPr="00B77BFB">
                                    <w:rPr>
                                      <w:color w:val="000000"/>
                                      <w:sz w:val="16"/>
                                      <w:szCs w:val="16"/>
                                      <w:lang w:val="id-ID" w:eastAsia="id-ID"/>
                                    </w:rPr>
                                    <w:t>Insertion</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Sort</w:t>
                                  </w:r>
                                  <w:proofErr w:type="spellEnd"/>
                                  <w:r w:rsidRPr="00B77BFB">
                                    <w:rPr>
                                      <w:color w:val="000000"/>
                                      <w:sz w:val="16"/>
                                      <w:szCs w:val="16"/>
                                      <w:lang w:val="id-ID" w:eastAsia="id-ID"/>
                                    </w:rPr>
                                    <w:t xml:space="preserve"> Level 13: Fail - </w:t>
                                  </w:r>
                                  <w:proofErr w:type="spellStart"/>
                                  <w:r w:rsidRPr="00B77BFB">
                                    <w:rPr>
                                      <w:color w:val="000000"/>
                                      <w:sz w:val="16"/>
                                      <w:szCs w:val="16"/>
                                      <w:lang w:val="id-ID" w:eastAsia="id-ID"/>
                                    </w:rPr>
                                    <w:t>Dropped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2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holder</w:t>
                                  </w:r>
                                  <w:proofErr w:type="spellEnd"/>
                                  <w:r w:rsidRPr="00B77BFB">
                                    <w:rPr>
                                      <w:color w:val="000000"/>
                                      <w:sz w:val="16"/>
                                      <w:szCs w:val="16"/>
                                      <w:lang w:val="id-ID" w:eastAsia="id-ID"/>
                                    </w:rPr>
                                    <w:t xml:space="preserve"> -1, </w:t>
                                  </w:r>
                                  <w:proofErr w:type="spellStart"/>
                                  <w:r w:rsidRPr="00B77BFB">
                                    <w:rPr>
                                      <w:color w:val="000000"/>
                                      <w:sz w:val="16"/>
                                      <w:szCs w:val="16"/>
                                      <w:lang w:val="id-ID" w:eastAsia="id-ID"/>
                                    </w:rPr>
                                    <w:t>dropped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1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holder</w:t>
                                  </w:r>
                                  <w:proofErr w:type="spellEnd"/>
                                  <w:r w:rsidRPr="00B77BFB">
                                    <w:rPr>
                                      <w:color w:val="000000"/>
                                      <w:sz w:val="16"/>
                                      <w:szCs w:val="16"/>
                                      <w:lang w:val="id-ID" w:eastAsia="id-ID"/>
                                    </w:rPr>
                                    <w:t xml:space="preserve"> -1 </w:t>
                                  </w:r>
                                  <w:proofErr w:type="spellStart"/>
                                  <w:r w:rsidRPr="00B77BFB">
                                    <w:rPr>
                                      <w:color w:val="000000"/>
                                      <w:sz w:val="16"/>
                                      <w:szCs w:val="16"/>
                                      <w:lang w:val="id-ID" w:eastAsia="id-ID"/>
                                    </w:rPr>
                                    <w:t>expected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Lives</w:t>
                                  </w:r>
                                  <w:proofErr w:type="spellEnd"/>
                                  <w:r w:rsidRPr="00B77BFB">
                                    <w:rPr>
                                      <w:color w:val="000000"/>
                                      <w:sz w:val="16"/>
                                      <w:szCs w:val="16"/>
                                      <w:lang w:val="id-ID" w:eastAsia="id-ID"/>
                                    </w:rPr>
                                    <w:t xml:space="preserve"> = 2</w:t>
                                  </w:r>
                                </w:p>
                              </w:tc>
                            </w:tr>
                            <w:tr w:rsidR="00BD6269" w:rsidRPr="00B77BFB" w14:paraId="722113AC" w14:textId="77777777" w:rsidTr="009B5A12">
                              <w:trPr>
                                <w:trHeight w:val="116"/>
                              </w:trPr>
                              <w:tc>
                                <w:tcPr>
                                  <w:tcW w:w="344" w:type="pct"/>
                                  <w:shd w:val="clear" w:color="auto" w:fill="auto"/>
                                  <w:noWrap/>
                                  <w:hideMark/>
                                </w:tcPr>
                                <w:p w14:paraId="3772462F" w14:textId="77777777" w:rsidR="00BD6269" w:rsidRPr="00B77BFB" w:rsidRDefault="00BD6269" w:rsidP="00296B2D">
                                  <w:pPr>
                                    <w:jc w:val="left"/>
                                    <w:rPr>
                                      <w:color w:val="000000"/>
                                      <w:sz w:val="16"/>
                                      <w:szCs w:val="16"/>
                                      <w:lang w:val="id-ID" w:eastAsia="id-ID"/>
                                    </w:rPr>
                                  </w:pPr>
                                  <w:r w:rsidRPr="00B77BFB">
                                    <w:rPr>
                                      <w:color w:val="000000"/>
                                      <w:sz w:val="16"/>
                                      <w:szCs w:val="16"/>
                                      <w:lang w:eastAsia="id-ID"/>
                                    </w:rPr>
                                    <w:t>001</w:t>
                                  </w:r>
                                </w:p>
                              </w:tc>
                              <w:tc>
                                <w:tcPr>
                                  <w:tcW w:w="1219" w:type="pct"/>
                                  <w:shd w:val="clear" w:color="auto" w:fill="auto"/>
                                  <w:noWrap/>
                                  <w:hideMark/>
                                </w:tcPr>
                                <w:p w14:paraId="35FB4CB2" w14:textId="77777777" w:rsidR="00BD6269" w:rsidRPr="00B77BFB" w:rsidRDefault="00BD6269" w:rsidP="00296B2D">
                                  <w:pPr>
                                    <w:jc w:val="left"/>
                                    <w:rPr>
                                      <w:color w:val="000000"/>
                                      <w:sz w:val="16"/>
                                      <w:szCs w:val="16"/>
                                      <w:lang w:val="id-ID" w:eastAsia="id-ID"/>
                                    </w:rPr>
                                  </w:pPr>
                                  <w:r w:rsidRPr="00B77BFB">
                                    <w:rPr>
                                      <w:color w:val="000000"/>
                                      <w:sz w:val="16"/>
                                      <w:szCs w:val="16"/>
                                      <w:lang w:val="id-ID" w:eastAsia="id-ID"/>
                                    </w:rPr>
                                    <w:t>18032015102438</w:t>
                                  </w:r>
                                </w:p>
                              </w:tc>
                              <w:tc>
                                <w:tcPr>
                                  <w:tcW w:w="3438" w:type="pct"/>
                                  <w:shd w:val="clear" w:color="auto" w:fill="auto"/>
                                  <w:noWrap/>
                                  <w:hideMark/>
                                </w:tcPr>
                                <w:p w14:paraId="04BA176B" w14:textId="77777777" w:rsidR="00BD6269" w:rsidRPr="00B77BFB" w:rsidRDefault="00BD6269" w:rsidP="00296B2D">
                                  <w:pPr>
                                    <w:jc w:val="left"/>
                                    <w:rPr>
                                      <w:color w:val="000000"/>
                                      <w:sz w:val="16"/>
                                      <w:szCs w:val="16"/>
                                      <w:lang w:val="id-ID" w:eastAsia="id-ID"/>
                                    </w:rPr>
                                  </w:pPr>
                                  <w:proofErr w:type="spellStart"/>
                                  <w:r w:rsidRPr="00B77BFB">
                                    <w:rPr>
                                      <w:color w:val="000000"/>
                                      <w:sz w:val="16"/>
                                      <w:szCs w:val="16"/>
                                      <w:lang w:val="id-ID" w:eastAsia="id-ID"/>
                                    </w:rPr>
                                    <w:t>Insertion</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Sort</w:t>
                                  </w:r>
                                  <w:proofErr w:type="spellEnd"/>
                                  <w:r w:rsidRPr="00B77BFB">
                                    <w:rPr>
                                      <w:color w:val="000000"/>
                                      <w:sz w:val="16"/>
                                      <w:szCs w:val="16"/>
                                      <w:lang w:val="id-ID" w:eastAsia="id-ID"/>
                                    </w:rPr>
                                    <w:t xml:space="preserve"> Level 13: </w:t>
                                  </w:r>
                                  <w:proofErr w:type="spellStart"/>
                                  <w:r w:rsidRPr="00B77BFB">
                                    <w:rPr>
                                      <w:color w:val="000000"/>
                                      <w:sz w:val="16"/>
                                      <w:szCs w:val="16"/>
                                      <w:lang w:val="id-ID" w:eastAsia="id-ID"/>
                                    </w:rPr>
                                    <w:t>Success</w:t>
                                  </w:r>
                                  <w:proofErr w:type="spellEnd"/>
                                  <w:r w:rsidRPr="00B77BFB">
                                    <w:rPr>
                                      <w:color w:val="000000"/>
                                      <w:sz w:val="16"/>
                                      <w:szCs w:val="16"/>
                                      <w:lang w:val="id-ID" w:eastAsia="id-ID"/>
                                    </w:rPr>
                                    <w:t xml:space="preserve"> - 1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-1</w:t>
                                  </w:r>
                                </w:p>
                              </w:tc>
                            </w:tr>
                            <w:tr w:rsidR="00BD6269" w:rsidRPr="00B77BFB" w14:paraId="36DD3E1D" w14:textId="77777777" w:rsidTr="009B5A12">
                              <w:trPr>
                                <w:trHeight w:val="300"/>
                              </w:trPr>
                              <w:tc>
                                <w:tcPr>
                                  <w:tcW w:w="344" w:type="pct"/>
                                  <w:shd w:val="clear" w:color="auto" w:fill="auto"/>
                                  <w:noWrap/>
                                  <w:hideMark/>
                                </w:tcPr>
                                <w:p w14:paraId="79FCA956" w14:textId="77777777" w:rsidR="00BD6269" w:rsidRPr="00B77BFB" w:rsidRDefault="00BD6269" w:rsidP="00296B2D">
                                  <w:pPr>
                                    <w:jc w:val="left"/>
                                    <w:rPr>
                                      <w:color w:val="000000"/>
                                      <w:sz w:val="16"/>
                                      <w:szCs w:val="16"/>
                                      <w:lang w:val="id-ID" w:eastAsia="id-ID"/>
                                    </w:rPr>
                                  </w:pPr>
                                  <w:r w:rsidRPr="00B77BFB">
                                    <w:rPr>
                                      <w:color w:val="000000"/>
                                      <w:sz w:val="16"/>
                                      <w:szCs w:val="16"/>
                                      <w:lang w:eastAsia="id-ID"/>
                                    </w:rPr>
                                    <w:t>001</w:t>
                                  </w:r>
                                </w:p>
                              </w:tc>
                              <w:tc>
                                <w:tcPr>
                                  <w:tcW w:w="1219" w:type="pct"/>
                                  <w:shd w:val="clear" w:color="auto" w:fill="auto"/>
                                  <w:noWrap/>
                                  <w:hideMark/>
                                </w:tcPr>
                                <w:p w14:paraId="6CF9522F" w14:textId="77777777" w:rsidR="00BD6269" w:rsidRPr="00B77BFB" w:rsidRDefault="00BD6269" w:rsidP="00296B2D">
                                  <w:pPr>
                                    <w:jc w:val="left"/>
                                    <w:rPr>
                                      <w:color w:val="000000"/>
                                      <w:sz w:val="16"/>
                                      <w:szCs w:val="16"/>
                                      <w:lang w:val="id-ID" w:eastAsia="id-ID"/>
                                    </w:rPr>
                                  </w:pPr>
                                  <w:r w:rsidRPr="00B77BFB">
                                    <w:rPr>
                                      <w:color w:val="000000"/>
                                      <w:sz w:val="16"/>
                                      <w:szCs w:val="16"/>
                                      <w:lang w:val="id-ID" w:eastAsia="id-ID"/>
                                    </w:rPr>
                                    <w:t>18032015102439</w:t>
                                  </w:r>
                                </w:p>
                              </w:tc>
                              <w:tc>
                                <w:tcPr>
                                  <w:tcW w:w="3438" w:type="pct"/>
                                  <w:shd w:val="clear" w:color="auto" w:fill="auto"/>
                                  <w:noWrap/>
                                  <w:hideMark/>
                                </w:tcPr>
                                <w:p w14:paraId="33D2BE59" w14:textId="77777777" w:rsidR="00BD6269" w:rsidRPr="00B77BFB" w:rsidRDefault="00BD6269" w:rsidP="00296B2D">
                                  <w:pPr>
                                    <w:jc w:val="left"/>
                                    <w:rPr>
                                      <w:color w:val="000000"/>
                                      <w:sz w:val="16"/>
                                      <w:szCs w:val="16"/>
                                      <w:lang w:val="id-ID" w:eastAsia="id-ID"/>
                                    </w:rPr>
                                  </w:pPr>
                                  <w:proofErr w:type="spellStart"/>
                                  <w:r w:rsidRPr="00B77BFB">
                                    <w:rPr>
                                      <w:color w:val="000000"/>
                                      <w:sz w:val="16"/>
                                      <w:szCs w:val="16"/>
                                      <w:lang w:val="id-ID" w:eastAsia="id-ID"/>
                                    </w:rPr>
                                    <w:t>Insertion</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Sort</w:t>
                                  </w:r>
                                  <w:proofErr w:type="spellEnd"/>
                                  <w:r w:rsidRPr="00B77BFB">
                                    <w:rPr>
                                      <w:color w:val="000000"/>
                                      <w:sz w:val="16"/>
                                      <w:szCs w:val="16"/>
                                      <w:lang w:val="id-ID" w:eastAsia="id-ID"/>
                                    </w:rPr>
                                    <w:t xml:space="preserve"> Level 13: Fail - </w:t>
                                  </w:r>
                                  <w:proofErr w:type="spellStart"/>
                                  <w:r w:rsidRPr="00B77BFB">
                                    <w:rPr>
                                      <w:color w:val="000000"/>
                                      <w:sz w:val="16"/>
                                      <w:szCs w:val="16"/>
                                      <w:lang w:val="id-ID" w:eastAsia="id-ID"/>
                                    </w:rPr>
                                    <w:t>Dropped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1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holder</w:t>
                                  </w:r>
                                  <w:proofErr w:type="spellEnd"/>
                                  <w:r w:rsidRPr="00B77BFB">
                                    <w:rPr>
                                      <w:color w:val="000000"/>
                                      <w:sz w:val="16"/>
                                      <w:szCs w:val="16"/>
                                      <w:lang w:val="id-ID" w:eastAsia="id-ID"/>
                                    </w:rPr>
                                    <w:t xml:space="preserve"> 2, </w:t>
                                  </w:r>
                                  <w:proofErr w:type="spellStart"/>
                                  <w:r w:rsidRPr="00B77BFB">
                                    <w:rPr>
                                      <w:color w:val="000000"/>
                                      <w:sz w:val="16"/>
                                      <w:szCs w:val="16"/>
                                      <w:lang w:val="id-ID" w:eastAsia="id-ID"/>
                                    </w:rPr>
                                    <w:t>dropped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2 </w:t>
                                  </w:r>
                                  <w:proofErr w:type="spellStart"/>
                                  <w:r w:rsidRPr="00B77BFB">
                                    <w:rPr>
                                      <w:color w:val="000000"/>
                                      <w:sz w:val="16"/>
                                      <w:szCs w:val="16"/>
                                      <w:lang w:val="id-ID" w:eastAsia="id-ID"/>
                                    </w:rPr>
                                    <w:t>to</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box</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holder</w:t>
                                  </w:r>
                                  <w:proofErr w:type="spellEnd"/>
                                  <w:r w:rsidRPr="00B77BFB">
                                    <w:rPr>
                                      <w:color w:val="000000"/>
                                      <w:sz w:val="16"/>
                                      <w:szCs w:val="16"/>
                                      <w:lang w:val="id-ID" w:eastAsia="id-ID"/>
                                    </w:rPr>
                                    <w:t xml:space="preserve"> 2 </w:t>
                                  </w:r>
                                  <w:proofErr w:type="spellStart"/>
                                  <w:r w:rsidRPr="00B77BFB">
                                    <w:rPr>
                                      <w:color w:val="000000"/>
                                      <w:sz w:val="16"/>
                                      <w:szCs w:val="16"/>
                                      <w:lang w:val="id-ID" w:eastAsia="id-ID"/>
                                    </w:rPr>
                                    <w:t>expected</w:t>
                                  </w:r>
                                  <w:proofErr w:type="spellEnd"/>
                                  <w:r w:rsidRPr="00B77BFB">
                                    <w:rPr>
                                      <w:color w:val="000000"/>
                                      <w:sz w:val="16"/>
                                      <w:szCs w:val="16"/>
                                      <w:lang w:val="id-ID" w:eastAsia="id-ID"/>
                                    </w:rPr>
                                    <w:t xml:space="preserve">, </w:t>
                                  </w:r>
                                  <w:proofErr w:type="spellStart"/>
                                  <w:r w:rsidRPr="00B77BFB">
                                    <w:rPr>
                                      <w:color w:val="000000"/>
                                      <w:sz w:val="16"/>
                                      <w:szCs w:val="16"/>
                                      <w:lang w:val="id-ID" w:eastAsia="id-ID"/>
                                    </w:rPr>
                                    <w:t>Lives</w:t>
                                  </w:r>
                                  <w:proofErr w:type="spellEnd"/>
                                  <w:r w:rsidRPr="00B77BFB">
                                    <w:rPr>
                                      <w:color w:val="000000"/>
                                      <w:sz w:val="16"/>
                                      <w:szCs w:val="16"/>
                                      <w:lang w:val="id-ID" w:eastAsia="id-ID"/>
                                    </w:rPr>
                                    <w:t xml:space="preserve"> = 1</w:t>
                                  </w:r>
                                </w:p>
                              </w:tc>
                            </w:tr>
                          </w:tbl>
                          <w:p w14:paraId="6A38524B" w14:textId="77777777" w:rsidR="00BD6269" w:rsidRPr="00574039" w:rsidRDefault="00BD6269" w:rsidP="00526205"/>
                        </w:txbxContent>
                      </v:textbox>
                    </v:shape>
                    <v:shape id="Text Box 7" o:spid="_x0000_s1031" type="#_x0000_t202" style="position:absolute;top:12035;width:3182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1EE2467E" w14:textId="194F86C5" w:rsidR="00BD6269" w:rsidRPr="006026D2" w:rsidRDefault="00BD6269" w:rsidP="00B5315D">
                            <w:pPr>
                              <w:pStyle w:val="FigureB"/>
                              <w:rPr>
                                <w:noProof/>
                                <w:spacing w:val="-1"/>
                                <w:sz w:val="20"/>
                                <w:szCs w:val="20"/>
                              </w:rPr>
                            </w:pPr>
                            <w:bookmarkStart w:id="7" w:name="_Ref458783589"/>
                            <w:r>
                              <w:t xml:space="preserve">Fig. </w:t>
                            </w:r>
                            <w:r>
                              <w:fldChar w:fldCharType="begin"/>
                            </w:r>
                            <w:r>
                              <w:instrText xml:space="preserve"> SEQ Fig._ \* ARABIC </w:instrText>
                            </w:r>
                            <w:r>
                              <w:fldChar w:fldCharType="separate"/>
                            </w:r>
                            <w:r>
                              <w:rPr>
                                <w:noProof/>
                              </w:rPr>
                              <w:t>2</w:t>
                            </w:r>
                            <w:r>
                              <w:fldChar w:fldCharType="end"/>
                            </w:r>
                            <w:bookmarkEnd w:id="7"/>
                            <w:r>
                              <w:t xml:space="preserve">. </w:t>
                            </w:r>
                            <w:bookmarkStart w:id="8" w:name="_Ref453261848"/>
                            <w:r w:rsidRPr="00E77DC7">
                              <w:t xml:space="preserve">A sample format of event log generated in Sort Attack </w:t>
                            </w:r>
                            <w:r w:rsidRPr="00E77DC7">
                              <w:fldChar w:fldCharType="begin" w:fldLock="1"/>
                            </w:r>
                            <w:r w:rsidRPr="00E77DC7">
                              <w:instrText>ADDIN CSL_CITATION { "citationItems" : [ { "id" : "ITEM-1", "itemData" : { "DOI" : "10.1109/IC3INA.2015.7377746", "ISBN" : "978-1-4799-8773-3", "abstract" : "Many existing games collect various data from their users and some of the data are in the form of event logs. Event logs of games are potential resources to obtain empirical data since they capture the real world of how games are used by players. Using the event logs, we can discover the behavioral models of how players interact with games. Specifically for learning games, their event logs can be used to discover the learning patterns of learners. From the use of our sorting algorithm learning artifact, an event log is collected and used to construct a player's activity graph during his or her interaction with the game. To identify the learner's learning patterns, the graph is visualized using Harel-Koren Fast Multiscale and Horizontal Sine layouts. Some visual spatial attributes of nodes and edges that construct the graph are used to convey several information about the course of events resulted from the interaction between the learner and the artifact. Based on the visualization, this research has successfully identified ten interaction patterns, in which most of them exhibit that the learner whose activities are logged tends to perform learning based on the experiential learning rather than the didactic learning. The learner prefers exerting \u201ctrial and error\u201d approach to build an association rule in order to predict the next correct steps in executing the sorting algorithm. The identified interaction patterns will be studied further into formalization and the construction of algorithms to identify the learning patterns in the real-world.", "author" : [ { "dropping-particle" : "", "family" : "Yohannis", "given" : "Alfa Ryano", "non-dropping-particle" : "", "parse-names" : false, "suffix" : "" }, { "dropping-particle" : "", "family" : "Prabowo", "given" : "Yulius Denny", "non-dropping-particle" : "", "parse-names" : false, "suffix" : "" } ], "container-title" : "2015 International Conference on Computer, Control, Informatics and its Applications (IC3INA)", "id" : "ITEM-1", "issued" : { "date-parts" : [ [ "2015", "10" ] ] }, "page" : "56-61", "publisher" : "IEEE", "title" : "Visualization of user-learning game interaction unveiling learner's learning patterns", "title-short" : "Computer, Control, Informatics and its Application", "type" : "paper-conference" }, "uris" : [ "http://www.mendeley.com/documents/?uuid=b96aec13-d29a-41a3-b3c5-0a31bda398a0" ] } ], "mendeley" : { "formattedCitation" : "[8]", "plainTextFormattedCitation" : "[8]", "previouslyFormattedCitation" : "[8]" }, "properties" : { "noteIndex" : 0 }, "schema" : "https://github.com/citation-style-language/schema/raw/master/csl-citation.json" }</w:instrText>
                            </w:r>
                            <w:r w:rsidRPr="00E77DC7">
                              <w:fldChar w:fldCharType="separate"/>
                            </w:r>
                            <w:r w:rsidRPr="00E77DC7">
                              <w:t>[8]</w:t>
                            </w:r>
                            <w:r w:rsidRPr="00E77DC7">
                              <w:fldChar w:fldCharType="end"/>
                            </w:r>
                            <w:r w:rsidRPr="00E77DC7">
                              <w:t>.</w:t>
                            </w:r>
                            <w:bookmarkEnd w:id="8"/>
                          </w:p>
                        </w:txbxContent>
                      </v:textbox>
                    </v:shape>
                    <w10:wrap type="square" anchorx="margin"/>
                  </v:group>
                </w:pict>
              </mc:Fallback>
            </mc:AlternateContent>
          </w:r>
          <w:r w:rsidR="00AB0C67" w:rsidRPr="00E77DC7">
            <w:rPr>
              <w:b/>
            </w:rPr>
            <w:t>Learning Efforts</w:t>
          </w:r>
          <w:r w:rsidR="00AB0C67" w:rsidRPr="00E77DC7">
            <w:t xml:space="preserve"> are the efforts exerted by learners to learn algorithms and </w:t>
          </w:r>
          <w:proofErr w:type="gramStart"/>
          <w:r w:rsidR="00AB0C67" w:rsidRPr="00E77DC7">
            <w:t>accomplish</w:t>
          </w:r>
          <w:proofErr w:type="gramEnd"/>
          <w:r w:rsidR="00AB0C67" w:rsidRPr="00E77DC7">
            <w:t xml:space="preserve"> levels. These attributes </w:t>
          </w:r>
          <w:proofErr w:type="gramStart"/>
          <w:r w:rsidR="00115E22" w:rsidRPr="00E77DC7">
            <w:t>indicate</w:t>
          </w:r>
          <w:proofErr w:type="gramEnd"/>
          <w:r w:rsidR="00AB0C67" w:rsidRPr="00E77DC7">
            <w:t xml:space="preserve"> whether the learners used much or less time and tr</w:t>
          </w:r>
          <w:r w:rsidR="00ED57D1" w:rsidRPr="00E77DC7">
            <w:t>ied</w:t>
          </w:r>
          <w:r w:rsidR="00AB0C67" w:rsidRPr="00E77DC7">
            <w:t xml:space="preserve"> to complete the levels. We have </w:t>
          </w:r>
          <w:proofErr w:type="gramStart"/>
          <w:r w:rsidR="00AB0C67" w:rsidRPr="00E77DC7">
            <w:t>identified</w:t>
          </w:r>
          <w:proofErr w:type="gramEnd"/>
          <w:r w:rsidR="00AB0C67" w:rsidRPr="00E77DC7">
            <w:t xml:space="preserve"> four attributes as follows. Theoretical Effort (THE): The number of how many times learners start the Introduction (Level 1) to learn algorithms through theoretical explanation. Demonstrative Effort (DEE): The number of how many times learners start the Tutorial (Level 2) to learn algorithms through watching </w:t>
          </w:r>
          <w:r w:rsidR="00115E22" w:rsidRPr="00E77DC7">
            <w:t>demos</w:t>
          </w:r>
          <w:r w:rsidR="00AB0C67" w:rsidRPr="00E77DC7">
            <w:t>. Playtime (</w:t>
          </w:r>
          <w:proofErr w:type="spellStart"/>
          <w:r w:rsidR="00AB0C67" w:rsidRPr="00E77DC7">
            <w:t>PLT</w:t>
          </w:r>
          <w:proofErr w:type="spellEnd"/>
          <w:r w:rsidR="00AB0C67" w:rsidRPr="00E77DC7">
            <w:t xml:space="preserve">): The duration (time) the learners spent to </w:t>
          </w:r>
          <w:proofErr w:type="gramStart"/>
          <w:r w:rsidR="00AB0C67" w:rsidRPr="00E77DC7">
            <w:t>accomplish</w:t>
          </w:r>
          <w:proofErr w:type="gramEnd"/>
          <w:r w:rsidR="00AB0C67" w:rsidRPr="00E77DC7">
            <w:t xml:space="preserve"> levels. Number of Attempts (NAT): The number of how many times learners start playing any levels.</w:t>
          </w:r>
        </w:p>
        <w:p w14:paraId="267D555B" w14:textId="18FD6C9B" w:rsidR="00AB0C67" w:rsidRPr="00E77DC7" w:rsidRDefault="00AB0C67" w:rsidP="00AB0C67">
          <w:pPr>
            <w:pStyle w:val="BodyText"/>
          </w:pPr>
          <w:r w:rsidRPr="00E77DC7">
            <w:rPr>
              <w:b/>
            </w:rPr>
            <w:t>Learning Outputs</w:t>
          </w:r>
          <w:r w:rsidRPr="00E77DC7">
            <w:t xml:space="preserve"> are the attributes </w:t>
          </w:r>
          <w:r w:rsidR="00D55E7E">
            <w:t xml:space="preserve">that </w:t>
          </w:r>
          <w:r w:rsidR="00A8079B" w:rsidRPr="00E77DC7">
            <w:t xml:space="preserve">we perceive </w:t>
          </w:r>
          <w:r w:rsidRPr="00E77DC7">
            <w:t xml:space="preserve">as the outputs resulting from </w:t>
          </w:r>
          <w:r w:rsidR="005C0655">
            <w:t xml:space="preserve">the learner’s </w:t>
          </w:r>
          <w:r w:rsidRPr="00E77DC7">
            <w:t xml:space="preserve">interaction with the game, which can be used to measure the achievement of their learning processes. </w:t>
          </w:r>
          <w:r w:rsidR="00923C04">
            <w:t>The followings are the</w:t>
          </w:r>
          <w:r w:rsidRPr="00E77DC7">
            <w:t xml:space="preserve"> attributes</w:t>
          </w:r>
          <w:r w:rsidR="00A7192C">
            <w:t>.</w:t>
          </w:r>
          <w:r w:rsidRPr="00E77DC7">
            <w:t xml:space="preserve"> Number of Game-Overs (NGO)</w:t>
          </w:r>
          <w:r w:rsidR="005C0655">
            <w:t>,</w:t>
          </w:r>
          <w:r w:rsidRPr="00E77DC7">
            <w:t xml:space="preserve"> </w:t>
          </w:r>
          <w:r w:rsidR="005C0655">
            <w:t>the</w:t>
          </w:r>
          <w:r w:rsidRPr="00E77DC7">
            <w:t xml:space="preserve"> number of how many times learners experienced Game Over. Number of Errors (</w:t>
          </w:r>
          <w:proofErr w:type="spellStart"/>
          <w:r w:rsidRPr="00E77DC7">
            <w:t>NER</w:t>
          </w:r>
          <w:proofErr w:type="spellEnd"/>
          <w:r w:rsidRPr="00E77DC7">
            <w:t xml:space="preserve">): The number of how many times learners experienced failures performing the wrong steps. Number of Completions (NCO): The number of how many times learners completed a level. Completeness (CMP): The number of how many </w:t>
          </w:r>
          <w:proofErr w:type="gramStart"/>
          <w:r w:rsidRPr="00E77DC7">
            <w:t>different levels</w:t>
          </w:r>
          <w:proofErr w:type="gramEnd"/>
          <w:r w:rsidR="00A8079B" w:rsidRPr="00E77DC7">
            <w:t xml:space="preserve"> completed</w:t>
          </w:r>
          <w:r w:rsidRPr="00E77DC7">
            <w:t>. There are maximum 96 levels available to</w:t>
          </w:r>
          <w:r w:rsidR="00B1538D">
            <w:t xml:space="preserve"> </w:t>
          </w:r>
          <w:r w:rsidRPr="00E77DC7">
            <w:t xml:space="preserve">complete for all the three sorting algorithms, 32 levels each. Error Rate (ERR): The ratio between the number of how many times learners did wrong steps and the number of how many times learners start playing any levels (ERR = </w:t>
          </w:r>
          <w:proofErr w:type="spellStart"/>
          <w:r w:rsidRPr="00E77DC7">
            <w:t>NER</w:t>
          </w:r>
          <w:proofErr w:type="spellEnd"/>
          <w:r w:rsidRPr="00E77DC7">
            <w:t xml:space="preserve"> / NAT)</w:t>
          </w:r>
          <w:proofErr w:type="gramStart"/>
          <w:r w:rsidRPr="00E77DC7">
            <w:t xml:space="preserve">.  </w:t>
          </w:r>
          <w:proofErr w:type="gramEnd"/>
          <w:r w:rsidRPr="00E77DC7">
            <w:t xml:space="preserve">Success Rate (SUR): The ratio between the number of how many times </w:t>
          </w:r>
          <w:r w:rsidR="00315831" w:rsidRPr="00E77DC7">
            <w:t>a learner complete</w:t>
          </w:r>
          <w:r w:rsidR="00296B2D" w:rsidRPr="00E77DC7">
            <w:t>s</w:t>
          </w:r>
          <w:r w:rsidR="00315831" w:rsidRPr="00E77DC7">
            <w:t xml:space="preserve"> any level</w:t>
          </w:r>
          <w:r w:rsidRPr="00E77DC7">
            <w:t xml:space="preserve"> and the number of how many times </w:t>
          </w:r>
          <w:r w:rsidR="00315831" w:rsidRPr="00E77DC7">
            <w:t xml:space="preserve">the learner </w:t>
          </w:r>
          <w:r w:rsidR="00B1538D" w:rsidRPr="00E77DC7">
            <w:t>starts</w:t>
          </w:r>
          <w:r w:rsidR="00315831" w:rsidRPr="00E77DC7">
            <w:t xml:space="preserve"> playing any level</w:t>
          </w:r>
          <w:r w:rsidRPr="00E77DC7">
            <w:t xml:space="preserve"> (SUR = NCO / NAT).</w:t>
          </w:r>
        </w:p>
        <w:p w14:paraId="3140386F" w14:textId="77777777" w:rsidR="00AB0C67" w:rsidRPr="00E77DC7" w:rsidRDefault="00AB0C67" w:rsidP="00AB0C67">
          <w:pPr>
            <w:pStyle w:val="Heading2"/>
            <w:rPr>
              <w:noProof w:val="0"/>
            </w:rPr>
          </w:pPr>
          <w:r w:rsidRPr="00E77DC7">
            <w:rPr>
              <w:noProof w:val="0"/>
            </w:rPr>
            <w:t>Findings and Discussions</w:t>
          </w:r>
        </w:p>
        <w:p w14:paraId="07C1D2E5" w14:textId="37A33680" w:rsidR="00AB0C67" w:rsidRPr="00E77DC7" w:rsidRDefault="00AB0C67" w:rsidP="00AB0C67">
          <w:pPr>
            <w:pStyle w:val="BodyText"/>
          </w:pPr>
          <w:r w:rsidRPr="00E77DC7">
            <w:t xml:space="preserve">Based on </w:t>
          </w:r>
          <w:r w:rsidR="004674AB">
            <w:t>Kendall’s</w:t>
          </w:r>
          <w:r w:rsidR="004674AB" w:rsidRPr="00E77DC7">
            <w:t xml:space="preserve"> </w:t>
          </w:r>
          <w:r w:rsidRPr="00E77DC7">
            <w:t>Tau Correlations between the attributes of learners’ learning behaviours in</w:t>
          </w:r>
          <w:r w:rsidR="00325776">
            <w:t xml:space="preserve"> </w:t>
          </w:r>
          <w:r w:rsidR="00325776">
            <w:fldChar w:fldCharType="begin"/>
          </w:r>
          <w:r w:rsidR="00325776">
            <w:instrText xml:space="preserve"> REF _Ref458784593 \h </w:instrText>
          </w:r>
          <w:r w:rsidR="00325776">
            <w:fldChar w:fldCharType="separate"/>
          </w:r>
          <w:r w:rsidR="00D75457">
            <w:t xml:space="preserve">TABLE </w:t>
          </w:r>
          <w:r w:rsidR="00D75457">
            <w:rPr>
              <w:noProof/>
            </w:rPr>
            <w:t>1</w:t>
          </w:r>
          <w:r w:rsidR="00325776">
            <w:fldChar w:fldCharType="end"/>
          </w:r>
          <w:r w:rsidRPr="00E77DC7">
            <w:t xml:space="preserve">, we found some interesting findings </w:t>
          </w:r>
          <w:r w:rsidR="002C5832">
            <w:t xml:space="preserve">that </w:t>
          </w:r>
          <w:r w:rsidRPr="00E77DC7">
            <w:t xml:space="preserve">enlighten us </w:t>
          </w:r>
          <w:r w:rsidR="00E5004E">
            <w:t xml:space="preserve">on how </w:t>
          </w:r>
          <w:r w:rsidRPr="00E77DC7">
            <w:t xml:space="preserve">learners </w:t>
          </w:r>
          <w:r w:rsidR="00E5004E">
            <w:t xml:space="preserve">learn </w:t>
          </w:r>
          <w:r w:rsidRPr="00E77DC7">
            <w:t xml:space="preserve">algorithms through </w:t>
          </w:r>
          <w:r w:rsidR="00E5004E">
            <w:t>playing games</w:t>
          </w:r>
          <w:r w:rsidRPr="00E77DC7">
            <w:t xml:space="preserve">. </w:t>
          </w:r>
          <w:r w:rsidR="00DA45F7" w:rsidRPr="00E77DC7">
            <w:t>We discuss t</w:t>
          </w:r>
          <w:r w:rsidRPr="00E77DC7">
            <w:t xml:space="preserve">he </w:t>
          </w:r>
          <w:r w:rsidR="00240D86" w:rsidRPr="00E77DC7">
            <w:t>result</w:t>
          </w:r>
          <w:r w:rsidRPr="00E77DC7">
            <w:t>s in the following paragraphs.</w:t>
          </w:r>
        </w:p>
        <w:p w14:paraId="6AFB78A4" w14:textId="487F6AAD" w:rsidR="00D34E5B" w:rsidRDefault="00AB0C67" w:rsidP="006D59E1">
          <w:pPr>
            <w:pStyle w:val="BodyText"/>
          </w:pPr>
          <w:r w:rsidRPr="00E77DC7">
            <w:t xml:space="preserve">Success Rate (SUR) has significant positive weak correlations with the Number of Completions (NCO) and the Completeness (CMP). </w:t>
          </w:r>
          <w:r w:rsidR="00DA45F7" w:rsidRPr="00E77DC7">
            <w:t>The interpretation of this finding is that</w:t>
          </w:r>
          <w:r w:rsidRPr="00E77DC7">
            <w:t xml:space="preserve"> more successes in completing levels or more levels completed </w:t>
          </w:r>
          <w:proofErr w:type="gramStart"/>
          <w:r w:rsidRPr="00E77DC7">
            <w:t>indicate</w:t>
          </w:r>
          <w:proofErr w:type="gramEnd"/>
          <w:r w:rsidRPr="00E77DC7">
            <w:t xml:space="preserve"> a slight increase in success rate. However, playing many times (NAT) or spending more time (</w:t>
          </w:r>
          <w:proofErr w:type="spellStart"/>
          <w:r w:rsidRPr="00E77DC7">
            <w:t>PLT</w:t>
          </w:r>
          <w:proofErr w:type="spellEnd"/>
          <w:r w:rsidRPr="00E77DC7">
            <w:t>) with the artefact does</w:t>
          </w:r>
          <w:r w:rsidR="00ED57D1" w:rsidRPr="00E77DC7">
            <w:t xml:space="preserve"> no</w:t>
          </w:r>
          <w:r w:rsidRPr="00E77DC7">
            <w:t xml:space="preserve">t necessarily </w:t>
          </w:r>
          <w:r w:rsidR="00A72632">
            <w:t>predict</w:t>
          </w:r>
          <w:r w:rsidR="00A72632" w:rsidRPr="00E77DC7">
            <w:t xml:space="preserve"> </w:t>
          </w:r>
          <w:r w:rsidRPr="00E77DC7">
            <w:t>an increase in Success Rate</w:t>
          </w:r>
          <w:r w:rsidR="008F23D3" w:rsidRPr="00E77DC7">
            <w:t xml:space="preserve"> (SUR)</w:t>
          </w:r>
          <w:r w:rsidRPr="00E77DC7">
            <w:t xml:space="preserve">. The reason </w:t>
          </w:r>
          <w:r w:rsidR="00460537" w:rsidRPr="00E77DC7">
            <w:t xml:space="preserve">is that </w:t>
          </w:r>
          <w:r w:rsidRPr="00E77DC7">
            <w:t xml:space="preserve">learners </w:t>
          </w:r>
          <w:r w:rsidR="000324AE">
            <w:t xml:space="preserve">also </w:t>
          </w:r>
          <w:r w:rsidRPr="00E77DC7">
            <w:t xml:space="preserve">experience failures, not </w:t>
          </w:r>
          <w:r w:rsidR="000324AE">
            <w:t xml:space="preserve">only </w:t>
          </w:r>
          <w:r w:rsidRPr="00E77DC7">
            <w:t xml:space="preserve">successes, during </w:t>
          </w:r>
          <w:r w:rsidR="000324AE">
            <w:t xml:space="preserve">the learners’ </w:t>
          </w:r>
          <w:r w:rsidRPr="00E77DC7">
            <w:t>playtime (</w:t>
          </w:r>
          <w:proofErr w:type="spellStart"/>
          <w:r w:rsidRPr="00E77DC7">
            <w:t>PLT</w:t>
          </w:r>
          <w:proofErr w:type="spellEnd"/>
          <w:r w:rsidRPr="00E77DC7">
            <w:t xml:space="preserve">) and attempts (NAT). Using the playtime and </w:t>
          </w:r>
          <w:r w:rsidR="00240D86" w:rsidRPr="00E77DC7">
            <w:t>efforts</w:t>
          </w:r>
          <w:r w:rsidRPr="00E77DC7">
            <w:t xml:space="preserve"> to learn the theories (THE) and view</w:t>
          </w:r>
          <w:r w:rsidR="00E5004E">
            <w:t>ing</w:t>
          </w:r>
          <w:r w:rsidRPr="00E77DC7">
            <w:t xml:space="preserve"> the demos (DEE) </w:t>
          </w:r>
          <w:r w:rsidR="0080149E">
            <w:t>does not</w:t>
          </w:r>
          <w:r w:rsidR="0080149E" w:rsidRPr="00E77DC7">
            <w:t xml:space="preserve"> </w:t>
          </w:r>
          <w:r w:rsidRPr="00E77DC7">
            <w:t xml:space="preserve">necessarily indicate an increase in Success </w:t>
          </w:r>
          <w:r w:rsidR="00115E22" w:rsidRPr="00E77DC7">
            <w:t>Rate</w:t>
          </w:r>
          <w:r w:rsidR="008F23D3" w:rsidRPr="00E77DC7">
            <w:t xml:space="preserve"> (SUR)</w:t>
          </w:r>
          <w:r w:rsidR="00115E22" w:rsidRPr="00E77DC7">
            <w:t xml:space="preserve"> since</w:t>
          </w:r>
          <w:r w:rsidRPr="00E77DC7">
            <w:t xml:space="preserve"> the playtime</w:t>
          </w:r>
          <w:r w:rsidR="008F23D3" w:rsidRPr="00E77DC7">
            <w:t xml:space="preserve"> (</w:t>
          </w:r>
          <w:proofErr w:type="spellStart"/>
          <w:r w:rsidR="008F23D3" w:rsidRPr="00E77DC7">
            <w:t>PLT</w:t>
          </w:r>
          <w:proofErr w:type="spellEnd"/>
          <w:r w:rsidR="008F23D3" w:rsidRPr="00E77DC7">
            <w:t>)</w:t>
          </w:r>
          <w:r w:rsidRPr="00E77DC7">
            <w:t xml:space="preserve"> and attempts </w:t>
          </w:r>
          <w:r w:rsidR="008F23D3" w:rsidRPr="00E77DC7">
            <w:t xml:space="preserve">(NAT) </w:t>
          </w:r>
          <w:r w:rsidRPr="00E77DC7">
            <w:t xml:space="preserve">are used to learn and </w:t>
          </w:r>
          <w:r w:rsidR="00AA0FAE" w:rsidRPr="00E77DC7">
            <w:t xml:space="preserve">are not used </w:t>
          </w:r>
          <w:r w:rsidRPr="00E77DC7">
            <w:t>to complete any levels</w:t>
          </w:r>
          <w:r w:rsidR="0080149E">
            <w:t xml:space="preserve"> </w:t>
          </w:r>
          <w:r w:rsidR="0080149E" w:rsidRPr="00E77DC7">
            <w:t>successfully</w:t>
          </w:r>
          <w:r w:rsidRPr="00E77DC7">
            <w:t xml:space="preserve">. Error Rate (ERR) has a significant </w:t>
          </w:r>
          <w:r w:rsidR="00115E22" w:rsidRPr="00E77DC7">
            <w:t>negative weak</w:t>
          </w:r>
          <w:r w:rsidRPr="00E77DC7">
            <w:t xml:space="preserve"> correlation with Success Rate</w:t>
          </w:r>
          <w:r w:rsidR="008F23D3" w:rsidRPr="00E77DC7">
            <w:t xml:space="preserve"> (SUR)</w:t>
          </w:r>
          <w:r w:rsidRPr="00E77DC7">
            <w:t>.</w:t>
          </w:r>
          <w:r w:rsidR="001E2B18">
            <w:t xml:space="preserve"> Thus</w:t>
          </w:r>
          <w:r w:rsidR="00ED57D1" w:rsidRPr="00E77DC7">
            <w:t>, a</w:t>
          </w:r>
          <w:r w:rsidRPr="00E77DC7">
            <w:t xml:space="preserve">n increase in Error Rate </w:t>
          </w:r>
          <w:r w:rsidR="005E1277" w:rsidRPr="00E77DC7">
            <w:t xml:space="preserve">(ERR) </w:t>
          </w:r>
          <w:r w:rsidRPr="00E77DC7">
            <w:t xml:space="preserve">will </w:t>
          </w:r>
          <w:proofErr w:type="gramStart"/>
          <w:r w:rsidRPr="00E77DC7">
            <w:t>indicate</w:t>
          </w:r>
          <w:proofErr w:type="gramEnd"/>
          <w:r w:rsidRPr="00E77DC7">
            <w:t xml:space="preserve"> a decrease in Success Rate</w:t>
          </w:r>
          <w:r w:rsidR="005E1277" w:rsidRPr="00E77DC7">
            <w:t xml:space="preserve"> (SUR)</w:t>
          </w:r>
          <w:r w:rsidRPr="00E77DC7">
            <w:t xml:space="preserve">. </w:t>
          </w:r>
          <w:r w:rsidR="00DA45F7" w:rsidRPr="00E77DC7">
            <w:t>T</w:t>
          </w:r>
          <w:r w:rsidRPr="00E77DC7">
            <w:t>he After-Failure Resolutions</w:t>
          </w:r>
          <w:r w:rsidR="001E2B18">
            <w:t>—</w:t>
          </w:r>
          <w:r w:rsidRPr="00E77DC7">
            <w:t>the</w:t>
          </w:r>
          <w:r w:rsidR="0080149E">
            <w:t xml:space="preserve"> </w:t>
          </w:r>
          <w:r w:rsidRPr="00E77DC7">
            <w:t>Theoretical Resolution (</w:t>
          </w:r>
          <w:proofErr w:type="spellStart"/>
          <w:r w:rsidRPr="00E77DC7">
            <w:t>THR</w:t>
          </w:r>
          <w:proofErr w:type="spellEnd"/>
          <w:r w:rsidRPr="00E77DC7">
            <w:t>), Repetitious Resolution (</w:t>
          </w:r>
          <w:proofErr w:type="spellStart"/>
          <w:r w:rsidRPr="00E77DC7">
            <w:t>RPR</w:t>
          </w:r>
          <w:proofErr w:type="spellEnd"/>
          <w:r w:rsidRPr="00E77DC7">
            <w:t>), and Cross-Algorithm Resolution (CAR)</w:t>
          </w:r>
          <w:r w:rsidR="0076267F">
            <w:t>—</w:t>
          </w:r>
          <w:r w:rsidR="00DA45F7" w:rsidRPr="00E77DC7">
            <w:t>strengthen</w:t>
          </w:r>
          <w:r w:rsidR="001E2B18">
            <w:t xml:space="preserve"> </w:t>
          </w:r>
          <w:r w:rsidR="00DA45F7" w:rsidRPr="00E77DC7">
            <w:t>the</w:t>
          </w:r>
          <w:r w:rsidR="00E5004E">
            <w:t>se</w:t>
          </w:r>
          <w:r w:rsidR="00DA45F7" w:rsidRPr="00E77DC7">
            <w:t xml:space="preserve"> reason</w:t>
          </w:r>
          <w:r w:rsidR="00E5004E">
            <w:t>s</w:t>
          </w:r>
          <w:r w:rsidR="00DA45F7" w:rsidRPr="00E77DC7">
            <w:t xml:space="preserve">. They </w:t>
          </w:r>
          <w:r w:rsidRPr="00E77DC7">
            <w:t xml:space="preserve">show significant negative weak </w:t>
          </w:r>
          <w:r w:rsidR="00837282">
            <w:t>to</w:t>
          </w:r>
          <w:r w:rsidRPr="00E77DC7">
            <w:t xml:space="preserve"> moderate correlations towards the Success </w:t>
          </w:r>
          <w:proofErr w:type="gramStart"/>
          <w:r w:rsidRPr="00E77DC7">
            <w:t>Rate, but</w:t>
          </w:r>
          <w:proofErr w:type="gramEnd"/>
          <w:r w:rsidRPr="00E77DC7">
            <w:t xml:space="preserve"> indicate significant </w:t>
          </w:r>
          <w:r w:rsidRPr="00E77DC7">
            <w:lastRenderedPageBreak/>
            <w:t xml:space="preserve">positive moderate relationships towards the Error </w:t>
          </w:r>
          <w:r w:rsidR="006D59E1">
            <w:t>Rate in opposition.</w:t>
          </w:r>
        </w:p>
        <w:p w14:paraId="0943DCFA" w14:textId="218355A6" w:rsidR="000B2189" w:rsidRDefault="00A96572" w:rsidP="00A96572">
          <w:pPr>
            <w:pStyle w:val="BodyText"/>
          </w:pPr>
          <w:r>
            <w:rPr>
              <w:noProof/>
              <w:lang w:val="en-US" w:eastAsia="ja-JP"/>
            </w:rPr>
            <mc:AlternateContent>
              <mc:Choice Requires="wpg">
                <w:drawing>
                  <wp:anchor distT="0" distB="0" distL="114300" distR="114300" simplePos="0" relativeHeight="251703296" behindDoc="0" locked="0" layoutInCell="1" allowOverlap="1" wp14:anchorId="6E75645E" wp14:editId="0CD6A869">
                    <wp:simplePos x="0" y="0"/>
                    <wp:positionH relativeFrom="column">
                      <wp:posOffset>-158470</wp:posOffset>
                    </wp:positionH>
                    <wp:positionV relativeFrom="paragraph">
                      <wp:posOffset>1239851</wp:posOffset>
                    </wp:positionV>
                    <wp:extent cx="6814185" cy="686181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6814185" cy="6861810"/>
                              <a:chOff x="0" y="0"/>
                              <a:chExt cx="6814267" cy="6861975"/>
                            </a:xfrm>
                          </wpg:grpSpPr>
                          <wps:wsp>
                            <wps:cNvPr id="217" name="Text Box 2"/>
                            <wps:cNvSpPr txBox="1">
                              <a:spLocks noChangeArrowheads="1"/>
                            </wps:cNvSpPr>
                            <wps:spPr bwMode="auto">
                              <a:xfrm>
                                <a:off x="0" y="278288"/>
                                <a:ext cx="6814267" cy="6583687"/>
                              </a:xfrm>
                              <a:prstGeom prst="rect">
                                <a:avLst/>
                              </a:prstGeom>
                              <a:noFill/>
                              <a:ln w="9525">
                                <a:noFill/>
                                <a:miter lim="800000"/>
                                <a:headEnd/>
                                <a:tailEnd/>
                              </a:ln>
                            </wps:spPr>
                            <wps:txbx>
                              <w:txbxContent>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600"/>
                                    <w:gridCol w:w="630"/>
                                    <w:gridCol w:w="650"/>
                                    <w:gridCol w:w="596"/>
                                    <w:gridCol w:w="630"/>
                                    <w:gridCol w:w="600"/>
                                    <w:gridCol w:w="630"/>
                                    <w:gridCol w:w="630"/>
                                    <w:gridCol w:w="596"/>
                                    <w:gridCol w:w="630"/>
                                    <w:gridCol w:w="600"/>
                                    <w:gridCol w:w="630"/>
                                    <w:gridCol w:w="630"/>
                                    <w:gridCol w:w="630"/>
                                    <w:gridCol w:w="650"/>
                                    <w:gridCol w:w="650"/>
                                  </w:tblGrid>
                                  <w:tr w:rsidR="00BD6269" w:rsidRPr="00E77DC7" w14:paraId="7A2B62D3" w14:textId="77777777" w:rsidTr="00B24F06">
                                    <w:trPr>
                                      <w:trHeight w:val="288"/>
                                      <w:tblHeader/>
                                    </w:trPr>
                                    <w:tc>
                                      <w:tcPr>
                                        <w:tcW w:w="563" w:type="dxa"/>
                                        <w:vMerge w:val="restart"/>
                                        <w:shd w:val="clear" w:color="auto" w:fill="auto"/>
                                        <w:vAlign w:val="center"/>
                                      </w:tcPr>
                                      <w:p w14:paraId="22AEA497" w14:textId="77777777" w:rsidR="00BD6269" w:rsidRPr="00E77DC7" w:rsidRDefault="00BD6269" w:rsidP="00D34E5B">
                                        <w:pPr>
                                          <w:jc w:val="center"/>
                                          <w:rPr>
                                            <w:b/>
                                            <w:color w:val="000000"/>
                                            <w:sz w:val="15"/>
                                            <w:szCs w:val="15"/>
                                            <w:lang w:eastAsia="en-GB"/>
                                          </w:rPr>
                                        </w:pPr>
                                      </w:p>
                                    </w:tc>
                                    <w:tc>
                                      <w:tcPr>
                                        <w:tcW w:w="3706" w:type="dxa"/>
                                        <w:gridSpan w:val="6"/>
                                        <w:shd w:val="clear" w:color="auto" w:fill="auto"/>
                                        <w:vAlign w:val="center"/>
                                      </w:tcPr>
                                      <w:p w14:paraId="20ED07F4" w14:textId="77777777" w:rsidR="00BD6269" w:rsidRPr="00E77DC7" w:rsidRDefault="00BD6269" w:rsidP="00D34E5B">
                                        <w:pPr>
                                          <w:jc w:val="center"/>
                                          <w:rPr>
                                            <w:b/>
                                            <w:color w:val="000000"/>
                                            <w:sz w:val="16"/>
                                            <w:szCs w:val="16"/>
                                            <w:lang w:eastAsia="en-GB"/>
                                          </w:rPr>
                                        </w:pPr>
                                        <w:r w:rsidRPr="00E77DC7">
                                          <w:rPr>
                                            <w:b/>
                                            <w:color w:val="000000"/>
                                            <w:sz w:val="16"/>
                                            <w:szCs w:val="16"/>
                                            <w:lang w:eastAsia="en-GB"/>
                                          </w:rPr>
                                          <w:t>After-Failure Strategies</w:t>
                                        </w:r>
                                      </w:p>
                                    </w:tc>
                                    <w:tc>
                                      <w:tcPr>
                                        <w:tcW w:w="2486" w:type="dxa"/>
                                        <w:gridSpan w:val="4"/>
                                        <w:shd w:val="clear" w:color="auto" w:fill="auto"/>
                                        <w:vAlign w:val="center"/>
                                      </w:tcPr>
                                      <w:p w14:paraId="4056DFFA" w14:textId="77777777" w:rsidR="00BD6269" w:rsidRPr="00E77DC7" w:rsidRDefault="00BD6269" w:rsidP="00D34E5B">
                                        <w:pPr>
                                          <w:jc w:val="center"/>
                                          <w:rPr>
                                            <w:b/>
                                            <w:color w:val="000000"/>
                                            <w:sz w:val="16"/>
                                            <w:szCs w:val="16"/>
                                            <w:lang w:eastAsia="en-GB"/>
                                          </w:rPr>
                                        </w:pPr>
                                        <w:r w:rsidRPr="00E77DC7">
                                          <w:rPr>
                                            <w:b/>
                                            <w:color w:val="000000"/>
                                            <w:sz w:val="16"/>
                                            <w:szCs w:val="16"/>
                                            <w:lang w:eastAsia="en-GB"/>
                                          </w:rPr>
                                          <w:t>Learning Efforts</w:t>
                                        </w:r>
                                      </w:p>
                                    </w:tc>
                                    <w:tc>
                                      <w:tcPr>
                                        <w:tcW w:w="3790" w:type="dxa"/>
                                        <w:gridSpan w:val="6"/>
                                        <w:shd w:val="clear" w:color="auto" w:fill="auto"/>
                                        <w:vAlign w:val="center"/>
                                      </w:tcPr>
                                      <w:p w14:paraId="5FDB4678" w14:textId="77777777" w:rsidR="00BD6269" w:rsidRPr="00E77DC7" w:rsidRDefault="00BD6269" w:rsidP="00D34E5B">
                                        <w:pPr>
                                          <w:jc w:val="center"/>
                                          <w:rPr>
                                            <w:b/>
                                            <w:color w:val="000000"/>
                                            <w:sz w:val="16"/>
                                            <w:szCs w:val="16"/>
                                            <w:lang w:eastAsia="en-GB"/>
                                          </w:rPr>
                                        </w:pPr>
                                        <w:r w:rsidRPr="00E77DC7">
                                          <w:rPr>
                                            <w:b/>
                                            <w:color w:val="000000"/>
                                            <w:sz w:val="16"/>
                                            <w:szCs w:val="16"/>
                                            <w:lang w:eastAsia="en-GB"/>
                                          </w:rPr>
                                          <w:t>Learning Outputs</w:t>
                                        </w:r>
                                      </w:p>
                                    </w:tc>
                                  </w:tr>
                                  <w:tr w:rsidR="00BD6269" w:rsidRPr="00E77DC7" w14:paraId="39AF7516" w14:textId="77777777" w:rsidTr="00B24F06">
                                    <w:trPr>
                                      <w:trHeight w:val="288"/>
                                      <w:tblHeader/>
                                    </w:trPr>
                                    <w:tc>
                                      <w:tcPr>
                                        <w:tcW w:w="563" w:type="dxa"/>
                                        <w:vMerge/>
                                        <w:tcBorders>
                                          <w:bottom w:val="single" w:sz="4" w:space="0" w:color="auto"/>
                                        </w:tcBorders>
                                        <w:shd w:val="clear" w:color="auto" w:fill="auto"/>
                                        <w:vAlign w:val="center"/>
                                        <w:hideMark/>
                                      </w:tcPr>
                                      <w:p w14:paraId="6D7B34CE" w14:textId="77777777" w:rsidR="00BD6269" w:rsidRPr="00E77DC7" w:rsidRDefault="00BD6269" w:rsidP="00D34E5B">
                                        <w:pPr>
                                          <w:jc w:val="center"/>
                                          <w:rPr>
                                            <w:b/>
                                            <w:color w:val="000000"/>
                                            <w:sz w:val="15"/>
                                            <w:szCs w:val="15"/>
                                            <w:lang w:eastAsia="en-GB"/>
                                          </w:rPr>
                                        </w:pPr>
                                      </w:p>
                                    </w:tc>
                                    <w:tc>
                                      <w:tcPr>
                                        <w:tcW w:w="600" w:type="dxa"/>
                                        <w:tcBorders>
                                          <w:bottom w:val="single" w:sz="4" w:space="0" w:color="auto"/>
                                        </w:tcBorders>
                                        <w:shd w:val="clear" w:color="auto" w:fill="auto"/>
                                        <w:vAlign w:val="center"/>
                                        <w:hideMark/>
                                      </w:tcPr>
                                      <w:p w14:paraId="2AA5C24A" w14:textId="77777777" w:rsidR="00BD6269" w:rsidRPr="00E77DC7" w:rsidRDefault="00BD6269" w:rsidP="00D34E5B">
                                        <w:pPr>
                                          <w:rPr>
                                            <w:b/>
                                            <w:color w:val="000000"/>
                                            <w:sz w:val="16"/>
                                            <w:szCs w:val="16"/>
                                            <w:lang w:eastAsia="en-GB"/>
                                          </w:rPr>
                                        </w:pPr>
                                        <w:proofErr w:type="spellStart"/>
                                        <w:r w:rsidRPr="00E77DC7">
                                          <w:rPr>
                                            <w:b/>
                                            <w:color w:val="000000"/>
                                            <w:sz w:val="16"/>
                                            <w:szCs w:val="16"/>
                                            <w:lang w:eastAsia="en-GB"/>
                                          </w:rPr>
                                          <w:t>THR</w:t>
                                        </w:r>
                                        <w:proofErr w:type="spellEnd"/>
                                      </w:p>
                                    </w:tc>
                                    <w:tc>
                                      <w:tcPr>
                                        <w:tcW w:w="630" w:type="dxa"/>
                                        <w:tcBorders>
                                          <w:bottom w:val="single" w:sz="4" w:space="0" w:color="auto"/>
                                        </w:tcBorders>
                                        <w:shd w:val="clear" w:color="auto" w:fill="auto"/>
                                        <w:vAlign w:val="center"/>
                                        <w:hideMark/>
                                      </w:tcPr>
                                      <w:p w14:paraId="341B69AD" w14:textId="77777777" w:rsidR="00BD6269" w:rsidRPr="00E77DC7" w:rsidRDefault="00BD6269" w:rsidP="00D34E5B">
                                        <w:pPr>
                                          <w:rPr>
                                            <w:b/>
                                            <w:color w:val="000000"/>
                                            <w:sz w:val="16"/>
                                            <w:szCs w:val="16"/>
                                            <w:lang w:eastAsia="en-GB"/>
                                          </w:rPr>
                                        </w:pPr>
                                        <w:r w:rsidRPr="00E77DC7">
                                          <w:rPr>
                                            <w:b/>
                                            <w:color w:val="000000"/>
                                            <w:sz w:val="16"/>
                                            <w:szCs w:val="16"/>
                                            <w:lang w:eastAsia="en-GB"/>
                                          </w:rPr>
                                          <w:t>DER</w:t>
                                        </w:r>
                                      </w:p>
                                    </w:tc>
                                    <w:tc>
                                      <w:tcPr>
                                        <w:tcW w:w="650" w:type="dxa"/>
                                        <w:tcBorders>
                                          <w:bottom w:val="single" w:sz="4" w:space="0" w:color="auto"/>
                                        </w:tcBorders>
                                        <w:shd w:val="clear" w:color="auto" w:fill="auto"/>
                                        <w:vAlign w:val="center"/>
                                        <w:hideMark/>
                                      </w:tcPr>
                                      <w:p w14:paraId="1AB1CEB1" w14:textId="77777777" w:rsidR="00BD6269" w:rsidRPr="00E77DC7" w:rsidRDefault="00BD6269" w:rsidP="00D34E5B">
                                        <w:pPr>
                                          <w:rPr>
                                            <w:b/>
                                            <w:color w:val="000000"/>
                                            <w:sz w:val="16"/>
                                            <w:szCs w:val="16"/>
                                            <w:lang w:eastAsia="en-GB"/>
                                          </w:rPr>
                                        </w:pPr>
                                        <w:proofErr w:type="spellStart"/>
                                        <w:r w:rsidRPr="00E77DC7">
                                          <w:rPr>
                                            <w:b/>
                                            <w:color w:val="000000"/>
                                            <w:sz w:val="16"/>
                                            <w:szCs w:val="16"/>
                                            <w:lang w:eastAsia="en-GB"/>
                                          </w:rPr>
                                          <w:t>RPR</w:t>
                                        </w:r>
                                        <w:proofErr w:type="spellEnd"/>
                                      </w:p>
                                    </w:tc>
                                    <w:tc>
                                      <w:tcPr>
                                        <w:tcW w:w="596" w:type="dxa"/>
                                        <w:tcBorders>
                                          <w:bottom w:val="single" w:sz="4" w:space="0" w:color="auto"/>
                                        </w:tcBorders>
                                        <w:shd w:val="clear" w:color="auto" w:fill="auto"/>
                                        <w:vAlign w:val="center"/>
                                        <w:hideMark/>
                                      </w:tcPr>
                                      <w:p w14:paraId="325322A9" w14:textId="77777777" w:rsidR="00BD6269" w:rsidRPr="00E77DC7" w:rsidRDefault="00BD6269" w:rsidP="00D34E5B">
                                        <w:pPr>
                                          <w:rPr>
                                            <w:b/>
                                            <w:color w:val="000000"/>
                                            <w:sz w:val="16"/>
                                            <w:szCs w:val="16"/>
                                            <w:lang w:eastAsia="en-GB"/>
                                          </w:rPr>
                                        </w:pPr>
                                        <w:r w:rsidRPr="00E77DC7">
                                          <w:rPr>
                                            <w:b/>
                                            <w:color w:val="000000"/>
                                            <w:sz w:val="16"/>
                                            <w:szCs w:val="16"/>
                                            <w:lang w:eastAsia="en-GB"/>
                                          </w:rPr>
                                          <w:t>RTR</w:t>
                                        </w:r>
                                      </w:p>
                                    </w:tc>
                                    <w:tc>
                                      <w:tcPr>
                                        <w:tcW w:w="630" w:type="dxa"/>
                                        <w:tcBorders>
                                          <w:bottom w:val="single" w:sz="4" w:space="0" w:color="auto"/>
                                        </w:tcBorders>
                                        <w:shd w:val="clear" w:color="auto" w:fill="auto"/>
                                        <w:vAlign w:val="center"/>
                                        <w:hideMark/>
                                      </w:tcPr>
                                      <w:p w14:paraId="3A657660" w14:textId="77777777" w:rsidR="00BD6269" w:rsidRPr="00E77DC7" w:rsidRDefault="00BD6269" w:rsidP="00D34E5B">
                                        <w:pPr>
                                          <w:rPr>
                                            <w:b/>
                                            <w:color w:val="000000"/>
                                            <w:sz w:val="16"/>
                                            <w:szCs w:val="16"/>
                                            <w:lang w:eastAsia="en-GB"/>
                                          </w:rPr>
                                        </w:pPr>
                                        <w:r w:rsidRPr="00E77DC7">
                                          <w:rPr>
                                            <w:b/>
                                            <w:color w:val="000000"/>
                                            <w:sz w:val="16"/>
                                            <w:szCs w:val="16"/>
                                            <w:lang w:eastAsia="en-GB"/>
                                          </w:rPr>
                                          <w:t>LOA</w:t>
                                        </w:r>
                                      </w:p>
                                    </w:tc>
                                    <w:tc>
                                      <w:tcPr>
                                        <w:tcW w:w="600" w:type="dxa"/>
                                        <w:tcBorders>
                                          <w:bottom w:val="single" w:sz="4" w:space="0" w:color="auto"/>
                                        </w:tcBorders>
                                        <w:shd w:val="clear" w:color="auto" w:fill="auto"/>
                                        <w:vAlign w:val="center"/>
                                        <w:hideMark/>
                                      </w:tcPr>
                                      <w:p w14:paraId="617B1791" w14:textId="77777777" w:rsidR="00BD6269" w:rsidRPr="00E77DC7" w:rsidRDefault="00BD6269" w:rsidP="00D34E5B">
                                        <w:pPr>
                                          <w:rPr>
                                            <w:b/>
                                            <w:color w:val="000000"/>
                                            <w:sz w:val="16"/>
                                            <w:szCs w:val="16"/>
                                            <w:lang w:eastAsia="en-GB"/>
                                          </w:rPr>
                                        </w:pPr>
                                        <w:r w:rsidRPr="00E77DC7">
                                          <w:rPr>
                                            <w:b/>
                                            <w:color w:val="000000"/>
                                            <w:sz w:val="16"/>
                                            <w:szCs w:val="16"/>
                                            <w:lang w:eastAsia="en-GB"/>
                                          </w:rPr>
                                          <w:t>COA</w:t>
                                        </w:r>
                                      </w:p>
                                    </w:tc>
                                    <w:tc>
                                      <w:tcPr>
                                        <w:tcW w:w="630" w:type="dxa"/>
                                        <w:tcBorders>
                                          <w:bottom w:val="single" w:sz="4" w:space="0" w:color="auto"/>
                                        </w:tcBorders>
                                        <w:shd w:val="clear" w:color="auto" w:fill="auto"/>
                                        <w:vAlign w:val="center"/>
                                      </w:tcPr>
                                      <w:p w14:paraId="4A43F595" w14:textId="77777777" w:rsidR="00BD6269" w:rsidRPr="00E77DC7" w:rsidRDefault="00BD6269" w:rsidP="00D34E5B">
                                        <w:pPr>
                                          <w:rPr>
                                            <w:b/>
                                            <w:color w:val="000000"/>
                                            <w:sz w:val="16"/>
                                            <w:szCs w:val="16"/>
                                            <w:lang w:eastAsia="en-GB"/>
                                          </w:rPr>
                                        </w:pPr>
                                        <w:r w:rsidRPr="00E77DC7">
                                          <w:rPr>
                                            <w:b/>
                                            <w:color w:val="000000"/>
                                            <w:sz w:val="16"/>
                                            <w:szCs w:val="16"/>
                                            <w:lang w:eastAsia="en-GB"/>
                                          </w:rPr>
                                          <w:t>THE</w:t>
                                        </w:r>
                                      </w:p>
                                    </w:tc>
                                    <w:tc>
                                      <w:tcPr>
                                        <w:tcW w:w="630" w:type="dxa"/>
                                        <w:tcBorders>
                                          <w:bottom w:val="single" w:sz="4" w:space="0" w:color="auto"/>
                                        </w:tcBorders>
                                        <w:shd w:val="clear" w:color="auto" w:fill="auto"/>
                                        <w:vAlign w:val="center"/>
                                      </w:tcPr>
                                      <w:p w14:paraId="2C314227" w14:textId="77777777" w:rsidR="00BD6269" w:rsidRPr="00E77DC7" w:rsidRDefault="00BD6269" w:rsidP="00D34E5B">
                                        <w:pPr>
                                          <w:rPr>
                                            <w:b/>
                                            <w:color w:val="000000"/>
                                            <w:sz w:val="16"/>
                                            <w:szCs w:val="16"/>
                                            <w:lang w:eastAsia="en-GB"/>
                                          </w:rPr>
                                        </w:pPr>
                                        <w:r w:rsidRPr="00E77DC7">
                                          <w:rPr>
                                            <w:b/>
                                            <w:color w:val="000000"/>
                                            <w:sz w:val="16"/>
                                            <w:szCs w:val="16"/>
                                            <w:lang w:eastAsia="en-GB"/>
                                          </w:rPr>
                                          <w:t>DEE</w:t>
                                        </w:r>
                                      </w:p>
                                    </w:tc>
                                    <w:tc>
                                      <w:tcPr>
                                        <w:tcW w:w="596" w:type="dxa"/>
                                        <w:tcBorders>
                                          <w:bottom w:val="single" w:sz="4" w:space="0" w:color="auto"/>
                                        </w:tcBorders>
                                        <w:shd w:val="clear" w:color="auto" w:fill="auto"/>
                                        <w:vAlign w:val="center"/>
                                      </w:tcPr>
                                      <w:p w14:paraId="78C390A8" w14:textId="77777777" w:rsidR="00BD6269" w:rsidRPr="00E77DC7" w:rsidRDefault="00BD6269" w:rsidP="00D34E5B">
                                        <w:pPr>
                                          <w:rPr>
                                            <w:b/>
                                            <w:color w:val="000000"/>
                                            <w:sz w:val="16"/>
                                            <w:szCs w:val="16"/>
                                            <w:lang w:eastAsia="en-GB"/>
                                          </w:rPr>
                                        </w:pPr>
                                        <w:proofErr w:type="spellStart"/>
                                        <w:r w:rsidRPr="00E77DC7">
                                          <w:rPr>
                                            <w:b/>
                                            <w:color w:val="000000"/>
                                            <w:sz w:val="16"/>
                                            <w:szCs w:val="16"/>
                                            <w:lang w:eastAsia="en-GB"/>
                                          </w:rPr>
                                          <w:t>PLT</w:t>
                                        </w:r>
                                        <w:proofErr w:type="spellEnd"/>
                                      </w:p>
                                    </w:tc>
                                    <w:tc>
                                      <w:tcPr>
                                        <w:tcW w:w="630" w:type="dxa"/>
                                        <w:tcBorders>
                                          <w:bottom w:val="single" w:sz="4" w:space="0" w:color="auto"/>
                                        </w:tcBorders>
                                        <w:shd w:val="clear" w:color="auto" w:fill="auto"/>
                                        <w:vAlign w:val="center"/>
                                      </w:tcPr>
                                      <w:p w14:paraId="0191699B" w14:textId="77777777" w:rsidR="00BD6269" w:rsidRPr="00E77DC7" w:rsidRDefault="00BD6269" w:rsidP="00D34E5B">
                                        <w:pPr>
                                          <w:rPr>
                                            <w:b/>
                                            <w:color w:val="000000"/>
                                            <w:sz w:val="16"/>
                                            <w:szCs w:val="16"/>
                                            <w:lang w:eastAsia="en-GB"/>
                                          </w:rPr>
                                        </w:pPr>
                                        <w:r w:rsidRPr="00E77DC7">
                                          <w:rPr>
                                            <w:b/>
                                            <w:color w:val="000000"/>
                                            <w:sz w:val="16"/>
                                            <w:szCs w:val="16"/>
                                            <w:lang w:eastAsia="en-GB"/>
                                          </w:rPr>
                                          <w:t>NAT</w:t>
                                        </w:r>
                                      </w:p>
                                    </w:tc>
                                    <w:tc>
                                      <w:tcPr>
                                        <w:tcW w:w="600" w:type="dxa"/>
                                        <w:tcBorders>
                                          <w:bottom w:val="single" w:sz="4" w:space="0" w:color="auto"/>
                                        </w:tcBorders>
                                        <w:shd w:val="clear" w:color="auto" w:fill="auto"/>
                                        <w:vAlign w:val="center"/>
                                      </w:tcPr>
                                      <w:p w14:paraId="428D1A6D" w14:textId="77777777" w:rsidR="00BD6269" w:rsidRPr="00E77DC7" w:rsidRDefault="00BD6269" w:rsidP="00D34E5B">
                                        <w:pPr>
                                          <w:rPr>
                                            <w:b/>
                                            <w:color w:val="000000"/>
                                            <w:sz w:val="16"/>
                                            <w:szCs w:val="16"/>
                                            <w:lang w:eastAsia="en-GB"/>
                                          </w:rPr>
                                        </w:pPr>
                                        <w:r w:rsidRPr="00E77DC7">
                                          <w:rPr>
                                            <w:b/>
                                            <w:color w:val="000000"/>
                                            <w:sz w:val="16"/>
                                            <w:szCs w:val="16"/>
                                            <w:lang w:eastAsia="en-GB"/>
                                          </w:rPr>
                                          <w:t>NGO</w:t>
                                        </w:r>
                                      </w:p>
                                    </w:tc>
                                    <w:tc>
                                      <w:tcPr>
                                        <w:tcW w:w="630" w:type="dxa"/>
                                        <w:tcBorders>
                                          <w:bottom w:val="single" w:sz="4" w:space="0" w:color="auto"/>
                                        </w:tcBorders>
                                        <w:shd w:val="clear" w:color="auto" w:fill="auto"/>
                                        <w:vAlign w:val="center"/>
                                      </w:tcPr>
                                      <w:p w14:paraId="3A3BAD81" w14:textId="77777777" w:rsidR="00BD6269" w:rsidRPr="00E77DC7" w:rsidRDefault="00BD6269" w:rsidP="00D34E5B">
                                        <w:pPr>
                                          <w:rPr>
                                            <w:b/>
                                            <w:color w:val="000000"/>
                                            <w:sz w:val="16"/>
                                            <w:szCs w:val="16"/>
                                            <w:lang w:eastAsia="en-GB"/>
                                          </w:rPr>
                                        </w:pPr>
                                        <w:proofErr w:type="spellStart"/>
                                        <w:r w:rsidRPr="00E77DC7">
                                          <w:rPr>
                                            <w:b/>
                                            <w:color w:val="000000"/>
                                            <w:sz w:val="16"/>
                                            <w:szCs w:val="16"/>
                                            <w:lang w:eastAsia="en-GB"/>
                                          </w:rPr>
                                          <w:t>NER</w:t>
                                        </w:r>
                                        <w:proofErr w:type="spellEnd"/>
                                      </w:p>
                                    </w:tc>
                                    <w:tc>
                                      <w:tcPr>
                                        <w:tcW w:w="630" w:type="dxa"/>
                                        <w:tcBorders>
                                          <w:bottom w:val="single" w:sz="4" w:space="0" w:color="auto"/>
                                        </w:tcBorders>
                                        <w:shd w:val="clear" w:color="auto" w:fill="auto"/>
                                        <w:vAlign w:val="center"/>
                                      </w:tcPr>
                                      <w:p w14:paraId="1E7BEE01" w14:textId="77777777" w:rsidR="00BD6269" w:rsidRPr="00E77DC7" w:rsidRDefault="00BD6269" w:rsidP="00D34E5B">
                                        <w:pPr>
                                          <w:rPr>
                                            <w:b/>
                                            <w:color w:val="000000"/>
                                            <w:sz w:val="16"/>
                                            <w:szCs w:val="16"/>
                                            <w:lang w:eastAsia="en-GB"/>
                                          </w:rPr>
                                        </w:pPr>
                                        <w:r w:rsidRPr="00E77DC7">
                                          <w:rPr>
                                            <w:b/>
                                            <w:color w:val="000000"/>
                                            <w:sz w:val="16"/>
                                            <w:szCs w:val="16"/>
                                            <w:lang w:eastAsia="en-GB"/>
                                          </w:rPr>
                                          <w:t>NCO</w:t>
                                        </w:r>
                                      </w:p>
                                    </w:tc>
                                    <w:tc>
                                      <w:tcPr>
                                        <w:tcW w:w="630" w:type="dxa"/>
                                        <w:tcBorders>
                                          <w:bottom w:val="single" w:sz="4" w:space="0" w:color="auto"/>
                                        </w:tcBorders>
                                        <w:shd w:val="clear" w:color="auto" w:fill="auto"/>
                                        <w:vAlign w:val="center"/>
                                      </w:tcPr>
                                      <w:p w14:paraId="1366626D" w14:textId="77777777" w:rsidR="00BD6269" w:rsidRPr="00E77DC7" w:rsidRDefault="00BD6269" w:rsidP="00D34E5B">
                                        <w:pPr>
                                          <w:rPr>
                                            <w:b/>
                                            <w:color w:val="000000"/>
                                            <w:sz w:val="16"/>
                                            <w:szCs w:val="16"/>
                                            <w:lang w:eastAsia="en-GB"/>
                                          </w:rPr>
                                        </w:pPr>
                                        <w:r w:rsidRPr="00E77DC7">
                                          <w:rPr>
                                            <w:b/>
                                            <w:color w:val="000000"/>
                                            <w:sz w:val="16"/>
                                            <w:szCs w:val="16"/>
                                            <w:lang w:eastAsia="en-GB"/>
                                          </w:rPr>
                                          <w:t>CMP</w:t>
                                        </w:r>
                                      </w:p>
                                    </w:tc>
                                    <w:tc>
                                      <w:tcPr>
                                        <w:tcW w:w="650" w:type="dxa"/>
                                        <w:tcBorders>
                                          <w:bottom w:val="single" w:sz="4" w:space="0" w:color="auto"/>
                                        </w:tcBorders>
                                        <w:shd w:val="clear" w:color="auto" w:fill="auto"/>
                                        <w:vAlign w:val="center"/>
                                      </w:tcPr>
                                      <w:p w14:paraId="59DA9CB4" w14:textId="77777777" w:rsidR="00BD6269" w:rsidRPr="00E77DC7" w:rsidRDefault="00BD6269" w:rsidP="00D34E5B">
                                        <w:pPr>
                                          <w:rPr>
                                            <w:b/>
                                            <w:color w:val="000000"/>
                                            <w:sz w:val="16"/>
                                            <w:szCs w:val="16"/>
                                            <w:lang w:eastAsia="en-GB"/>
                                          </w:rPr>
                                        </w:pPr>
                                        <w:r w:rsidRPr="00E77DC7">
                                          <w:rPr>
                                            <w:b/>
                                            <w:color w:val="000000"/>
                                            <w:sz w:val="16"/>
                                            <w:szCs w:val="16"/>
                                            <w:lang w:eastAsia="en-GB"/>
                                          </w:rPr>
                                          <w:t>ERR</w:t>
                                        </w:r>
                                      </w:p>
                                    </w:tc>
                                    <w:tc>
                                      <w:tcPr>
                                        <w:tcW w:w="650" w:type="dxa"/>
                                        <w:tcBorders>
                                          <w:bottom w:val="single" w:sz="4" w:space="0" w:color="auto"/>
                                        </w:tcBorders>
                                        <w:shd w:val="clear" w:color="auto" w:fill="auto"/>
                                        <w:vAlign w:val="center"/>
                                      </w:tcPr>
                                      <w:p w14:paraId="32BA8C91" w14:textId="77777777" w:rsidR="00BD6269" w:rsidRPr="00E77DC7" w:rsidRDefault="00BD6269" w:rsidP="00D34E5B">
                                        <w:pPr>
                                          <w:rPr>
                                            <w:b/>
                                            <w:color w:val="000000"/>
                                            <w:sz w:val="16"/>
                                            <w:szCs w:val="16"/>
                                            <w:lang w:eastAsia="en-GB"/>
                                          </w:rPr>
                                        </w:pPr>
                                        <w:r w:rsidRPr="00E77DC7">
                                          <w:rPr>
                                            <w:b/>
                                            <w:color w:val="000000"/>
                                            <w:sz w:val="16"/>
                                            <w:szCs w:val="16"/>
                                            <w:lang w:eastAsia="en-GB"/>
                                          </w:rPr>
                                          <w:t>SUR</w:t>
                                        </w:r>
                                      </w:p>
                                    </w:tc>
                                  </w:tr>
                                  <w:tr w:rsidR="00BD6269" w:rsidRPr="00E77DC7" w14:paraId="5F4F8C7C"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1B2BA1BD" w14:textId="77777777" w:rsidR="00BD6269" w:rsidRPr="00E77DC7" w:rsidRDefault="00BD6269" w:rsidP="00D34E5B">
                                        <w:pPr>
                                          <w:jc w:val="center"/>
                                          <w:rPr>
                                            <w:b/>
                                            <w:color w:val="000000"/>
                                            <w:sz w:val="15"/>
                                            <w:szCs w:val="15"/>
                                            <w:lang w:eastAsia="en-GB"/>
                                          </w:rPr>
                                        </w:pPr>
                                        <w:proofErr w:type="spellStart"/>
                                        <w:r w:rsidRPr="00E77DC7">
                                          <w:rPr>
                                            <w:b/>
                                            <w:color w:val="000000"/>
                                            <w:sz w:val="15"/>
                                            <w:szCs w:val="15"/>
                                            <w:lang w:eastAsia="en-GB"/>
                                          </w:rPr>
                                          <w:t>THR</w:t>
                                        </w:r>
                                        <w:proofErr w:type="spellEnd"/>
                                      </w:p>
                                    </w:tc>
                                    <w:tc>
                                      <w:tcPr>
                                        <w:tcW w:w="600" w:type="dxa"/>
                                        <w:tcBorders>
                                          <w:top w:val="single" w:sz="4" w:space="0" w:color="auto"/>
                                          <w:left w:val="single" w:sz="4" w:space="0" w:color="auto"/>
                                          <w:bottom w:val="nil"/>
                                          <w:right w:val="nil"/>
                                        </w:tcBorders>
                                        <w:shd w:val="clear" w:color="auto" w:fill="auto"/>
                                        <w:noWrap/>
                                        <w:vAlign w:val="center"/>
                                        <w:hideMark/>
                                      </w:tcPr>
                                      <w:p w14:paraId="73E893D8"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auto"/>
                                        <w:noWrap/>
                                        <w:vAlign w:val="center"/>
                                        <w:hideMark/>
                                      </w:tcPr>
                                      <w:p w14:paraId="3C7CAA8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0.131</w:t>
                                        </w:r>
                                      </w:p>
                                    </w:tc>
                                    <w:tc>
                                      <w:tcPr>
                                        <w:tcW w:w="650" w:type="dxa"/>
                                        <w:tcBorders>
                                          <w:top w:val="single" w:sz="4" w:space="0" w:color="auto"/>
                                          <w:left w:val="nil"/>
                                          <w:bottom w:val="nil"/>
                                          <w:right w:val="nil"/>
                                        </w:tcBorders>
                                        <w:shd w:val="clear" w:color="auto" w:fill="auto"/>
                                        <w:noWrap/>
                                        <w:vAlign w:val="center"/>
                                        <w:hideMark/>
                                      </w:tcPr>
                                      <w:p w14:paraId="15A798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.477</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hideMark/>
                                      </w:tcPr>
                                      <w:p w14:paraId="5980E05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0.098</w:t>
                                        </w:r>
                                      </w:p>
                                    </w:tc>
                                    <w:tc>
                                      <w:tcPr>
                                        <w:tcW w:w="630" w:type="dxa"/>
                                        <w:tcBorders>
                                          <w:top w:val="single" w:sz="4" w:space="0" w:color="auto"/>
                                          <w:left w:val="nil"/>
                                          <w:bottom w:val="nil"/>
                                          <w:right w:val="nil"/>
                                        </w:tcBorders>
                                        <w:shd w:val="clear" w:color="auto" w:fill="auto"/>
                                        <w:noWrap/>
                                        <w:vAlign w:val="center"/>
                                        <w:hideMark/>
                                      </w:tcPr>
                                      <w:p w14:paraId="402C787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0.220</w:t>
                                        </w:r>
                                      </w:p>
                                    </w:tc>
                                    <w:tc>
                                      <w:tcPr>
                                        <w:tcW w:w="600" w:type="dxa"/>
                                        <w:tcBorders>
                                          <w:top w:val="single" w:sz="4" w:space="0" w:color="auto"/>
                                          <w:left w:val="nil"/>
                                          <w:bottom w:val="nil"/>
                                          <w:right w:val="single" w:sz="4" w:space="0" w:color="auto"/>
                                        </w:tcBorders>
                                        <w:shd w:val="clear" w:color="auto" w:fill="auto"/>
                                        <w:noWrap/>
                                        <w:vAlign w:val="center"/>
                                        <w:hideMark/>
                                      </w:tcPr>
                                      <w:p w14:paraId="0515A8C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.310</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2AF7807A"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408A108"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.252</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0A16B28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.281</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23CAEF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.481</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3B5D9B3B" w14:textId="77777777" w:rsidR="00BD6269" w:rsidRPr="00E77DC7" w:rsidRDefault="00BD6269" w:rsidP="00D34E5B">
                                        <w:pPr>
                                          <w:jc w:val="right"/>
                                          <w:rPr>
                                            <w:color w:val="000000"/>
                                            <w:sz w:val="16"/>
                                            <w:szCs w:val="16"/>
                                            <w:lang w:eastAsia="en-GB"/>
                                          </w:rPr>
                                        </w:pPr>
                                        <w:r w:rsidRPr="00E77DC7">
                                          <w:rPr>
                                            <w:color w:val="000000"/>
                                            <w:sz w:val="16"/>
                                            <w:szCs w:val="16"/>
                                            <w:lang w:eastAsia="en-GB"/>
                                          </w:rPr>
                                          <w:t>.466</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118FC88" w14:textId="77777777" w:rsidR="00BD6269" w:rsidRPr="00E77DC7" w:rsidRDefault="00BD6269" w:rsidP="00D34E5B">
                                        <w:pPr>
                                          <w:jc w:val="right"/>
                                          <w:rPr>
                                            <w:color w:val="000000"/>
                                            <w:sz w:val="16"/>
                                            <w:szCs w:val="16"/>
                                            <w:lang w:eastAsia="en-GB"/>
                                          </w:rPr>
                                        </w:pPr>
                                        <w:r w:rsidRPr="00E77DC7">
                                          <w:rPr>
                                            <w:color w:val="000000"/>
                                            <w:sz w:val="16"/>
                                            <w:szCs w:val="16"/>
                                            <w:lang w:eastAsia="en-GB"/>
                                          </w:rPr>
                                          <w:t>.538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069C9592" w14:textId="77777777" w:rsidR="00BD6269" w:rsidRPr="00E77DC7" w:rsidRDefault="00BD6269" w:rsidP="00D34E5B">
                                        <w:pPr>
                                          <w:jc w:val="right"/>
                                          <w:rPr>
                                            <w:color w:val="000000"/>
                                            <w:sz w:val="16"/>
                                            <w:szCs w:val="16"/>
                                            <w:lang w:eastAsia="en-GB"/>
                                          </w:rPr>
                                        </w:pPr>
                                        <w:r w:rsidRPr="00E77DC7">
                                          <w:rPr>
                                            <w:color w:val="000000"/>
                                            <w:sz w:val="16"/>
                                            <w:szCs w:val="16"/>
                                            <w:lang w:eastAsia="en-GB"/>
                                          </w:rPr>
                                          <w:t>.320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022C34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.319</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10AB42D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.298</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152FA166" w14:textId="77777777" w:rsidR="00BD6269" w:rsidRPr="00E77DC7" w:rsidRDefault="00BD6269" w:rsidP="00D34E5B">
                                        <w:pPr>
                                          <w:jc w:val="right"/>
                                          <w:rPr>
                                            <w:color w:val="000000"/>
                                            <w:sz w:val="16"/>
                                            <w:szCs w:val="16"/>
                                            <w:lang w:eastAsia="en-GB"/>
                                          </w:rPr>
                                        </w:pPr>
                                        <w:r w:rsidRPr="00E77DC7">
                                          <w:rPr>
                                            <w:color w:val="000000"/>
                                            <w:sz w:val="16"/>
                                            <w:szCs w:val="16"/>
                                            <w:lang w:eastAsia="en-GB"/>
                                          </w:rPr>
                                          <w:t>-.234</w:t>
                                        </w:r>
                                        <w:r w:rsidRPr="00E77DC7">
                                          <w:rPr>
                                            <w:color w:val="000000"/>
                                            <w:sz w:val="16"/>
                                            <w:szCs w:val="16"/>
                                            <w:vertAlign w:val="superscript"/>
                                            <w:lang w:eastAsia="en-GB"/>
                                          </w:rPr>
                                          <w:t>*</w:t>
                                        </w:r>
                                      </w:p>
                                    </w:tc>
                                  </w:tr>
                                  <w:tr w:rsidR="00BD6269" w:rsidRPr="00E77DC7" w14:paraId="7A28853B"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09CD675D"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280306FF"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hideMark/>
                                      </w:tcPr>
                                      <w:p w14:paraId="17301E8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0.255</w:t>
                                        </w:r>
                                      </w:p>
                                    </w:tc>
                                    <w:tc>
                                      <w:tcPr>
                                        <w:tcW w:w="650" w:type="dxa"/>
                                        <w:tcBorders>
                                          <w:top w:val="nil"/>
                                          <w:left w:val="nil"/>
                                          <w:bottom w:val="single" w:sz="4" w:space="0" w:color="auto"/>
                                          <w:right w:val="nil"/>
                                        </w:tcBorders>
                                        <w:shd w:val="clear" w:color="auto" w:fill="auto"/>
                                        <w:noWrap/>
                                        <w:vAlign w:val="center"/>
                                        <w:hideMark/>
                                      </w:tcPr>
                                      <w:p w14:paraId="2C11171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hideMark/>
                                      </w:tcPr>
                                      <w:p w14:paraId="26AF773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0.345</w:t>
                                        </w:r>
                                      </w:p>
                                    </w:tc>
                                    <w:tc>
                                      <w:tcPr>
                                        <w:tcW w:w="630" w:type="dxa"/>
                                        <w:tcBorders>
                                          <w:top w:val="nil"/>
                                          <w:left w:val="nil"/>
                                          <w:bottom w:val="single" w:sz="4" w:space="0" w:color="auto"/>
                                          <w:right w:val="nil"/>
                                        </w:tcBorders>
                                        <w:shd w:val="clear" w:color="auto" w:fill="auto"/>
                                        <w:noWrap/>
                                        <w:vAlign w:val="center"/>
                                        <w:hideMark/>
                                      </w:tcPr>
                                      <w:p w14:paraId="347E4D9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0.051</w:t>
                                        </w:r>
                                      </w:p>
                                    </w:tc>
                                    <w:tc>
                                      <w:tcPr>
                                        <w:tcW w:w="600" w:type="dxa"/>
                                        <w:tcBorders>
                                          <w:top w:val="nil"/>
                                          <w:left w:val="nil"/>
                                          <w:bottom w:val="single" w:sz="4" w:space="0" w:color="auto"/>
                                          <w:right w:val="single" w:sz="4" w:space="0" w:color="auto"/>
                                        </w:tcBorders>
                                        <w:shd w:val="clear" w:color="auto" w:fill="auto"/>
                                        <w:noWrap/>
                                        <w:vAlign w:val="center"/>
                                        <w:hideMark/>
                                      </w:tcPr>
                                      <w:p w14:paraId="6C74031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single" w:sz="4" w:space="0" w:color="auto"/>
                                          <w:bottom w:val="single" w:sz="4" w:space="0" w:color="auto"/>
                                          <w:right w:val="nil"/>
                                        </w:tcBorders>
                                        <w:shd w:val="clear" w:color="auto" w:fill="auto"/>
                                        <w:noWrap/>
                                        <w:vAlign w:val="center"/>
                                      </w:tcPr>
                                      <w:p w14:paraId="39A80D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F26805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596" w:type="dxa"/>
                                        <w:tcBorders>
                                          <w:top w:val="nil"/>
                                          <w:left w:val="nil"/>
                                          <w:bottom w:val="single" w:sz="4" w:space="0" w:color="auto"/>
                                          <w:right w:val="nil"/>
                                        </w:tcBorders>
                                        <w:shd w:val="clear" w:color="auto" w:fill="auto"/>
                                        <w:noWrap/>
                                        <w:vAlign w:val="center"/>
                                      </w:tcPr>
                                      <w:p w14:paraId="0317322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nil"/>
                                          <w:bottom w:val="single" w:sz="4" w:space="0" w:color="auto"/>
                                          <w:right w:val="single" w:sz="4" w:space="0" w:color="auto"/>
                                        </w:tcBorders>
                                        <w:shd w:val="clear" w:color="auto" w:fill="auto"/>
                                        <w:noWrap/>
                                        <w:vAlign w:val="center"/>
                                      </w:tcPr>
                                      <w:p w14:paraId="2BEC996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2EC6C3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A45870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85A908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45677B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50" w:type="dxa"/>
                                        <w:tcBorders>
                                          <w:top w:val="nil"/>
                                          <w:left w:val="nil"/>
                                          <w:bottom w:val="single" w:sz="4" w:space="0" w:color="auto"/>
                                          <w:right w:val="nil"/>
                                        </w:tcBorders>
                                        <w:shd w:val="clear" w:color="auto" w:fill="auto"/>
                                        <w:noWrap/>
                                        <w:vAlign w:val="center"/>
                                      </w:tcPr>
                                      <w:p w14:paraId="2DFCFCB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0.002</w:t>
                                        </w:r>
                                      </w:p>
                                    </w:tc>
                                    <w:tc>
                                      <w:tcPr>
                                        <w:tcW w:w="650" w:type="dxa"/>
                                        <w:tcBorders>
                                          <w:top w:val="nil"/>
                                          <w:left w:val="nil"/>
                                          <w:bottom w:val="single" w:sz="4" w:space="0" w:color="auto"/>
                                          <w:right w:val="single" w:sz="4" w:space="0" w:color="auto"/>
                                        </w:tcBorders>
                                        <w:shd w:val="clear" w:color="auto" w:fill="auto"/>
                                        <w:noWrap/>
                                        <w:vAlign w:val="center"/>
                                      </w:tcPr>
                                      <w:p w14:paraId="5D78B0E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0.014</w:t>
                                        </w:r>
                                      </w:p>
                                    </w:tc>
                                  </w:tr>
                                  <w:tr w:rsidR="00BD6269" w:rsidRPr="00E77DC7" w14:paraId="6B10FC3F"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7F8C226A"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DER</w:t>
                                        </w:r>
                                      </w:p>
                                    </w:tc>
                                    <w:tc>
                                      <w:tcPr>
                                        <w:tcW w:w="600" w:type="dxa"/>
                                        <w:tcBorders>
                                          <w:top w:val="single" w:sz="4" w:space="0" w:color="auto"/>
                                          <w:left w:val="single" w:sz="4" w:space="0" w:color="auto"/>
                                          <w:bottom w:val="nil"/>
                                          <w:right w:val="nil"/>
                                        </w:tcBorders>
                                        <w:shd w:val="clear" w:color="auto" w:fill="auto"/>
                                        <w:noWrap/>
                                        <w:vAlign w:val="center"/>
                                        <w:hideMark/>
                                      </w:tcPr>
                                      <w:p w14:paraId="3E11319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0.131</w:t>
                                        </w:r>
                                      </w:p>
                                    </w:tc>
                                    <w:tc>
                                      <w:tcPr>
                                        <w:tcW w:w="630" w:type="dxa"/>
                                        <w:tcBorders>
                                          <w:top w:val="single" w:sz="4" w:space="0" w:color="auto"/>
                                          <w:left w:val="nil"/>
                                          <w:bottom w:val="nil"/>
                                          <w:right w:val="nil"/>
                                        </w:tcBorders>
                                        <w:shd w:val="clear" w:color="auto" w:fill="auto"/>
                                        <w:noWrap/>
                                        <w:vAlign w:val="center"/>
                                        <w:hideMark/>
                                      </w:tcPr>
                                      <w:p w14:paraId="34A97701"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50" w:type="dxa"/>
                                        <w:tcBorders>
                                          <w:top w:val="single" w:sz="4" w:space="0" w:color="auto"/>
                                          <w:left w:val="nil"/>
                                          <w:bottom w:val="nil"/>
                                          <w:right w:val="nil"/>
                                        </w:tcBorders>
                                        <w:shd w:val="clear" w:color="auto" w:fill="auto"/>
                                        <w:noWrap/>
                                        <w:vAlign w:val="center"/>
                                        <w:hideMark/>
                                      </w:tcPr>
                                      <w:p w14:paraId="64473DD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0.135</w:t>
                                        </w:r>
                                      </w:p>
                                    </w:tc>
                                    <w:tc>
                                      <w:tcPr>
                                        <w:tcW w:w="596" w:type="dxa"/>
                                        <w:tcBorders>
                                          <w:top w:val="single" w:sz="4" w:space="0" w:color="auto"/>
                                          <w:left w:val="nil"/>
                                          <w:bottom w:val="nil"/>
                                          <w:right w:val="nil"/>
                                        </w:tcBorders>
                                        <w:shd w:val="clear" w:color="auto" w:fill="auto"/>
                                        <w:noWrap/>
                                        <w:vAlign w:val="center"/>
                                        <w:hideMark/>
                                      </w:tcPr>
                                      <w:p w14:paraId="1C1BA70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0.200</w:t>
                                        </w:r>
                                      </w:p>
                                    </w:tc>
                                    <w:tc>
                                      <w:tcPr>
                                        <w:tcW w:w="630" w:type="dxa"/>
                                        <w:tcBorders>
                                          <w:top w:val="single" w:sz="4" w:space="0" w:color="auto"/>
                                          <w:left w:val="nil"/>
                                          <w:bottom w:val="nil"/>
                                          <w:right w:val="nil"/>
                                        </w:tcBorders>
                                        <w:shd w:val="clear" w:color="auto" w:fill="auto"/>
                                        <w:noWrap/>
                                        <w:vAlign w:val="center"/>
                                        <w:hideMark/>
                                      </w:tcPr>
                                      <w:p w14:paraId="6BE3E6D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0.070</w:t>
                                        </w:r>
                                      </w:p>
                                    </w:tc>
                                    <w:tc>
                                      <w:tcPr>
                                        <w:tcW w:w="600" w:type="dxa"/>
                                        <w:tcBorders>
                                          <w:top w:val="single" w:sz="4" w:space="0" w:color="auto"/>
                                          <w:left w:val="nil"/>
                                          <w:bottom w:val="nil"/>
                                          <w:right w:val="single" w:sz="4" w:space="0" w:color="auto"/>
                                        </w:tcBorders>
                                        <w:shd w:val="clear" w:color="auto" w:fill="auto"/>
                                        <w:noWrap/>
                                        <w:vAlign w:val="center"/>
                                        <w:hideMark/>
                                      </w:tcPr>
                                      <w:p w14:paraId="211CFAB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0.155</w:t>
                                        </w:r>
                                      </w:p>
                                    </w:tc>
                                    <w:tc>
                                      <w:tcPr>
                                        <w:tcW w:w="630" w:type="dxa"/>
                                        <w:tcBorders>
                                          <w:top w:val="single" w:sz="4" w:space="0" w:color="auto"/>
                                          <w:left w:val="single" w:sz="4" w:space="0" w:color="auto"/>
                                          <w:bottom w:val="nil"/>
                                          <w:right w:val="nil"/>
                                        </w:tcBorders>
                                        <w:shd w:val="clear" w:color="auto" w:fill="auto"/>
                                        <w:noWrap/>
                                        <w:vAlign w:val="center"/>
                                      </w:tcPr>
                                      <w:p w14:paraId="6FCB022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A1DF9B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.359</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4B02BF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0.189</w:t>
                                        </w:r>
                                      </w:p>
                                    </w:tc>
                                    <w:tc>
                                      <w:tcPr>
                                        <w:tcW w:w="630" w:type="dxa"/>
                                        <w:tcBorders>
                                          <w:top w:val="single" w:sz="4" w:space="0" w:color="auto"/>
                                          <w:left w:val="nil"/>
                                          <w:bottom w:val="nil"/>
                                          <w:right w:val="single" w:sz="4" w:space="0" w:color="auto"/>
                                        </w:tcBorders>
                                        <w:shd w:val="clear" w:color="auto" w:fill="auto"/>
                                        <w:noWrap/>
                                        <w:vAlign w:val="center"/>
                                      </w:tcPr>
                                      <w:p w14:paraId="4383C8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.270</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31BFF63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0.161</w:t>
                                        </w:r>
                                      </w:p>
                                    </w:tc>
                                    <w:tc>
                                      <w:tcPr>
                                        <w:tcW w:w="630" w:type="dxa"/>
                                        <w:tcBorders>
                                          <w:top w:val="single" w:sz="4" w:space="0" w:color="auto"/>
                                          <w:left w:val="nil"/>
                                          <w:bottom w:val="nil"/>
                                          <w:right w:val="nil"/>
                                        </w:tcBorders>
                                        <w:shd w:val="clear" w:color="auto" w:fill="auto"/>
                                        <w:noWrap/>
                                        <w:vAlign w:val="center"/>
                                      </w:tcPr>
                                      <w:p w14:paraId="2C54F50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248894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0.189</w:t>
                                        </w:r>
                                      </w:p>
                                    </w:tc>
                                    <w:tc>
                                      <w:tcPr>
                                        <w:tcW w:w="630" w:type="dxa"/>
                                        <w:tcBorders>
                                          <w:top w:val="single" w:sz="4" w:space="0" w:color="auto"/>
                                          <w:left w:val="nil"/>
                                          <w:bottom w:val="nil"/>
                                          <w:right w:val="nil"/>
                                        </w:tcBorders>
                                        <w:shd w:val="clear" w:color="auto" w:fill="auto"/>
                                        <w:noWrap/>
                                        <w:vAlign w:val="center"/>
                                      </w:tcPr>
                                      <w:p w14:paraId="43C70EB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0.125</w:t>
                                        </w:r>
                                      </w:p>
                                    </w:tc>
                                    <w:tc>
                                      <w:tcPr>
                                        <w:tcW w:w="650" w:type="dxa"/>
                                        <w:tcBorders>
                                          <w:top w:val="single" w:sz="4" w:space="0" w:color="auto"/>
                                          <w:left w:val="nil"/>
                                          <w:bottom w:val="nil"/>
                                          <w:right w:val="nil"/>
                                        </w:tcBorders>
                                        <w:shd w:val="clear" w:color="auto" w:fill="auto"/>
                                        <w:noWrap/>
                                        <w:vAlign w:val="center"/>
                                      </w:tcPr>
                                      <w:p w14:paraId="468C0C2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0.020</w:t>
                                        </w:r>
                                      </w:p>
                                    </w:tc>
                                    <w:tc>
                                      <w:tcPr>
                                        <w:tcW w:w="650" w:type="dxa"/>
                                        <w:tcBorders>
                                          <w:top w:val="single" w:sz="4" w:space="0" w:color="auto"/>
                                          <w:left w:val="nil"/>
                                          <w:bottom w:val="nil"/>
                                          <w:right w:val="single" w:sz="4" w:space="0" w:color="auto"/>
                                        </w:tcBorders>
                                        <w:shd w:val="clear" w:color="auto" w:fill="auto"/>
                                        <w:noWrap/>
                                        <w:vAlign w:val="center"/>
                                      </w:tcPr>
                                      <w:p w14:paraId="05BAD1D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-0.083</w:t>
                                        </w:r>
                                      </w:p>
                                    </w:tc>
                                  </w:tr>
                                  <w:tr w:rsidR="00BD6269" w:rsidRPr="00E77DC7" w14:paraId="1251F111"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05A9E03F"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610C7EF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0.255</w:t>
                                        </w:r>
                                      </w:p>
                                    </w:tc>
                                    <w:tc>
                                      <w:tcPr>
                                        <w:tcW w:w="630" w:type="dxa"/>
                                        <w:tcBorders>
                                          <w:top w:val="nil"/>
                                          <w:left w:val="nil"/>
                                          <w:bottom w:val="single" w:sz="4" w:space="0" w:color="auto"/>
                                          <w:right w:val="nil"/>
                                        </w:tcBorders>
                                        <w:shd w:val="clear" w:color="auto" w:fill="auto"/>
                                        <w:noWrap/>
                                        <w:vAlign w:val="center"/>
                                        <w:hideMark/>
                                      </w:tcPr>
                                      <w:p w14:paraId="376FBEC5" w14:textId="77777777" w:rsidR="00BD6269" w:rsidRPr="00E77DC7" w:rsidRDefault="00BD6269" w:rsidP="00D34E5B">
                                        <w:pPr>
                                          <w:jc w:val="right"/>
                                          <w:rPr>
                                            <w:color w:val="000000"/>
                                            <w:sz w:val="16"/>
                                            <w:szCs w:val="16"/>
                                            <w:lang w:eastAsia="en-GB"/>
                                          </w:rPr>
                                        </w:pPr>
                                      </w:p>
                                    </w:tc>
                                    <w:tc>
                                      <w:tcPr>
                                        <w:tcW w:w="650" w:type="dxa"/>
                                        <w:tcBorders>
                                          <w:top w:val="nil"/>
                                          <w:left w:val="nil"/>
                                          <w:bottom w:val="single" w:sz="4" w:space="0" w:color="auto"/>
                                          <w:right w:val="nil"/>
                                        </w:tcBorders>
                                        <w:shd w:val="clear" w:color="auto" w:fill="auto"/>
                                        <w:noWrap/>
                                        <w:vAlign w:val="center"/>
                                        <w:hideMark/>
                                      </w:tcPr>
                                      <w:p w14:paraId="54F65AC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0.230</w:t>
                                        </w:r>
                                      </w:p>
                                    </w:tc>
                                    <w:tc>
                                      <w:tcPr>
                                        <w:tcW w:w="596" w:type="dxa"/>
                                        <w:tcBorders>
                                          <w:top w:val="nil"/>
                                          <w:left w:val="nil"/>
                                          <w:bottom w:val="single" w:sz="4" w:space="0" w:color="auto"/>
                                          <w:right w:val="nil"/>
                                        </w:tcBorders>
                                        <w:shd w:val="clear" w:color="auto" w:fill="auto"/>
                                        <w:noWrap/>
                                        <w:vAlign w:val="center"/>
                                        <w:hideMark/>
                                      </w:tcPr>
                                      <w:p w14:paraId="0A04EAD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0.093</w:t>
                                        </w:r>
                                      </w:p>
                                    </w:tc>
                                    <w:tc>
                                      <w:tcPr>
                                        <w:tcW w:w="630" w:type="dxa"/>
                                        <w:tcBorders>
                                          <w:top w:val="nil"/>
                                          <w:left w:val="nil"/>
                                          <w:bottom w:val="single" w:sz="4" w:space="0" w:color="auto"/>
                                          <w:right w:val="nil"/>
                                        </w:tcBorders>
                                        <w:shd w:val="clear" w:color="auto" w:fill="auto"/>
                                        <w:noWrap/>
                                        <w:vAlign w:val="center"/>
                                        <w:hideMark/>
                                      </w:tcPr>
                                      <w:p w14:paraId="79B137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0.588</w:t>
                                        </w:r>
                                      </w:p>
                                    </w:tc>
                                    <w:tc>
                                      <w:tcPr>
                                        <w:tcW w:w="600" w:type="dxa"/>
                                        <w:tcBorders>
                                          <w:top w:val="nil"/>
                                          <w:left w:val="nil"/>
                                          <w:bottom w:val="single" w:sz="4" w:space="0" w:color="auto"/>
                                          <w:right w:val="single" w:sz="4" w:space="0" w:color="auto"/>
                                        </w:tcBorders>
                                        <w:shd w:val="clear" w:color="auto" w:fill="auto"/>
                                        <w:noWrap/>
                                        <w:vAlign w:val="center"/>
                                        <w:hideMark/>
                                      </w:tcPr>
                                      <w:p w14:paraId="1E99F9D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0.199</w:t>
                                        </w:r>
                                      </w:p>
                                    </w:tc>
                                    <w:tc>
                                      <w:tcPr>
                                        <w:tcW w:w="630" w:type="dxa"/>
                                        <w:tcBorders>
                                          <w:top w:val="nil"/>
                                          <w:left w:val="single" w:sz="4" w:space="0" w:color="auto"/>
                                          <w:bottom w:val="single" w:sz="4" w:space="0" w:color="auto"/>
                                          <w:right w:val="nil"/>
                                        </w:tcBorders>
                                        <w:shd w:val="clear" w:color="auto" w:fill="auto"/>
                                        <w:noWrap/>
                                        <w:vAlign w:val="center"/>
                                      </w:tcPr>
                                      <w:p w14:paraId="14127A5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0.007</w:t>
                                        </w:r>
                                      </w:p>
                                    </w:tc>
                                    <w:tc>
                                      <w:tcPr>
                                        <w:tcW w:w="630" w:type="dxa"/>
                                        <w:tcBorders>
                                          <w:top w:val="nil"/>
                                          <w:left w:val="nil"/>
                                          <w:bottom w:val="single" w:sz="4" w:space="0" w:color="auto"/>
                                          <w:right w:val="nil"/>
                                        </w:tcBorders>
                                        <w:shd w:val="clear" w:color="auto" w:fill="auto"/>
                                        <w:noWrap/>
                                        <w:vAlign w:val="center"/>
                                      </w:tcPr>
                                      <w:p w14:paraId="23ECD95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0.002</w:t>
                                        </w:r>
                                      </w:p>
                                    </w:tc>
                                    <w:tc>
                                      <w:tcPr>
                                        <w:tcW w:w="596" w:type="dxa"/>
                                        <w:tcBorders>
                                          <w:top w:val="nil"/>
                                          <w:left w:val="nil"/>
                                          <w:bottom w:val="single" w:sz="4" w:space="0" w:color="auto"/>
                                          <w:right w:val="nil"/>
                                        </w:tcBorders>
                                        <w:shd w:val="clear" w:color="auto" w:fill="auto"/>
                                        <w:noWrap/>
                                        <w:vAlign w:val="center"/>
                                      </w:tcPr>
                                      <w:p w14:paraId="5059AD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0.084</w:t>
                                        </w:r>
                                      </w:p>
                                    </w:tc>
                                    <w:tc>
                                      <w:tcPr>
                                        <w:tcW w:w="630" w:type="dxa"/>
                                        <w:tcBorders>
                                          <w:top w:val="nil"/>
                                          <w:left w:val="nil"/>
                                          <w:bottom w:val="single" w:sz="4" w:space="0" w:color="auto"/>
                                          <w:right w:val="single" w:sz="4" w:space="0" w:color="auto"/>
                                        </w:tcBorders>
                                        <w:shd w:val="clear" w:color="auto" w:fill="auto"/>
                                        <w:noWrap/>
                                        <w:vAlign w:val="center"/>
                                      </w:tcPr>
                                      <w:p w14:paraId="1B584C4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00" w:type="dxa"/>
                                        <w:tcBorders>
                                          <w:top w:val="nil"/>
                                          <w:left w:val="single" w:sz="4" w:space="0" w:color="auto"/>
                                          <w:bottom w:val="single" w:sz="4" w:space="0" w:color="auto"/>
                                          <w:right w:val="nil"/>
                                        </w:tcBorders>
                                        <w:shd w:val="clear" w:color="auto" w:fill="auto"/>
                                        <w:noWrap/>
                                        <w:vAlign w:val="center"/>
                                      </w:tcPr>
                                      <w:p w14:paraId="2572824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0.151</w:t>
                                        </w:r>
                                      </w:p>
                                    </w:tc>
                                    <w:tc>
                                      <w:tcPr>
                                        <w:tcW w:w="630" w:type="dxa"/>
                                        <w:tcBorders>
                                          <w:top w:val="nil"/>
                                          <w:left w:val="nil"/>
                                          <w:bottom w:val="single" w:sz="4" w:space="0" w:color="auto"/>
                                          <w:right w:val="nil"/>
                                        </w:tcBorders>
                                        <w:shd w:val="clear" w:color="auto" w:fill="auto"/>
                                        <w:noWrap/>
                                        <w:vAlign w:val="center"/>
                                      </w:tcPr>
                                      <w:p w14:paraId="34FCB2C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0.047</w:t>
                                        </w:r>
                                      </w:p>
                                    </w:tc>
                                    <w:tc>
                                      <w:tcPr>
                                        <w:tcW w:w="630" w:type="dxa"/>
                                        <w:tcBorders>
                                          <w:top w:val="nil"/>
                                          <w:left w:val="nil"/>
                                          <w:bottom w:val="single" w:sz="4" w:space="0" w:color="auto"/>
                                          <w:right w:val="nil"/>
                                        </w:tcBorders>
                                        <w:shd w:val="clear" w:color="auto" w:fill="auto"/>
                                        <w:noWrap/>
                                        <w:vAlign w:val="center"/>
                                      </w:tcPr>
                                      <w:p w14:paraId="5D62BBE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0.083</w:t>
                                        </w:r>
                                      </w:p>
                                    </w:tc>
                                    <w:tc>
                                      <w:tcPr>
                                        <w:tcW w:w="630" w:type="dxa"/>
                                        <w:tcBorders>
                                          <w:top w:val="nil"/>
                                          <w:left w:val="nil"/>
                                          <w:bottom w:val="single" w:sz="4" w:space="0" w:color="auto"/>
                                          <w:right w:val="nil"/>
                                        </w:tcBorders>
                                        <w:shd w:val="clear" w:color="auto" w:fill="auto"/>
                                        <w:noWrap/>
                                        <w:vAlign w:val="center"/>
                                      </w:tcPr>
                                      <w:p w14:paraId="2FD0722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0.257</w:t>
                                        </w:r>
                                      </w:p>
                                    </w:tc>
                                    <w:tc>
                                      <w:tcPr>
                                        <w:tcW w:w="650" w:type="dxa"/>
                                        <w:tcBorders>
                                          <w:top w:val="nil"/>
                                          <w:left w:val="nil"/>
                                          <w:bottom w:val="single" w:sz="4" w:space="0" w:color="auto"/>
                                          <w:right w:val="nil"/>
                                        </w:tcBorders>
                                        <w:shd w:val="clear" w:color="auto" w:fill="auto"/>
                                        <w:noWrap/>
                                        <w:vAlign w:val="center"/>
                                      </w:tcPr>
                                      <w:p w14:paraId="6AB9049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0.858</w:t>
                                        </w:r>
                                      </w:p>
                                    </w:tc>
                                    <w:tc>
                                      <w:tcPr>
                                        <w:tcW w:w="650" w:type="dxa"/>
                                        <w:tcBorders>
                                          <w:top w:val="nil"/>
                                          <w:left w:val="nil"/>
                                          <w:bottom w:val="single" w:sz="4" w:space="0" w:color="auto"/>
                                          <w:right w:val="single" w:sz="4" w:space="0" w:color="auto"/>
                                        </w:tcBorders>
                                        <w:shd w:val="clear" w:color="auto" w:fill="auto"/>
                                        <w:noWrap/>
                                        <w:vAlign w:val="center"/>
                                      </w:tcPr>
                                      <w:p w14:paraId="56F1B8F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0.445</w:t>
                                        </w:r>
                                      </w:p>
                                    </w:tc>
                                  </w:tr>
                                  <w:tr w:rsidR="00BD6269" w:rsidRPr="00E77DC7" w14:paraId="101ADBFF"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6C99CD06" w14:textId="77777777" w:rsidR="00BD6269" w:rsidRPr="00E77DC7" w:rsidRDefault="00BD6269" w:rsidP="00D34E5B">
                                        <w:pPr>
                                          <w:jc w:val="center"/>
                                          <w:rPr>
                                            <w:b/>
                                            <w:color w:val="000000"/>
                                            <w:sz w:val="15"/>
                                            <w:szCs w:val="15"/>
                                            <w:lang w:eastAsia="en-GB"/>
                                          </w:rPr>
                                        </w:pPr>
                                        <w:proofErr w:type="spellStart"/>
                                        <w:r w:rsidRPr="00E77DC7">
                                          <w:rPr>
                                            <w:b/>
                                            <w:color w:val="000000"/>
                                            <w:sz w:val="15"/>
                                            <w:szCs w:val="15"/>
                                            <w:lang w:eastAsia="en-GB"/>
                                          </w:rPr>
                                          <w:t>RPR</w:t>
                                        </w:r>
                                        <w:proofErr w:type="spellEnd"/>
                                      </w:p>
                                    </w:tc>
                                    <w:tc>
                                      <w:tcPr>
                                        <w:tcW w:w="600" w:type="dxa"/>
                                        <w:tcBorders>
                                          <w:top w:val="single" w:sz="4" w:space="0" w:color="auto"/>
                                          <w:left w:val="single" w:sz="4" w:space="0" w:color="auto"/>
                                          <w:bottom w:val="nil"/>
                                          <w:right w:val="nil"/>
                                        </w:tcBorders>
                                        <w:shd w:val="clear" w:color="auto" w:fill="auto"/>
                                        <w:noWrap/>
                                        <w:vAlign w:val="center"/>
                                        <w:hideMark/>
                                      </w:tcPr>
                                      <w:p w14:paraId="635B53B1" w14:textId="77777777" w:rsidR="00BD6269" w:rsidRPr="00E77DC7" w:rsidRDefault="00BD6269" w:rsidP="00D34E5B">
                                        <w:pPr>
                                          <w:jc w:val="right"/>
                                          <w:rPr>
                                            <w:color w:val="000000"/>
                                            <w:sz w:val="16"/>
                                            <w:szCs w:val="16"/>
                                            <w:lang w:eastAsia="en-GB"/>
                                          </w:rPr>
                                        </w:pPr>
                                        <w:r w:rsidRPr="00E77DC7">
                                          <w:rPr>
                                            <w:color w:val="000000"/>
                                            <w:sz w:val="16"/>
                                            <w:szCs w:val="16"/>
                                            <w:lang w:eastAsia="en-GB"/>
                                          </w:rPr>
                                          <w:t>.477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hideMark/>
                                      </w:tcPr>
                                      <w:p w14:paraId="41A6988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0.135</w:t>
                                        </w:r>
                                      </w:p>
                                    </w:tc>
                                    <w:tc>
                                      <w:tcPr>
                                        <w:tcW w:w="650" w:type="dxa"/>
                                        <w:tcBorders>
                                          <w:top w:val="single" w:sz="4" w:space="0" w:color="auto"/>
                                          <w:left w:val="nil"/>
                                          <w:bottom w:val="nil"/>
                                          <w:right w:val="nil"/>
                                        </w:tcBorders>
                                        <w:shd w:val="clear" w:color="auto" w:fill="auto"/>
                                        <w:noWrap/>
                                        <w:vAlign w:val="center"/>
                                        <w:hideMark/>
                                      </w:tcPr>
                                      <w:p w14:paraId="2F3623BF"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596" w:type="dxa"/>
                                        <w:tcBorders>
                                          <w:top w:val="single" w:sz="4" w:space="0" w:color="auto"/>
                                          <w:left w:val="nil"/>
                                          <w:bottom w:val="nil"/>
                                          <w:right w:val="nil"/>
                                        </w:tcBorders>
                                        <w:shd w:val="clear" w:color="auto" w:fill="auto"/>
                                        <w:noWrap/>
                                        <w:vAlign w:val="center"/>
                                        <w:hideMark/>
                                      </w:tcPr>
                                      <w:p w14:paraId="4B0632C6"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.255</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hideMark/>
                                      </w:tcPr>
                                      <w:p w14:paraId="47D6AE58" w14:textId="77777777" w:rsidR="00BD6269" w:rsidRPr="00E77DC7" w:rsidRDefault="00BD6269" w:rsidP="00D34E5B">
                                        <w:pPr>
                                          <w:jc w:val="right"/>
                                          <w:rPr>
                                            <w:color w:val="000000"/>
                                            <w:sz w:val="16"/>
                                            <w:szCs w:val="16"/>
                                            <w:lang w:eastAsia="en-GB"/>
                                          </w:rPr>
                                        </w:pPr>
                                        <w:r w:rsidRPr="00E77DC7">
                                          <w:rPr>
                                            <w:color w:val="000000"/>
                                            <w:sz w:val="16"/>
                                            <w:szCs w:val="16"/>
                                            <w:lang w:eastAsia="en-GB"/>
                                          </w:rPr>
                                          <w:t>.320</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hideMark/>
                                      </w:tcPr>
                                      <w:p w14:paraId="11EB4CB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0.174</w:t>
                                        </w:r>
                                      </w:p>
                                    </w:tc>
                                    <w:tc>
                                      <w:tcPr>
                                        <w:tcW w:w="630" w:type="dxa"/>
                                        <w:tcBorders>
                                          <w:top w:val="single" w:sz="4" w:space="0" w:color="auto"/>
                                          <w:left w:val="single" w:sz="4" w:space="0" w:color="auto"/>
                                          <w:bottom w:val="nil"/>
                                          <w:right w:val="nil"/>
                                        </w:tcBorders>
                                        <w:shd w:val="clear" w:color="auto" w:fill="auto"/>
                                        <w:noWrap/>
                                        <w:vAlign w:val="center"/>
                                      </w:tcPr>
                                      <w:p w14:paraId="0AEA23A1"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3659E98"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7C821584" w14:textId="77777777" w:rsidR="00BD6269" w:rsidRPr="00E77DC7" w:rsidRDefault="00BD6269" w:rsidP="00D34E5B">
                                        <w:pPr>
                                          <w:jc w:val="right"/>
                                          <w:rPr>
                                            <w:color w:val="000000"/>
                                            <w:sz w:val="16"/>
                                            <w:szCs w:val="16"/>
                                            <w:lang w:eastAsia="en-GB"/>
                                          </w:rPr>
                                        </w:pPr>
                                        <w:r w:rsidRPr="00E77DC7">
                                          <w:rPr>
                                            <w:color w:val="000000"/>
                                            <w:sz w:val="16"/>
                                            <w:szCs w:val="16"/>
                                            <w:lang w:eastAsia="en-GB"/>
                                          </w:rPr>
                                          <w:t>.381</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2580632A" w14:textId="77777777" w:rsidR="00BD6269" w:rsidRPr="00E77DC7" w:rsidRDefault="00BD6269" w:rsidP="00D34E5B">
                                        <w:pPr>
                                          <w:jc w:val="right"/>
                                          <w:rPr>
                                            <w:color w:val="000000"/>
                                            <w:sz w:val="16"/>
                                            <w:szCs w:val="16"/>
                                            <w:lang w:eastAsia="en-GB"/>
                                          </w:rPr>
                                        </w:pPr>
                                        <w:r w:rsidRPr="00E77DC7">
                                          <w:rPr>
                                            <w:color w:val="000000"/>
                                            <w:sz w:val="16"/>
                                            <w:szCs w:val="16"/>
                                            <w:lang w:eastAsia="en-GB"/>
                                          </w:rPr>
                                          <w:t>.442</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4968FFA0" w14:textId="77777777" w:rsidR="00BD6269" w:rsidRPr="00E77DC7" w:rsidRDefault="00BD6269" w:rsidP="00D34E5B">
                                        <w:pPr>
                                          <w:jc w:val="right"/>
                                          <w:rPr>
                                            <w:color w:val="000000"/>
                                            <w:sz w:val="16"/>
                                            <w:szCs w:val="16"/>
                                            <w:lang w:eastAsia="en-GB"/>
                                          </w:rPr>
                                        </w:pPr>
                                        <w:r w:rsidRPr="00E77DC7">
                                          <w:rPr>
                                            <w:color w:val="000000"/>
                                            <w:sz w:val="16"/>
                                            <w:szCs w:val="16"/>
                                            <w:lang w:eastAsia="en-GB"/>
                                          </w:rPr>
                                          <w:t>.513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C236DE5" w14:textId="77777777" w:rsidR="00BD6269" w:rsidRPr="00E77DC7" w:rsidRDefault="00BD6269" w:rsidP="00D34E5B">
                                        <w:pPr>
                                          <w:jc w:val="right"/>
                                          <w:rPr>
                                            <w:color w:val="000000"/>
                                            <w:sz w:val="16"/>
                                            <w:szCs w:val="16"/>
                                            <w:lang w:eastAsia="en-GB"/>
                                          </w:rPr>
                                        </w:pPr>
                                        <w:r w:rsidRPr="00E77DC7">
                                          <w:rPr>
                                            <w:color w:val="000000"/>
                                            <w:sz w:val="16"/>
                                            <w:szCs w:val="16"/>
                                            <w:lang w:eastAsia="en-GB"/>
                                          </w:rPr>
                                          <w:t>.562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63BE3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282430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.220</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6A529DE3" w14:textId="77777777" w:rsidR="00BD6269" w:rsidRPr="00E77DC7" w:rsidRDefault="00BD6269" w:rsidP="00D34E5B">
                                        <w:pPr>
                                          <w:jc w:val="right"/>
                                          <w:rPr>
                                            <w:color w:val="000000"/>
                                            <w:sz w:val="16"/>
                                            <w:szCs w:val="16"/>
                                            <w:lang w:eastAsia="en-GB"/>
                                          </w:rPr>
                                        </w:pPr>
                                        <w:r w:rsidRPr="00E77DC7">
                                          <w:rPr>
                                            <w:color w:val="000000"/>
                                            <w:sz w:val="16"/>
                                            <w:szCs w:val="16"/>
                                            <w:lang w:eastAsia="en-GB"/>
                                          </w:rPr>
                                          <w:t>.361</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7E8003B3" w14:textId="77777777" w:rsidR="00BD6269" w:rsidRPr="00E77DC7" w:rsidRDefault="00BD6269" w:rsidP="00D34E5B">
                                        <w:pPr>
                                          <w:jc w:val="right"/>
                                          <w:rPr>
                                            <w:color w:val="000000"/>
                                            <w:sz w:val="16"/>
                                            <w:szCs w:val="16"/>
                                            <w:lang w:eastAsia="en-GB"/>
                                          </w:rPr>
                                        </w:pPr>
                                        <w:r w:rsidRPr="00E77DC7">
                                          <w:rPr>
                                            <w:color w:val="000000"/>
                                            <w:sz w:val="16"/>
                                            <w:szCs w:val="16"/>
                                            <w:lang w:eastAsia="en-GB"/>
                                          </w:rPr>
                                          <w:t>-.332</w:t>
                                        </w:r>
                                        <w:r w:rsidRPr="00E77DC7">
                                          <w:rPr>
                                            <w:color w:val="000000"/>
                                            <w:sz w:val="16"/>
                                            <w:szCs w:val="16"/>
                                            <w:vertAlign w:val="superscript"/>
                                            <w:lang w:eastAsia="en-GB"/>
                                          </w:rPr>
                                          <w:t>**</w:t>
                                        </w:r>
                                      </w:p>
                                    </w:tc>
                                  </w:tr>
                                  <w:tr w:rsidR="00BD6269" w:rsidRPr="00E77DC7" w14:paraId="750FDA47"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717683C0"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6AA94CD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hideMark/>
                                      </w:tcPr>
                                      <w:p w14:paraId="7BF5CA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0.230</w:t>
                                        </w:r>
                                      </w:p>
                                    </w:tc>
                                    <w:tc>
                                      <w:tcPr>
                                        <w:tcW w:w="650" w:type="dxa"/>
                                        <w:tcBorders>
                                          <w:top w:val="nil"/>
                                          <w:left w:val="nil"/>
                                          <w:bottom w:val="single" w:sz="4" w:space="0" w:color="auto"/>
                                          <w:right w:val="nil"/>
                                        </w:tcBorders>
                                        <w:shd w:val="clear" w:color="auto" w:fill="auto"/>
                                        <w:noWrap/>
                                        <w:vAlign w:val="center"/>
                                        <w:hideMark/>
                                      </w:tcPr>
                                      <w:p w14:paraId="1F57BDF6" w14:textId="77777777" w:rsidR="00BD6269" w:rsidRPr="00E77DC7" w:rsidRDefault="00BD6269" w:rsidP="00D34E5B">
                                        <w:pPr>
                                          <w:jc w:val="right"/>
                                          <w:rPr>
                                            <w:color w:val="000000"/>
                                            <w:sz w:val="16"/>
                                            <w:szCs w:val="16"/>
                                            <w:lang w:eastAsia="en-GB"/>
                                          </w:rPr>
                                        </w:pPr>
                                      </w:p>
                                    </w:tc>
                                    <w:tc>
                                      <w:tcPr>
                                        <w:tcW w:w="596" w:type="dxa"/>
                                        <w:tcBorders>
                                          <w:top w:val="nil"/>
                                          <w:left w:val="nil"/>
                                          <w:bottom w:val="single" w:sz="4" w:space="0" w:color="auto"/>
                                          <w:right w:val="nil"/>
                                        </w:tcBorders>
                                        <w:shd w:val="clear" w:color="auto" w:fill="auto"/>
                                        <w:noWrap/>
                                        <w:vAlign w:val="center"/>
                                        <w:hideMark/>
                                      </w:tcPr>
                                      <w:p w14:paraId="041F50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0.012</w:t>
                                        </w:r>
                                      </w:p>
                                    </w:tc>
                                    <w:tc>
                                      <w:tcPr>
                                        <w:tcW w:w="630" w:type="dxa"/>
                                        <w:tcBorders>
                                          <w:top w:val="nil"/>
                                          <w:left w:val="nil"/>
                                          <w:bottom w:val="single" w:sz="4" w:space="0" w:color="auto"/>
                                          <w:right w:val="nil"/>
                                        </w:tcBorders>
                                        <w:shd w:val="clear" w:color="auto" w:fill="auto"/>
                                        <w:noWrap/>
                                        <w:vAlign w:val="center"/>
                                        <w:hideMark/>
                                      </w:tcPr>
                                      <w:p w14:paraId="40703D4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00" w:type="dxa"/>
                                        <w:tcBorders>
                                          <w:top w:val="nil"/>
                                          <w:left w:val="nil"/>
                                          <w:bottom w:val="single" w:sz="4" w:space="0" w:color="auto"/>
                                          <w:right w:val="single" w:sz="4" w:space="0" w:color="auto"/>
                                        </w:tcBorders>
                                        <w:shd w:val="clear" w:color="auto" w:fill="auto"/>
                                        <w:noWrap/>
                                        <w:vAlign w:val="center"/>
                                        <w:hideMark/>
                                      </w:tcPr>
                                      <w:p w14:paraId="2CECD5C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0.090</w:t>
                                        </w:r>
                                      </w:p>
                                    </w:tc>
                                    <w:tc>
                                      <w:tcPr>
                                        <w:tcW w:w="630" w:type="dxa"/>
                                        <w:tcBorders>
                                          <w:top w:val="nil"/>
                                          <w:left w:val="single" w:sz="4" w:space="0" w:color="auto"/>
                                          <w:bottom w:val="single" w:sz="4" w:space="0" w:color="auto"/>
                                          <w:right w:val="nil"/>
                                        </w:tcBorders>
                                        <w:shd w:val="clear" w:color="auto" w:fill="auto"/>
                                        <w:noWrap/>
                                        <w:vAlign w:val="center"/>
                                      </w:tcPr>
                                      <w:p w14:paraId="14D29B4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6E9B8DB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0.033</w:t>
                                        </w:r>
                                      </w:p>
                                    </w:tc>
                                    <w:tc>
                                      <w:tcPr>
                                        <w:tcW w:w="596" w:type="dxa"/>
                                        <w:tcBorders>
                                          <w:top w:val="nil"/>
                                          <w:left w:val="nil"/>
                                          <w:bottom w:val="single" w:sz="4" w:space="0" w:color="auto"/>
                                          <w:right w:val="nil"/>
                                        </w:tcBorders>
                                        <w:shd w:val="clear" w:color="auto" w:fill="auto"/>
                                        <w:noWrap/>
                                        <w:vAlign w:val="center"/>
                                      </w:tcPr>
                                      <w:p w14:paraId="6097A12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340E5E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263B602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4EE5B2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D0875F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0.006</w:t>
                                        </w:r>
                                      </w:p>
                                    </w:tc>
                                    <w:tc>
                                      <w:tcPr>
                                        <w:tcW w:w="630" w:type="dxa"/>
                                        <w:tcBorders>
                                          <w:top w:val="nil"/>
                                          <w:left w:val="nil"/>
                                          <w:bottom w:val="single" w:sz="4" w:space="0" w:color="auto"/>
                                          <w:right w:val="nil"/>
                                        </w:tcBorders>
                                        <w:shd w:val="clear" w:color="auto" w:fill="auto"/>
                                        <w:noWrap/>
                                        <w:vAlign w:val="center"/>
                                      </w:tcPr>
                                      <w:p w14:paraId="28A2D1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0.018</w:t>
                                        </w:r>
                                      </w:p>
                                    </w:tc>
                                    <w:tc>
                                      <w:tcPr>
                                        <w:tcW w:w="650" w:type="dxa"/>
                                        <w:tcBorders>
                                          <w:top w:val="nil"/>
                                          <w:left w:val="nil"/>
                                          <w:bottom w:val="single" w:sz="4" w:space="0" w:color="auto"/>
                                          <w:right w:val="nil"/>
                                        </w:tcBorders>
                                        <w:shd w:val="clear" w:color="auto" w:fill="auto"/>
                                        <w:noWrap/>
                                        <w:vAlign w:val="center"/>
                                      </w:tcPr>
                                      <w:p w14:paraId="093B131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3A58A0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r>
                                  <w:tr w:rsidR="00BD6269" w:rsidRPr="00E77DC7" w14:paraId="368A40EF"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7C35BDB7"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RTR</w:t>
                                        </w:r>
                                      </w:p>
                                    </w:tc>
                                    <w:tc>
                                      <w:tcPr>
                                        <w:tcW w:w="600" w:type="dxa"/>
                                        <w:tcBorders>
                                          <w:top w:val="single" w:sz="4" w:space="0" w:color="auto"/>
                                          <w:left w:val="single" w:sz="4" w:space="0" w:color="auto"/>
                                          <w:bottom w:val="nil"/>
                                          <w:right w:val="nil"/>
                                        </w:tcBorders>
                                        <w:shd w:val="clear" w:color="auto" w:fill="auto"/>
                                        <w:noWrap/>
                                        <w:vAlign w:val="center"/>
                                        <w:hideMark/>
                                      </w:tcPr>
                                      <w:p w14:paraId="34BC134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0.098</w:t>
                                        </w:r>
                                      </w:p>
                                    </w:tc>
                                    <w:tc>
                                      <w:tcPr>
                                        <w:tcW w:w="630" w:type="dxa"/>
                                        <w:tcBorders>
                                          <w:top w:val="single" w:sz="4" w:space="0" w:color="auto"/>
                                          <w:left w:val="nil"/>
                                          <w:bottom w:val="nil"/>
                                          <w:right w:val="nil"/>
                                        </w:tcBorders>
                                        <w:shd w:val="clear" w:color="auto" w:fill="auto"/>
                                        <w:noWrap/>
                                        <w:vAlign w:val="center"/>
                                        <w:hideMark/>
                                      </w:tcPr>
                                      <w:p w14:paraId="2E3CB07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0.200</w:t>
                                        </w:r>
                                      </w:p>
                                    </w:tc>
                                    <w:tc>
                                      <w:tcPr>
                                        <w:tcW w:w="650" w:type="dxa"/>
                                        <w:tcBorders>
                                          <w:top w:val="single" w:sz="4" w:space="0" w:color="auto"/>
                                          <w:left w:val="nil"/>
                                          <w:bottom w:val="nil"/>
                                          <w:right w:val="nil"/>
                                        </w:tcBorders>
                                        <w:shd w:val="clear" w:color="auto" w:fill="auto"/>
                                        <w:noWrap/>
                                        <w:vAlign w:val="center"/>
                                        <w:hideMark/>
                                      </w:tcPr>
                                      <w:p w14:paraId="694A69A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.255</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hideMark/>
                                      </w:tcPr>
                                      <w:p w14:paraId="66C3C36B"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auto"/>
                                        <w:noWrap/>
                                        <w:vAlign w:val="center"/>
                                        <w:hideMark/>
                                      </w:tcPr>
                                      <w:p w14:paraId="7F2CCFF6"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.269</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hideMark/>
                                      </w:tcPr>
                                      <w:p w14:paraId="7533066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.377</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4188946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0.149</w:t>
                                        </w:r>
                                      </w:p>
                                    </w:tc>
                                    <w:tc>
                                      <w:tcPr>
                                        <w:tcW w:w="630" w:type="dxa"/>
                                        <w:tcBorders>
                                          <w:top w:val="single" w:sz="4" w:space="0" w:color="auto"/>
                                          <w:left w:val="nil"/>
                                          <w:bottom w:val="nil"/>
                                          <w:right w:val="nil"/>
                                        </w:tcBorders>
                                        <w:shd w:val="clear" w:color="auto" w:fill="auto"/>
                                        <w:noWrap/>
                                        <w:vAlign w:val="center"/>
                                      </w:tcPr>
                                      <w:p w14:paraId="2FB0F85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.270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33334CA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.282</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520FE3C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.253</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46A320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.557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B214B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.504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764BCE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EAFB8F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.233</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3657CDC6" w14:textId="77777777" w:rsidR="00BD6269" w:rsidRPr="00E77DC7" w:rsidRDefault="00BD6269" w:rsidP="00D34E5B">
                                        <w:pPr>
                                          <w:jc w:val="right"/>
                                          <w:rPr>
                                            <w:color w:val="000000"/>
                                            <w:sz w:val="16"/>
                                            <w:szCs w:val="16"/>
                                            <w:lang w:eastAsia="en-GB"/>
                                          </w:rPr>
                                        </w:pPr>
                                        <w:r w:rsidRPr="00E77DC7">
                                          <w:rPr>
                                            <w:color w:val="000000"/>
                                            <w:sz w:val="16"/>
                                            <w:szCs w:val="16"/>
                                            <w:lang w:eastAsia="en-GB"/>
                                          </w:rPr>
                                          <w:t>.378</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617DEA1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0.020</w:t>
                                        </w:r>
                                      </w:p>
                                    </w:tc>
                                  </w:tr>
                                  <w:tr w:rsidR="00BD6269" w:rsidRPr="00E77DC7" w14:paraId="1BABF30F"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70E9DCB9"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56C5A5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0.345</w:t>
                                        </w:r>
                                      </w:p>
                                    </w:tc>
                                    <w:tc>
                                      <w:tcPr>
                                        <w:tcW w:w="630" w:type="dxa"/>
                                        <w:tcBorders>
                                          <w:top w:val="nil"/>
                                          <w:left w:val="nil"/>
                                          <w:bottom w:val="single" w:sz="4" w:space="0" w:color="auto"/>
                                          <w:right w:val="nil"/>
                                        </w:tcBorders>
                                        <w:shd w:val="clear" w:color="auto" w:fill="auto"/>
                                        <w:noWrap/>
                                        <w:vAlign w:val="center"/>
                                        <w:hideMark/>
                                      </w:tcPr>
                                      <w:p w14:paraId="776A5EA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0.093</w:t>
                                        </w:r>
                                      </w:p>
                                    </w:tc>
                                    <w:tc>
                                      <w:tcPr>
                                        <w:tcW w:w="650" w:type="dxa"/>
                                        <w:tcBorders>
                                          <w:top w:val="nil"/>
                                          <w:left w:val="nil"/>
                                          <w:bottom w:val="single" w:sz="4" w:space="0" w:color="auto"/>
                                          <w:right w:val="nil"/>
                                        </w:tcBorders>
                                        <w:shd w:val="clear" w:color="auto" w:fill="auto"/>
                                        <w:noWrap/>
                                        <w:vAlign w:val="center"/>
                                        <w:hideMark/>
                                      </w:tcPr>
                                      <w:p w14:paraId="46BF5B3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0.012</w:t>
                                        </w:r>
                                      </w:p>
                                    </w:tc>
                                    <w:tc>
                                      <w:tcPr>
                                        <w:tcW w:w="596" w:type="dxa"/>
                                        <w:tcBorders>
                                          <w:top w:val="nil"/>
                                          <w:left w:val="nil"/>
                                          <w:bottom w:val="single" w:sz="4" w:space="0" w:color="auto"/>
                                          <w:right w:val="nil"/>
                                        </w:tcBorders>
                                        <w:shd w:val="clear" w:color="auto" w:fill="auto"/>
                                        <w:noWrap/>
                                        <w:vAlign w:val="center"/>
                                        <w:hideMark/>
                                      </w:tcPr>
                                      <w:p w14:paraId="361ACF01"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hideMark/>
                                      </w:tcPr>
                                      <w:p w14:paraId="3D842F8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0.021</w:t>
                                        </w:r>
                                      </w:p>
                                    </w:tc>
                                    <w:tc>
                                      <w:tcPr>
                                        <w:tcW w:w="600" w:type="dxa"/>
                                        <w:tcBorders>
                                          <w:top w:val="nil"/>
                                          <w:left w:val="nil"/>
                                          <w:bottom w:val="single" w:sz="4" w:space="0" w:color="auto"/>
                                          <w:right w:val="single" w:sz="4" w:space="0" w:color="auto"/>
                                        </w:tcBorders>
                                        <w:shd w:val="clear" w:color="auto" w:fill="auto"/>
                                        <w:noWrap/>
                                        <w:vAlign w:val="center"/>
                                        <w:hideMark/>
                                      </w:tcPr>
                                      <w:p w14:paraId="132049E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single" w:sz="4" w:space="0" w:color="auto"/>
                                          <w:bottom w:val="single" w:sz="4" w:space="0" w:color="auto"/>
                                          <w:right w:val="nil"/>
                                        </w:tcBorders>
                                        <w:shd w:val="clear" w:color="auto" w:fill="auto"/>
                                        <w:noWrap/>
                                        <w:vAlign w:val="center"/>
                                      </w:tcPr>
                                      <w:p w14:paraId="58BFE00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0.137</w:t>
                                        </w:r>
                                      </w:p>
                                    </w:tc>
                                    <w:tc>
                                      <w:tcPr>
                                        <w:tcW w:w="630" w:type="dxa"/>
                                        <w:tcBorders>
                                          <w:top w:val="nil"/>
                                          <w:left w:val="nil"/>
                                          <w:bottom w:val="single" w:sz="4" w:space="0" w:color="auto"/>
                                          <w:right w:val="nil"/>
                                        </w:tcBorders>
                                        <w:shd w:val="clear" w:color="auto" w:fill="auto"/>
                                        <w:noWrap/>
                                        <w:vAlign w:val="center"/>
                                      </w:tcPr>
                                      <w:p w14:paraId="540381A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0.010</w:t>
                                        </w:r>
                                      </w:p>
                                    </w:tc>
                                    <w:tc>
                                      <w:tcPr>
                                        <w:tcW w:w="596" w:type="dxa"/>
                                        <w:tcBorders>
                                          <w:top w:val="nil"/>
                                          <w:left w:val="nil"/>
                                          <w:bottom w:val="single" w:sz="4" w:space="0" w:color="auto"/>
                                          <w:right w:val="nil"/>
                                        </w:tcBorders>
                                        <w:shd w:val="clear" w:color="auto" w:fill="auto"/>
                                        <w:noWrap/>
                                        <w:vAlign w:val="center"/>
                                      </w:tcPr>
                                      <w:p w14:paraId="2592CF1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30" w:type="dxa"/>
                                        <w:tcBorders>
                                          <w:top w:val="nil"/>
                                          <w:left w:val="nil"/>
                                          <w:bottom w:val="single" w:sz="4" w:space="0" w:color="auto"/>
                                          <w:right w:val="single" w:sz="4" w:space="0" w:color="auto"/>
                                        </w:tcBorders>
                                        <w:shd w:val="clear" w:color="auto" w:fill="auto"/>
                                        <w:noWrap/>
                                        <w:vAlign w:val="center"/>
                                      </w:tcPr>
                                      <w:p w14:paraId="0C1EBDB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0.010</w:t>
                                        </w:r>
                                      </w:p>
                                    </w:tc>
                                    <w:tc>
                                      <w:tcPr>
                                        <w:tcW w:w="600" w:type="dxa"/>
                                        <w:tcBorders>
                                          <w:top w:val="nil"/>
                                          <w:left w:val="single" w:sz="4" w:space="0" w:color="auto"/>
                                          <w:bottom w:val="single" w:sz="4" w:space="0" w:color="auto"/>
                                          <w:right w:val="nil"/>
                                        </w:tcBorders>
                                        <w:shd w:val="clear" w:color="auto" w:fill="auto"/>
                                        <w:noWrap/>
                                        <w:vAlign w:val="center"/>
                                      </w:tcPr>
                                      <w:p w14:paraId="126180C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419553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8AEDC0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0.008</w:t>
                                        </w:r>
                                      </w:p>
                                    </w:tc>
                                    <w:tc>
                                      <w:tcPr>
                                        <w:tcW w:w="630" w:type="dxa"/>
                                        <w:tcBorders>
                                          <w:top w:val="nil"/>
                                          <w:left w:val="nil"/>
                                          <w:bottom w:val="single" w:sz="4" w:space="0" w:color="auto"/>
                                          <w:right w:val="nil"/>
                                        </w:tcBorders>
                                        <w:shd w:val="clear" w:color="auto" w:fill="auto"/>
                                        <w:noWrap/>
                                        <w:vAlign w:val="center"/>
                                      </w:tcPr>
                                      <w:p w14:paraId="073C11C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0.019</w:t>
                                        </w:r>
                                      </w:p>
                                    </w:tc>
                                    <w:tc>
                                      <w:tcPr>
                                        <w:tcW w:w="650" w:type="dxa"/>
                                        <w:tcBorders>
                                          <w:top w:val="nil"/>
                                          <w:left w:val="nil"/>
                                          <w:bottom w:val="single" w:sz="4" w:space="0" w:color="auto"/>
                                          <w:right w:val="nil"/>
                                        </w:tcBorders>
                                        <w:shd w:val="clear" w:color="auto" w:fill="auto"/>
                                        <w:noWrap/>
                                        <w:vAlign w:val="center"/>
                                      </w:tcPr>
                                      <w:p w14:paraId="26829DD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7BEF055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0.839</w:t>
                                        </w:r>
                                      </w:p>
                                    </w:tc>
                                  </w:tr>
                                  <w:tr w:rsidR="00BD6269" w:rsidRPr="00E77DC7" w14:paraId="2D8DAFE5"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2E983907"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LOA</w:t>
                                        </w:r>
                                      </w:p>
                                    </w:tc>
                                    <w:tc>
                                      <w:tcPr>
                                        <w:tcW w:w="600" w:type="dxa"/>
                                        <w:tcBorders>
                                          <w:top w:val="single" w:sz="4" w:space="0" w:color="auto"/>
                                          <w:left w:val="single" w:sz="4" w:space="0" w:color="auto"/>
                                          <w:bottom w:val="nil"/>
                                          <w:right w:val="nil"/>
                                        </w:tcBorders>
                                        <w:shd w:val="clear" w:color="auto" w:fill="auto"/>
                                        <w:noWrap/>
                                        <w:vAlign w:val="center"/>
                                        <w:hideMark/>
                                      </w:tcPr>
                                      <w:p w14:paraId="20D08C5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0.220</w:t>
                                        </w:r>
                                      </w:p>
                                    </w:tc>
                                    <w:tc>
                                      <w:tcPr>
                                        <w:tcW w:w="630" w:type="dxa"/>
                                        <w:tcBorders>
                                          <w:top w:val="single" w:sz="4" w:space="0" w:color="auto"/>
                                          <w:left w:val="nil"/>
                                          <w:bottom w:val="nil"/>
                                          <w:right w:val="nil"/>
                                        </w:tcBorders>
                                        <w:shd w:val="clear" w:color="auto" w:fill="auto"/>
                                        <w:noWrap/>
                                        <w:vAlign w:val="center"/>
                                        <w:hideMark/>
                                      </w:tcPr>
                                      <w:p w14:paraId="7BA40A4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0.070</w:t>
                                        </w:r>
                                      </w:p>
                                    </w:tc>
                                    <w:tc>
                                      <w:tcPr>
                                        <w:tcW w:w="650" w:type="dxa"/>
                                        <w:tcBorders>
                                          <w:top w:val="single" w:sz="4" w:space="0" w:color="auto"/>
                                          <w:left w:val="nil"/>
                                          <w:bottom w:val="nil"/>
                                          <w:right w:val="nil"/>
                                        </w:tcBorders>
                                        <w:shd w:val="clear" w:color="auto" w:fill="auto"/>
                                        <w:noWrap/>
                                        <w:vAlign w:val="center"/>
                                        <w:hideMark/>
                                      </w:tcPr>
                                      <w:p w14:paraId="5F2AC2CB" w14:textId="77777777" w:rsidR="00BD6269" w:rsidRPr="00E77DC7" w:rsidRDefault="00BD6269" w:rsidP="00D34E5B">
                                        <w:pPr>
                                          <w:jc w:val="right"/>
                                          <w:rPr>
                                            <w:color w:val="000000"/>
                                            <w:sz w:val="16"/>
                                            <w:szCs w:val="16"/>
                                            <w:lang w:eastAsia="en-GB"/>
                                          </w:rPr>
                                        </w:pPr>
                                        <w:r w:rsidRPr="00E77DC7">
                                          <w:rPr>
                                            <w:color w:val="000000"/>
                                            <w:sz w:val="16"/>
                                            <w:szCs w:val="16"/>
                                            <w:lang w:eastAsia="en-GB"/>
                                          </w:rPr>
                                          <w:t>.320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hideMark/>
                                      </w:tcPr>
                                      <w:p w14:paraId="067FDBC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hideMark/>
                                      </w:tcPr>
                                      <w:p w14:paraId="721E7E89"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00" w:type="dxa"/>
                                        <w:tcBorders>
                                          <w:top w:val="single" w:sz="4" w:space="0" w:color="auto"/>
                                          <w:left w:val="nil"/>
                                          <w:bottom w:val="nil"/>
                                          <w:right w:val="single" w:sz="4" w:space="0" w:color="auto"/>
                                        </w:tcBorders>
                                        <w:shd w:val="clear" w:color="auto" w:fill="auto"/>
                                        <w:noWrap/>
                                        <w:vAlign w:val="center"/>
                                        <w:hideMark/>
                                      </w:tcPr>
                                      <w:p w14:paraId="16E93E8A"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.302</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0D10F5D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EB444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0.175</w:t>
                                        </w:r>
                                      </w:p>
                                    </w:tc>
                                    <w:tc>
                                      <w:tcPr>
                                        <w:tcW w:w="596" w:type="dxa"/>
                                        <w:tcBorders>
                                          <w:top w:val="single" w:sz="4" w:space="0" w:color="auto"/>
                                          <w:left w:val="nil"/>
                                          <w:bottom w:val="nil"/>
                                          <w:right w:val="nil"/>
                                        </w:tcBorders>
                                        <w:shd w:val="clear" w:color="auto" w:fill="auto"/>
                                        <w:noWrap/>
                                        <w:vAlign w:val="center"/>
                                      </w:tcPr>
                                      <w:p w14:paraId="44BF29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0.047</w:t>
                                        </w:r>
                                      </w:p>
                                    </w:tc>
                                    <w:tc>
                                      <w:tcPr>
                                        <w:tcW w:w="630" w:type="dxa"/>
                                        <w:tcBorders>
                                          <w:top w:val="single" w:sz="4" w:space="0" w:color="auto"/>
                                          <w:left w:val="nil"/>
                                          <w:bottom w:val="nil"/>
                                          <w:right w:val="single" w:sz="4" w:space="0" w:color="auto"/>
                                        </w:tcBorders>
                                        <w:shd w:val="clear" w:color="auto" w:fill="auto"/>
                                        <w:noWrap/>
                                        <w:vAlign w:val="center"/>
                                      </w:tcPr>
                                      <w:p w14:paraId="74AB282B"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.266</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6531012A" w14:textId="77777777" w:rsidR="00BD6269" w:rsidRPr="00E77DC7" w:rsidRDefault="00BD6269" w:rsidP="00D34E5B">
                                        <w:pPr>
                                          <w:jc w:val="right"/>
                                          <w:rPr>
                                            <w:color w:val="000000"/>
                                            <w:sz w:val="16"/>
                                            <w:szCs w:val="16"/>
                                            <w:lang w:eastAsia="en-GB"/>
                                          </w:rPr>
                                        </w:pPr>
                                        <w:r w:rsidRPr="00E77DC7">
                                          <w:rPr>
                                            <w:color w:val="000000"/>
                                            <w:sz w:val="16"/>
                                            <w:szCs w:val="16"/>
                                            <w:lang w:eastAsia="en-GB"/>
                                          </w:rPr>
                                          <w:t>.445</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40698BA"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C1DE3B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0.130</w:t>
                                        </w:r>
                                      </w:p>
                                    </w:tc>
                                    <w:tc>
                                      <w:tcPr>
                                        <w:tcW w:w="630" w:type="dxa"/>
                                        <w:tcBorders>
                                          <w:top w:val="single" w:sz="4" w:space="0" w:color="auto"/>
                                          <w:left w:val="nil"/>
                                          <w:bottom w:val="nil"/>
                                          <w:right w:val="nil"/>
                                        </w:tcBorders>
                                        <w:shd w:val="clear" w:color="auto" w:fill="auto"/>
                                        <w:noWrap/>
                                        <w:vAlign w:val="center"/>
                                      </w:tcPr>
                                      <w:p w14:paraId="11B512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0.094</w:t>
                                        </w:r>
                                      </w:p>
                                    </w:tc>
                                    <w:tc>
                                      <w:tcPr>
                                        <w:tcW w:w="650" w:type="dxa"/>
                                        <w:tcBorders>
                                          <w:top w:val="single" w:sz="4" w:space="0" w:color="auto"/>
                                          <w:left w:val="nil"/>
                                          <w:bottom w:val="nil"/>
                                          <w:right w:val="nil"/>
                                        </w:tcBorders>
                                        <w:shd w:val="clear" w:color="auto" w:fill="auto"/>
                                        <w:noWrap/>
                                        <w:vAlign w:val="center"/>
                                      </w:tcPr>
                                      <w:p w14:paraId="6A92EB52"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.301</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215AA58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-0.121</w:t>
                                        </w:r>
                                      </w:p>
                                    </w:tc>
                                  </w:tr>
                                  <w:tr w:rsidR="00BD6269" w:rsidRPr="00E77DC7" w14:paraId="0EE46250"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2FA1BB56"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6A9C8F3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0.051</w:t>
                                        </w:r>
                                      </w:p>
                                    </w:tc>
                                    <w:tc>
                                      <w:tcPr>
                                        <w:tcW w:w="630" w:type="dxa"/>
                                        <w:tcBorders>
                                          <w:top w:val="nil"/>
                                          <w:left w:val="nil"/>
                                          <w:bottom w:val="single" w:sz="4" w:space="0" w:color="auto"/>
                                          <w:right w:val="nil"/>
                                        </w:tcBorders>
                                        <w:shd w:val="clear" w:color="auto" w:fill="auto"/>
                                        <w:noWrap/>
                                        <w:vAlign w:val="center"/>
                                        <w:hideMark/>
                                      </w:tcPr>
                                      <w:p w14:paraId="132FC51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0.588</w:t>
                                        </w:r>
                                      </w:p>
                                    </w:tc>
                                    <w:tc>
                                      <w:tcPr>
                                        <w:tcW w:w="650" w:type="dxa"/>
                                        <w:tcBorders>
                                          <w:top w:val="nil"/>
                                          <w:left w:val="nil"/>
                                          <w:bottom w:val="single" w:sz="4" w:space="0" w:color="auto"/>
                                          <w:right w:val="nil"/>
                                        </w:tcBorders>
                                        <w:shd w:val="clear" w:color="auto" w:fill="auto"/>
                                        <w:noWrap/>
                                        <w:vAlign w:val="center"/>
                                        <w:hideMark/>
                                      </w:tcPr>
                                      <w:p w14:paraId="2AA8EA7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596" w:type="dxa"/>
                                        <w:tcBorders>
                                          <w:top w:val="nil"/>
                                          <w:left w:val="nil"/>
                                          <w:bottom w:val="single" w:sz="4" w:space="0" w:color="auto"/>
                                          <w:right w:val="nil"/>
                                        </w:tcBorders>
                                        <w:shd w:val="clear" w:color="auto" w:fill="auto"/>
                                        <w:noWrap/>
                                        <w:vAlign w:val="center"/>
                                        <w:hideMark/>
                                      </w:tcPr>
                                      <w:p w14:paraId="2D3761F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0.021</w:t>
                                        </w:r>
                                      </w:p>
                                    </w:tc>
                                    <w:tc>
                                      <w:tcPr>
                                        <w:tcW w:w="630" w:type="dxa"/>
                                        <w:tcBorders>
                                          <w:top w:val="nil"/>
                                          <w:left w:val="nil"/>
                                          <w:bottom w:val="single" w:sz="4" w:space="0" w:color="auto"/>
                                          <w:right w:val="nil"/>
                                        </w:tcBorders>
                                        <w:shd w:val="clear" w:color="auto" w:fill="auto"/>
                                        <w:noWrap/>
                                        <w:vAlign w:val="center"/>
                                        <w:hideMark/>
                                      </w:tcPr>
                                      <w:p w14:paraId="40B559C8" w14:textId="77777777" w:rsidR="00BD6269" w:rsidRPr="00E77DC7" w:rsidRDefault="00BD6269" w:rsidP="00D34E5B">
                                        <w:pPr>
                                          <w:jc w:val="right"/>
                                          <w:rPr>
                                            <w:color w:val="000000"/>
                                            <w:sz w:val="16"/>
                                            <w:szCs w:val="16"/>
                                            <w:lang w:eastAsia="en-GB"/>
                                          </w:rPr>
                                        </w:pPr>
                                      </w:p>
                                    </w:tc>
                                    <w:tc>
                                      <w:tcPr>
                                        <w:tcW w:w="600" w:type="dxa"/>
                                        <w:tcBorders>
                                          <w:top w:val="nil"/>
                                          <w:left w:val="nil"/>
                                          <w:bottom w:val="single" w:sz="4" w:space="0" w:color="auto"/>
                                          <w:right w:val="single" w:sz="4" w:space="0" w:color="auto"/>
                                        </w:tcBorders>
                                        <w:shd w:val="clear" w:color="auto" w:fill="auto"/>
                                        <w:noWrap/>
                                        <w:vAlign w:val="center"/>
                                        <w:hideMark/>
                                      </w:tcPr>
                                      <w:p w14:paraId="0842117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0.011</w:t>
                                        </w:r>
                                      </w:p>
                                    </w:tc>
                                    <w:tc>
                                      <w:tcPr>
                                        <w:tcW w:w="630" w:type="dxa"/>
                                        <w:tcBorders>
                                          <w:top w:val="nil"/>
                                          <w:left w:val="single" w:sz="4" w:space="0" w:color="auto"/>
                                          <w:bottom w:val="single" w:sz="4" w:space="0" w:color="auto"/>
                                          <w:right w:val="nil"/>
                                        </w:tcBorders>
                                        <w:shd w:val="clear" w:color="auto" w:fill="auto"/>
                                        <w:noWrap/>
                                        <w:vAlign w:val="center"/>
                                      </w:tcPr>
                                      <w:p w14:paraId="69A4EAD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0.017</w:t>
                                        </w:r>
                                      </w:p>
                                    </w:tc>
                                    <w:tc>
                                      <w:tcPr>
                                        <w:tcW w:w="630" w:type="dxa"/>
                                        <w:tcBorders>
                                          <w:top w:val="nil"/>
                                          <w:left w:val="nil"/>
                                          <w:bottom w:val="single" w:sz="4" w:space="0" w:color="auto"/>
                                          <w:right w:val="nil"/>
                                        </w:tcBorders>
                                        <w:shd w:val="clear" w:color="auto" w:fill="auto"/>
                                        <w:noWrap/>
                                        <w:vAlign w:val="center"/>
                                      </w:tcPr>
                                      <w:p w14:paraId="76D1B6B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0.123</w:t>
                                        </w:r>
                                      </w:p>
                                    </w:tc>
                                    <w:tc>
                                      <w:tcPr>
                                        <w:tcW w:w="596" w:type="dxa"/>
                                        <w:tcBorders>
                                          <w:top w:val="nil"/>
                                          <w:left w:val="nil"/>
                                          <w:bottom w:val="single" w:sz="4" w:space="0" w:color="auto"/>
                                          <w:right w:val="nil"/>
                                        </w:tcBorders>
                                        <w:shd w:val="clear" w:color="auto" w:fill="auto"/>
                                        <w:noWrap/>
                                        <w:vAlign w:val="center"/>
                                      </w:tcPr>
                                      <w:p w14:paraId="665C1D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0.657</w:t>
                                        </w:r>
                                      </w:p>
                                    </w:tc>
                                    <w:tc>
                                      <w:tcPr>
                                        <w:tcW w:w="630" w:type="dxa"/>
                                        <w:tcBorders>
                                          <w:top w:val="nil"/>
                                          <w:left w:val="nil"/>
                                          <w:bottom w:val="single" w:sz="4" w:space="0" w:color="auto"/>
                                          <w:right w:val="single" w:sz="4" w:space="0" w:color="auto"/>
                                        </w:tcBorders>
                                        <w:shd w:val="clear" w:color="auto" w:fill="auto"/>
                                        <w:noWrap/>
                                        <w:vAlign w:val="center"/>
                                      </w:tcPr>
                                      <w:p w14:paraId="76E3500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00" w:type="dxa"/>
                                        <w:tcBorders>
                                          <w:top w:val="nil"/>
                                          <w:left w:val="single" w:sz="4" w:space="0" w:color="auto"/>
                                          <w:bottom w:val="single" w:sz="4" w:space="0" w:color="auto"/>
                                          <w:right w:val="nil"/>
                                        </w:tcBorders>
                                        <w:shd w:val="clear" w:color="auto" w:fill="auto"/>
                                        <w:noWrap/>
                                        <w:vAlign w:val="center"/>
                                      </w:tcPr>
                                      <w:p w14:paraId="0982B2D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6133A2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AAB649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0.225</w:t>
                                        </w:r>
                                      </w:p>
                                    </w:tc>
                                    <w:tc>
                                      <w:tcPr>
                                        <w:tcW w:w="630" w:type="dxa"/>
                                        <w:tcBorders>
                                          <w:top w:val="nil"/>
                                          <w:left w:val="nil"/>
                                          <w:bottom w:val="single" w:sz="4" w:space="0" w:color="auto"/>
                                          <w:right w:val="nil"/>
                                        </w:tcBorders>
                                        <w:shd w:val="clear" w:color="auto" w:fill="auto"/>
                                        <w:noWrap/>
                                        <w:vAlign w:val="center"/>
                                      </w:tcPr>
                                      <w:p w14:paraId="7C3E5D6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0.380</w:t>
                                        </w:r>
                                      </w:p>
                                    </w:tc>
                                    <w:tc>
                                      <w:tcPr>
                                        <w:tcW w:w="650" w:type="dxa"/>
                                        <w:tcBorders>
                                          <w:top w:val="nil"/>
                                          <w:left w:val="nil"/>
                                          <w:bottom w:val="single" w:sz="4" w:space="0" w:color="auto"/>
                                          <w:right w:val="nil"/>
                                        </w:tcBorders>
                                        <w:shd w:val="clear" w:color="auto" w:fill="auto"/>
                                        <w:noWrap/>
                                        <w:vAlign w:val="center"/>
                                      </w:tcPr>
                                      <w:p w14:paraId="7F9217E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0.005</w:t>
                                        </w:r>
                                      </w:p>
                                    </w:tc>
                                    <w:tc>
                                      <w:tcPr>
                                        <w:tcW w:w="650" w:type="dxa"/>
                                        <w:tcBorders>
                                          <w:top w:val="nil"/>
                                          <w:left w:val="nil"/>
                                          <w:bottom w:val="single" w:sz="4" w:space="0" w:color="auto"/>
                                          <w:right w:val="single" w:sz="4" w:space="0" w:color="auto"/>
                                        </w:tcBorders>
                                        <w:shd w:val="clear" w:color="auto" w:fill="auto"/>
                                        <w:noWrap/>
                                        <w:vAlign w:val="center"/>
                                      </w:tcPr>
                                      <w:p w14:paraId="22AAD61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0.257</w:t>
                                        </w:r>
                                      </w:p>
                                    </w:tc>
                                  </w:tr>
                                  <w:tr w:rsidR="00BD6269" w:rsidRPr="00E77DC7" w14:paraId="3C9584D6"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6A9C59BF"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COA</w:t>
                                        </w:r>
                                      </w:p>
                                    </w:tc>
                                    <w:tc>
                                      <w:tcPr>
                                        <w:tcW w:w="600" w:type="dxa"/>
                                        <w:tcBorders>
                                          <w:top w:val="single" w:sz="4" w:space="0" w:color="auto"/>
                                          <w:left w:val="single" w:sz="4" w:space="0" w:color="auto"/>
                                          <w:bottom w:val="nil"/>
                                          <w:right w:val="nil"/>
                                        </w:tcBorders>
                                        <w:shd w:val="clear" w:color="auto" w:fill="auto"/>
                                        <w:noWrap/>
                                        <w:vAlign w:val="center"/>
                                      </w:tcPr>
                                      <w:p w14:paraId="0B2BE78E" w14:textId="77777777" w:rsidR="00BD6269" w:rsidRPr="00E77DC7" w:rsidRDefault="00BD6269" w:rsidP="00D34E5B">
                                        <w:pPr>
                                          <w:jc w:val="right"/>
                                          <w:rPr>
                                            <w:color w:val="000000"/>
                                            <w:sz w:val="16"/>
                                            <w:szCs w:val="16"/>
                                            <w:lang w:eastAsia="en-GB"/>
                                          </w:rPr>
                                        </w:pPr>
                                        <w:r w:rsidRPr="00E77DC7">
                                          <w:rPr>
                                            <w:color w:val="000000"/>
                                            <w:sz w:val="16"/>
                                            <w:szCs w:val="16"/>
                                            <w:lang w:eastAsia="en-GB"/>
                                          </w:rPr>
                                          <w:t>.310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E5EED0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0.155</w:t>
                                        </w:r>
                                      </w:p>
                                    </w:tc>
                                    <w:tc>
                                      <w:tcPr>
                                        <w:tcW w:w="650" w:type="dxa"/>
                                        <w:tcBorders>
                                          <w:top w:val="single" w:sz="4" w:space="0" w:color="auto"/>
                                          <w:left w:val="nil"/>
                                          <w:bottom w:val="nil"/>
                                          <w:right w:val="nil"/>
                                        </w:tcBorders>
                                        <w:shd w:val="clear" w:color="auto" w:fill="auto"/>
                                        <w:noWrap/>
                                        <w:vAlign w:val="center"/>
                                      </w:tcPr>
                                      <w:p w14:paraId="0AB8197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0.174</w:t>
                                        </w:r>
                                      </w:p>
                                    </w:tc>
                                    <w:tc>
                                      <w:tcPr>
                                        <w:tcW w:w="596" w:type="dxa"/>
                                        <w:tcBorders>
                                          <w:top w:val="single" w:sz="4" w:space="0" w:color="auto"/>
                                          <w:left w:val="nil"/>
                                          <w:bottom w:val="nil"/>
                                          <w:right w:val="nil"/>
                                        </w:tcBorders>
                                        <w:shd w:val="clear" w:color="auto" w:fill="auto"/>
                                        <w:noWrap/>
                                        <w:vAlign w:val="center"/>
                                      </w:tcPr>
                                      <w:p w14:paraId="53B57744" w14:textId="77777777" w:rsidR="00BD6269" w:rsidRPr="00E77DC7" w:rsidRDefault="00BD6269" w:rsidP="00D34E5B">
                                        <w:pPr>
                                          <w:jc w:val="right"/>
                                          <w:rPr>
                                            <w:color w:val="000000"/>
                                            <w:sz w:val="16"/>
                                            <w:szCs w:val="16"/>
                                            <w:lang w:eastAsia="en-GB"/>
                                          </w:rPr>
                                        </w:pPr>
                                        <w:r w:rsidRPr="00E77DC7">
                                          <w:rPr>
                                            <w:color w:val="000000"/>
                                            <w:sz w:val="16"/>
                                            <w:szCs w:val="16"/>
                                            <w:lang w:eastAsia="en-GB"/>
                                          </w:rPr>
                                          <w:t>.377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3AD5CC4"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.302</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tcPr>
                                      <w:p w14:paraId="5CCCCF13"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single" w:sz="4" w:space="0" w:color="auto"/>
                                          <w:bottom w:val="nil"/>
                                          <w:right w:val="nil"/>
                                        </w:tcBorders>
                                        <w:shd w:val="clear" w:color="auto" w:fill="auto"/>
                                        <w:noWrap/>
                                        <w:vAlign w:val="center"/>
                                      </w:tcPr>
                                      <w:p w14:paraId="3831001E"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.295</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ADE4E2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0.125</w:t>
                                        </w:r>
                                      </w:p>
                                    </w:tc>
                                    <w:tc>
                                      <w:tcPr>
                                        <w:tcW w:w="596" w:type="dxa"/>
                                        <w:tcBorders>
                                          <w:top w:val="single" w:sz="4" w:space="0" w:color="auto"/>
                                          <w:left w:val="nil"/>
                                          <w:bottom w:val="nil"/>
                                          <w:right w:val="nil"/>
                                        </w:tcBorders>
                                        <w:shd w:val="clear" w:color="auto" w:fill="auto"/>
                                        <w:noWrap/>
                                        <w:vAlign w:val="center"/>
                                      </w:tcPr>
                                      <w:p w14:paraId="4D69CE9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0.074</w:t>
                                        </w:r>
                                      </w:p>
                                    </w:tc>
                                    <w:tc>
                                      <w:tcPr>
                                        <w:tcW w:w="630" w:type="dxa"/>
                                        <w:tcBorders>
                                          <w:top w:val="single" w:sz="4" w:space="0" w:color="auto"/>
                                          <w:left w:val="nil"/>
                                          <w:bottom w:val="nil"/>
                                          <w:right w:val="single" w:sz="4" w:space="0" w:color="auto"/>
                                        </w:tcBorders>
                                        <w:shd w:val="clear" w:color="auto" w:fill="auto"/>
                                        <w:noWrap/>
                                        <w:vAlign w:val="center"/>
                                      </w:tcPr>
                                      <w:p w14:paraId="6F266FAF"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.220</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309772B4"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.486</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D182D0C" w14:textId="77777777" w:rsidR="00BD6269" w:rsidRPr="00E77DC7" w:rsidRDefault="00BD6269" w:rsidP="00D34E5B">
                                        <w:pPr>
                                          <w:jc w:val="right"/>
                                          <w:rPr>
                                            <w:color w:val="000000"/>
                                            <w:sz w:val="16"/>
                                            <w:szCs w:val="16"/>
                                            <w:lang w:eastAsia="en-GB"/>
                                          </w:rPr>
                                        </w:pPr>
                                        <w:r w:rsidRPr="00E77DC7">
                                          <w:rPr>
                                            <w:color w:val="000000"/>
                                            <w:sz w:val="16"/>
                                            <w:szCs w:val="16"/>
                                            <w:lang w:eastAsia="en-GB"/>
                                          </w:rPr>
                                          <w:t>.435</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384EE0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0.113</w:t>
                                        </w:r>
                                      </w:p>
                                    </w:tc>
                                    <w:tc>
                                      <w:tcPr>
                                        <w:tcW w:w="630" w:type="dxa"/>
                                        <w:tcBorders>
                                          <w:top w:val="single" w:sz="4" w:space="0" w:color="auto"/>
                                          <w:left w:val="nil"/>
                                          <w:bottom w:val="nil"/>
                                          <w:right w:val="nil"/>
                                        </w:tcBorders>
                                        <w:shd w:val="clear" w:color="auto" w:fill="auto"/>
                                        <w:noWrap/>
                                        <w:vAlign w:val="center"/>
                                      </w:tcPr>
                                      <w:p w14:paraId="7DACD6D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0.088</w:t>
                                        </w:r>
                                      </w:p>
                                    </w:tc>
                                    <w:tc>
                                      <w:tcPr>
                                        <w:tcW w:w="650" w:type="dxa"/>
                                        <w:tcBorders>
                                          <w:top w:val="single" w:sz="4" w:space="0" w:color="auto"/>
                                          <w:left w:val="nil"/>
                                          <w:bottom w:val="nil"/>
                                          <w:right w:val="nil"/>
                                        </w:tcBorders>
                                        <w:shd w:val="clear" w:color="auto" w:fill="auto"/>
                                        <w:noWrap/>
                                        <w:vAlign w:val="center"/>
                                      </w:tcPr>
                                      <w:p w14:paraId="6AB9D9F4"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.390</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76EB512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-.210</w:t>
                                        </w:r>
                                        <w:r w:rsidRPr="00E77DC7">
                                          <w:rPr>
                                            <w:color w:val="000000"/>
                                            <w:sz w:val="16"/>
                                            <w:szCs w:val="16"/>
                                            <w:vertAlign w:val="superscript"/>
                                            <w:lang w:eastAsia="en-GB"/>
                                          </w:rPr>
                                          <w:t>*</w:t>
                                        </w:r>
                                      </w:p>
                                    </w:tc>
                                  </w:tr>
                                  <w:tr w:rsidR="00BD6269" w:rsidRPr="00E77DC7" w14:paraId="16C92C63"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4F15D1CB"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131E409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nil"/>
                                          <w:bottom w:val="single" w:sz="4" w:space="0" w:color="auto"/>
                                          <w:right w:val="nil"/>
                                        </w:tcBorders>
                                        <w:shd w:val="clear" w:color="auto" w:fill="auto"/>
                                        <w:noWrap/>
                                        <w:vAlign w:val="center"/>
                                      </w:tcPr>
                                      <w:p w14:paraId="0AA0FDF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0.199</w:t>
                                        </w:r>
                                      </w:p>
                                    </w:tc>
                                    <w:tc>
                                      <w:tcPr>
                                        <w:tcW w:w="650" w:type="dxa"/>
                                        <w:tcBorders>
                                          <w:top w:val="nil"/>
                                          <w:left w:val="nil"/>
                                          <w:bottom w:val="single" w:sz="4" w:space="0" w:color="auto"/>
                                          <w:right w:val="nil"/>
                                        </w:tcBorders>
                                        <w:shd w:val="clear" w:color="auto" w:fill="auto"/>
                                        <w:noWrap/>
                                        <w:vAlign w:val="center"/>
                                      </w:tcPr>
                                      <w:p w14:paraId="5D3C5C3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0.090</w:t>
                                        </w:r>
                                      </w:p>
                                    </w:tc>
                                    <w:tc>
                                      <w:tcPr>
                                        <w:tcW w:w="596" w:type="dxa"/>
                                        <w:tcBorders>
                                          <w:top w:val="nil"/>
                                          <w:left w:val="nil"/>
                                          <w:bottom w:val="single" w:sz="4" w:space="0" w:color="auto"/>
                                          <w:right w:val="nil"/>
                                        </w:tcBorders>
                                        <w:shd w:val="clear" w:color="auto" w:fill="auto"/>
                                        <w:noWrap/>
                                        <w:vAlign w:val="center"/>
                                      </w:tcPr>
                                      <w:p w14:paraId="6FA9FE7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6793472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0.011</w:t>
                                        </w:r>
                                      </w:p>
                                    </w:tc>
                                    <w:tc>
                                      <w:tcPr>
                                        <w:tcW w:w="600" w:type="dxa"/>
                                        <w:tcBorders>
                                          <w:top w:val="nil"/>
                                          <w:left w:val="nil"/>
                                          <w:bottom w:val="single" w:sz="4" w:space="0" w:color="auto"/>
                                          <w:right w:val="single" w:sz="4" w:space="0" w:color="auto"/>
                                        </w:tcBorders>
                                        <w:shd w:val="clear" w:color="auto" w:fill="auto"/>
                                        <w:noWrap/>
                                        <w:vAlign w:val="center"/>
                                      </w:tcPr>
                                      <w:p w14:paraId="181DD187" w14:textId="77777777" w:rsidR="00BD6269" w:rsidRPr="00E77DC7" w:rsidRDefault="00BD6269" w:rsidP="00D34E5B">
                                        <w:pPr>
                                          <w:jc w:val="right"/>
                                          <w:rPr>
                                            <w:color w:val="000000"/>
                                            <w:sz w:val="16"/>
                                            <w:szCs w:val="16"/>
                                            <w:lang w:eastAsia="en-GB"/>
                                          </w:rPr>
                                        </w:pPr>
                                      </w:p>
                                    </w:tc>
                                    <w:tc>
                                      <w:tcPr>
                                        <w:tcW w:w="630" w:type="dxa"/>
                                        <w:tcBorders>
                                          <w:top w:val="nil"/>
                                          <w:left w:val="single" w:sz="4" w:space="0" w:color="auto"/>
                                          <w:bottom w:val="single" w:sz="4" w:space="0" w:color="auto"/>
                                          <w:right w:val="nil"/>
                                        </w:tcBorders>
                                        <w:shd w:val="clear" w:color="auto" w:fill="auto"/>
                                        <w:noWrap/>
                                        <w:vAlign w:val="center"/>
                                      </w:tcPr>
                                      <w:p w14:paraId="4AFBF5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nil"/>
                                          <w:bottom w:val="single" w:sz="4" w:space="0" w:color="auto"/>
                                          <w:right w:val="nil"/>
                                        </w:tcBorders>
                                        <w:shd w:val="clear" w:color="auto" w:fill="auto"/>
                                        <w:noWrap/>
                                        <w:vAlign w:val="center"/>
                                      </w:tcPr>
                                      <w:p w14:paraId="3F06C2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0.237</w:t>
                                        </w:r>
                                      </w:p>
                                    </w:tc>
                                    <w:tc>
                                      <w:tcPr>
                                        <w:tcW w:w="596" w:type="dxa"/>
                                        <w:tcBorders>
                                          <w:top w:val="nil"/>
                                          <w:left w:val="nil"/>
                                          <w:bottom w:val="single" w:sz="4" w:space="0" w:color="auto"/>
                                          <w:right w:val="nil"/>
                                        </w:tcBorders>
                                        <w:shd w:val="clear" w:color="auto" w:fill="auto"/>
                                        <w:noWrap/>
                                        <w:vAlign w:val="center"/>
                                      </w:tcPr>
                                      <w:p w14:paraId="0151A15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0.460</w:t>
                                        </w:r>
                                      </w:p>
                                    </w:tc>
                                    <w:tc>
                                      <w:tcPr>
                                        <w:tcW w:w="630" w:type="dxa"/>
                                        <w:tcBorders>
                                          <w:top w:val="nil"/>
                                          <w:left w:val="nil"/>
                                          <w:bottom w:val="single" w:sz="4" w:space="0" w:color="auto"/>
                                          <w:right w:val="single" w:sz="4" w:space="0" w:color="auto"/>
                                        </w:tcBorders>
                                        <w:shd w:val="clear" w:color="auto" w:fill="auto"/>
                                        <w:noWrap/>
                                        <w:vAlign w:val="center"/>
                                      </w:tcPr>
                                      <w:p w14:paraId="33A8238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0.027</w:t>
                                        </w:r>
                                      </w:p>
                                    </w:tc>
                                    <w:tc>
                                      <w:tcPr>
                                        <w:tcW w:w="600" w:type="dxa"/>
                                        <w:tcBorders>
                                          <w:top w:val="nil"/>
                                          <w:left w:val="single" w:sz="4" w:space="0" w:color="auto"/>
                                          <w:bottom w:val="single" w:sz="4" w:space="0" w:color="auto"/>
                                          <w:right w:val="nil"/>
                                        </w:tcBorders>
                                        <w:shd w:val="clear" w:color="auto" w:fill="auto"/>
                                        <w:noWrap/>
                                        <w:vAlign w:val="center"/>
                                      </w:tcPr>
                                      <w:p w14:paraId="5468F65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9BE972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FBA3A0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0.259</w:t>
                                        </w:r>
                                      </w:p>
                                    </w:tc>
                                    <w:tc>
                                      <w:tcPr>
                                        <w:tcW w:w="630" w:type="dxa"/>
                                        <w:tcBorders>
                                          <w:top w:val="nil"/>
                                          <w:left w:val="nil"/>
                                          <w:bottom w:val="single" w:sz="4" w:space="0" w:color="auto"/>
                                          <w:right w:val="nil"/>
                                        </w:tcBorders>
                                        <w:shd w:val="clear" w:color="auto" w:fill="auto"/>
                                        <w:noWrap/>
                                        <w:vAlign w:val="center"/>
                                      </w:tcPr>
                                      <w:p w14:paraId="26508CC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0.382</w:t>
                                        </w:r>
                                      </w:p>
                                    </w:tc>
                                    <w:tc>
                                      <w:tcPr>
                                        <w:tcW w:w="650" w:type="dxa"/>
                                        <w:tcBorders>
                                          <w:top w:val="nil"/>
                                          <w:left w:val="nil"/>
                                          <w:bottom w:val="single" w:sz="4" w:space="0" w:color="auto"/>
                                          <w:right w:val="nil"/>
                                        </w:tcBorders>
                                        <w:shd w:val="clear" w:color="auto" w:fill="auto"/>
                                        <w:noWrap/>
                                        <w:vAlign w:val="center"/>
                                      </w:tcPr>
                                      <w:p w14:paraId="7B35D30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5AEED0B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0.035</w:t>
                                        </w:r>
                                      </w:p>
                                    </w:tc>
                                  </w:tr>
                                  <w:tr w:rsidR="00BD6269" w:rsidRPr="00E77DC7" w14:paraId="032E8CEA"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3EB87EC6"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THE</w:t>
                                        </w:r>
                                      </w:p>
                                    </w:tc>
                                    <w:tc>
                                      <w:tcPr>
                                        <w:tcW w:w="600" w:type="dxa"/>
                                        <w:tcBorders>
                                          <w:top w:val="single" w:sz="4" w:space="0" w:color="auto"/>
                                          <w:left w:val="single" w:sz="4" w:space="0" w:color="auto"/>
                                          <w:bottom w:val="nil"/>
                                          <w:right w:val="nil"/>
                                        </w:tcBorders>
                                        <w:shd w:val="clear" w:color="auto" w:fill="auto"/>
                                        <w:noWrap/>
                                        <w:vAlign w:val="center"/>
                                      </w:tcPr>
                                      <w:p w14:paraId="46E43D3C"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D0DEF54"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.298</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5AA33CC2"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.399</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435ED71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0.149</w:t>
                                        </w:r>
                                      </w:p>
                                    </w:tc>
                                    <w:tc>
                                      <w:tcPr>
                                        <w:tcW w:w="630" w:type="dxa"/>
                                        <w:tcBorders>
                                          <w:top w:val="single" w:sz="4" w:space="0" w:color="auto"/>
                                          <w:left w:val="nil"/>
                                          <w:bottom w:val="nil"/>
                                          <w:right w:val="nil"/>
                                        </w:tcBorders>
                                        <w:shd w:val="clear" w:color="auto" w:fill="auto"/>
                                        <w:noWrap/>
                                        <w:vAlign w:val="center"/>
                                      </w:tcPr>
                                      <w:p w14:paraId="286F37F2"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.258</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tcPr>
                                      <w:p w14:paraId="4DC2128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.295</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294DE0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auto"/>
                                        <w:noWrap/>
                                        <w:vAlign w:val="center"/>
                                      </w:tcPr>
                                      <w:p w14:paraId="2BAB24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.551</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5FA37E8A" w14:textId="77777777" w:rsidR="00BD6269" w:rsidRPr="00E77DC7" w:rsidRDefault="00BD6269" w:rsidP="00D34E5B">
                                        <w:pPr>
                                          <w:jc w:val="right"/>
                                          <w:rPr>
                                            <w:color w:val="000000"/>
                                            <w:sz w:val="16"/>
                                            <w:szCs w:val="16"/>
                                            <w:lang w:eastAsia="en-GB"/>
                                          </w:rPr>
                                        </w:pPr>
                                        <w:r w:rsidRPr="00E77DC7">
                                          <w:rPr>
                                            <w:color w:val="000000"/>
                                            <w:sz w:val="16"/>
                                            <w:szCs w:val="16"/>
                                            <w:lang w:eastAsia="en-GB"/>
                                          </w:rPr>
                                          <w:t>.421</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1E3A57A4" w14:textId="77777777" w:rsidR="00BD6269" w:rsidRPr="00E77DC7" w:rsidRDefault="00BD6269" w:rsidP="00D34E5B">
                                        <w:pPr>
                                          <w:jc w:val="right"/>
                                          <w:rPr>
                                            <w:color w:val="000000"/>
                                            <w:sz w:val="16"/>
                                            <w:szCs w:val="16"/>
                                            <w:lang w:eastAsia="en-GB"/>
                                          </w:rPr>
                                        </w:pPr>
                                        <w:r w:rsidRPr="00E77DC7">
                                          <w:rPr>
                                            <w:color w:val="000000"/>
                                            <w:sz w:val="16"/>
                                            <w:szCs w:val="16"/>
                                            <w:lang w:eastAsia="en-GB"/>
                                          </w:rPr>
                                          <w:t>.638</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3F40EA72"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86EF646"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3EAB3A0" w14:textId="77777777" w:rsidR="00BD6269" w:rsidRPr="00E77DC7" w:rsidRDefault="00BD6269" w:rsidP="00D34E5B">
                                        <w:pPr>
                                          <w:jc w:val="right"/>
                                          <w:rPr>
                                            <w:color w:val="000000"/>
                                            <w:sz w:val="16"/>
                                            <w:szCs w:val="16"/>
                                            <w:lang w:eastAsia="en-GB"/>
                                          </w:rPr>
                                        </w:pPr>
                                        <w:r w:rsidRPr="00E77DC7">
                                          <w:rPr>
                                            <w:color w:val="000000"/>
                                            <w:sz w:val="16"/>
                                            <w:szCs w:val="16"/>
                                            <w:lang w:eastAsia="en-GB"/>
                                          </w:rPr>
                                          <w:t>.459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DF9AC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.394</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5E5EB77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0.015</w:t>
                                        </w:r>
                                      </w:p>
                                    </w:tc>
                                    <w:tc>
                                      <w:tcPr>
                                        <w:tcW w:w="650" w:type="dxa"/>
                                        <w:tcBorders>
                                          <w:top w:val="single" w:sz="4" w:space="0" w:color="auto"/>
                                          <w:left w:val="nil"/>
                                          <w:bottom w:val="nil"/>
                                          <w:right w:val="single" w:sz="4" w:space="0" w:color="auto"/>
                                        </w:tcBorders>
                                        <w:shd w:val="clear" w:color="auto" w:fill="auto"/>
                                        <w:noWrap/>
                                        <w:vAlign w:val="center"/>
                                      </w:tcPr>
                                      <w:p w14:paraId="72B0C9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-0.166</w:t>
                                        </w:r>
                                      </w:p>
                                    </w:tc>
                                  </w:tr>
                                  <w:tr w:rsidR="00BD6269" w:rsidRPr="00E77DC7" w14:paraId="645B484A"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2BE0B205"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661A287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48EFBA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0.007</w:t>
                                        </w:r>
                                      </w:p>
                                    </w:tc>
                                    <w:tc>
                                      <w:tcPr>
                                        <w:tcW w:w="650" w:type="dxa"/>
                                        <w:tcBorders>
                                          <w:top w:val="nil"/>
                                          <w:left w:val="nil"/>
                                          <w:bottom w:val="single" w:sz="4" w:space="0" w:color="auto"/>
                                          <w:right w:val="nil"/>
                                        </w:tcBorders>
                                        <w:shd w:val="clear" w:color="auto" w:fill="auto"/>
                                        <w:noWrap/>
                                        <w:vAlign w:val="center"/>
                                      </w:tcPr>
                                      <w:p w14:paraId="4C5905C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0E3F10B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0.137</w:t>
                                        </w:r>
                                      </w:p>
                                    </w:tc>
                                    <w:tc>
                                      <w:tcPr>
                                        <w:tcW w:w="630" w:type="dxa"/>
                                        <w:tcBorders>
                                          <w:top w:val="nil"/>
                                          <w:left w:val="nil"/>
                                          <w:bottom w:val="single" w:sz="4" w:space="0" w:color="auto"/>
                                          <w:right w:val="nil"/>
                                        </w:tcBorders>
                                        <w:shd w:val="clear" w:color="auto" w:fill="auto"/>
                                        <w:noWrap/>
                                        <w:vAlign w:val="center"/>
                                      </w:tcPr>
                                      <w:p w14:paraId="2470EE2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0.017</w:t>
                                        </w:r>
                                      </w:p>
                                    </w:tc>
                                    <w:tc>
                                      <w:tcPr>
                                        <w:tcW w:w="600" w:type="dxa"/>
                                        <w:tcBorders>
                                          <w:top w:val="nil"/>
                                          <w:left w:val="nil"/>
                                          <w:bottom w:val="single" w:sz="4" w:space="0" w:color="auto"/>
                                          <w:right w:val="single" w:sz="4" w:space="0" w:color="auto"/>
                                        </w:tcBorders>
                                        <w:shd w:val="clear" w:color="auto" w:fill="auto"/>
                                        <w:noWrap/>
                                        <w:vAlign w:val="center"/>
                                      </w:tcPr>
                                      <w:p w14:paraId="1B6D5E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single" w:sz="4" w:space="0" w:color="auto"/>
                                          <w:bottom w:val="single" w:sz="4" w:space="0" w:color="auto"/>
                                          <w:right w:val="nil"/>
                                        </w:tcBorders>
                                        <w:shd w:val="clear" w:color="auto" w:fill="auto"/>
                                        <w:noWrap/>
                                        <w:vAlign w:val="center"/>
                                      </w:tcPr>
                                      <w:p w14:paraId="4DD9E7DC"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tcPr>
                                      <w:p w14:paraId="3BA0CE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231F97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0E11C11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5A2883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5F48415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1FFDA5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F68CBE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7262ED5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0.866</w:t>
                                        </w:r>
                                      </w:p>
                                    </w:tc>
                                    <w:tc>
                                      <w:tcPr>
                                        <w:tcW w:w="650" w:type="dxa"/>
                                        <w:tcBorders>
                                          <w:top w:val="nil"/>
                                          <w:left w:val="nil"/>
                                          <w:bottom w:val="single" w:sz="4" w:space="0" w:color="auto"/>
                                          <w:right w:val="single" w:sz="4" w:space="0" w:color="auto"/>
                                        </w:tcBorders>
                                        <w:shd w:val="clear" w:color="auto" w:fill="auto"/>
                                        <w:noWrap/>
                                        <w:vAlign w:val="center"/>
                                      </w:tcPr>
                                      <w:p w14:paraId="583780F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0.070</w:t>
                                        </w:r>
                                      </w:p>
                                    </w:tc>
                                  </w:tr>
                                  <w:tr w:rsidR="00BD6269" w:rsidRPr="00E77DC7" w14:paraId="55ACC818"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1CF12071"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DEE</w:t>
                                        </w:r>
                                      </w:p>
                                    </w:tc>
                                    <w:tc>
                                      <w:tcPr>
                                        <w:tcW w:w="600" w:type="dxa"/>
                                        <w:tcBorders>
                                          <w:top w:val="single" w:sz="4" w:space="0" w:color="auto"/>
                                          <w:left w:val="single" w:sz="4" w:space="0" w:color="auto"/>
                                          <w:bottom w:val="nil"/>
                                          <w:right w:val="nil"/>
                                        </w:tcBorders>
                                        <w:shd w:val="clear" w:color="auto" w:fill="auto"/>
                                        <w:noWrap/>
                                        <w:vAlign w:val="center"/>
                                      </w:tcPr>
                                      <w:p w14:paraId="6976558E"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BBD25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.359</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2262841A"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387293D1" w14:textId="77777777" w:rsidR="00BD6269" w:rsidRPr="00E77DC7" w:rsidRDefault="00BD6269" w:rsidP="00D34E5B">
                                        <w:pPr>
                                          <w:jc w:val="right"/>
                                          <w:rPr>
                                            <w:color w:val="000000"/>
                                            <w:sz w:val="16"/>
                                            <w:szCs w:val="16"/>
                                            <w:lang w:eastAsia="en-GB"/>
                                          </w:rPr>
                                        </w:pPr>
                                        <w:r w:rsidRPr="00E77DC7">
                                          <w:rPr>
                                            <w:color w:val="000000"/>
                                            <w:sz w:val="16"/>
                                            <w:szCs w:val="16"/>
                                            <w:lang w:eastAsia="en-GB"/>
                                          </w:rPr>
                                          <w:t>.270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E9D7F8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0.175</w:t>
                                        </w:r>
                                      </w:p>
                                    </w:tc>
                                    <w:tc>
                                      <w:tcPr>
                                        <w:tcW w:w="600" w:type="dxa"/>
                                        <w:tcBorders>
                                          <w:top w:val="single" w:sz="4" w:space="0" w:color="auto"/>
                                          <w:left w:val="nil"/>
                                          <w:bottom w:val="nil"/>
                                          <w:right w:val="single" w:sz="4" w:space="0" w:color="auto"/>
                                        </w:tcBorders>
                                        <w:shd w:val="clear" w:color="auto" w:fill="auto"/>
                                        <w:noWrap/>
                                        <w:vAlign w:val="center"/>
                                      </w:tcPr>
                                      <w:p w14:paraId="1B317C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0.125</w:t>
                                        </w:r>
                                      </w:p>
                                    </w:tc>
                                    <w:tc>
                                      <w:tcPr>
                                        <w:tcW w:w="630" w:type="dxa"/>
                                        <w:tcBorders>
                                          <w:top w:val="single" w:sz="4" w:space="0" w:color="auto"/>
                                          <w:left w:val="single" w:sz="4" w:space="0" w:color="auto"/>
                                          <w:bottom w:val="nil"/>
                                          <w:right w:val="nil"/>
                                        </w:tcBorders>
                                        <w:shd w:val="clear" w:color="auto" w:fill="auto"/>
                                        <w:noWrap/>
                                        <w:vAlign w:val="center"/>
                                      </w:tcPr>
                                      <w:p w14:paraId="54732E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.551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1D9B551"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596" w:type="dxa"/>
                                        <w:tcBorders>
                                          <w:top w:val="single" w:sz="4" w:space="0" w:color="auto"/>
                                          <w:left w:val="nil"/>
                                          <w:bottom w:val="nil"/>
                                          <w:right w:val="nil"/>
                                        </w:tcBorders>
                                        <w:shd w:val="clear" w:color="auto" w:fill="auto"/>
                                        <w:noWrap/>
                                        <w:vAlign w:val="center"/>
                                      </w:tcPr>
                                      <w:p w14:paraId="780DC6E1" w14:textId="77777777" w:rsidR="00BD6269" w:rsidRPr="00E77DC7" w:rsidRDefault="00BD6269" w:rsidP="00D34E5B">
                                        <w:pPr>
                                          <w:jc w:val="right"/>
                                          <w:rPr>
                                            <w:color w:val="000000"/>
                                            <w:sz w:val="16"/>
                                            <w:szCs w:val="16"/>
                                            <w:lang w:eastAsia="en-GB"/>
                                          </w:rPr>
                                        </w:pPr>
                                        <w:r w:rsidRPr="00E77DC7">
                                          <w:rPr>
                                            <w:color w:val="000000"/>
                                            <w:sz w:val="16"/>
                                            <w:szCs w:val="16"/>
                                            <w:lang w:eastAsia="en-GB"/>
                                          </w:rPr>
                                          <w:t>.409</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43939981" w14:textId="77777777" w:rsidR="00BD6269" w:rsidRPr="00E77DC7" w:rsidRDefault="00BD6269" w:rsidP="00D34E5B">
                                        <w:pPr>
                                          <w:jc w:val="right"/>
                                          <w:rPr>
                                            <w:color w:val="000000"/>
                                            <w:sz w:val="16"/>
                                            <w:szCs w:val="16"/>
                                            <w:lang w:eastAsia="en-GB"/>
                                          </w:rPr>
                                        </w:pPr>
                                        <w:r w:rsidRPr="00E77DC7">
                                          <w:rPr>
                                            <w:color w:val="000000"/>
                                            <w:sz w:val="16"/>
                                            <w:szCs w:val="16"/>
                                            <w:lang w:eastAsia="en-GB"/>
                                          </w:rPr>
                                          <w:t>.600</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1074B5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0.147</w:t>
                                        </w:r>
                                      </w:p>
                                    </w:tc>
                                    <w:tc>
                                      <w:tcPr>
                                        <w:tcW w:w="630" w:type="dxa"/>
                                        <w:tcBorders>
                                          <w:top w:val="single" w:sz="4" w:space="0" w:color="auto"/>
                                          <w:left w:val="nil"/>
                                          <w:bottom w:val="nil"/>
                                          <w:right w:val="nil"/>
                                        </w:tcBorders>
                                        <w:shd w:val="clear" w:color="auto" w:fill="auto"/>
                                        <w:noWrap/>
                                        <w:vAlign w:val="center"/>
                                      </w:tcPr>
                                      <w:p w14:paraId="686DFA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E212989" w14:textId="77777777" w:rsidR="00BD6269" w:rsidRPr="00E77DC7" w:rsidRDefault="00BD6269" w:rsidP="00D34E5B">
                                        <w:pPr>
                                          <w:jc w:val="right"/>
                                          <w:rPr>
                                            <w:color w:val="000000"/>
                                            <w:sz w:val="16"/>
                                            <w:szCs w:val="16"/>
                                            <w:lang w:eastAsia="en-GB"/>
                                          </w:rPr>
                                        </w:pPr>
                                        <w:r w:rsidRPr="00E77DC7">
                                          <w:rPr>
                                            <w:color w:val="000000"/>
                                            <w:sz w:val="16"/>
                                            <w:szCs w:val="16"/>
                                            <w:lang w:eastAsia="en-GB"/>
                                          </w:rPr>
                                          <w:t>.583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9436867" w14:textId="77777777" w:rsidR="00BD6269" w:rsidRPr="00E77DC7" w:rsidRDefault="00BD6269" w:rsidP="00D34E5B">
                                        <w:pPr>
                                          <w:jc w:val="right"/>
                                          <w:rPr>
                                            <w:color w:val="000000"/>
                                            <w:sz w:val="16"/>
                                            <w:szCs w:val="16"/>
                                            <w:lang w:eastAsia="en-GB"/>
                                          </w:rPr>
                                        </w:pPr>
                                        <w:r w:rsidRPr="00E77DC7">
                                          <w:rPr>
                                            <w:color w:val="000000"/>
                                            <w:sz w:val="16"/>
                                            <w:szCs w:val="16"/>
                                            <w:lang w:eastAsia="en-GB"/>
                                          </w:rPr>
                                          <w:t>.524</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6A09060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-0.124</w:t>
                                        </w:r>
                                      </w:p>
                                    </w:tc>
                                    <w:tc>
                                      <w:tcPr>
                                        <w:tcW w:w="650" w:type="dxa"/>
                                        <w:tcBorders>
                                          <w:top w:val="single" w:sz="4" w:space="0" w:color="auto"/>
                                          <w:left w:val="nil"/>
                                          <w:bottom w:val="nil"/>
                                          <w:right w:val="single" w:sz="4" w:space="0" w:color="auto"/>
                                        </w:tcBorders>
                                        <w:shd w:val="clear" w:color="auto" w:fill="auto"/>
                                        <w:noWrap/>
                                        <w:vAlign w:val="center"/>
                                      </w:tcPr>
                                      <w:p w14:paraId="7738B60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0.073</w:t>
                                        </w:r>
                                      </w:p>
                                    </w:tc>
                                  </w:tr>
                                  <w:tr w:rsidR="00BD6269" w:rsidRPr="00E77DC7" w14:paraId="283B4314"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6085238C"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6EB1A21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30" w:type="dxa"/>
                                        <w:tcBorders>
                                          <w:top w:val="nil"/>
                                          <w:left w:val="nil"/>
                                          <w:bottom w:val="single" w:sz="4" w:space="0" w:color="auto"/>
                                          <w:right w:val="nil"/>
                                        </w:tcBorders>
                                        <w:shd w:val="clear" w:color="auto" w:fill="auto"/>
                                        <w:noWrap/>
                                        <w:vAlign w:val="center"/>
                                      </w:tcPr>
                                      <w:p w14:paraId="2FA49D0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0.002</w:t>
                                        </w:r>
                                      </w:p>
                                    </w:tc>
                                    <w:tc>
                                      <w:tcPr>
                                        <w:tcW w:w="650" w:type="dxa"/>
                                        <w:tcBorders>
                                          <w:top w:val="nil"/>
                                          <w:left w:val="nil"/>
                                          <w:bottom w:val="single" w:sz="4" w:space="0" w:color="auto"/>
                                          <w:right w:val="nil"/>
                                        </w:tcBorders>
                                        <w:shd w:val="clear" w:color="auto" w:fill="auto"/>
                                        <w:noWrap/>
                                        <w:vAlign w:val="center"/>
                                      </w:tcPr>
                                      <w:p w14:paraId="592910C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0.033</w:t>
                                        </w:r>
                                      </w:p>
                                    </w:tc>
                                    <w:tc>
                                      <w:tcPr>
                                        <w:tcW w:w="596" w:type="dxa"/>
                                        <w:tcBorders>
                                          <w:top w:val="nil"/>
                                          <w:left w:val="nil"/>
                                          <w:bottom w:val="single" w:sz="4" w:space="0" w:color="auto"/>
                                          <w:right w:val="nil"/>
                                        </w:tcBorders>
                                        <w:shd w:val="clear" w:color="auto" w:fill="auto"/>
                                        <w:noWrap/>
                                        <w:vAlign w:val="center"/>
                                      </w:tcPr>
                                      <w:p w14:paraId="17765A9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0.010</w:t>
                                        </w:r>
                                      </w:p>
                                    </w:tc>
                                    <w:tc>
                                      <w:tcPr>
                                        <w:tcW w:w="630" w:type="dxa"/>
                                        <w:tcBorders>
                                          <w:top w:val="nil"/>
                                          <w:left w:val="nil"/>
                                          <w:bottom w:val="single" w:sz="4" w:space="0" w:color="auto"/>
                                          <w:right w:val="nil"/>
                                        </w:tcBorders>
                                        <w:shd w:val="clear" w:color="auto" w:fill="auto"/>
                                        <w:noWrap/>
                                        <w:vAlign w:val="center"/>
                                      </w:tcPr>
                                      <w:p w14:paraId="327E560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0.123</w:t>
                                        </w:r>
                                      </w:p>
                                    </w:tc>
                                    <w:tc>
                                      <w:tcPr>
                                        <w:tcW w:w="600" w:type="dxa"/>
                                        <w:tcBorders>
                                          <w:top w:val="nil"/>
                                          <w:left w:val="nil"/>
                                          <w:bottom w:val="single" w:sz="4" w:space="0" w:color="auto"/>
                                          <w:right w:val="single" w:sz="4" w:space="0" w:color="auto"/>
                                        </w:tcBorders>
                                        <w:shd w:val="clear" w:color="auto" w:fill="auto"/>
                                        <w:noWrap/>
                                        <w:vAlign w:val="center"/>
                                      </w:tcPr>
                                      <w:p w14:paraId="33B832F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0.237</w:t>
                                        </w:r>
                                      </w:p>
                                    </w:tc>
                                    <w:tc>
                                      <w:tcPr>
                                        <w:tcW w:w="630" w:type="dxa"/>
                                        <w:tcBorders>
                                          <w:top w:val="nil"/>
                                          <w:left w:val="single" w:sz="4" w:space="0" w:color="auto"/>
                                          <w:bottom w:val="single" w:sz="4" w:space="0" w:color="auto"/>
                                          <w:right w:val="nil"/>
                                        </w:tcBorders>
                                        <w:shd w:val="clear" w:color="auto" w:fill="auto"/>
                                        <w:noWrap/>
                                        <w:vAlign w:val="center"/>
                                      </w:tcPr>
                                      <w:p w14:paraId="3C87624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30D21B01" w14:textId="77777777" w:rsidR="00BD6269" w:rsidRPr="00E77DC7" w:rsidRDefault="00BD6269" w:rsidP="00D34E5B">
                                        <w:pPr>
                                          <w:jc w:val="right"/>
                                          <w:rPr>
                                            <w:color w:val="000000"/>
                                            <w:sz w:val="16"/>
                                            <w:szCs w:val="16"/>
                                            <w:lang w:eastAsia="en-GB"/>
                                          </w:rPr>
                                        </w:pPr>
                                      </w:p>
                                    </w:tc>
                                    <w:tc>
                                      <w:tcPr>
                                        <w:tcW w:w="596" w:type="dxa"/>
                                        <w:tcBorders>
                                          <w:top w:val="nil"/>
                                          <w:left w:val="nil"/>
                                          <w:bottom w:val="single" w:sz="4" w:space="0" w:color="auto"/>
                                          <w:right w:val="nil"/>
                                        </w:tcBorders>
                                        <w:shd w:val="clear" w:color="auto" w:fill="auto"/>
                                        <w:noWrap/>
                                        <w:vAlign w:val="center"/>
                                      </w:tcPr>
                                      <w:p w14:paraId="0762CDB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747A522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13AE5AE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0.134</w:t>
                                        </w:r>
                                      </w:p>
                                    </w:tc>
                                    <w:tc>
                                      <w:tcPr>
                                        <w:tcW w:w="630" w:type="dxa"/>
                                        <w:tcBorders>
                                          <w:top w:val="nil"/>
                                          <w:left w:val="nil"/>
                                          <w:bottom w:val="single" w:sz="4" w:space="0" w:color="auto"/>
                                          <w:right w:val="nil"/>
                                        </w:tcBorders>
                                        <w:shd w:val="clear" w:color="auto" w:fill="auto"/>
                                        <w:noWrap/>
                                        <w:vAlign w:val="center"/>
                                      </w:tcPr>
                                      <w:p w14:paraId="22E1A3A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30" w:type="dxa"/>
                                        <w:tcBorders>
                                          <w:top w:val="nil"/>
                                          <w:left w:val="nil"/>
                                          <w:bottom w:val="single" w:sz="4" w:space="0" w:color="auto"/>
                                          <w:right w:val="nil"/>
                                        </w:tcBorders>
                                        <w:shd w:val="clear" w:color="auto" w:fill="auto"/>
                                        <w:noWrap/>
                                        <w:vAlign w:val="center"/>
                                      </w:tcPr>
                                      <w:p w14:paraId="454F70A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3A127E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2884D17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0.195</w:t>
                                        </w:r>
                                      </w:p>
                                    </w:tc>
                                    <w:tc>
                                      <w:tcPr>
                                        <w:tcW w:w="650" w:type="dxa"/>
                                        <w:tcBorders>
                                          <w:top w:val="nil"/>
                                          <w:left w:val="nil"/>
                                          <w:bottom w:val="single" w:sz="4" w:space="0" w:color="auto"/>
                                          <w:right w:val="single" w:sz="4" w:space="0" w:color="auto"/>
                                        </w:tcBorders>
                                        <w:shd w:val="clear" w:color="auto" w:fill="auto"/>
                                        <w:noWrap/>
                                        <w:vAlign w:val="center"/>
                                      </w:tcPr>
                                      <w:p w14:paraId="0A638D9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0.445</w:t>
                                        </w:r>
                                      </w:p>
                                    </w:tc>
                                  </w:tr>
                                  <w:tr w:rsidR="00BD6269" w:rsidRPr="00E77DC7" w14:paraId="71B44C65"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048927B7" w14:textId="77777777" w:rsidR="00BD6269" w:rsidRPr="00E77DC7" w:rsidRDefault="00BD6269" w:rsidP="00D34E5B">
                                        <w:pPr>
                                          <w:jc w:val="center"/>
                                          <w:rPr>
                                            <w:b/>
                                            <w:color w:val="000000"/>
                                            <w:sz w:val="15"/>
                                            <w:szCs w:val="15"/>
                                            <w:lang w:eastAsia="en-GB"/>
                                          </w:rPr>
                                        </w:pPr>
                                        <w:proofErr w:type="spellStart"/>
                                        <w:r w:rsidRPr="00E77DC7">
                                          <w:rPr>
                                            <w:b/>
                                            <w:color w:val="000000"/>
                                            <w:sz w:val="15"/>
                                            <w:szCs w:val="15"/>
                                            <w:lang w:eastAsia="en-GB"/>
                                          </w:rPr>
                                          <w:t>PLT</w:t>
                                        </w:r>
                                        <w:proofErr w:type="spellEnd"/>
                                      </w:p>
                                    </w:tc>
                                    <w:tc>
                                      <w:tcPr>
                                        <w:tcW w:w="600" w:type="dxa"/>
                                        <w:tcBorders>
                                          <w:top w:val="single" w:sz="4" w:space="0" w:color="auto"/>
                                          <w:left w:val="single" w:sz="4" w:space="0" w:color="auto"/>
                                          <w:bottom w:val="nil"/>
                                          <w:right w:val="nil"/>
                                        </w:tcBorders>
                                        <w:shd w:val="clear" w:color="auto" w:fill="auto"/>
                                        <w:noWrap/>
                                        <w:vAlign w:val="center"/>
                                      </w:tcPr>
                                      <w:p w14:paraId="1CC55BF8"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A65ED5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0.189</w:t>
                                        </w:r>
                                      </w:p>
                                    </w:tc>
                                    <w:tc>
                                      <w:tcPr>
                                        <w:tcW w:w="650" w:type="dxa"/>
                                        <w:tcBorders>
                                          <w:top w:val="single" w:sz="4" w:space="0" w:color="auto"/>
                                          <w:left w:val="nil"/>
                                          <w:bottom w:val="nil"/>
                                          <w:right w:val="nil"/>
                                        </w:tcBorders>
                                        <w:shd w:val="clear" w:color="auto" w:fill="auto"/>
                                        <w:noWrap/>
                                        <w:vAlign w:val="center"/>
                                      </w:tcPr>
                                      <w:p w14:paraId="134E2D6C" w14:textId="77777777" w:rsidR="00BD6269" w:rsidRPr="00E77DC7" w:rsidRDefault="00BD6269" w:rsidP="00D34E5B">
                                        <w:pPr>
                                          <w:jc w:val="right"/>
                                          <w:rPr>
                                            <w:color w:val="000000"/>
                                            <w:sz w:val="16"/>
                                            <w:szCs w:val="16"/>
                                            <w:lang w:eastAsia="en-GB"/>
                                          </w:rPr>
                                        </w:pPr>
                                        <w:r w:rsidRPr="00E77DC7">
                                          <w:rPr>
                                            <w:color w:val="000000"/>
                                            <w:sz w:val="16"/>
                                            <w:szCs w:val="16"/>
                                            <w:lang w:eastAsia="en-GB"/>
                                          </w:rPr>
                                          <w:t>.381</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3931386A"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04E0C7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0.047</w:t>
                                        </w:r>
                                      </w:p>
                                    </w:tc>
                                    <w:tc>
                                      <w:tcPr>
                                        <w:tcW w:w="600" w:type="dxa"/>
                                        <w:tcBorders>
                                          <w:top w:val="single" w:sz="4" w:space="0" w:color="auto"/>
                                          <w:left w:val="nil"/>
                                          <w:bottom w:val="nil"/>
                                          <w:right w:val="single" w:sz="4" w:space="0" w:color="auto"/>
                                        </w:tcBorders>
                                        <w:shd w:val="clear" w:color="auto" w:fill="auto"/>
                                        <w:noWrap/>
                                        <w:vAlign w:val="center"/>
                                      </w:tcPr>
                                      <w:p w14:paraId="3D41999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0.074</w:t>
                                        </w:r>
                                      </w:p>
                                    </w:tc>
                                    <w:tc>
                                      <w:tcPr>
                                        <w:tcW w:w="630" w:type="dxa"/>
                                        <w:tcBorders>
                                          <w:top w:val="single" w:sz="4" w:space="0" w:color="auto"/>
                                          <w:left w:val="single" w:sz="4" w:space="0" w:color="auto"/>
                                          <w:bottom w:val="nil"/>
                                          <w:right w:val="nil"/>
                                        </w:tcBorders>
                                        <w:shd w:val="clear" w:color="auto" w:fill="auto"/>
                                        <w:noWrap/>
                                        <w:vAlign w:val="center"/>
                                      </w:tcPr>
                                      <w:p w14:paraId="18ADCD3C" w14:textId="77777777" w:rsidR="00BD6269" w:rsidRPr="00E77DC7" w:rsidRDefault="00BD6269" w:rsidP="00D34E5B">
                                        <w:pPr>
                                          <w:jc w:val="right"/>
                                          <w:rPr>
                                            <w:color w:val="000000"/>
                                            <w:sz w:val="16"/>
                                            <w:szCs w:val="16"/>
                                            <w:lang w:eastAsia="en-GB"/>
                                          </w:rPr>
                                        </w:pPr>
                                        <w:r w:rsidRPr="00E77DC7">
                                          <w:rPr>
                                            <w:color w:val="000000"/>
                                            <w:sz w:val="16"/>
                                            <w:szCs w:val="16"/>
                                            <w:lang w:eastAsia="en-GB"/>
                                          </w:rPr>
                                          <w:t>.421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EA7440C" w14:textId="77777777" w:rsidR="00BD6269" w:rsidRPr="00E77DC7" w:rsidRDefault="00BD6269" w:rsidP="00D34E5B">
                                        <w:pPr>
                                          <w:jc w:val="right"/>
                                          <w:rPr>
                                            <w:color w:val="000000"/>
                                            <w:sz w:val="16"/>
                                            <w:szCs w:val="16"/>
                                            <w:lang w:eastAsia="en-GB"/>
                                          </w:rPr>
                                        </w:pPr>
                                        <w:r w:rsidRPr="00E77DC7">
                                          <w:rPr>
                                            <w:color w:val="000000"/>
                                            <w:sz w:val="16"/>
                                            <w:szCs w:val="16"/>
                                            <w:lang w:eastAsia="en-GB"/>
                                          </w:rPr>
                                          <w:t>.409</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51EA649D"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single" w:sz="4" w:space="0" w:color="auto"/>
                                        </w:tcBorders>
                                        <w:shd w:val="clear" w:color="auto" w:fill="auto"/>
                                        <w:noWrap/>
                                        <w:vAlign w:val="center"/>
                                      </w:tcPr>
                                      <w:p w14:paraId="2822B63A" w14:textId="77777777" w:rsidR="00BD6269" w:rsidRPr="00E77DC7" w:rsidRDefault="00BD6269" w:rsidP="00D34E5B">
                                        <w:pPr>
                                          <w:jc w:val="right"/>
                                          <w:rPr>
                                            <w:color w:val="000000"/>
                                            <w:sz w:val="16"/>
                                            <w:szCs w:val="16"/>
                                            <w:lang w:eastAsia="en-GB"/>
                                          </w:rPr>
                                        </w:pPr>
                                        <w:r w:rsidRPr="00E77DC7">
                                          <w:rPr>
                                            <w:color w:val="000000"/>
                                            <w:sz w:val="16"/>
                                            <w:szCs w:val="16"/>
                                            <w:lang w:eastAsia="en-GB"/>
                                          </w:rPr>
                                          <w:t>.595</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56B584B8"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0CB162C9" w14:textId="77777777" w:rsidR="00BD6269" w:rsidRPr="00E77DC7" w:rsidRDefault="00BD6269" w:rsidP="00D34E5B">
                                        <w:pPr>
                                          <w:jc w:val="right"/>
                                          <w:rPr>
                                            <w:color w:val="000000"/>
                                            <w:sz w:val="16"/>
                                            <w:szCs w:val="16"/>
                                            <w:lang w:eastAsia="en-GB"/>
                                          </w:rPr>
                                        </w:pPr>
                                        <w:r w:rsidRPr="00E77DC7">
                                          <w:rPr>
                                            <w:color w:val="000000"/>
                                            <w:sz w:val="16"/>
                                            <w:szCs w:val="16"/>
                                            <w:lang w:eastAsia="en-GB"/>
                                          </w:rPr>
                                          <w:t>.381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0C2767A1" w14:textId="77777777" w:rsidR="00BD6269" w:rsidRPr="00E77DC7" w:rsidRDefault="00BD6269" w:rsidP="00D34E5B">
                                        <w:pPr>
                                          <w:jc w:val="right"/>
                                          <w:rPr>
                                            <w:color w:val="000000"/>
                                            <w:sz w:val="16"/>
                                            <w:szCs w:val="16"/>
                                            <w:lang w:eastAsia="en-GB"/>
                                          </w:rPr>
                                        </w:pPr>
                                        <w:r w:rsidRPr="00E77DC7">
                                          <w:rPr>
                                            <w:color w:val="000000"/>
                                            <w:sz w:val="16"/>
                                            <w:szCs w:val="16"/>
                                            <w:lang w:eastAsia="en-GB"/>
                                          </w:rPr>
                                          <w:t>.584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EBF3E37" w14:textId="77777777" w:rsidR="00BD6269" w:rsidRPr="00E77DC7" w:rsidRDefault="00BD6269" w:rsidP="00D34E5B">
                                        <w:pPr>
                                          <w:jc w:val="right"/>
                                          <w:rPr>
                                            <w:color w:val="000000"/>
                                            <w:sz w:val="16"/>
                                            <w:szCs w:val="16"/>
                                            <w:lang w:eastAsia="en-GB"/>
                                          </w:rPr>
                                        </w:pPr>
                                        <w:r w:rsidRPr="00E77DC7">
                                          <w:rPr>
                                            <w:color w:val="000000"/>
                                            <w:sz w:val="16"/>
                                            <w:szCs w:val="16"/>
                                            <w:lang w:eastAsia="en-GB"/>
                                          </w:rPr>
                                          <w:t>.528</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69C29CB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0.022</w:t>
                                        </w:r>
                                      </w:p>
                                    </w:tc>
                                    <w:tc>
                                      <w:tcPr>
                                        <w:tcW w:w="650" w:type="dxa"/>
                                        <w:tcBorders>
                                          <w:top w:val="single" w:sz="4" w:space="0" w:color="auto"/>
                                          <w:left w:val="nil"/>
                                          <w:bottom w:val="nil"/>
                                          <w:right w:val="single" w:sz="4" w:space="0" w:color="auto"/>
                                        </w:tcBorders>
                                        <w:shd w:val="clear" w:color="auto" w:fill="auto"/>
                                        <w:noWrap/>
                                        <w:vAlign w:val="center"/>
                                      </w:tcPr>
                                      <w:p w14:paraId="6A0234E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0.080</w:t>
                                        </w:r>
                                      </w:p>
                                    </w:tc>
                                  </w:tr>
                                  <w:tr w:rsidR="00BD6269" w:rsidRPr="00E77DC7" w14:paraId="47A8633B"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2CE3ADA9"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358A06A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nil"/>
                                          <w:bottom w:val="single" w:sz="4" w:space="0" w:color="auto"/>
                                          <w:right w:val="nil"/>
                                        </w:tcBorders>
                                        <w:shd w:val="clear" w:color="auto" w:fill="auto"/>
                                        <w:noWrap/>
                                        <w:vAlign w:val="center"/>
                                      </w:tcPr>
                                      <w:p w14:paraId="0B2F3CB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0.084</w:t>
                                        </w:r>
                                      </w:p>
                                    </w:tc>
                                    <w:tc>
                                      <w:tcPr>
                                        <w:tcW w:w="650" w:type="dxa"/>
                                        <w:tcBorders>
                                          <w:top w:val="nil"/>
                                          <w:left w:val="nil"/>
                                          <w:bottom w:val="single" w:sz="4" w:space="0" w:color="auto"/>
                                          <w:right w:val="nil"/>
                                        </w:tcBorders>
                                        <w:shd w:val="clear" w:color="auto" w:fill="auto"/>
                                        <w:noWrap/>
                                        <w:vAlign w:val="center"/>
                                      </w:tcPr>
                                      <w:p w14:paraId="2E38395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3DFC1BF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30" w:type="dxa"/>
                                        <w:tcBorders>
                                          <w:top w:val="nil"/>
                                          <w:left w:val="nil"/>
                                          <w:bottom w:val="single" w:sz="4" w:space="0" w:color="auto"/>
                                          <w:right w:val="nil"/>
                                        </w:tcBorders>
                                        <w:shd w:val="clear" w:color="auto" w:fill="auto"/>
                                        <w:noWrap/>
                                        <w:vAlign w:val="center"/>
                                      </w:tcPr>
                                      <w:p w14:paraId="0BCA95E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0.657</w:t>
                                        </w:r>
                                      </w:p>
                                    </w:tc>
                                    <w:tc>
                                      <w:tcPr>
                                        <w:tcW w:w="600" w:type="dxa"/>
                                        <w:tcBorders>
                                          <w:top w:val="nil"/>
                                          <w:left w:val="nil"/>
                                          <w:bottom w:val="single" w:sz="4" w:space="0" w:color="auto"/>
                                          <w:right w:val="single" w:sz="4" w:space="0" w:color="auto"/>
                                        </w:tcBorders>
                                        <w:shd w:val="clear" w:color="auto" w:fill="auto"/>
                                        <w:noWrap/>
                                        <w:vAlign w:val="center"/>
                                      </w:tcPr>
                                      <w:p w14:paraId="75E55BF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0.460</w:t>
                                        </w:r>
                                      </w:p>
                                    </w:tc>
                                    <w:tc>
                                      <w:tcPr>
                                        <w:tcW w:w="630" w:type="dxa"/>
                                        <w:tcBorders>
                                          <w:top w:val="nil"/>
                                          <w:left w:val="single" w:sz="4" w:space="0" w:color="auto"/>
                                          <w:bottom w:val="single" w:sz="4" w:space="0" w:color="auto"/>
                                          <w:right w:val="nil"/>
                                        </w:tcBorders>
                                        <w:shd w:val="clear" w:color="auto" w:fill="auto"/>
                                        <w:noWrap/>
                                        <w:vAlign w:val="center"/>
                                      </w:tcPr>
                                      <w:p w14:paraId="7B06E50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28D41F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102792E5"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single" w:sz="4" w:space="0" w:color="auto"/>
                                        </w:tcBorders>
                                        <w:shd w:val="clear" w:color="auto" w:fill="auto"/>
                                        <w:noWrap/>
                                        <w:vAlign w:val="center"/>
                                      </w:tcPr>
                                      <w:p w14:paraId="593B14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4A919D9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0.014</w:t>
                                        </w:r>
                                      </w:p>
                                    </w:tc>
                                    <w:tc>
                                      <w:tcPr>
                                        <w:tcW w:w="630" w:type="dxa"/>
                                        <w:tcBorders>
                                          <w:top w:val="nil"/>
                                          <w:left w:val="nil"/>
                                          <w:bottom w:val="single" w:sz="4" w:space="0" w:color="auto"/>
                                          <w:right w:val="nil"/>
                                        </w:tcBorders>
                                        <w:shd w:val="clear" w:color="auto" w:fill="auto"/>
                                        <w:noWrap/>
                                        <w:vAlign w:val="center"/>
                                      </w:tcPr>
                                      <w:p w14:paraId="4F56FD7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747DCF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AF48B7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1296C2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0.804</w:t>
                                        </w:r>
                                      </w:p>
                                    </w:tc>
                                    <w:tc>
                                      <w:tcPr>
                                        <w:tcW w:w="650" w:type="dxa"/>
                                        <w:tcBorders>
                                          <w:top w:val="nil"/>
                                          <w:left w:val="nil"/>
                                          <w:bottom w:val="single" w:sz="4" w:space="0" w:color="auto"/>
                                          <w:right w:val="single" w:sz="4" w:space="0" w:color="auto"/>
                                        </w:tcBorders>
                                        <w:shd w:val="clear" w:color="auto" w:fill="auto"/>
                                        <w:noWrap/>
                                        <w:vAlign w:val="center"/>
                                      </w:tcPr>
                                      <w:p w14:paraId="3CC0B33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0.376</w:t>
                                        </w:r>
                                      </w:p>
                                    </w:tc>
                                  </w:tr>
                                  <w:tr w:rsidR="00BD6269" w:rsidRPr="00E77DC7" w14:paraId="45F0A089"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21F399E3"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NAT</w:t>
                                        </w:r>
                                      </w:p>
                                    </w:tc>
                                    <w:tc>
                                      <w:tcPr>
                                        <w:tcW w:w="600" w:type="dxa"/>
                                        <w:tcBorders>
                                          <w:top w:val="single" w:sz="4" w:space="0" w:color="auto"/>
                                          <w:left w:val="single" w:sz="4" w:space="0" w:color="auto"/>
                                          <w:bottom w:val="nil"/>
                                          <w:right w:val="nil"/>
                                        </w:tcBorders>
                                        <w:shd w:val="clear" w:color="auto" w:fill="auto"/>
                                        <w:noWrap/>
                                        <w:vAlign w:val="center"/>
                                      </w:tcPr>
                                      <w:p w14:paraId="19636FEF"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6C9EED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.270</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5BDC0E09" w14:textId="77777777" w:rsidR="00BD6269" w:rsidRPr="00E77DC7" w:rsidRDefault="00BD6269" w:rsidP="00D34E5B">
                                        <w:pPr>
                                          <w:jc w:val="right"/>
                                          <w:rPr>
                                            <w:color w:val="000000"/>
                                            <w:sz w:val="16"/>
                                            <w:szCs w:val="16"/>
                                            <w:lang w:eastAsia="en-GB"/>
                                          </w:rPr>
                                        </w:pPr>
                                        <w:r w:rsidRPr="00E77DC7">
                                          <w:rPr>
                                            <w:color w:val="000000"/>
                                            <w:sz w:val="16"/>
                                            <w:szCs w:val="16"/>
                                            <w:lang w:eastAsia="en-GB"/>
                                          </w:rPr>
                                          <w:t>.442</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24135300"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463F7C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.266</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tcPr>
                                      <w:p w14:paraId="5A25396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.220</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6118E3E9" w14:textId="77777777" w:rsidR="00BD6269" w:rsidRPr="00E77DC7" w:rsidRDefault="00BD6269" w:rsidP="00D34E5B">
                                        <w:pPr>
                                          <w:jc w:val="right"/>
                                          <w:rPr>
                                            <w:color w:val="000000"/>
                                            <w:sz w:val="16"/>
                                            <w:szCs w:val="16"/>
                                            <w:lang w:eastAsia="en-GB"/>
                                          </w:rPr>
                                        </w:pPr>
                                        <w:r w:rsidRPr="00E77DC7">
                                          <w:rPr>
                                            <w:color w:val="000000"/>
                                            <w:sz w:val="16"/>
                                            <w:szCs w:val="16"/>
                                            <w:lang w:eastAsia="en-GB"/>
                                          </w:rPr>
                                          <w:t>.638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2EC4F45" w14:textId="77777777" w:rsidR="00BD6269" w:rsidRPr="00E77DC7" w:rsidRDefault="00BD6269" w:rsidP="00D34E5B">
                                        <w:pPr>
                                          <w:jc w:val="right"/>
                                          <w:rPr>
                                            <w:color w:val="000000"/>
                                            <w:sz w:val="16"/>
                                            <w:szCs w:val="16"/>
                                            <w:lang w:eastAsia="en-GB"/>
                                          </w:rPr>
                                        </w:pPr>
                                        <w:r w:rsidRPr="00E77DC7">
                                          <w:rPr>
                                            <w:color w:val="000000"/>
                                            <w:sz w:val="16"/>
                                            <w:szCs w:val="16"/>
                                            <w:lang w:eastAsia="en-GB"/>
                                          </w:rPr>
                                          <w:t>.600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0EA9B394" w14:textId="77777777" w:rsidR="00BD6269" w:rsidRPr="00E77DC7" w:rsidRDefault="00BD6269" w:rsidP="00D34E5B">
                                        <w:pPr>
                                          <w:jc w:val="right"/>
                                          <w:rPr>
                                            <w:color w:val="000000"/>
                                            <w:sz w:val="16"/>
                                            <w:szCs w:val="16"/>
                                            <w:lang w:eastAsia="en-GB"/>
                                          </w:rPr>
                                        </w:pPr>
                                        <w:r w:rsidRPr="00E77DC7">
                                          <w:rPr>
                                            <w:color w:val="000000"/>
                                            <w:sz w:val="16"/>
                                            <w:szCs w:val="16"/>
                                            <w:lang w:eastAsia="en-GB"/>
                                          </w:rPr>
                                          <w:t>.595</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1F5B005F"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00" w:type="dxa"/>
                                        <w:tcBorders>
                                          <w:top w:val="single" w:sz="4" w:space="0" w:color="auto"/>
                                          <w:left w:val="single" w:sz="4" w:space="0" w:color="auto"/>
                                          <w:bottom w:val="nil"/>
                                          <w:right w:val="nil"/>
                                        </w:tcBorders>
                                        <w:shd w:val="clear" w:color="auto" w:fill="auto"/>
                                        <w:noWrap/>
                                        <w:vAlign w:val="center"/>
                                      </w:tcPr>
                                      <w:p w14:paraId="0129FA8E" w14:textId="77777777" w:rsidR="00BD6269" w:rsidRPr="00E77DC7" w:rsidRDefault="00BD6269" w:rsidP="00D34E5B">
                                        <w:pPr>
                                          <w:jc w:val="right"/>
                                          <w:rPr>
                                            <w:color w:val="000000"/>
                                            <w:sz w:val="16"/>
                                            <w:szCs w:val="16"/>
                                            <w:lang w:eastAsia="en-GB"/>
                                          </w:rPr>
                                        </w:pPr>
                                        <w:r w:rsidRPr="00E77DC7">
                                          <w:rPr>
                                            <w:color w:val="000000"/>
                                            <w:sz w:val="16"/>
                                            <w:szCs w:val="16"/>
                                            <w:lang w:eastAsia="en-GB"/>
                                          </w:rPr>
                                          <w:t>.339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27DDC59" w14:textId="77777777" w:rsidR="00BD6269" w:rsidRPr="00E77DC7" w:rsidRDefault="00BD6269" w:rsidP="00D34E5B">
                                        <w:pPr>
                                          <w:jc w:val="right"/>
                                          <w:rPr>
                                            <w:color w:val="000000"/>
                                            <w:sz w:val="16"/>
                                            <w:szCs w:val="16"/>
                                            <w:lang w:eastAsia="en-GB"/>
                                          </w:rPr>
                                        </w:pPr>
                                        <w:r w:rsidRPr="00E77DC7">
                                          <w:rPr>
                                            <w:color w:val="000000"/>
                                            <w:sz w:val="16"/>
                                            <w:szCs w:val="16"/>
                                            <w:lang w:eastAsia="en-GB"/>
                                          </w:rPr>
                                          <w:t>.511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17B161A" w14:textId="77777777" w:rsidR="00BD6269" w:rsidRPr="00E77DC7" w:rsidRDefault="00BD6269" w:rsidP="00D34E5B">
                                        <w:pPr>
                                          <w:jc w:val="right"/>
                                          <w:rPr>
                                            <w:color w:val="000000"/>
                                            <w:sz w:val="16"/>
                                            <w:szCs w:val="16"/>
                                            <w:lang w:eastAsia="en-GB"/>
                                          </w:rPr>
                                        </w:pPr>
                                        <w:r w:rsidRPr="00E77DC7">
                                          <w:rPr>
                                            <w:color w:val="000000"/>
                                            <w:sz w:val="16"/>
                                            <w:szCs w:val="16"/>
                                            <w:lang w:eastAsia="en-GB"/>
                                          </w:rPr>
                                          <w:t>.739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A0BCB99" w14:textId="77777777" w:rsidR="00BD6269" w:rsidRPr="00E77DC7" w:rsidRDefault="00BD6269" w:rsidP="00D34E5B">
                                        <w:pPr>
                                          <w:jc w:val="right"/>
                                          <w:rPr>
                                            <w:color w:val="000000"/>
                                            <w:sz w:val="16"/>
                                            <w:szCs w:val="16"/>
                                            <w:lang w:eastAsia="en-GB"/>
                                          </w:rPr>
                                        </w:pPr>
                                        <w:r w:rsidRPr="00E77DC7">
                                          <w:rPr>
                                            <w:color w:val="000000"/>
                                            <w:sz w:val="16"/>
                                            <w:szCs w:val="16"/>
                                            <w:lang w:eastAsia="en-GB"/>
                                          </w:rPr>
                                          <w:t>.678</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518E72A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0.045</w:t>
                                        </w:r>
                                      </w:p>
                                    </w:tc>
                                    <w:tc>
                                      <w:tcPr>
                                        <w:tcW w:w="650" w:type="dxa"/>
                                        <w:tcBorders>
                                          <w:top w:val="single" w:sz="4" w:space="0" w:color="auto"/>
                                          <w:left w:val="nil"/>
                                          <w:bottom w:val="nil"/>
                                          <w:right w:val="single" w:sz="4" w:space="0" w:color="auto"/>
                                        </w:tcBorders>
                                        <w:shd w:val="clear" w:color="auto" w:fill="auto"/>
                                        <w:noWrap/>
                                        <w:vAlign w:val="center"/>
                                      </w:tcPr>
                                      <w:p w14:paraId="60D0D10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-0.016</w:t>
                                        </w:r>
                                      </w:p>
                                    </w:tc>
                                  </w:tr>
                                  <w:tr w:rsidR="00BD6269" w:rsidRPr="00E77DC7" w14:paraId="61FC75FA"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3B4B862E"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5B67677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28F8B7B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50" w:type="dxa"/>
                                        <w:tcBorders>
                                          <w:top w:val="nil"/>
                                          <w:left w:val="nil"/>
                                          <w:bottom w:val="single" w:sz="4" w:space="0" w:color="auto"/>
                                          <w:right w:val="nil"/>
                                        </w:tcBorders>
                                        <w:shd w:val="clear" w:color="auto" w:fill="auto"/>
                                        <w:noWrap/>
                                        <w:vAlign w:val="center"/>
                                      </w:tcPr>
                                      <w:p w14:paraId="68ABC00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1FF2349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0.010</w:t>
                                        </w:r>
                                      </w:p>
                                    </w:tc>
                                    <w:tc>
                                      <w:tcPr>
                                        <w:tcW w:w="630" w:type="dxa"/>
                                        <w:tcBorders>
                                          <w:top w:val="nil"/>
                                          <w:left w:val="nil"/>
                                          <w:bottom w:val="single" w:sz="4" w:space="0" w:color="auto"/>
                                          <w:right w:val="nil"/>
                                        </w:tcBorders>
                                        <w:shd w:val="clear" w:color="auto" w:fill="auto"/>
                                        <w:noWrap/>
                                        <w:vAlign w:val="center"/>
                                      </w:tcPr>
                                      <w:p w14:paraId="29D773B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00" w:type="dxa"/>
                                        <w:tcBorders>
                                          <w:top w:val="nil"/>
                                          <w:left w:val="nil"/>
                                          <w:bottom w:val="single" w:sz="4" w:space="0" w:color="auto"/>
                                          <w:right w:val="single" w:sz="4" w:space="0" w:color="auto"/>
                                        </w:tcBorders>
                                        <w:shd w:val="clear" w:color="auto" w:fill="auto"/>
                                        <w:noWrap/>
                                        <w:vAlign w:val="center"/>
                                      </w:tcPr>
                                      <w:p w14:paraId="497F39E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0.027</w:t>
                                        </w:r>
                                      </w:p>
                                    </w:tc>
                                    <w:tc>
                                      <w:tcPr>
                                        <w:tcW w:w="630" w:type="dxa"/>
                                        <w:tcBorders>
                                          <w:top w:val="nil"/>
                                          <w:left w:val="single" w:sz="4" w:space="0" w:color="auto"/>
                                          <w:bottom w:val="single" w:sz="4" w:space="0" w:color="auto"/>
                                          <w:right w:val="nil"/>
                                        </w:tcBorders>
                                        <w:shd w:val="clear" w:color="auto" w:fill="auto"/>
                                        <w:noWrap/>
                                        <w:vAlign w:val="center"/>
                                      </w:tcPr>
                                      <w:p w14:paraId="30DD278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2F41A93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0504F6D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2A7EBD32" w14:textId="77777777" w:rsidR="00BD6269" w:rsidRPr="00E77DC7" w:rsidRDefault="00BD6269" w:rsidP="00D34E5B">
                                        <w:pPr>
                                          <w:jc w:val="right"/>
                                          <w:rPr>
                                            <w:color w:val="000000"/>
                                            <w:sz w:val="16"/>
                                            <w:szCs w:val="16"/>
                                            <w:lang w:eastAsia="en-GB"/>
                                          </w:rPr>
                                        </w:pPr>
                                      </w:p>
                                    </w:tc>
                                    <w:tc>
                                      <w:tcPr>
                                        <w:tcW w:w="600" w:type="dxa"/>
                                        <w:tcBorders>
                                          <w:top w:val="nil"/>
                                          <w:left w:val="single" w:sz="4" w:space="0" w:color="auto"/>
                                          <w:bottom w:val="single" w:sz="4" w:space="0" w:color="auto"/>
                                          <w:right w:val="nil"/>
                                        </w:tcBorders>
                                        <w:shd w:val="clear" w:color="auto" w:fill="auto"/>
                                        <w:noWrap/>
                                        <w:vAlign w:val="center"/>
                                      </w:tcPr>
                                      <w:p w14:paraId="5B2D03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68E2912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6E77C6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099B6EB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2AF2C4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0.619</w:t>
                                        </w:r>
                                      </w:p>
                                    </w:tc>
                                    <w:tc>
                                      <w:tcPr>
                                        <w:tcW w:w="650" w:type="dxa"/>
                                        <w:tcBorders>
                                          <w:top w:val="nil"/>
                                          <w:left w:val="nil"/>
                                          <w:bottom w:val="single" w:sz="4" w:space="0" w:color="auto"/>
                                          <w:right w:val="single" w:sz="4" w:space="0" w:color="auto"/>
                                        </w:tcBorders>
                                        <w:shd w:val="clear" w:color="auto" w:fill="auto"/>
                                        <w:noWrap/>
                                        <w:vAlign w:val="center"/>
                                      </w:tcPr>
                                      <w:p w14:paraId="3E6C762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0.862</w:t>
                                        </w:r>
                                      </w:p>
                                    </w:tc>
                                  </w:tr>
                                  <w:tr w:rsidR="00BD6269" w:rsidRPr="00E77DC7" w14:paraId="06A87E25"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2D46D52F"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NGO</w:t>
                                        </w:r>
                                      </w:p>
                                    </w:tc>
                                    <w:tc>
                                      <w:tcPr>
                                        <w:tcW w:w="600" w:type="dxa"/>
                                        <w:tcBorders>
                                          <w:top w:val="single" w:sz="4" w:space="0" w:color="auto"/>
                                          <w:left w:val="single" w:sz="4" w:space="0" w:color="auto"/>
                                          <w:bottom w:val="nil"/>
                                          <w:right w:val="nil"/>
                                        </w:tcBorders>
                                        <w:shd w:val="clear" w:color="auto" w:fill="auto"/>
                                        <w:noWrap/>
                                        <w:vAlign w:val="center"/>
                                      </w:tcPr>
                                      <w:p w14:paraId="116D2BFE" w14:textId="77777777" w:rsidR="00BD6269" w:rsidRPr="00E77DC7" w:rsidRDefault="00BD6269" w:rsidP="00D34E5B">
                                        <w:pPr>
                                          <w:jc w:val="right"/>
                                          <w:rPr>
                                            <w:color w:val="000000"/>
                                            <w:sz w:val="16"/>
                                            <w:szCs w:val="16"/>
                                            <w:lang w:eastAsia="en-GB"/>
                                          </w:rPr>
                                        </w:pPr>
                                        <w:r w:rsidRPr="00E77DC7">
                                          <w:rPr>
                                            <w:color w:val="000000"/>
                                            <w:sz w:val="16"/>
                                            <w:szCs w:val="16"/>
                                            <w:lang w:eastAsia="en-GB"/>
                                          </w:rPr>
                                          <w:t>.466</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43D606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0.161</w:t>
                                        </w:r>
                                      </w:p>
                                    </w:tc>
                                    <w:tc>
                                      <w:tcPr>
                                        <w:tcW w:w="650" w:type="dxa"/>
                                        <w:tcBorders>
                                          <w:top w:val="single" w:sz="4" w:space="0" w:color="auto"/>
                                          <w:left w:val="nil"/>
                                          <w:bottom w:val="nil"/>
                                          <w:right w:val="nil"/>
                                        </w:tcBorders>
                                        <w:shd w:val="clear" w:color="auto" w:fill="auto"/>
                                        <w:noWrap/>
                                        <w:vAlign w:val="center"/>
                                      </w:tcPr>
                                      <w:p w14:paraId="61A9156E" w14:textId="77777777" w:rsidR="00BD6269" w:rsidRPr="00E77DC7" w:rsidRDefault="00BD6269" w:rsidP="00D34E5B">
                                        <w:pPr>
                                          <w:jc w:val="right"/>
                                          <w:rPr>
                                            <w:color w:val="000000"/>
                                            <w:sz w:val="16"/>
                                            <w:szCs w:val="16"/>
                                            <w:lang w:eastAsia="en-GB"/>
                                          </w:rPr>
                                        </w:pPr>
                                        <w:r w:rsidRPr="00E77DC7">
                                          <w:rPr>
                                            <w:color w:val="000000"/>
                                            <w:sz w:val="16"/>
                                            <w:szCs w:val="16"/>
                                            <w:lang w:eastAsia="en-GB"/>
                                          </w:rPr>
                                          <w:t>.513</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2EA80304" w14:textId="77777777" w:rsidR="00BD6269" w:rsidRPr="00E77DC7" w:rsidRDefault="00BD6269" w:rsidP="00D34E5B">
                                        <w:pPr>
                                          <w:jc w:val="right"/>
                                          <w:rPr>
                                            <w:color w:val="000000"/>
                                            <w:sz w:val="16"/>
                                            <w:szCs w:val="16"/>
                                            <w:lang w:eastAsia="en-GB"/>
                                          </w:rPr>
                                        </w:pPr>
                                        <w:r w:rsidRPr="00E77DC7">
                                          <w:rPr>
                                            <w:color w:val="000000"/>
                                            <w:sz w:val="16"/>
                                            <w:szCs w:val="16"/>
                                            <w:lang w:eastAsia="en-GB"/>
                                          </w:rPr>
                                          <w:t>.557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E8873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.445</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tcPr>
                                      <w:p w14:paraId="53B31902"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.486</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18D346A8"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C4A683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0.147</w:t>
                                        </w:r>
                                      </w:p>
                                    </w:tc>
                                    <w:tc>
                                      <w:tcPr>
                                        <w:tcW w:w="596" w:type="dxa"/>
                                        <w:tcBorders>
                                          <w:top w:val="single" w:sz="4" w:space="0" w:color="auto"/>
                                          <w:left w:val="nil"/>
                                          <w:bottom w:val="nil"/>
                                          <w:right w:val="nil"/>
                                        </w:tcBorders>
                                        <w:shd w:val="clear" w:color="auto" w:fill="auto"/>
                                        <w:noWrap/>
                                        <w:vAlign w:val="center"/>
                                      </w:tcPr>
                                      <w:p w14:paraId="4D8C968A"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.228</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25780B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.339</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095EA990"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auto"/>
                                        <w:noWrap/>
                                        <w:vAlign w:val="center"/>
                                      </w:tcPr>
                                      <w:p w14:paraId="0F9BAE4A" w14:textId="77777777" w:rsidR="00BD6269" w:rsidRPr="00E77DC7" w:rsidRDefault="00BD6269" w:rsidP="00D34E5B">
                                        <w:pPr>
                                          <w:jc w:val="right"/>
                                          <w:rPr>
                                            <w:color w:val="000000"/>
                                            <w:sz w:val="16"/>
                                            <w:szCs w:val="16"/>
                                            <w:lang w:eastAsia="en-GB"/>
                                          </w:rPr>
                                        </w:pPr>
                                        <w:r w:rsidRPr="00E77DC7">
                                          <w:rPr>
                                            <w:color w:val="000000"/>
                                            <w:sz w:val="16"/>
                                            <w:szCs w:val="16"/>
                                            <w:lang w:eastAsia="en-GB"/>
                                          </w:rPr>
                                          <w:t>.801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27A10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.202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FD69F4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.200</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67A9AF99" w14:textId="77777777" w:rsidR="00BD6269" w:rsidRPr="00E77DC7" w:rsidRDefault="00BD6269" w:rsidP="00D34E5B">
                                        <w:pPr>
                                          <w:jc w:val="right"/>
                                          <w:rPr>
                                            <w:color w:val="000000"/>
                                            <w:sz w:val="16"/>
                                            <w:szCs w:val="16"/>
                                            <w:lang w:eastAsia="en-GB"/>
                                          </w:rPr>
                                        </w:pPr>
                                        <w:r w:rsidRPr="00E77DC7">
                                          <w:rPr>
                                            <w:color w:val="000000"/>
                                            <w:sz w:val="16"/>
                                            <w:szCs w:val="16"/>
                                            <w:lang w:eastAsia="en-GB"/>
                                          </w:rPr>
                                          <w:t>.680</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73C278FD" w14:textId="77777777" w:rsidR="00BD6269" w:rsidRPr="00E77DC7" w:rsidRDefault="00BD6269" w:rsidP="00D34E5B">
                                        <w:pPr>
                                          <w:jc w:val="right"/>
                                          <w:rPr>
                                            <w:color w:val="000000"/>
                                            <w:sz w:val="16"/>
                                            <w:szCs w:val="16"/>
                                            <w:lang w:eastAsia="en-GB"/>
                                          </w:rPr>
                                        </w:pPr>
                                        <w:r w:rsidRPr="00E77DC7">
                                          <w:rPr>
                                            <w:color w:val="000000"/>
                                            <w:sz w:val="16"/>
                                            <w:szCs w:val="16"/>
                                            <w:lang w:eastAsia="en-GB"/>
                                          </w:rPr>
                                          <w:t>-.199</w:t>
                                        </w:r>
                                        <w:r w:rsidRPr="00E77DC7">
                                          <w:rPr>
                                            <w:color w:val="000000"/>
                                            <w:sz w:val="16"/>
                                            <w:szCs w:val="16"/>
                                            <w:vertAlign w:val="superscript"/>
                                            <w:lang w:eastAsia="en-GB"/>
                                          </w:rPr>
                                          <w:t>*</w:t>
                                        </w:r>
                                      </w:p>
                                    </w:tc>
                                  </w:tr>
                                  <w:tr w:rsidR="00BD6269" w:rsidRPr="00E77DC7" w14:paraId="440AF6AE"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08FC0B37"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4846F22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64C5A73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0.151</w:t>
                                        </w:r>
                                      </w:p>
                                    </w:tc>
                                    <w:tc>
                                      <w:tcPr>
                                        <w:tcW w:w="650" w:type="dxa"/>
                                        <w:tcBorders>
                                          <w:top w:val="nil"/>
                                          <w:left w:val="nil"/>
                                          <w:bottom w:val="single" w:sz="4" w:space="0" w:color="auto"/>
                                          <w:right w:val="nil"/>
                                        </w:tcBorders>
                                        <w:shd w:val="clear" w:color="auto" w:fill="auto"/>
                                        <w:noWrap/>
                                        <w:vAlign w:val="center"/>
                                      </w:tcPr>
                                      <w:p w14:paraId="0DAC3D3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23B58A8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06910AB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nil"/>
                                          <w:bottom w:val="single" w:sz="4" w:space="0" w:color="auto"/>
                                          <w:right w:val="single" w:sz="4" w:space="0" w:color="auto"/>
                                        </w:tcBorders>
                                        <w:shd w:val="clear" w:color="auto" w:fill="auto"/>
                                        <w:noWrap/>
                                        <w:vAlign w:val="center"/>
                                      </w:tcPr>
                                      <w:p w14:paraId="0554802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single" w:sz="4" w:space="0" w:color="auto"/>
                                          <w:bottom w:val="single" w:sz="4" w:space="0" w:color="auto"/>
                                          <w:right w:val="nil"/>
                                        </w:tcBorders>
                                        <w:shd w:val="clear" w:color="auto" w:fill="auto"/>
                                        <w:noWrap/>
                                        <w:vAlign w:val="center"/>
                                      </w:tcPr>
                                      <w:p w14:paraId="15C5D73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61DE8B3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0.134</w:t>
                                        </w:r>
                                      </w:p>
                                    </w:tc>
                                    <w:tc>
                                      <w:tcPr>
                                        <w:tcW w:w="596" w:type="dxa"/>
                                        <w:tcBorders>
                                          <w:top w:val="nil"/>
                                          <w:left w:val="nil"/>
                                          <w:bottom w:val="single" w:sz="4" w:space="0" w:color="auto"/>
                                          <w:right w:val="nil"/>
                                        </w:tcBorders>
                                        <w:shd w:val="clear" w:color="auto" w:fill="auto"/>
                                        <w:noWrap/>
                                        <w:vAlign w:val="center"/>
                                      </w:tcPr>
                                      <w:p w14:paraId="31905B5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0.014</w:t>
                                        </w:r>
                                      </w:p>
                                    </w:tc>
                                    <w:tc>
                                      <w:tcPr>
                                        <w:tcW w:w="630" w:type="dxa"/>
                                        <w:tcBorders>
                                          <w:top w:val="nil"/>
                                          <w:left w:val="nil"/>
                                          <w:bottom w:val="single" w:sz="4" w:space="0" w:color="auto"/>
                                          <w:right w:val="single" w:sz="4" w:space="0" w:color="auto"/>
                                        </w:tcBorders>
                                        <w:shd w:val="clear" w:color="auto" w:fill="auto"/>
                                        <w:noWrap/>
                                        <w:vAlign w:val="center"/>
                                      </w:tcPr>
                                      <w:p w14:paraId="0A0D94B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460FF8F7"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tcPr>
                                      <w:p w14:paraId="6DCF018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397B9F0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0.030</w:t>
                                        </w:r>
                                      </w:p>
                                    </w:tc>
                                    <w:tc>
                                      <w:tcPr>
                                        <w:tcW w:w="630" w:type="dxa"/>
                                        <w:tcBorders>
                                          <w:top w:val="nil"/>
                                          <w:left w:val="nil"/>
                                          <w:bottom w:val="single" w:sz="4" w:space="0" w:color="auto"/>
                                          <w:right w:val="nil"/>
                                        </w:tcBorders>
                                        <w:shd w:val="clear" w:color="auto" w:fill="auto"/>
                                        <w:noWrap/>
                                        <w:vAlign w:val="center"/>
                                      </w:tcPr>
                                      <w:p w14:paraId="5690552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0.032</w:t>
                                        </w:r>
                                      </w:p>
                                    </w:tc>
                                    <w:tc>
                                      <w:tcPr>
                                        <w:tcW w:w="650" w:type="dxa"/>
                                        <w:tcBorders>
                                          <w:top w:val="nil"/>
                                          <w:left w:val="nil"/>
                                          <w:bottom w:val="single" w:sz="4" w:space="0" w:color="auto"/>
                                          <w:right w:val="nil"/>
                                        </w:tcBorders>
                                        <w:shd w:val="clear" w:color="auto" w:fill="auto"/>
                                        <w:noWrap/>
                                        <w:vAlign w:val="center"/>
                                      </w:tcPr>
                                      <w:p w14:paraId="7A1FF7A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376BF7B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0.032</w:t>
                                        </w:r>
                                      </w:p>
                                    </w:tc>
                                  </w:tr>
                                  <w:tr w:rsidR="00BD6269" w:rsidRPr="00E77DC7" w14:paraId="29BE0ABE"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73A64AD3" w14:textId="77777777" w:rsidR="00BD6269" w:rsidRPr="00E77DC7" w:rsidRDefault="00BD6269" w:rsidP="00D34E5B">
                                        <w:pPr>
                                          <w:jc w:val="center"/>
                                          <w:rPr>
                                            <w:b/>
                                            <w:color w:val="000000"/>
                                            <w:sz w:val="15"/>
                                            <w:szCs w:val="15"/>
                                            <w:lang w:eastAsia="en-GB"/>
                                          </w:rPr>
                                        </w:pPr>
                                        <w:proofErr w:type="spellStart"/>
                                        <w:r w:rsidRPr="00E77DC7">
                                          <w:rPr>
                                            <w:b/>
                                            <w:color w:val="000000"/>
                                            <w:sz w:val="15"/>
                                            <w:szCs w:val="15"/>
                                            <w:lang w:eastAsia="en-GB"/>
                                          </w:rPr>
                                          <w:t>NER</w:t>
                                        </w:r>
                                        <w:proofErr w:type="spellEnd"/>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4D9163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.538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5DADD57B"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.217</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D9D9D9" w:themeFill="background1" w:themeFillShade="D9"/>
                                        <w:noWrap/>
                                        <w:vAlign w:val="center"/>
                                      </w:tcPr>
                                      <w:p w14:paraId="70E3CA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.562</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6DCDB318" w14:textId="77777777" w:rsidR="00BD6269" w:rsidRPr="00E77DC7" w:rsidRDefault="00BD6269" w:rsidP="00D34E5B">
                                        <w:pPr>
                                          <w:jc w:val="right"/>
                                          <w:rPr>
                                            <w:color w:val="000000"/>
                                            <w:sz w:val="16"/>
                                            <w:szCs w:val="16"/>
                                            <w:lang w:eastAsia="en-GB"/>
                                          </w:rPr>
                                        </w:pPr>
                                        <w:r w:rsidRPr="00E77DC7">
                                          <w:rPr>
                                            <w:color w:val="000000"/>
                                            <w:sz w:val="16"/>
                                            <w:szCs w:val="16"/>
                                            <w:lang w:eastAsia="en-GB"/>
                                          </w:rPr>
                                          <w:t>.504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075C839A"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.392</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D9D9D9" w:themeFill="background1" w:themeFillShade="D9"/>
                                        <w:noWrap/>
                                        <w:vAlign w:val="center"/>
                                      </w:tcPr>
                                      <w:p w14:paraId="0331635F" w14:textId="77777777" w:rsidR="00BD6269" w:rsidRPr="00E77DC7" w:rsidRDefault="00BD6269" w:rsidP="00D34E5B">
                                        <w:pPr>
                                          <w:jc w:val="right"/>
                                          <w:rPr>
                                            <w:color w:val="000000"/>
                                            <w:sz w:val="16"/>
                                            <w:szCs w:val="16"/>
                                            <w:lang w:eastAsia="en-GB"/>
                                          </w:rPr>
                                        </w:pPr>
                                        <w:r w:rsidRPr="00E77DC7">
                                          <w:rPr>
                                            <w:color w:val="000000"/>
                                            <w:sz w:val="16"/>
                                            <w:szCs w:val="16"/>
                                            <w:lang w:eastAsia="en-GB"/>
                                          </w:rPr>
                                          <w:t>.435</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D9D9D9" w:themeFill="background1" w:themeFillShade="D9"/>
                                        <w:noWrap/>
                                        <w:vAlign w:val="center"/>
                                      </w:tcPr>
                                      <w:p w14:paraId="18BDDE6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4708B87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34993819" w14:textId="77777777" w:rsidR="00BD6269" w:rsidRPr="00E77DC7" w:rsidRDefault="00BD6269" w:rsidP="00D34E5B">
                                        <w:pPr>
                                          <w:jc w:val="right"/>
                                          <w:rPr>
                                            <w:color w:val="000000"/>
                                            <w:sz w:val="16"/>
                                            <w:szCs w:val="16"/>
                                            <w:lang w:eastAsia="en-GB"/>
                                          </w:rPr>
                                        </w:pPr>
                                        <w:r w:rsidRPr="00E77DC7">
                                          <w:rPr>
                                            <w:color w:val="000000"/>
                                            <w:sz w:val="16"/>
                                            <w:szCs w:val="16"/>
                                            <w:lang w:eastAsia="en-GB"/>
                                          </w:rPr>
                                          <w:t>.381</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D9D9D9" w:themeFill="background1" w:themeFillShade="D9"/>
                                        <w:noWrap/>
                                        <w:vAlign w:val="center"/>
                                      </w:tcPr>
                                      <w:p w14:paraId="7509D784" w14:textId="77777777" w:rsidR="00BD6269" w:rsidRPr="00E77DC7" w:rsidRDefault="00BD6269" w:rsidP="00D34E5B">
                                        <w:pPr>
                                          <w:jc w:val="right"/>
                                          <w:rPr>
                                            <w:color w:val="000000"/>
                                            <w:sz w:val="16"/>
                                            <w:szCs w:val="16"/>
                                            <w:lang w:eastAsia="en-GB"/>
                                          </w:rPr>
                                        </w:pPr>
                                        <w:r w:rsidRPr="00E77DC7">
                                          <w:rPr>
                                            <w:color w:val="000000"/>
                                            <w:sz w:val="16"/>
                                            <w:szCs w:val="16"/>
                                            <w:lang w:eastAsia="en-GB"/>
                                          </w:rPr>
                                          <w:t>.511</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159DEB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.801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656B94F"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D9D9D9" w:themeFill="background1" w:themeFillShade="D9"/>
                                        <w:noWrap/>
                                        <w:vAlign w:val="center"/>
                                      </w:tcPr>
                                      <w:p w14:paraId="280FFB58" w14:textId="77777777" w:rsidR="00BD6269" w:rsidRPr="00E77DC7" w:rsidRDefault="00BD6269" w:rsidP="00D34E5B">
                                        <w:pPr>
                                          <w:jc w:val="right"/>
                                          <w:rPr>
                                            <w:color w:val="000000"/>
                                            <w:sz w:val="16"/>
                                            <w:szCs w:val="16"/>
                                            <w:lang w:eastAsia="en-GB"/>
                                          </w:rPr>
                                        </w:pPr>
                                        <w:r w:rsidRPr="00E77DC7">
                                          <w:rPr>
                                            <w:color w:val="000000"/>
                                            <w:sz w:val="16"/>
                                            <w:szCs w:val="16"/>
                                            <w:lang w:eastAsia="en-GB"/>
                                          </w:rPr>
                                          <w:t>.369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082A2B2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.358</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D9D9D9" w:themeFill="background1" w:themeFillShade="D9"/>
                                        <w:noWrap/>
                                        <w:vAlign w:val="center"/>
                                      </w:tcPr>
                                      <w:p w14:paraId="54C70668" w14:textId="77777777" w:rsidR="00BD6269" w:rsidRPr="00E77DC7" w:rsidRDefault="00BD6269" w:rsidP="00D34E5B">
                                        <w:pPr>
                                          <w:jc w:val="right"/>
                                          <w:rPr>
                                            <w:color w:val="000000"/>
                                            <w:sz w:val="16"/>
                                            <w:szCs w:val="16"/>
                                            <w:lang w:eastAsia="en-GB"/>
                                          </w:rPr>
                                        </w:pPr>
                                        <w:r w:rsidRPr="00E77DC7">
                                          <w:rPr>
                                            <w:color w:val="000000"/>
                                            <w:sz w:val="16"/>
                                            <w:szCs w:val="16"/>
                                            <w:lang w:eastAsia="en-GB"/>
                                          </w:rPr>
                                          <w:t>.536</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724DB24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-0.141</w:t>
                                        </w:r>
                                      </w:p>
                                    </w:tc>
                                  </w:tr>
                                  <w:tr w:rsidR="00BD6269" w:rsidRPr="00E77DC7" w14:paraId="1DAD1AC6"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7AAEDBAF"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212EBF6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971FC4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0.047</w:t>
                                        </w:r>
                                      </w:p>
                                    </w:tc>
                                    <w:tc>
                                      <w:tcPr>
                                        <w:tcW w:w="650" w:type="dxa"/>
                                        <w:tcBorders>
                                          <w:top w:val="nil"/>
                                          <w:left w:val="nil"/>
                                          <w:bottom w:val="single" w:sz="4" w:space="0" w:color="auto"/>
                                          <w:right w:val="nil"/>
                                        </w:tcBorders>
                                        <w:shd w:val="clear" w:color="auto" w:fill="auto"/>
                                        <w:noWrap/>
                                        <w:vAlign w:val="center"/>
                                      </w:tcPr>
                                      <w:p w14:paraId="44E8278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194149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8BDC1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nil"/>
                                          <w:bottom w:val="single" w:sz="4" w:space="0" w:color="auto"/>
                                          <w:right w:val="single" w:sz="4" w:space="0" w:color="auto"/>
                                        </w:tcBorders>
                                        <w:shd w:val="clear" w:color="auto" w:fill="auto"/>
                                        <w:noWrap/>
                                        <w:vAlign w:val="center"/>
                                      </w:tcPr>
                                      <w:p w14:paraId="22B2FCA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single" w:sz="4" w:space="0" w:color="auto"/>
                                          <w:bottom w:val="single" w:sz="4" w:space="0" w:color="auto"/>
                                          <w:right w:val="nil"/>
                                        </w:tcBorders>
                                        <w:shd w:val="clear" w:color="auto" w:fill="auto"/>
                                        <w:noWrap/>
                                        <w:vAlign w:val="center"/>
                                      </w:tcPr>
                                      <w:p w14:paraId="4794064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4C0FF8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596" w:type="dxa"/>
                                        <w:tcBorders>
                                          <w:top w:val="nil"/>
                                          <w:left w:val="nil"/>
                                          <w:bottom w:val="single" w:sz="4" w:space="0" w:color="auto"/>
                                          <w:right w:val="nil"/>
                                        </w:tcBorders>
                                        <w:shd w:val="clear" w:color="auto" w:fill="auto"/>
                                        <w:noWrap/>
                                        <w:vAlign w:val="center"/>
                                      </w:tcPr>
                                      <w:p w14:paraId="4B1780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5FACCA3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02D6840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A932D5F"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tcPr>
                                      <w:p w14:paraId="7B407DE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42A5F4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189623B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52E45C1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0.121</w:t>
                                        </w:r>
                                      </w:p>
                                    </w:tc>
                                  </w:tr>
                                  <w:tr w:rsidR="00BD6269" w:rsidRPr="00E77DC7" w14:paraId="00A32B37"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14E8D78D"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NCO</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43A209D9" w14:textId="77777777" w:rsidR="00BD6269" w:rsidRPr="00E77DC7" w:rsidRDefault="00BD6269" w:rsidP="00D34E5B">
                                        <w:pPr>
                                          <w:jc w:val="right"/>
                                          <w:rPr>
                                            <w:color w:val="000000"/>
                                            <w:sz w:val="16"/>
                                            <w:szCs w:val="16"/>
                                            <w:lang w:eastAsia="en-GB"/>
                                          </w:rPr>
                                        </w:pPr>
                                        <w:r w:rsidRPr="00E77DC7">
                                          <w:rPr>
                                            <w:color w:val="000000"/>
                                            <w:sz w:val="16"/>
                                            <w:szCs w:val="16"/>
                                            <w:lang w:eastAsia="en-GB"/>
                                          </w:rPr>
                                          <w:t>.320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A60AA9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0.189</w:t>
                                        </w:r>
                                      </w:p>
                                    </w:tc>
                                    <w:tc>
                                      <w:tcPr>
                                        <w:tcW w:w="650" w:type="dxa"/>
                                        <w:tcBorders>
                                          <w:top w:val="single" w:sz="4" w:space="0" w:color="auto"/>
                                          <w:left w:val="nil"/>
                                          <w:bottom w:val="nil"/>
                                          <w:right w:val="nil"/>
                                        </w:tcBorders>
                                        <w:shd w:val="clear" w:color="auto" w:fill="D9D9D9" w:themeFill="background1" w:themeFillShade="D9"/>
                                        <w:noWrap/>
                                        <w:vAlign w:val="center"/>
                                      </w:tcPr>
                                      <w:p w14:paraId="297C434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.258</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1F2D18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01FA09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0.130</w:t>
                                        </w:r>
                                      </w:p>
                                    </w:tc>
                                    <w:tc>
                                      <w:tcPr>
                                        <w:tcW w:w="600" w:type="dxa"/>
                                        <w:tcBorders>
                                          <w:top w:val="single" w:sz="4" w:space="0" w:color="auto"/>
                                          <w:left w:val="nil"/>
                                          <w:bottom w:val="nil"/>
                                          <w:right w:val="single" w:sz="4" w:space="0" w:color="auto"/>
                                        </w:tcBorders>
                                        <w:shd w:val="clear" w:color="auto" w:fill="auto"/>
                                        <w:noWrap/>
                                        <w:vAlign w:val="center"/>
                                      </w:tcPr>
                                      <w:p w14:paraId="786188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0.113</w:t>
                                        </w:r>
                                      </w:p>
                                    </w:tc>
                                    <w:tc>
                                      <w:tcPr>
                                        <w:tcW w:w="630" w:type="dxa"/>
                                        <w:tcBorders>
                                          <w:top w:val="single" w:sz="4" w:space="0" w:color="auto"/>
                                          <w:left w:val="single" w:sz="4" w:space="0" w:color="auto"/>
                                          <w:bottom w:val="nil"/>
                                          <w:right w:val="nil"/>
                                        </w:tcBorders>
                                        <w:shd w:val="clear" w:color="auto" w:fill="D9D9D9" w:themeFill="background1" w:themeFillShade="D9"/>
                                        <w:noWrap/>
                                        <w:vAlign w:val="center"/>
                                      </w:tcPr>
                                      <w:p w14:paraId="50ADD6A2" w14:textId="77777777" w:rsidR="00BD6269" w:rsidRPr="00E77DC7" w:rsidRDefault="00BD6269" w:rsidP="00D34E5B">
                                        <w:pPr>
                                          <w:jc w:val="right"/>
                                          <w:rPr>
                                            <w:color w:val="000000"/>
                                            <w:sz w:val="16"/>
                                            <w:szCs w:val="16"/>
                                            <w:lang w:eastAsia="en-GB"/>
                                          </w:rPr>
                                        </w:pPr>
                                        <w:r w:rsidRPr="00E77DC7">
                                          <w:rPr>
                                            <w:color w:val="000000"/>
                                            <w:sz w:val="16"/>
                                            <w:szCs w:val="16"/>
                                            <w:lang w:eastAsia="en-GB"/>
                                          </w:rPr>
                                          <w:t>.459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380FD267" w14:textId="77777777" w:rsidR="00BD6269" w:rsidRPr="00E77DC7" w:rsidRDefault="00BD6269" w:rsidP="00D34E5B">
                                        <w:pPr>
                                          <w:jc w:val="right"/>
                                          <w:rPr>
                                            <w:color w:val="000000"/>
                                            <w:sz w:val="16"/>
                                            <w:szCs w:val="16"/>
                                            <w:lang w:eastAsia="en-GB"/>
                                          </w:rPr>
                                        </w:pPr>
                                        <w:r w:rsidRPr="00E77DC7">
                                          <w:rPr>
                                            <w:color w:val="000000"/>
                                            <w:sz w:val="16"/>
                                            <w:szCs w:val="16"/>
                                            <w:lang w:eastAsia="en-GB"/>
                                          </w:rPr>
                                          <w:t>.583</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5207932E" w14:textId="77777777" w:rsidR="00BD6269" w:rsidRPr="00E77DC7" w:rsidRDefault="00BD6269" w:rsidP="00D34E5B">
                                        <w:pPr>
                                          <w:jc w:val="right"/>
                                          <w:rPr>
                                            <w:color w:val="000000"/>
                                            <w:sz w:val="16"/>
                                            <w:szCs w:val="16"/>
                                            <w:lang w:eastAsia="en-GB"/>
                                          </w:rPr>
                                        </w:pPr>
                                        <w:r w:rsidRPr="00E77DC7">
                                          <w:rPr>
                                            <w:color w:val="000000"/>
                                            <w:sz w:val="16"/>
                                            <w:szCs w:val="16"/>
                                            <w:lang w:eastAsia="en-GB"/>
                                          </w:rPr>
                                          <w:t>.584</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D9D9D9" w:themeFill="background1" w:themeFillShade="D9"/>
                                        <w:noWrap/>
                                        <w:vAlign w:val="center"/>
                                      </w:tcPr>
                                      <w:p w14:paraId="07A63C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.739</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0F767B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.202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4F785BB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.369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7623E36"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D9D9D9" w:themeFill="background1" w:themeFillShade="D9"/>
                                        <w:noWrap/>
                                        <w:vAlign w:val="center"/>
                                      </w:tcPr>
                                      <w:p w14:paraId="6EF97E32" w14:textId="77777777" w:rsidR="00BD6269" w:rsidRPr="00E77DC7" w:rsidRDefault="00BD6269" w:rsidP="00D34E5B">
                                        <w:pPr>
                                          <w:jc w:val="right"/>
                                          <w:rPr>
                                            <w:color w:val="000000"/>
                                            <w:sz w:val="16"/>
                                            <w:szCs w:val="16"/>
                                            <w:lang w:eastAsia="en-GB"/>
                                          </w:rPr>
                                        </w:pPr>
                                        <w:r w:rsidRPr="00E77DC7">
                                          <w:rPr>
                                            <w:color w:val="000000"/>
                                            <w:sz w:val="16"/>
                                            <w:szCs w:val="16"/>
                                            <w:lang w:eastAsia="en-GB"/>
                                          </w:rPr>
                                          <w:t>.891</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746B498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-0.066</w:t>
                                        </w:r>
                                      </w:p>
                                    </w:tc>
                                    <w:tc>
                                      <w:tcPr>
                                        <w:tcW w:w="650" w:type="dxa"/>
                                        <w:tcBorders>
                                          <w:top w:val="single" w:sz="4" w:space="0" w:color="auto"/>
                                          <w:left w:val="nil"/>
                                          <w:bottom w:val="nil"/>
                                          <w:right w:val="single" w:sz="4" w:space="0" w:color="auto"/>
                                        </w:tcBorders>
                                        <w:shd w:val="clear" w:color="auto" w:fill="D9D9D9" w:themeFill="background1" w:themeFillShade="D9"/>
                                        <w:noWrap/>
                                        <w:vAlign w:val="center"/>
                                      </w:tcPr>
                                      <w:p w14:paraId="52F0F2E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.249</w:t>
                                        </w:r>
                                        <w:r w:rsidRPr="00E77DC7">
                                          <w:rPr>
                                            <w:color w:val="000000"/>
                                            <w:sz w:val="16"/>
                                            <w:szCs w:val="16"/>
                                            <w:vertAlign w:val="superscript"/>
                                            <w:lang w:eastAsia="en-GB"/>
                                          </w:rPr>
                                          <w:t>**</w:t>
                                        </w:r>
                                      </w:p>
                                    </w:tc>
                                  </w:tr>
                                  <w:tr w:rsidR="00BD6269" w:rsidRPr="00E77DC7" w14:paraId="7A01804D"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0EBD7F4D"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16C967C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479FAC4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0.083</w:t>
                                        </w:r>
                                      </w:p>
                                    </w:tc>
                                    <w:tc>
                                      <w:tcPr>
                                        <w:tcW w:w="650" w:type="dxa"/>
                                        <w:tcBorders>
                                          <w:top w:val="nil"/>
                                          <w:left w:val="nil"/>
                                          <w:bottom w:val="single" w:sz="4" w:space="0" w:color="auto"/>
                                          <w:right w:val="nil"/>
                                        </w:tcBorders>
                                        <w:shd w:val="clear" w:color="auto" w:fill="auto"/>
                                        <w:noWrap/>
                                        <w:vAlign w:val="center"/>
                                      </w:tcPr>
                                      <w:p w14:paraId="53A0F39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0.006</w:t>
                                        </w:r>
                                      </w:p>
                                    </w:tc>
                                    <w:tc>
                                      <w:tcPr>
                                        <w:tcW w:w="596" w:type="dxa"/>
                                        <w:tcBorders>
                                          <w:top w:val="nil"/>
                                          <w:left w:val="nil"/>
                                          <w:bottom w:val="single" w:sz="4" w:space="0" w:color="auto"/>
                                          <w:right w:val="nil"/>
                                        </w:tcBorders>
                                        <w:shd w:val="clear" w:color="auto" w:fill="auto"/>
                                        <w:noWrap/>
                                        <w:vAlign w:val="center"/>
                                      </w:tcPr>
                                      <w:p w14:paraId="60AE27F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0.008</w:t>
                                        </w:r>
                                      </w:p>
                                    </w:tc>
                                    <w:tc>
                                      <w:tcPr>
                                        <w:tcW w:w="630" w:type="dxa"/>
                                        <w:tcBorders>
                                          <w:top w:val="nil"/>
                                          <w:left w:val="nil"/>
                                          <w:bottom w:val="single" w:sz="4" w:space="0" w:color="auto"/>
                                          <w:right w:val="nil"/>
                                        </w:tcBorders>
                                        <w:shd w:val="clear" w:color="auto" w:fill="auto"/>
                                        <w:noWrap/>
                                        <w:vAlign w:val="center"/>
                                      </w:tcPr>
                                      <w:p w14:paraId="14404A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0.225</w:t>
                                        </w:r>
                                      </w:p>
                                    </w:tc>
                                    <w:tc>
                                      <w:tcPr>
                                        <w:tcW w:w="600" w:type="dxa"/>
                                        <w:tcBorders>
                                          <w:top w:val="nil"/>
                                          <w:left w:val="nil"/>
                                          <w:bottom w:val="single" w:sz="4" w:space="0" w:color="auto"/>
                                          <w:right w:val="single" w:sz="4" w:space="0" w:color="auto"/>
                                        </w:tcBorders>
                                        <w:shd w:val="clear" w:color="auto" w:fill="auto"/>
                                        <w:noWrap/>
                                        <w:vAlign w:val="center"/>
                                      </w:tcPr>
                                      <w:p w14:paraId="0182A86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0.259</w:t>
                                        </w:r>
                                      </w:p>
                                    </w:tc>
                                    <w:tc>
                                      <w:tcPr>
                                        <w:tcW w:w="630" w:type="dxa"/>
                                        <w:tcBorders>
                                          <w:top w:val="nil"/>
                                          <w:left w:val="single" w:sz="4" w:space="0" w:color="auto"/>
                                          <w:bottom w:val="single" w:sz="4" w:space="0" w:color="auto"/>
                                          <w:right w:val="nil"/>
                                        </w:tcBorders>
                                        <w:shd w:val="clear" w:color="auto" w:fill="auto"/>
                                        <w:noWrap/>
                                        <w:vAlign w:val="center"/>
                                      </w:tcPr>
                                      <w:p w14:paraId="0C82B8D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0DFA69B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5AB5C9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0B03619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1BC4853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0.030</w:t>
                                        </w:r>
                                      </w:p>
                                    </w:tc>
                                    <w:tc>
                                      <w:tcPr>
                                        <w:tcW w:w="630" w:type="dxa"/>
                                        <w:tcBorders>
                                          <w:top w:val="nil"/>
                                          <w:left w:val="nil"/>
                                          <w:bottom w:val="single" w:sz="4" w:space="0" w:color="auto"/>
                                          <w:right w:val="nil"/>
                                        </w:tcBorders>
                                        <w:shd w:val="clear" w:color="auto" w:fill="auto"/>
                                        <w:noWrap/>
                                        <w:vAlign w:val="center"/>
                                      </w:tcPr>
                                      <w:p w14:paraId="5D37B69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3D64CBB9"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tcPr>
                                      <w:p w14:paraId="5EE83E4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0EA98A2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0.464</w:t>
                                        </w:r>
                                      </w:p>
                                    </w:tc>
                                    <w:tc>
                                      <w:tcPr>
                                        <w:tcW w:w="650" w:type="dxa"/>
                                        <w:tcBorders>
                                          <w:top w:val="nil"/>
                                          <w:left w:val="nil"/>
                                          <w:bottom w:val="single" w:sz="4" w:space="0" w:color="auto"/>
                                          <w:right w:val="single" w:sz="4" w:space="0" w:color="auto"/>
                                        </w:tcBorders>
                                        <w:shd w:val="clear" w:color="auto" w:fill="auto"/>
                                        <w:noWrap/>
                                        <w:vAlign w:val="center"/>
                                      </w:tcPr>
                                      <w:p w14:paraId="1926A12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0.006</w:t>
                                        </w:r>
                                      </w:p>
                                    </w:tc>
                                  </w:tr>
                                  <w:tr w:rsidR="00BD6269" w:rsidRPr="00E77DC7" w14:paraId="647E4944"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26A40515"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CMP</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7D63BAE3" w14:textId="77777777" w:rsidR="00BD6269" w:rsidRPr="00E77DC7" w:rsidRDefault="00BD6269" w:rsidP="00D34E5B">
                                        <w:pPr>
                                          <w:jc w:val="right"/>
                                          <w:rPr>
                                            <w:color w:val="000000"/>
                                            <w:sz w:val="16"/>
                                            <w:szCs w:val="16"/>
                                            <w:lang w:eastAsia="en-GB"/>
                                          </w:rPr>
                                        </w:pPr>
                                        <w:r w:rsidRPr="00E77DC7">
                                          <w:rPr>
                                            <w:color w:val="000000"/>
                                            <w:sz w:val="16"/>
                                            <w:szCs w:val="16"/>
                                            <w:lang w:eastAsia="en-GB"/>
                                          </w:rPr>
                                          <w:t>.319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605828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0.125</w:t>
                                        </w:r>
                                      </w:p>
                                    </w:tc>
                                    <w:tc>
                                      <w:tcPr>
                                        <w:tcW w:w="650" w:type="dxa"/>
                                        <w:tcBorders>
                                          <w:top w:val="single" w:sz="4" w:space="0" w:color="auto"/>
                                          <w:left w:val="nil"/>
                                          <w:bottom w:val="nil"/>
                                          <w:right w:val="nil"/>
                                        </w:tcBorders>
                                        <w:shd w:val="clear" w:color="auto" w:fill="D9D9D9" w:themeFill="background1" w:themeFillShade="D9"/>
                                        <w:noWrap/>
                                        <w:vAlign w:val="center"/>
                                      </w:tcPr>
                                      <w:p w14:paraId="4C6CB2BB"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0111935E" w14:textId="77777777" w:rsidR="00BD6269" w:rsidRPr="00E77DC7" w:rsidRDefault="00BD6269" w:rsidP="00D34E5B">
                                        <w:pPr>
                                          <w:jc w:val="right"/>
                                          <w:rPr>
                                            <w:color w:val="000000"/>
                                            <w:sz w:val="16"/>
                                            <w:szCs w:val="16"/>
                                            <w:lang w:eastAsia="en-GB"/>
                                          </w:rPr>
                                        </w:pPr>
                                        <w:r w:rsidRPr="00E77DC7">
                                          <w:rPr>
                                            <w:color w:val="000000"/>
                                            <w:sz w:val="16"/>
                                            <w:szCs w:val="16"/>
                                            <w:lang w:eastAsia="en-GB"/>
                                          </w:rPr>
                                          <w:t>.233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A4F32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0.094</w:t>
                                        </w:r>
                                      </w:p>
                                    </w:tc>
                                    <w:tc>
                                      <w:tcPr>
                                        <w:tcW w:w="600" w:type="dxa"/>
                                        <w:tcBorders>
                                          <w:top w:val="single" w:sz="4" w:space="0" w:color="auto"/>
                                          <w:left w:val="nil"/>
                                          <w:bottom w:val="nil"/>
                                          <w:right w:val="single" w:sz="4" w:space="0" w:color="auto"/>
                                        </w:tcBorders>
                                        <w:shd w:val="clear" w:color="auto" w:fill="auto"/>
                                        <w:noWrap/>
                                        <w:vAlign w:val="center"/>
                                      </w:tcPr>
                                      <w:p w14:paraId="6B3FD95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0.088</w:t>
                                        </w:r>
                                      </w:p>
                                    </w:tc>
                                    <w:tc>
                                      <w:tcPr>
                                        <w:tcW w:w="630" w:type="dxa"/>
                                        <w:tcBorders>
                                          <w:top w:val="single" w:sz="4" w:space="0" w:color="auto"/>
                                          <w:left w:val="single" w:sz="4" w:space="0" w:color="auto"/>
                                          <w:bottom w:val="nil"/>
                                          <w:right w:val="nil"/>
                                        </w:tcBorders>
                                        <w:shd w:val="clear" w:color="auto" w:fill="D9D9D9" w:themeFill="background1" w:themeFillShade="D9"/>
                                        <w:noWrap/>
                                        <w:vAlign w:val="center"/>
                                      </w:tcPr>
                                      <w:p w14:paraId="0B81C1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0BF95EC4" w14:textId="77777777" w:rsidR="00BD6269" w:rsidRPr="00E77DC7" w:rsidRDefault="00BD6269" w:rsidP="00D34E5B">
                                        <w:pPr>
                                          <w:jc w:val="right"/>
                                          <w:rPr>
                                            <w:color w:val="000000"/>
                                            <w:sz w:val="16"/>
                                            <w:szCs w:val="16"/>
                                            <w:lang w:eastAsia="en-GB"/>
                                          </w:rPr>
                                        </w:pPr>
                                        <w:r w:rsidRPr="00E77DC7">
                                          <w:rPr>
                                            <w:color w:val="000000"/>
                                            <w:sz w:val="16"/>
                                            <w:szCs w:val="16"/>
                                            <w:lang w:eastAsia="en-GB"/>
                                          </w:rPr>
                                          <w:t>.524</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78B54B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.528</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D9D9D9" w:themeFill="background1" w:themeFillShade="D9"/>
                                        <w:noWrap/>
                                        <w:vAlign w:val="center"/>
                                      </w:tcPr>
                                      <w:p w14:paraId="5E1DBC6C" w14:textId="77777777" w:rsidR="00BD6269" w:rsidRPr="00E77DC7" w:rsidRDefault="00BD6269" w:rsidP="00D34E5B">
                                        <w:pPr>
                                          <w:jc w:val="right"/>
                                          <w:rPr>
                                            <w:color w:val="000000"/>
                                            <w:sz w:val="16"/>
                                            <w:szCs w:val="16"/>
                                            <w:lang w:eastAsia="en-GB"/>
                                          </w:rPr>
                                        </w:pPr>
                                        <w:r w:rsidRPr="00E77DC7">
                                          <w:rPr>
                                            <w:color w:val="000000"/>
                                            <w:sz w:val="16"/>
                                            <w:szCs w:val="16"/>
                                            <w:lang w:eastAsia="en-GB"/>
                                          </w:rPr>
                                          <w:t>.678</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35D25620" w14:textId="77777777" w:rsidR="00BD6269" w:rsidRPr="00E77DC7" w:rsidRDefault="00BD6269" w:rsidP="00D34E5B">
                                        <w:pPr>
                                          <w:jc w:val="right"/>
                                          <w:rPr>
                                            <w:color w:val="000000"/>
                                            <w:sz w:val="16"/>
                                            <w:szCs w:val="16"/>
                                            <w:lang w:eastAsia="en-GB"/>
                                          </w:rPr>
                                        </w:pPr>
                                        <w:r w:rsidRPr="00E77DC7">
                                          <w:rPr>
                                            <w:color w:val="000000"/>
                                            <w:sz w:val="16"/>
                                            <w:szCs w:val="16"/>
                                            <w:lang w:eastAsia="en-GB"/>
                                          </w:rPr>
                                          <w:t>.200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613EC9C3" w14:textId="77777777" w:rsidR="00BD6269" w:rsidRPr="00E77DC7" w:rsidRDefault="00BD6269" w:rsidP="00D34E5B">
                                        <w:pPr>
                                          <w:jc w:val="right"/>
                                          <w:rPr>
                                            <w:color w:val="000000"/>
                                            <w:sz w:val="16"/>
                                            <w:szCs w:val="16"/>
                                            <w:lang w:eastAsia="en-GB"/>
                                          </w:rPr>
                                        </w:pPr>
                                        <w:r w:rsidRPr="00E77DC7">
                                          <w:rPr>
                                            <w:color w:val="000000"/>
                                            <w:sz w:val="16"/>
                                            <w:szCs w:val="16"/>
                                            <w:lang w:eastAsia="en-GB"/>
                                          </w:rPr>
                                          <w:t>.358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40CF2A43" w14:textId="77777777" w:rsidR="00BD6269" w:rsidRPr="00E77DC7" w:rsidRDefault="00BD6269" w:rsidP="00D34E5B">
                                        <w:pPr>
                                          <w:jc w:val="right"/>
                                          <w:rPr>
                                            <w:color w:val="000000"/>
                                            <w:sz w:val="16"/>
                                            <w:szCs w:val="16"/>
                                            <w:lang w:eastAsia="en-GB"/>
                                          </w:rPr>
                                        </w:pPr>
                                        <w:r w:rsidRPr="00E77DC7">
                                          <w:rPr>
                                            <w:color w:val="000000"/>
                                            <w:sz w:val="16"/>
                                            <w:szCs w:val="16"/>
                                            <w:lang w:eastAsia="en-GB"/>
                                          </w:rPr>
                                          <w:t>.891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6951F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50" w:type="dxa"/>
                                        <w:tcBorders>
                                          <w:top w:val="single" w:sz="4" w:space="0" w:color="auto"/>
                                          <w:left w:val="nil"/>
                                          <w:bottom w:val="nil"/>
                                          <w:right w:val="nil"/>
                                        </w:tcBorders>
                                        <w:shd w:val="clear" w:color="auto" w:fill="auto"/>
                                        <w:noWrap/>
                                        <w:vAlign w:val="center"/>
                                      </w:tcPr>
                                      <w:p w14:paraId="01F22F6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-0.059</w:t>
                                        </w:r>
                                      </w:p>
                                    </w:tc>
                                    <w:tc>
                                      <w:tcPr>
                                        <w:tcW w:w="650" w:type="dxa"/>
                                        <w:tcBorders>
                                          <w:top w:val="single" w:sz="4" w:space="0" w:color="auto"/>
                                          <w:left w:val="nil"/>
                                          <w:bottom w:val="nil"/>
                                          <w:right w:val="single" w:sz="4" w:space="0" w:color="auto"/>
                                        </w:tcBorders>
                                        <w:shd w:val="clear" w:color="auto" w:fill="D9D9D9" w:themeFill="background1" w:themeFillShade="D9"/>
                                        <w:noWrap/>
                                        <w:vAlign w:val="center"/>
                                      </w:tcPr>
                                      <w:p w14:paraId="4310544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.296</w:t>
                                        </w:r>
                                        <w:r w:rsidRPr="00E77DC7">
                                          <w:rPr>
                                            <w:color w:val="000000"/>
                                            <w:sz w:val="16"/>
                                            <w:szCs w:val="16"/>
                                            <w:vertAlign w:val="superscript"/>
                                            <w:lang w:eastAsia="en-GB"/>
                                          </w:rPr>
                                          <w:t>**</w:t>
                                        </w:r>
                                      </w:p>
                                    </w:tc>
                                  </w:tr>
                                  <w:tr w:rsidR="00BD6269" w:rsidRPr="00E77DC7" w14:paraId="06CE1F92"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5BCD90E4"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783C56D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3DDC520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0.257</w:t>
                                        </w:r>
                                      </w:p>
                                    </w:tc>
                                    <w:tc>
                                      <w:tcPr>
                                        <w:tcW w:w="650" w:type="dxa"/>
                                        <w:tcBorders>
                                          <w:top w:val="nil"/>
                                          <w:left w:val="nil"/>
                                          <w:bottom w:val="single" w:sz="4" w:space="0" w:color="auto"/>
                                          <w:right w:val="nil"/>
                                        </w:tcBorders>
                                        <w:shd w:val="clear" w:color="auto" w:fill="auto"/>
                                        <w:noWrap/>
                                        <w:vAlign w:val="center"/>
                                      </w:tcPr>
                                      <w:p w14:paraId="4844450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0.018</w:t>
                                        </w:r>
                                      </w:p>
                                    </w:tc>
                                    <w:tc>
                                      <w:tcPr>
                                        <w:tcW w:w="596" w:type="dxa"/>
                                        <w:tcBorders>
                                          <w:top w:val="nil"/>
                                          <w:left w:val="nil"/>
                                          <w:bottom w:val="single" w:sz="4" w:space="0" w:color="auto"/>
                                          <w:right w:val="nil"/>
                                        </w:tcBorders>
                                        <w:shd w:val="clear" w:color="auto" w:fill="auto"/>
                                        <w:noWrap/>
                                        <w:vAlign w:val="center"/>
                                      </w:tcPr>
                                      <w:p w14:paraId="7E1970B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0.019</w:t>
                                        </w:r>
                                      </w:p>
                                    </w:tc>
                                    <w:tc>
                                      <w:tcPr>
                                        <w:tcW w:w="630" w:type="dxa"/>
                                        <w:tcBorders>
                                          <w:top w:val="nil"/>
                                          <w:left w:val="nil"/>
                                          <w:bottom w:val="single" w:sz="4" w:space="0" w:color="auto"/>
                                          <w:right w:val="nil"/>
                                        </w:tcBorders>
                                        <w:shd w:val="clear" w:color="auto" w:fill="auto"/>
                                        <w:noWrap/>
                                        <w:vAlign w:val="center"/>
                                      </w:tcPr>
                                      <w:p w14:paraId="31050AE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0.380</w:t>
                                        </w:r>
                                      </w:p>
                                    </w:tc>
                                    <w:tc>
                                      <w:tcPr>
                                        <w:tcW w:w="600" w:type="dxa"/>
                                        <w:tcBorders>
                                          <w:top w:val="nil"/>
                                          <w:left w:val="nil"/>
                                          <w:bottom w:val="single" w:sz="4" w:space="0" w:color="auto"/>
                                          <w:right w:val="single" w:sz="4" w:space="0" w:color="auto"/>
                                        </w:tcBorders>
                                        <w:shd w:val="clear" w:color="auto" w:fill="auto"/>
                                        <w:noWrap/>
                                        <w:vAlign w:val="center"/>
                                      </w:tcPr>
                                      <w:p w14:paraId="297FCFE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0.382</w:t>
                                        </w:r>
                                      </w:p>
                                    </w:tc>
                                    <w:tc>
                                      <w:tcPr>
                                        <w:tcW w:w="630" w:type="dxa"/>
                                        <w:tcBorders>
                                          <w:top w:val="nil"/>
                                          <w:left w:val="single" w:sz="4" w:space="0" w:color="auto"/>
                                          <w:bottom w:val="single" w:sz="4" w:space="0" w:color="auto"/>
                                          <w:right w:val="nil"/>
                                        </w:tcBorders>
                                        <w:shd w:val="clear" w:color="auto" w:fill="auto"/>
                                        <w:noWrap/>
                                        <w:vAlign w:val="center"/>
                                      </w:tcPr>
                                      <w:p w14:paraId="2756B8A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44F7280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58C6647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4E08E2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45DC93D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0.032</w:t>
                                        </w:r>
                                      </w:p>
                                    </w:tc>
                                    <w:tc>
                                      <w:tcPr>
                                        <w:tcW w:w="630" w:type="dxa"/>
                                        <w:tcBorders>
                                          <w:top w:val="nil"/>
                                          <w:left w:val="nil"/>
                                          <w:bottom w:val="single" w:sz="4" w:space="0" w:color="auto"/>
                                          <w:right w:val="nil"/>
                                        </w:tcBorders>
                                        <w:shd w:val="clear" w:color="auto" w:fill="auto"/>
                                        <w:noWrap/>
                                        <w:vAlign w:val="center"/>
                                      </w:tcPr>
                                      <w:p w14:paraId="3A2113E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2205222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39FB92C6" w14:textId="77777777" w:rsidR="00BD6269" w:rsidRPr="00E77DC7" w:rsidRDefault="00BD6269" w:rsidP="00D34E5B">
                                        <w:pPr>
                                          <w:jc w:val="right"/>
                                          <w:rPr>
                                            <w:color w:val="000000"/>
                                            <w:sz w:val="16"/>
                                            <w:szCs w:val="16"/>
                                            <w:lang w:eastAsia="en-GB"/>
                                          </w:rPr>
                                        </w:pPr>
                                      </w:p>
                                    </w:tc>
                                    <w:tc>
                                      <w:tcPr>
                                        <w:tcW w:w="650" w:type="dxa"/>
                                        <w:tcBorders>
                                          <w:top w:val="nil"/>
                                          <w:left w:val="nil"/>
                                          <w:bottom w:val="single" w:sz="4" w:space="0" w:color="auto"/>
                                          <w:right w:val="nil"/>
                                        </w:tcBorders>
                                        <w:shd w:val="clear" w:color="auto" w:fill="auto"/>
                                        <w:noWrap/>
                                        <w:vAlign w:val="center"/>
                                      </w:tcPr>
                                      <w:p w14:paraId="033A8BA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0.519</w:t>
                                        </w:r>
                                      </w:p>
                                    </w:tc>
                                    <w:tc>
                                      <w:tcPr>
                                        <w:tcW w:w="650" w:type="dxa"/>
                                        <w:tcBorders>
                                          <w:top w:val="nil"/>
                                          <w:left w:val="nil"/>
                                          <w:bottom w:val="single" w:sz="4" w:space="0" w:color="auto"/>
                                          <w:right w:val="single" w:sz="4" w:space="0" w:color="auto"/>
                                        </w:tcBorders>
                                        <w:shd w:val="clear" w:color="auto" w:fill="auto"/>
                                        <w:noWrap/>
                                        <w:vAlign w:val="center"/>
                                      </w:tcPr>
                                      <w:p w14:paraId="780C315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r>
                                  <w:tr w:rsidR="00BD6269" w:rsidRPr="00E77DC7" w14:paraId="0E4E4FFD"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2C9DCE60"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ERR</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3D03046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7CCC0D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0.020</w:t>
                                        </w:r>
                                      </w:p>
                                    </w:tc>
                                    <w:tc>
                                      <w:tcPr>
                                        <w:tcW w:w="650" w:type="dxa"/>
                                        <w:tcBorders>
                                          <w:top w:val="single" w:sz="4" w:space="0" w:color="auto"/>
                                          <w:left w:val="nil"/>
                                          <w:bottom w:val="nil"/>
                                          <w:right w:val="nil"/>
                                        </w:tcBorders>
                                        <w:shd w:val="clear" w:color="auto" w:fill="D9D9D9" w:themeFill="background1" w:themeFillShade="D9"/>
                                        <w:noWrap/>
                                        <w:vAlign w:val="center"/>
                                      </w:tcPr>
                                      <w:p w14:paraId="450F58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.361</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78C0BA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.378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14BD87A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.301</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D9D9D9" w:themeFill="background1" w:themeFillShade="D9"/>
                                        <w:noWrap/>
                                        <w:vAlign w:val="center"/>
                                      </w:tcPr>
                                      <w:p w14:paraId="4608C14B"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.390</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58EC2E9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0.015</w:t>
                                        </w:r>
                                      </w:p>
                                    </w:tc>
                                    <w:tc>
                                      <w:tcPr>
                                        <w:tcW w:w="630" w:type="dxa"/>
                                        <w:tcBorders>
                                          <w:top w:val="single" w:sz="4" w:space="0" w:color="auto"/>
                                          <w:left w:val="nil"/>
                                          <w:bottom w:val="nil"/>
                                          <w:right w:val="nil"/>
                                        </w:tcBorders>
                                        <w:shd w:val="clear" w:color="auto" w:fill="auto"/>
                                        <w:noWrap/>
                                        <w:vAlign w:val="center"/>
                                      </w:tcPr>
                                      <w:p w14:paraId="77C52B1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-0.124</w:t>
                                        </w:r>
                                      </w:p>
                                    </w:tc>
                                    <w:tc>
                                      <w:tcPr>
                                        <w:tcW w:w="596" w:type="dxa"/>
                                        <w:tcBorders>
                                          <w:top w:val="single" w:sz="4" w:space="0" w:color="auto"/>
                                          <w:left w:val="nil"/>
                                          <w:bottom w:val="nil"/>
                                          <w:right w:val="nil"/>
                                        </w:tcBorders>
                                        <w:shd w:val="clear" w:color="auto" w:fill="auto"/>
                                        <w:noWrap/>
                                        <w:vAlign w:val="center"/>
                                      </w:tcPr>
                                      <w:p w14:paraId="62137E2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0.022</w:t>
                                        </w:r>
                                      </w:p>
                                    </w:tc>
                                    <w:tc>
                                      <w:tcPr>
                                        <w:tcW w:w="630" w:type="dxa"/>
                                        <w:tcBorders>
                                          <w:top w:val="single" w:sz="4" w:space="0" w:color="auto"/>
                                          <w:left w:val="nil"/>
                                          <w:bottom w:val="nil"/>
                                          <w:right w:val="single" w:sz="4" w:space="0" w:color="auto"/>
                                        </w:tcBorders>
                                        <w:shd w:val="clear" w:color="auto" w:fill="auto"/>
                                        <w:noWrap/>
                                        <w:vAlign w:val="center"/>
                                      </w:tcPr>
                                      <w:p w14:paraId="20DA913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0.045</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7C0244B8" w14:textId="77777777" w:rsidR="00BD6269" w:rsidRPr="00E77DC7" w:rsidRDefault="00BD6269" w:rsidP="00D34E5B">
                                        <w:pPr>
                                          <w:jc w:val="right"/>
                                          <w:rPr>
                                            <w:color w:val="000000"/>
                                            <w:sz w:val="16"/>
                                            <w:szCs w:val="16"/>
                                            <w:lang w:eastAsia="en-GB"/>
                                          </w:rPr>
                                        </w:pPr>
                                        <w:r w:rsidRPr="00E77DC7">
                                          <w:rPr>
                                            <w:color w:val="000000"/>
                                            <w:sz w:val="16"/>
                                            <w:szCs w:val="16"/>
                                            <w:lang w:eastAsia="en-GB"/>
                                          </w:rPr>
                                          <w:t>.680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7E134133" w14:textId="77777777" w:rsidR="00BD6269" w:rsidRPr="00E77DC7" w:rsidRDefault="00BD6269" w:rsidP="00D34E5B">
                                        <w:pPr>
                                          <w:jc w:val="right"/>
                                          <w:rPr>
                                            <w:color w:val="000000"/>
                                            <w:sz w:val="16"/>
                                            <w:szCs w:val="16"/>
                                            <w:lang w:eastAsia="en-GB"/>
                                          </w:rPr>
                                        </w:pPr>
                                        <w:r w:rsidRPr="00E77DC7">
                                          <w:rPr>
                                            <w:color w:val="000000"/>
                                            <w:sz w:val="16"/>
                                            <w:szCs w:val="16"/>
                                            <w:lang w:eastAsia="en-GB"/>
                                          </w:rPr>
                                          <w:t>.536</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3B9333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-0.066</w:t>
                                        </w:r>
                                      </w:p>
                                    </w:tc>
                                    <w:tc>
                                      <w:tcPr>
                                        <w:tcW w:w="630" w:type="dxa"/>
                                        <w:tcBorders>
                                          <w:top w:val="single" w:sz="4" w:space="0" w:color="auto"/>
                                          <w:left w:val="nil"/>
                                          <w:bottom w:val="nil"/>
                                          <w:right w:val="nil"/>
                                        </w:tcBorders>
                                        <w:shd w:val="clear" w:color="auto" w:fill="auto"/>
                                        <w:noWrap/>
                                        <w:vAlign w:val="center"/>
                                      </w:tcPr>
                                      <w:p w14:paraId="32EDCD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-0.059</w:t>
                                        </w:r>
                                      </w:p>
                                    </w:tc>
                                    <w:tc>
                                      <w:tcPr>
                                        <w:tcW w:w="650" w:type="dxa"/>
                                        <w:tcBorders>
                                          <w:top w:val="single" w:sz="4" w:space="0" w:color="auto"/>
                                          <w:left w:val="nil"/>
                                          <w:bottom w:val="nil"/>
                                          <w:right w:val="nil"/>
                                        </w:tcBorders>
                                        <w:shd w:val="clear" w:color="auto" w:fill="auto"/>
                                        <w:noWrap/>
                                        <w:vAlign w:val="center"/>
                                      </w:tcPr>
                                      <w:p w14:paraId="67FBD8C7"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50" w:type="dxa"/>
                                        <w:tcBorders>
                                          <w:top w:val="single" w:sz="4" w:space="0" w:color="auto"/>
                                          <w:left w:val="nil"/>
                                          <w:bottom w:val="nil"/>
                                          <w:right w:val="single" w:sz="4" w:space="0" w:color="auto"/>
                                        </w:tcBorders>
                                        <w:shd w:val="clear" w:color="auto" w:fill="D9D9D9" w:themeFill="background1" w:themeFillShade="D9"/>
                                        <w:noWrap/>
                                        <w:vAlign w:val="center"/>
                                      </w:tcPr>
                                      <w:p w14:paraId="43B83ECE"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-.262</w:t>
                                        </w:r>
                                        <w:r w:rsidRPr="00E77DC7">
                                          <w:rPr>
                                            <w:color w:val="000000"/>
                                            <w:sz w:val="16"/>
                                            <w:szCs w:val="16"/>
                                            <w:vertAlign w:val="superscript"/>
                                            <w:lang w:eastAsia="en-GB"/>
                                          </w:rPr>
                                          <w:t>**</w:t>
                                        </w:r>
                                      </w:p>
                                    </w:tc>
                                  </w:tr>
                                  <w:tr w:rsidR="00BD6269" w:rsidRPr="00E77DC7" w14:paraId="7C169663"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6D5F46A5"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7B26087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0.002</w:t>
                                        </w:r>
                                      </w:p>
                                    </w:tc>
                                    <w:tc>
                                      <w:tcPr>
                                        <w:tcW w:w="630" w:type="dxa"/>
                                        <w:tcBorders>
                                          <w:top w:val="nil"/>
                                          <w:left w:val="nil"/>
                                          <w:bottom w:val="single" w:sz="4" w:space="0" w:color="auto"/>
                                          <w:right w:val="nil"/>
                                        </w:tcBorders>
                                        <w:shd w:val="clear" w:color="auto" w:fill="auto"/>
                                        <w:noWrap/>
                                        <w:vAlign w:val="center"/>
                                      </w:tcPr>
                                      <w:p w14:paraId="7D1EFBD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0.858</w:t>
                                        </w:r>
                                      </w:p>
                                    </w:tc>
                                    <w:tc>
                                      <w:tcPr>
                                        <w:tcW w:w="650" w:type="dxa"/>
                                        <w:tcBorders>
                                          <w:top w:val="nil"/>
                                          <w:left w:val="nil"/>
                                          <w:bottom w:val="single" w:sz="4" w:space="0" w:color="auto"/>
                                          <w:right w:val="nil"/>
                                        </w:tcBorders>
                                        <w:shd w:val="clear" w:color="auto" w:fill="auto"/>
                                        <w:noWrap/>
                                        <w:vAlign w:val="center"/>
                                      </w:tcPr>
                                      <w:p w14:paraId="28AF6B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6CB2467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0E4764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0.005</w:t>
                                        </w:r>
                                      </w:p>
                                    </w:tc>
                                    <w:tc>
                                      <w:tcPr>
                                        <w:tcW w:w="600" w:type="dxa"/>
                                        <w:tcBorders>
                                          <w:top w:val="nil"/>
                                          <w:left w:val="nil"/>
                                          <w:bottom w:val="single" w:sz="4" w:space="0" w:color="auto"/>
                                          <w:right w:val="single" w:sz="4" w:space="0" w:color="auto"/>
                                        </w:tcBorders>
                                        <w:shd w:val="clear" w:color="auto" w:fill="auto"/>
                                        <w:noWrap/>
                                        <w:vAlign w:val="center"/>
                                      </w:tcPr>
                                      <w:p w14:paraId="63EA781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single" w:sz="4" w:space="0" w:color="auto"/>
                                          <w:bottom w:val="single" w:sz="4" w:space="0" w:color="auto"/>
                                          <w:right w:val="nil"/>
                                        </w:tcBorders>
                                        <w:shd w:val="clear" w:color="auto" w:fill="auto"/>
                                        <w:noWrap/>
                                        <w:vAlign w:val="center"/>
                                      </w:tcPr>
                                      <w:p w14:paraId="350D69D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0.866</w:t>
                                        </w:r>
                                      </w:p>
                                    </w:tc>
                                    <w:tc>
                                      <w:tcPr>
                                        <w:tcW w:w="630" w:type="dxa"/>
                                        <w:tcBorders>
                                          <w:top w:val="nil"/>
                                          <w:left w:val="nil"/>
                                          <w:bottom w:val="single" w:sz="4" w:space="0" w:color="auto"/>
                                          <w:right w:val="nil"/>
                                        </w:tcBorders>
                                        <w:shd w:val="clear" w:color="auto" w:fill="auto"/>
                                        <w:noWrap/>
                                        <w:vAlign w:val="center"/>
                                      </w:tcPr>
                                      <w:p w14:paraId="5EA2170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0.195</w:t>
                                        </w:r>
                                      </w:p>
                                    </w:tc>
                                    <w:tc>
                                      <w:tcPr>
                                        <w:tcW w:w="596" w:type="dxa"/>
                                        <w:tcBorders>
                                          <w:top w:val="nil"/>
                                          <w:left w:val="nil"/>
                                          <w:bottom w:val="single" w:sz="4" w:space="0" w:color="auto"/>
                                          <w:right w:val="nil"/>
                                        </w:tcBorders>
                                        <w:shd w:val="clear" w:color="auto" w:fill="auto"/>
                                        <w:noWrap/>
                                        <w:vAlign w:val="center"/>
                                      </w:tcPr>
                                      <w:p w14:paraId="0B5A2AA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0.804</w:t>
                                        </w:r>
                                      </w:p>
                                    </w:tc>
                                    <w:tc>
                                      <w:tcPr>
                                        <w:tcW w:w="630" w:type="dxa"/>
                                        <w:tcBorders>
                                          <w:top w:val="nil"/>
                                          <w:left w:val="nil"/>
                                          <w:bottom w:val="single" w:sz="4" w:space="0" w:color="auto"/>
                                          <w:right w:val="single" w:sz="4" w:space="0" w:color="auto"/>
                                        </w:tcBorders>
                                        <w:shd w:val="clear" w:color="auto" w:fill="auto"/>
                                        <w:noWrap/>
                                        <w:vAlign w:val="center"/>
                                      </w:tcPr>
                                      <w:p w14:paraId="1D24257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0.619</w:t>
                                        </w:r>
                                      </w:p>
                                    </w:tc>
                                    <w:tc>
                                      <w:tcPr>
                                        <w:tcW w:w="600" w:type="dxa"/>
                                        <w:tcBorders>
                                          <w:top w:val="nil"/>
                                          <w:left w:val="single" w:sz="4" w:space="0" w:color="auto"/>
                                          <w:bottom w:val="single" w:sz="4" w:space="0" w:color="auto"/>
                                          <w:right w:val="nil"/>
                                        </w:tcBorders>
                                        <w:shd w:val="clear" w:color="auto" w:fill="auto"/>
                                        <w:noWrap/>
                                        <w:vAlign w:val="center"/>
                                      </w:tcPr>
                                      <w:p w14:paraId="0EBDE7F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2678251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6A3334E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0.464</w:t>
                                        </w:r>
                                      </w:p>
                                    </w:tc>
                                    <w:tc>
                                      <w:tcPr>
                                        <w:tcW w:w="630" w:type="dxa"/>
                                        <w:tcBorders>
                                          <w:top w:val="nil"/>
                                          <w:left w:val="nil"/>
                                          <w:bottom w:val="single" w:sz="4" w:space="0" w:color="auto"/>
                                          <w:right w:val="nil"/>
                                        </w:tcBorders>
                                        <w:shd w:val="clear" w:color="auto" w:fill="auto"/>
                                        <w:noWrap/>
                                        <w:vAlign w:val="center"/>
                                      </w:tcPr>
                                      <w:p w14:paraId="4981441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0.519</w:t>
                                        </w:r>
                                      </w:p>
                                    </w:tc>
                                    <w:tc>
                                      <w:tcPr>
                                        <w:tcW w:w="650" w:type="dxa"/>
                                        <w:tcBorders>
                                          <w:top w:val="nil"/>
                                          <w:left w:val="nil"/>
                                          <w:bottom w:val="single" w:sz="4" w:space="0" w:color="auto"/>
                                          <w:right w:val="nil"/>
                                        </w:tcBorders>
                                        <w:shd w:val="clear" w:color="auto" w:fill="auto"/>
                                        <w:noWrap/>
                                        <w:vAlign w:val="center"/>
                                      </w:tcPr>
                                      <w:p w14:paraId="7F1D9C03" w14:textId="77777777" w:rsidR="00BD6269" w:rsidRPr="00E77DC7" w:rsidRDefault="00BD6269" w:rsidP="00D34E5B">
                                        <w:pPr>
                                          <w:jc w:val="right"/>
                                          <w:rPr>
                                            <w:color w:val="000000"/>
                                            <w:sz w:val="16"/>
                                            <w:szCs w:val="16"/>
                                            <w:lang w:eastAsia="en-GB"/>
                                          </w:rPr>
                                        </w:pPr>
                                      </w:p>
                                    </w:tc>
                                    <w:tc>
                                      <w:tcPr>
                                        <w:tcW w:w="650" w:type="dxa"/>
                                        <w:tcBorders>
                                          <w:top w:val="nil"/>
                                          <w:left w:val="nil"/>
                                          <w:bottom w:val="single" w:sz="4" w:space="0" w:color="auto"/>
                                          <w:right w:val="single" w:sz="4" w:space="0" w:color="auto"/>
                                        </w:tcBorders>
                                        <w:shd w:val="clear" w:color="auto" w:fill="auto"/>
                                        <w:noWrap/>
                                        <w:vAlign w:val="center"/>
                                      </w:tcPr>
                                      <w:p w14:paraId="2DF71CB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r>
                                  <w:tr w:rsidR="00BD6269" w:rsidRPr="00E77DC7" w14:paraId="57495ED1"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09944D5A"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SUR</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196833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-.234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D7BBD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-0.083</w:t>
                                        </w:r>
                                      </w:p>
                                    </w:tc>
                                    <w:tc>
                                      <w:tcPr>
                                        <w:tcW w:w="650" w:type="dxa"/>
                                        <w:tcBorders>
                                          <w:top w:val="single" w:sz="4" w:space="0" w:color="auto"/>
                                          <w:left w:val="nil"/>
                                          <w:bottom w:val="nil"/>
                                          <w:right w:val="nil"/>
                                        </w:tcBorders>
                                        <w:shd w:val="clear" w:color="auto" w:fill="D9D9D9" w:themeFill="background1" w:themeFillShade="D9"/>
                                        <w:noWrap/>
                                        <w:vAlign w:val="center"/>
                                      </w:tcPr>
                                      <w:p w14:paraId="1F24F5FE" w14:textId="77777777" w:rsidR="00BD6269" w:rsidRPr="00E77DC7" w:rsidRDefault="00BD6269" w:rsidP="00D34E5B">
                                        <w:pPr>
                                          <w:jc w:val="right"/>
                                          <w:rPr>
                                            <w:color w:val="000000"/>
                                            <w:sz w:val="16"/>
                                            <w:szCs w:val="16"/>
                                            <w:lang w:eastAsia="en-GB"/>
                                          </w:rPr>
                                        </w:pPr>
                                        <w:r w:rsidRPr="00E77DC7">
                                          <w:rPr>
                                            <w:color w:val="000000"/>
                                            <w:sz w:val="16"/>
                                            <w:szCs w:val="16"/>
                                            <w:lang w:eastAsia="en-GB"/>
                                          </w:rPr>
                                          <w:t>-.332</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67FDC43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0.020</w:t>
                                        </w:r>
                                      </w:p>
                                    </w:tc>
                                    <w:tc>
                                      <w:tcPr>
                                        <w:tcW w:w="630" w:type="dxa"/>
                                        <w:tcBorders>
                                          <w:top w:val="single" w:sz="4" w:space="0" w:color="auto"/>
                                          <w:left w:val="nil"/>
                                          <w:bottom w:val="nil"/>
                                          <w:right w:val="nil"/>
                                        </w:tcBorders>
                                        <w:shd w:val="clear" w:color="auto" w:fill="auto"/>
                                        <w:noWrap/>
                                        <w:vAlign w:val="center"/>
                                      </w:tcPr>
                                      <w:p w14:paraId="0D5DAC5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-0.121</w:t>
                                        </w:r>
                                      </w:p>
                                    </w:tc>
                                    <w:tc>
                                      <w:tcPr>
                                        <w:tcW w:w="600" w:type="dxa"/>
                                        <w:tcBorders>
                                          <w:top w:val="single" w:sz="4" w:space="0" w:color="auto"/>
                                          <w:left w:val="nil"/>
                                          <w:bottom w:val="nil"/>
                                          <w:right w:val="single" w:sz="4" w:space="0" w:color="auto"/>
                                        </w:tcBorders>
                                        <w:shd w:val="clear" w:color="auto" w:fill="D9D9D9" w:themeFill="background1" w:themeFillShade="D9"/>
                                        <w:noWrap/>
                                        <w:vAlign w:val="center"/>
                                      </w:tcPr>
                                      <w:p w14:paraId="5DA8E26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-.210</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3301E1E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-0.166</w:t>
                                        </w:r>
                                      </w:p>
                                    </w:tc>
                                    <w:tc>
                                      <w:tcPr>
                                        <w:tcW w:w="630" w:type="dxa"/>
                                        <w:tcBorders>
                                          <w:top w:val="single" w:sz="4" w:space="0" w:color="auto"/>
                                          <w:left w:val="nil"/>
                                          <w:bottom w:val="nil"/>
                                          <w:right w:val="nil"/>
                                        </w:tcBorders>
                                        <w:shd w:val="clear" w:color="auto" w:fill="auto"/>
                                        <w:noWrap/>
                                        <w:vAlign w:val="center"/>
                                      </w:tcPr>
                                      <w:p w14:paraId="6A454B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0.073</w:t>
                                        </w:r>
                                      </w:p>
                                    </w:tc>
                                    <w:tc>
                                      <w:tcPr>
                                        <w:tcW w:w="596" w:type="dxa"/>
                                        <w:tcBorders>
                                          <w:top w:val="single" w:sz="4" w:space="0" w:color="auto"/>
                                          <w:left w:val="nil"/>
                                          <w:bottom w:val="nil"/>
                                          <w:right w:val="nil"/>
                                        </w:tcBorders>
                                        <w:shd w:val="clear" w:color="auto" w:fill="auto"/>
                                        <w:noWrap/>
                                        <w:vAlign w:val="center"/>
                                      </w:tcPr>
                                      <w:p w14:paraId="7F7C466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0.080</w:t>
                                        </w:r>
                                      </w:p>
                                    </w:tc>
                                    <w:tc>
                                      <w:tcPr>
                                        <w:tcW w:w="630" w:type="dxa"/>
                                        <w:tcBorders>
                                          <w:top w:val="single" w:sz="4" w:space="0" w:color="auto"/>
                                          <w:left w:val="nil"/>
                                          <w:bottom w:val="nil"/>
                                          <w:right w:val="single" w:sz="4" w:space="0" w:color="auto"/>
                                        </w:tcBorders>
                                        <w:shd w:val="clear" w:color="auto" w:fill="auto"/>
                                        <w:noWrap/>
                                        <w:vAlign w:val="center"/>
                                      </w:tcPr>
                                      <w:p w14:paraId="5DA5FDE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-0.016</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440AD6D8" w14:textId="77777777" w:rsidR="00BD6269" w:rsidRPr="00E77DC7" w:rsidRDefault="00BD6269" w:rsidP="00D34E5B">
                                        <w:pPr>
                                          <w:jc w:val="right"/>
                                          <w:rPr>
                                            <w:color w:val="000000"/>
                                            <w:sz w:val="16"/>
                                            <w:szCs w:val="16"/>
                                            <w:lang w:eastAsia="en-GB"/>
                                          </w:rPr>
                                        </w:pPr>
                                        <w:r w:rsidRPr="00E77DC7">
                                          <w:rPr>
                                            <w:color w:val="000000"/>
                                            <w:sz w:val="16"/>
                                            <w:szCs w:val="16"/>
                                            <w:lang w:eastAsia="en-GB"/>
                                          </w:rPr>
                                          <w:t>-.199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EE0F85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-0.141</w:t>
                                        </w:r>
                                      </w:p>
                                    </w:tc>
                                    <w:tc>
                                      <w:tcPr>
                                        <w:tcW w:w="630" w:type="dxa"/>
                                        <w:tcBorders>
                                          <w:top w:val="single" w:sz="4" w:space="0" w:color="auto"/>
                                          <w:left w:val="nil"/>
                                          <w:bottom w:val="nil"/>
                                          <w:right w:val="nil"/>
                                        </w:tcBorders>
                                        <w:shd w:val="clear" w:color="auto" w:fill="D9D9D9" w:themeFill="background1" w:themeFillShade="D9"/>
                                        <w:noWrap/>
                                        <w:vAlign w:val="center"/>
                                      </w:tcPr>
                                      <w:p w14:paraId="47A3A2E1" w14:textId="77777777" w:rsidR="00BD6269" w:rsidRPr="00E77DC7" w:rsidRDefault="00BD6269" w:rsidP="00D34E5B">
                                        <w:pPr>
                                          <w:jc w:val="right"/>
                                          <w:rPr>
                                            <w:color w:val="000000"/>
                                            <w:sz w:val="16"/>
                                            <w:szCs w:val="16"/>
                                            <w:lang w:eastAsia="en-GB"/>
                                          </w:rPr>
                                        </w:pPr>
                                        <w:r w:rsidRPr="00E77DC7">
                                          <w:rPr>
                                            <w:color w:val="000000"/>
                                            <w:sz w:val="16"/>
                                            <w:szCs w:val="16"/>
                                            <w:lang w:eastAsia="en-GB"/>
                                          </w:rPr>
                                          <w:t>.249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6BAC6F06"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.296</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D9D9D9" w:themeFill="background1" w:themeFillShade="D9"/>
                                        <w:noWrap/>
                                        <w:vAlign w:val="center"/>
                                      </w:tcPr>
                                      <w:p w14:paraId="512C187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-.262</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23B44F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r>
                                  <w:tr w:rsidR="00BD6269" w:rsidRPr="00E77DC7" w14:paraId="4B4927C1"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34C76180"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5FF442B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0.014</w:t>
                                        </w:r>
                                      </w:p>
                                    </w:tc>
                                    <w:tc>
                                      <w:tcPr>
                                        <w:tcW w:w="630" w:type="dxa"/>
                                        <w:tcBorders>
                                          <w:top w:val="nil"/>
                                          <w:left w:val="nil"/>
                                          <w:bottom w:val="single" w:sz="4" w:space="0" w:color="auto"/>
                                          <w:right w:val="nil"/>
                                        </w:tcBorders>
                                        <w:shd w:val="clear" w:color="auto" w:fill="auto"/>
                                        <w:noWrap/>
                                        <w:vAlign w:val="center"/>
                                      </w:tcPr>
                                      <w:p w14:paraId="38B050C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0.445</w:t>
                                        </w:r>
                                      </w:p>
                                    </w:tc>
                                    <w:tc>
                                      <w:tcPr>
                                        <w:tcW w:w="650" w:type="dxa"/>
                                        <w:tcBorders>
                                          <w:top w:val="nil"/>
                                          <w:left w:val="nil"/>
                                          <w:bottom w:val="single" w:sz="4" w:space="0" w:color="auto"/>
                                          <w:right w:val="nil"/>
                                        </w:tcBorders>
                                        <w:shd w:val="clear" w:color="auto" w:fill="auto"/>
                                        <w:noWrap/>
                                        <w:vAlign w:val="center"/>
                                      </w:tcPr>
                                      <w:p w14:paraId="5F18BF0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5364973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0.839</w:t>
                                        </w:r>
                                      </w:p>
                                    </w:tc>
                                    <w:tc>
                                      <w:tcPr>
                                        <w:tcW w:w="630" w:type="dxa"/>
                                        <w:tcBorders>
                                          <w:top w:val="nil"/>
                                          <w:left w:val="nil"/>
                                          <w:bottom w:val="single" w:sz="4" w:space="0" w:color="auto"/>
                                          <w:right w:val="nil"/>
                                        </w:tcBorders>
                                        <w:shd w:val="clear" w:color="auto" w:fill="auto"/>
                                        <w:noWrap/>
                                        <w:vAlign w:val="center"/>
                                      </w:tcPr>
                                      <w:p w14:paraId="550979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0.257</w:t>
                                        </w:r>
                                      </w:p>
                                    </w:tc>
                                    <w:tc>
                                      <w:tcPr>
                                        <w:tcW w:w="600" w:type="dxa"/>
                                        <w:tcBorders>
                                          <w:top w:val="nil"/>
                                          <w:left w:val="nil"/>
                                          <w:bottom w:val="single" w:sz="4" w:space="0" w:color="auto"/>
                                          <w:right w:val="single" w:sz="4" w:space="0" w:color="auto"/>
                                        </w:tcBorders>
                                        <w:shd w:val="clear" w:color="auto" w:fill="auto"/>
                                        <w:noWrap/>
                                        <w:vAlign w:val="center"/>
                                      </w:tcPr>
                                      <w:p w14:paraId="6792E4D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0.035</w:t>
                                        </w:r>
                                      </w:p>
                                    </w:tc>
                                    <w:tc>
                                      <w:tcPr>
                                        <w:tcW w:w="630" w:type="dxa"/>
                                        <w:tcBorders>
                                          <w:top w:val="nil"/>
                                          <w:left w:val="single" w:sz="4" w:space="0" w:color="auto"/>
                                          <w:bottom w:val="single" w:sz="4" w:space="0" w:color="auto"/>
                                          <w:right w:val="nil"/>
                                        </w:tcBorders>
                                        <w:shd w:val="clear" w:color="auto" w:fill="auto"/>
                                        <w:noWrap/>
                                        <w:vAlign w:val="center"/>
                                      </w:tcPr>
                                      <w:p w14:paraId="0961385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0.070</w:t>
                                        </w:r>
                                      </w:p>
                                    </w:tc>
                                    <w:tc>
                                      <w:tcPr>
                                        <w:tcW w:w="630" w:type="dxa"/>
                                        <w:tcBorders>
                                          <w:top w:val="nil"/>
                                          <w:left w:val="nil"/>
                                          <w:bottom w:val="single" w:sz="4" w:space="0" w:color="auto"/>
                                          <w:right w:val="nil"/>
                                        </w:tcBorders>
                                        <w:shd w:val="clear" w:color="auto" w:fill="auto"/>
                                        <w:noWrap/>
                                        <w:vAlign w:val="center"/>
                                      </w:tcPr>
                                      <w:p w14:paraId="71BB123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0.445</w:t>
                                        </w:r>
                                      </w:p>
                                    </w:tc>
                                    <w:tc>
                                      <w:tcPr>
                                        <w:tcW w:w="596" w:type="dxa"/>
                                        <w:tcBorders>
                                          <w:top w:val="nil"/>
                                          <w:left w:val="nil"/>
                                          <w:bottom w:val="single" w:sz="4" w:space="0" w:color="auto"/>
                                          <w:right w:val="nil"/>
                                        </w:tcBorders>
                                        <w:shd w:val="clear" w:color="auto" w:fill="auto"/>
                                        <w:noWrap/>
                                        <w:vAlign w:val="center"/>
                                      </w:tcPr>
                                      <w:p w14:paraId="30B75D3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0.376</w:t>
                                        </w:r>
                                      </w:p>
                                    </w:tc>
                                    <w:tc>
                                      <w:tcPr>
                                        <w:tcW w:w="630" w:type="dxa"/>
                                        <w:tcBorders>
                                          <w:top w:val="nil"/>
                                          <w:left w:val="nil"/>
                                          <w:bottom w:val="single" w:sz="4" w:space="0" w:color="auto"/>
                                          <w:right w:val="single" w:sz="4" w:space="0" w:color="auto"/>
                                        </w:tcBorders>
                                        <w:shd w:val="clear" w:color="auto" w:fill="auto"/>
                                        <w:noWrap/>
                                        <w:vAlign w:val="center"/>
                                      </w:tcPr>
                                      <w:p w14:paraId="057FE3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0.862</w:t>
                                        </w:r>
                                      </w:p>
                                    </w:tc>
                                    <w:tc>
                                      <w:tcPr>
                                        <w:tcW w:w="600" w:type="dxa"/>
                                        <w:tcBorders>
                                          <w:top w:val="nil"/>
                                          <w:left w:val="single" w:sz="4" w:space="0" w:color="auto"/>
                                          <w:bottom w:val="single" w:sz="4" w:space="0" w:color="auto"/>
                                          <w:right w:val="nil"/>
                                        </w:tcBorders>
                                        <w:shd w:val="clear" w:color="auto" w:fill="auto"/>
                                        <w:noWrap/>
                                        <w:vAlign w:val="center"/>
                                      </w:tcPr>
                                      <w:p w14:paraId="1648254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0.032</w:t>
                                        </w:r>
                                      </w:p>
                                    </w:tc>
                                    <w:tc>
                                      <w:tcPr>
                                        <w:tcW w:w="630" w:type="dxa"/>
                                        <w:tcBorders>
                                          <w:top w:val="nil"/>
                                          <w:left w:val="nil"/>
                                          <w:bottom w:val="single" w:sz="4" w:space="0" w:color="auto"/>
                                          <w:right w:val="nil"/>
                                        </w:tcBorders>
                                        <w:shd w:val="clear" w:color="auto" w:fill="auto"/>
                                        <w:noWrap/>
                                        <w:vAlign w:val="center"/>
                                      </w:tcPr>
                                      <w:p w14:paraId="68CBFFD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0.121</w:t>
                                        </w:r>
                                      </w:p>
                                    </w:tc>
                                    <w:tc>
                                      <w:tcPr>
                                        <w:tcW w:w="630" w:type="dxa"/>
                                        <w:tcBorders>
                                          <w:top w:val="nil"/>
                                          <w:left w:val="nil"/>
                                          <w:bottom w:val="single" w:sz="4" w:space="0" w:color="auto"/>
                                          <w:right w:val="nil"/>
                                        </w:tcBorders>
                                        <w:shd w:val="clear" w:color="auto" w:fill="auto"/>
                                        <w:noWrap/>
                                        <w:vAlign w:val="center"/>
                                      </w:tcPr>
                                      <w:p w14:paraId="7521F70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0.006</w:t>
                                        </w:r>
                                      </w:p>
                                    </w:tc>
                                    <w:tc>
                                      <w:tcPr>
                                        <w:tcW w:w="630" w:type="dxa"/>
                                        <w:tcBorders>
                                          <w:top w:val="nil"/>
                                          <w:left w:val="nil"/>
                                          <w:bottom w:val="single" w:sz="4" w:space="0" w:color="auto"/>
                                          <w:right w:val="nil"/>
                                        </w:tcBorders>
                                        <w:shd w:val="clear" w:color="auto" w:fill="auto"/>
                                        <w:noWrap/>
                                        <w:vAlign w:val="center"/>
                                      </w:tcPr>
                                      <w:p w14:paraId="330DA16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50" w:type="dxa"/>
                                        <w:tcBorders>
                                          <w:top w:val="nil"/>
                                          <w:left w:val="nil"/>
                                          <w:bottom w:val="single" w:sz="4" w:space="0" w:color="auto"/>
                                          <w:right w:val="nil"/>
                                        </w:tcBorders>
                                        <w:shd w:val="clear" w:color="auto" w:fill="auto"/>
                                        <w:noWrap/>
                                        <w:vAlign w:val="center"/>
                                      </w:tcPr>
                                      <w:p w14:paraId="2CF6B82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50" w:type="dxa"/>
                                        <w:tcBorders>
                                          <w:top w:val="nil"/>
                                          <w:left w:val="nil"/>
                                          <w:bottom w:val="single" w:sz="4" w:space="0" w:color="auto"/>
                                          <w:right w:val="single" w:sz="4" w:space="0" w:color="auto"/>
                                        </w:tcBorders>
                                        <w:shd w:val="clear" w:color="auto" w:fill="auto"/>
                                        <w:noWrap/>
                                        <w:vAlign w:val="center"/>
                                      </w:tcPr>
                                      <w:p w14:paraId="10028230" w14:textId="77777777" w:rsidR="00BD6269" w:rsidRPr="00E77DC7" w:rsidRDefault="00BD6269" w:rsidP="00D34E5B">
                                        <w:pPr>
                                          <w:jc w:val="right"/>
                                          <w:rPr>
                                            <w:color w:val="000000"/>
                                            <w:sz w:val="16"/>
                                            <w:szCs w:val="16"/>
                                            <w:lang w:eastAsia="en-GB"/>
                                          </w:rPr>
                                        </w:pPr>
                                      </w:p>
                                    </w:tc>
                                  </w:tr>
                                </w:tbl>
                                <w:p w14:paraId="67F4A04C" w14:textId="6EB16FA4" w:rsidR="00BD6269" w:rsidRPr="00D34E5B" w:rsidRDefault="00BD6269" w:rsidP="006D59E1">
                                  <w:pPr>
                                    <w:jc w:val="right"/>
                                    <w:rPr>
                                      <w:sz w:val="16"/>
                                    </w:rPr>
                                  </w:pPr>
                                  <w:r w:rsidRPr="00D34E5B">
                                    <w:rPr>
                                      <w:sz w:val="16"/>
                                    </w:rPr>
                                    <w:t>**significant at the 0.01 level (2-tailed), *significant at the 0.05 level (2-tailed)</w:t>
                                  </w:r>
                                </w:p>
                              </w:txbxContent>
                            </wps:txbx>
                            <wps:bodyPr rot="0" vert="horz" wrap="square" lIns="91440" tIns="45720" rIns="91440" bIns="45720" anchor="t" anchorCtr="0">
                              <a:noAutofit/>
                            </wps:bodyPr>
                          </wps:wsp>
                          <wps:wsp>
                            <wps:cNvPr id="12" name="Text Box 12"/>
                            <wps:cNvSpPr txBox="1"/>
                            <wps:spPr>
                              <a:xfrm>
                                <a:off x="0" y="0"/>
                                <a:ext cx="6758305" cy="281940"/>
                              </a:xfrm>
                              <a:prstGeom prst="rect">
                                <a:avLst/>
                              </a:prstGeom>
                              <a:solidFill>
                                <a:prstClr val="white"/>
                              </a:solidFill>
                              <a:ln>
                                <a:noFill/>
                              </a:ln>
                            </wps:spPr>
                            <wps:txbx>
                              <w:txbxContent>
                                <w:p w14:paraId="4B118EB4" w14:textId="4834685B" w:rsidR="00BD6269" w:rsidRPr="003D75E5" w:rsidRDefault="00BD6269" w:rsidP="006D59E1">
                                  <w:pPr>
                                    <w:pStyle w:val="TableB"/>
                                    <w:rPr>
                                      <w:rFonts w:eastAsia="MS Mincho"/>
                                      <w:spacing w:val="-1"/>
                                      <w:sz w:val="20"/>
                                      <w:szCs w:val="20"/>
                                    </w:rPr>
                                  </w:pPr>
                                  <w:bookmarkStart w:id="9" w:name="_Ref458784593"/>
                                  <w:r>
                                    <w:t xml:space="preserve">TABLE </w:t>
                                  </w:r>
                                  <w:r>
                                    <w:fldChar w:fldCharType="begin"/>
                                  </w:r>
                                  <w:r w:rsidRPr="00D34E5B">
                                    <w:instrText xml:space="preserve"> SEQ TABLE \* ARABIC </w:instrText>
                                  </w:r>
                                  <w:r>
                                    <w:fldChar w:fldCharType="separate"/>
                                  </w:r>
                                  <w:r>
                                    <w:rPr>
                                      <w:noProof/>
                                    </w:rPr>
                                    <w:t>1</w:t>
                                  </w:r>
                                  <w:r>
                                    <w:fldChar w:fldCharType="end"/>
                                  </w:r>
                                  <w:bookmarkEnd w:id="9"/>
                                  <w:proofErr w:type="gramStart"/>
                                  <w:r>
                                    <w:t xml:space="preserve">. </w:t>
                                  </w:r>
                                  <w:bookmarkStart w:id="10" w:name="_Ref450045111"/>
                                  <w:r>
                                    <w:t xml:space="preserve"> </w:t>
                                  </w:r>
                                  <w:proofErr w:type="gramEnd"/>
                                  <w:r w:rsidRPr="00E77DC7">
                                    <w:t>Kendall’s Tau Correlations between the Attributes of Learners’ Learning Behaviours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75645E" id="Group 13" o:spid="_x0000_s1032" style="position:absolute;left:0;text-align:left;margin-left:-12.5pt;margin-top:97.65pt;width:536.55pt;height:540.3pt;z-index:251703296;mso-width-relative:margin;mso-height-relative:margin" coordsize="68142,6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">
                    <v:shape id="Text Box 2" o:spid="_x0000_s1033" type="#_x0000_t202" style="position:absolute;top:2782;width:68142;height:65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600"/>
                              <w:gridCol w:w="630"/>
                              <w:gridCol w:w="650"/>
                              <w:gridCol w:w="596"/>
                              <w:gridCol w:w="630"/>
                              <w:gridCol w:w="600"/>
                              <w:gridCol w:w="630"/>
                              <w:gridCol w:w="630"/>
                              <w:gridCol w:w="596"/>
                              <w:gridCol w:w="630"/>
                              <w:gridCol w:w="600"/>
                              <w:gridCol w:w="630"/>
                              <w:gridCol w:w="630"/>
                              <w:gridCol w:w="630"/>
                              <w:gridCol w:w="650"/>
                              <w:gridCol w:w="650"/>
                            </w:tblGrid>
                            <w:tr w:rsidR="00BD6269" w:rsidRPr="00E77DC7" w14:paraId="7A2B62D3" w14:textId="77777777" w:rsidTr="00B24F06">
                              <w:trPr>
                                <w:trHeight w:val="288"/>
                                <w:tblHeader/>
                              </w:trPr>
                              <w:tc>
                                <w:tcPr>
                                  <w:tcW w:w="563" w:type="dxa"/>
                                  <w:vMerge w:val="restart"/>
                                  <w:shd w:val="clear" w:color="auto" w:fill="auto"/>
                                  <w:vAlign w:val="center"/>
                                </w:tcPr>
                                <w:p w14:paraId="22AEA497" w14:textId="77777777" w:rsidR="00BD6269" w:rsidRPr="00E77DC7" w:rsidRDefault="00BD6269" w:rsidP="00D34E5B">
                                  <w:pPr>
                                    <w:jc w:val="center"/>
                                    <w:rPr>
                                      <w:b/>
                                      <w:color w:val="000000"/>
                                      <w:sz w:val="15"/>
                                      <w:szCs w:val="15"/>
                                      <w:lang w:eastAsia="en-GB"/>
                                    </w:rPr>
                                  </w:pPr>
                                </w:p>
                              </w:tc>
                              <w:tc>
                                <w:tcPr>
                                  <w:tcW w:w="3706" w:type="dxa"/>
                                  <w:gridSpan w:val="6"/>
                                  <w:shd w:val="clear" w:color="auto" w:fill="auto"/>
                                  <w:vAlign w:val="center"/>
                                </w:tcPr>
                                <w:p w14:paraId="20ED07F4" w14:textId="77777777" w:rsidR="00BD6269" w:rsidRPr="00E77DC7" w:rsidRDefault="00BD6269" w:rsidP="00D34E5B">
                                  <w:pPr>
                                    <w:jc w:val="center"/>
                                    <w:rPr>
                                      <w:b/>
                                      <w:color w:val="000000"/>
                                      <w:sz w:val="16"/>
                                      <w:szCs w:val="16"/>
                                      <w:lang w:eastAsia="en-GB"/>
                                    </w:rPr>
                                  </w:pPr>
                                  <w:r w:rsidRPr="00E77DC7">
                                    <w:rPr>
                                      <w:b/>
                                      <w:color w:val="000000"/>
                                      <w:sz w:val="16"/>
                                      <w:szCs w:val="16"/>
                                      <w:lang w:eastAsia="en-GB"/>
                                    </w:rPr>
                                    <w:t>After-Failure Strategies</w:t>
                                  </w:r>
                                </w:p>
                              </w:tc>
                              <w:tc>
                                <w:tcPr>
                                  <w:tcW w:w="2486" w:type="dxa"/>
                                  <w:gridSpan w:val="4"/>
                                  <w:shd w:val="clear" w:color="auto" w:fill="auto"/>
                                  <w:vAlign w:val="center"/>
                                </w:tcPr>
                                <w:p w14:paraId="4056DFFA" w14:textId="77777777" w:rsidR="00BD6269" w:rsidRPr="00E77DC7" w:rsidRDefault="00BD6269" w:rsidP="00D34E5B">
                                  <w:pPr>
                                    <w:jc w:val="center"/>
                                    <w:rPr>
                                      <w:b/>
                                      <w:color w:val="000000"/>
                                      <w:sz w:val="16"/>
                                      <w:szCs w:val="16"/>
                                      <w:lang w:eastAsia="en-GB"/>
                                    </w:rPr>
                                  </w:pPr>
                                  <w:r w:rsidRPr="00E77DC7">
                                    <w:rPr>
                                      <w:b/>
                                      <w:color w:val="000000"/>
                                      <w:sz w:val="16"/>
                                      <w:szCs w:val="16"/>
                                      <w:lang w:eastAsia="en-GB"/>
                                    </w:rPr>
                                    <w:t>Learning Efforts</w:t>
                                  </w:r>
                                </w:p>
                              </w:tc>
                              <w:tc>
                                <w:tcPr>
                                  <w:tcW w:w="3790" w:type="dxa"/>
                                  <w:gridSpan w:val="6"/>
                                  <w:shd w:val="clear" w:color="auto" w:fill="auto"/>
                                  <w:vAlign w:val="center"/>
                                </w:tcPr>
                                <w:p w14:paraId="5FDB4678" w14:textId="77777777" w:rsidR="00BD6269" w:rsidRPr="00E77DC7" w:rsidRDefault="00BD6269" w:rsidP="00D34E5B">
                                  <w:pPr>
                                    <w:jc w:val="center"/>
                                    <w:rPr>
                                      <w:b/>
                                      <w:color w:val="000000"/>
                                      <w:sz w:val="16"/>
                                      <w:szCs w:val="16"/>
                                      <w:lang w:eastAsia="en-GB"/>
                                    </w:rPr>
                                  </w:pPr>
                                  <w:r w:rsidRPr="00E77DC7">
                                    <w:rPr>
                                      <w:b/>
                                      <w:color w:val="000000"/>
                                      <w:sz w:val="16"/>
                                      <w:szCs w:val="16"/>
                                      <w:lang w:eastAsia="en-GB"/>
                                    </w:rPr>
                                    <w:t>Learning Outputs</w:t>
                                  </w:r>
                                </w:p>
                              </w:tc>
                            </w:tr>
                            <w:tr w:rsidR="00BD6269" w:rsidRPr="00E77DC7" w14:paraId="39AF7516" w14:textId="77777777" w:rsidTr="00B24F06">
                              <w:trPr>
                                <w:trHeight w:val="288"/>
                                <w:tblHeader/>
                              </w:trPr>
                              <w:tc>
                                <w:tcPr>
                                  <w:tcW w:w="563" w:type="dxa"/>
                                  <w:vMerge/>
                                  <w:tcBorders>
                                    <w:bottom w:val="single" w:sz="4" w:space="0" w:color="auto"/>
                                  </w:tcBorders>
                                  <w:shd w:val="clear" w:color="auto" w:fill="auto"/>
                                  <w:vAlign w:val="center"/>
                                  <w:hideMark/>
                                </w:tcPr>
                                <w:p w14:paraId="6D7B34CE" w14:textId="77777777" w:rsidR="00BD6269" w:rsidRPr="00E77DC7" w:rsidRDefault="00BD6269" w:rsidP="00D34E5B">
                                  <w:pPr>
                                    <w:jc w:val="center"/>
                                    <w:rPr>
                                      <w:b/>
                                      <w:color w:val="000000"/>
                                      <w:sz w:val="15"/>
                                      <w:szCs w:val="15"/>
                                      <w:lang w:eastAsia="en-GB"/>
                                    </w:rPr>
                                  </w:pPr>
                                </w:p>
                              </w:tc>
                              <w:tc>
                                <w:tcPr>
                                  <w:tcW w:w="600" w:type="dxa"/>
                                  <w:tcBorders>
                                    <w:bottom w:val="single" w:sz="4" w:space="0" w:color="auto"/>
                                  </w:tcBorders>
                                  <w:shd w:val="clear" w:color="auto" w:fill="auto"/>
                                  <w:vAlign w:val="center"/>
                                  <w:hideMark/>
                                </w:tcPr>
                                <w:p w14:paraId="2AA5C24A" w14:textId="77777777" w:rsidR="00BD6269" w:rsidRPr="00E77DC7" w:rsidRDefault="00BD6269" w:rsidP="00D34E5B">
                                  <w:pPr>
                                    <w:rPr>
                                      <w:b/>
                                      <w:color w:val="000000"/>
                                      <w:sz w:val="16"/>
                                      <w:szCs w:val="16"/>
                                      <w:lang w:eastAsia="en-GB"/>
                                    </w:rPr>
                                  </w:pPr>
                                  <w:proofErr w:type="spellStart"/>
                                  <w:r w:rsidRPr="00E77DC7">
                                    <w:rPr>
                                      <w:b/>
                                      <w:color w:val="000000"/>
                                      <w:sz w:val="16"/>
                                      <w:szCs w:val="16"/>
                                      <w:lang w:eastAsia="en-GB"/>
                                    </w:rPr>
                                    <w:t>THR</w:t>
                                  </w:r>
                                  <w:proofErr w:type="spellEnd"/>
                                </w:p>
                              </w:tc>
                              <w:tc>
                                <w:tcPr>
                                  <w:tcW w:w="630" w:type="dxa"/>
                                  <w:tcBorders>
                                    <w:bottom w:val="single" w:sz="4" w:space="0" w:color="auto"/>
                                  </w:tcBorders>
                                  <w:shd w:val="clear" w:color="auto" w:fill="auto"/>
                                  <w:vAlign w:val="center"/>
                                  <w:hideMark/>
                                </w:tcPr>
                                <w:p w14:paraId="341B69AD" w14:textId="77777777" w:rsidR="00BD6269" w:rsidRPr="00E77DC7" w:rsidRDefault="00BD6269" w:rsidP="00D34E5B">
                                  <w:pPr>
                                    <w:rPr>
                                      <w:b/>
                                      <w:color w:val="000000"/>
                                      <w:sz w:val="16"/>
                                      <w:szCs w:val="16"/>
                                      <w:lang w:eastAsia="en-GB"/>
                                    </w:rPr>
                                  </w:pPr>
                                  <w:r w:rsidRPr="00E77DC7">
                                    <w:rPr>
                                      <w:b/>
                                      <w:color w:val="000000"/>
                                      <w:sz w:val="16"/>
                                      <w:szCs w:val="16"/>
                                      <w:lang w:eastAsia="en-GB"/>
                                    </w:rPr>
                                    <w:t>DER</w:t>
                                  </w:r>
                                </w:p>
                              </w:tc>
                              <w:tc>
                                <w:tcPr>
                                  <w:tcW w:w="650" w:type="dxa"/>
                                  <w:tcBorders>
                                    <w:bottom w:val="single" w:sz="4" w:space="0" w:color="auto"/>
                                  </w:tcBorders>
                                  <w:shd w:val="clear" w:color="auto" w:fill="auto"/>
                                  <w:vAlign w:val="center"/>
                                  <w:hideMark/>
                                </w:tcPr>
                                <w:p w14:paraId="1AB1CEB1" w14:textId="77777777" w:rsidR="00BD6269" w:rsidRPr="00E77DC7" w:rsidRDefault="00BD6269" w:rsidP="00D34E5B">
                                  <w:pPr>
                                    <w:rPr>
                                      <w:b/>
                                      <w:color w:val="000000"/>
                                      <w:sz w:val="16"/>
                                      <w:szCs w:val="16"/>
                                      <w:lang w:eastAsia="en-GB"/>
                                    </w:rPr>
                                  </w:pPr>
                                  <w:proofErr w:type="spellStart"/>
                                  <w:r w:rsidRPr="00E77DC7">
                                    <w:rPr>
                                      <w:b/>
                                      <w:color w:val="000000"/>
                                      <w:sz w:val="16"/>
                                      <w:szCs w:val="16"/>
                                      <w:lang w:eastAsia="en-GB"/>
                                    </w:rPr>
                                    <w:t>RPR</w:t>
                                  </w:r>
                                  <w:proofErr w:type="spellEnd"/>
                                </w:p>
                              </w:tc>
                              <w:tc>
                                <w:tcPr>
                                  <w:tcW w:w="596" w:type="dxa"/>
                                  <w:tcBorders>
                                    <w:bottom w:val="single" w:sz="4" w:space="0" w:color="auto"/>
                                  </w:tcBorders>
                                  <w:shd w:val="clear" w:color="auto" w:fill="auto"/>
                                  <w:vAlign w:val="center"/>
                                  <w:hideMark/>
                                </w:tcPr>
                                <w:p w14:paraId="325322A9" w14:textId="77777777" w:rsidR="00BD6269" w:rsidRPr="00E77DC7" w:rsidRDefault="00BD6269" w:rsidP="00D34E5B">
                                  <w:pPr>
                                    <w:rPr>
                                      <w:b/>
                                      <w:color w:val="000000"/>
                                      <w:sz w:val="16"/>
                                      <w:szCs w:val="16"/>
                                      <w:lang w:eastAsia="en-GB"/>
                                    </w:rPr>
                                  </w:pPr>
                                  <w:r w:rsidRPr="00E77DC7">
                                    <w:rPr>
                                      <w:b/>
                                      <w:color w:val="000000"/>
                                      <w:sz w:val="16"/>
                                      <w:szCs w:val="16"/>
                                      <w:lang w:eastAsia="en-GB"/>
                                    </w:rPr>
                                    <w:t>RTR</w:t>
                                  </w:r>
                                </w:p>
                              </w:tc>
                              <w:tc>
                                <w:tcPr>
                                  <w:tcW w:w="630" w:type="dxa"/>
                                  <w:tcBorders>
                                    <w:bottom w:val="single" w:sz="4" w:space="0" w:color="auto"/>
                                  </w:tcBorders>
                                  <w:shd w:val="clear" w:color="auto" w:fill="auto"/>
                                  <w:vAlign w:val="center"/>
                                  <w:hideMark/>
                                </w:tcPr>
                                <w:p w14:paraId="3A657660" w14:textId="77777777" w:rsidR="00BD6269" w:rsidRPr="00E77DC7" w:rsidRDefault="00BD6269" w:rsidP="00D34E5B">
                                  <w:pPr>
                                    <w:rPr>
                                      <w:b/>
                                      <w:color w:val="000000"/>
                                      <w:sz w:val="16"/>
                                      <w:szCs w:val="16"/>
                                      <w:lang w:eastAsia="en-GB"/>
                                    </w:rPr>
                                  </w:pPr>
                                  <w:r w:rsidRPr="00E77DC7">
                                    <w:rPr>
                                      <w:b/>
                                      <w:color w:val="000000"/>
                                      <w:sz w:val="16"/>
                                      <w:szCs w:val="16"/>
                                      <w:lang w:eastAsia="en-GB"/>
                                    </w:rPr>
                                    <w:t>LOA</w:t>
                                  </w:r>
                                </w:p>
                              </w:tc>
                              <w:tc>
                                <w:tcPr>
                                  <w:tcW w:w="600" w:type="dxa"/>
                                  <w:tcBorders>
                                    <w:bottom w:val="single" w:sz="4" w:space="0" w:color="auto"/>
                                  </w:tcBorders>
                                  <w:shd w:val="clear" w:color="auto" w:fill="auto"/>
                                  <w:vAlign w:val="center"/>
                                  <w:hideMark/>
                                </w:tcPr>
                                <w:p w14:paraId="617B1791" w14:textId="77777777" w:rsidR="00BD6269" w:rsidRPr="00E77DC7" w:rsidRDefault="00BD6269" w:rsidP="00D34E5B">
                                  <w:pPr>
                                    <w:rPr>
                                      <w:b/>
                                      <w:color w:val="000000"/>
                                      <w:sz w:val="16"/>
                                      <w:szCs w:val="16"/>
                                      <w:lang w:eastAsia="en-GB"/>
                                    </w:rPr>
                                  </w:pPr>
                                  <w:r w:rsidRPr="00E77DC7">
                                    <w:rPr>
                                      <w:b/>
                                      <w:color w:val="000000"/>
                                      <w:sz w:val="16"/>
                                      <w:szCs w:val="16"/>
                                      <w:lang w:eastAsia="en-GB"/>
                                    </w:rPr>
                                    <w:t>COA</w:t>
                                  </w:r>
                                </w:p>
                              </w:tc>
                              <w:tc>
                                <w:tcPr>
                                  <w:tcW w:w="630" w:type="dxa"/>
                                  <w:tcBorders>
                                    <w:bottom w:val="single" w:sz="4" w:space="0" w:color="auto"/>
                                  </w:tcBorders>
                                  <w:shd w:val="clear" w:color="auto" w:fill="auto"/>
                                  <w:vAlign w:val="center"/>
                                </w:tcPr>
                                <w:p w14:paraId="4A43F595" w14:textId="77777777" w:rsidR="00BD6269" w:rsidRPr="00E77DC7" w:rsidRDefault="00BD6269" w:rsidP="00D34E5B">
                                  <w:pPr>
                                    <w:rPr>
                                      <w:b/>
                                      <w:color w:val="000000"/>
                                      <w:sz w:val="16"/>
                                      <w:szCs w:val="16"/>
                                      <w:lang w:eastAsia="en-GB"/>
                                    </w:rPr>
                                  </w:pPr>
                                  <w:r w:rsidRPr="00E77DC7">
                                    <w:rPr>
                                      <w:b/>
                                      <w:color w:val="000000"/>
                                      <w:sz w:val="16"/>
                                      <w:szCs w:val="16"/>
                                      <w:lang w:eastAsia="en-GB"/>
                                    </w:rPr>
                                    <w:t>THE</w:t>
                                  </w:r>
                                </w:p>
                              </w:tc>
                              <w:tc>
                                <w:tcPr>
                                  <w:tcW w:w="630" w:type="dxa"/>
                                  <w:tcBorders>
                                    <w:bottom w:val="single" w:sz="4" w:space="0" w:color="auto"/>
                                  </w:tcBorders>
                                  <w:shd w:val="clear" w:color="auto" w:fill="auto"/>
                                  <w:vAlign w:val="center"/>
                                </w:tcPr>
                                <w:p w14:paraId="2C314227" w14:textId="77777777" w:rsidR="00BD6269" w:rsidRPr="00E77DC7" w:rsidRDefault="00BD6269" w:rsidP="00D34E5B">
                                  <w:pPr>
                                    <w:rPr>
                                      <w:b/>
                                      <w:color w:val="000000"/>
                                      <w:sz w:val="16"/>
                                      <w:szCs w:val="16"/>
                                      <w:lang w:eastAsia="en-GB"/>
                                    </w:rPr>
                                  </w:pPr>
                                  <w:r w:rsidRPr="00E77DC7">
                                    <w:rPr>
                                      <w:b/>
                                      <w:color w:val="000000"/>
                                      <w:sz w:val="16"/>
                                      <w:szCs w:val="16"/>
                                      <w:lang w:eastAsia="en-GB"/>
                                    </w:rPr>
                                    <w:t>DEE</w:t>
                                  </w:r>
                                </w:p>
                              </w:tc>
                              <w:tc>
                                <w:tcPr>
                                  <w:tcW w:w="596" w:type="dxa"/>
                                  <w:tcBorders>
                                    <w:bottom w:val="single" w:sz="4" w:space="0" w:color="auto"/>
                                  </w:tcBorders>
                                  <w:shd w:val="clear" w:color="auto" w:fill="auto"/>
                                  <w:vAlign w:val="center"/>
                                </w:tcPr>
                                <w:p w14:paraId="78C390A8" w14:textId="77777777" w:rsidR="00BD6269" w:rsidRPr="00E77DC7" w:rsidRDefault="00BD6269" w:rsidP="00D34E5B">
                                  <w:pPr>
                                    <w:rPr>
                                      <w:b/>
                                      <w:color w:val="000000"/>
                                      <w:sz w:val="16"/>
                                      <w:szCs w:val="16"/>
                                      <w:lang w:eastAsia="en-GB"/>
                                    </w:rPr>
                                  </w:pPr>
                                  <w:proofErr w:type="spellStart"/>
                                  <w:r w:rsidRPr="00E77DC7">
                                    <w:rPr>
                                      <w:b/>
                                      <w:color w:val="000000"/>
                                      <w:sz w:val="16"/>
                                      <w:szCs w:val="16"/>
                                      <w:lang w:eastAsia="en-GB"/>
                                    </w:rPr>
                                    <w:t>PLT</w:t>
                                  </w:r>
                                  <w:proofErr w:type="spellEnd"/>
                                </w:p>
                              </w:tc>
                              <w:tc>
                                <w:tcPr>
                                  <w:tcW w:w="630" w:type="dxa"/>
                                  <w:tcBorders>
                                    <w:bottom w:val="single" w:sz="4" w:space="0" w:color="auto"/>
                                  </w:tcBorders>
                                  <w:shd w:val="clear" w:color="auto" w:fill="auto"/>
                                  <w:vAlign w:val="center"/>
                                </w:tcPr>
                                <w:p w14:paraId="0191699B" w14:textId="77777777" w:rsidR="00BD6269" w:rsidRPr="00E77DC7" w:rsidRDefault="00BD6269" w:rsidP="00D34E5B">
                                  <w:pPr>
                                    <w:rPr>
                                      <w:b/>
                                      <w:color w:val="000000"/>
                                      <w:sz w:val="16"/>
                                      <w:szCs w:val="16"/>
                                      <w:lang w:eastAsia="en-GB"/>
                                    </w:rPr>
                                  </w:pPr>
                                  <w:r w:rsidRPr="00E77DC7">
                                    <w:rPr>
                                      <w:b/>
                                      <w:color w:val="000000"/>
                                      <w:sz w:val="16"/>
                                      <w:szCs w:val="16"/>
                                      <w:lang w:eastAsia="en-GB"/>
                                    </w:rPr>
                                    <w:t>NAT</w:t>
                                  </w:r>
                                </w:p>
                              </w:tc>
                              <w:tc>
                                <w:tcPr>
                                  <w:tcW w:w="600" w:type="dxa"/>
                                  <w:tcBorders>
                                    <w:bottom w:val="single" w:sz="4" w:space="0" w:color="auto"/>
                                  </w:tcBorders>
                                  <w:shd w:val="clear" w:color="auto" w:fill="auto"/>
                                  <w:vAlign w:val="center"/>
                                </w:tcPr>
                                <w:p w14:paraId="428D1A6D" w14:textId="77777777" w:rsidR="00BD6269" w:rsidRPr="00E77DC7" w:rsidRDefault="00BD6269" w:rsidP="00D34E5B">
                                  <w:pPr>
                                    <w:rPr>
                                      <w:b/>
                                      <w:color w:val="000000"/>
                                      <w:sz w:val="16"/>
                                      <w:szCs w:val="16"/>
                                      <w:lang w:eastAsia="en-GB"/>
                                    </w:rPr>
                                  </w:pPr>
                                  <w:r w:rsidRPr="00E77DC7">
                                    <w:rPr>
                                      <w:b/>
                                      <w:color w:val="000000"/>
                                      <w:sz w:val="16"/>
                                      <w:szCs w:val="16"/>
                                      <w:lang w:eastAsia="en-GB"/>
                                    </w:rPr>
                                    <w:t>NGO</w:t>
                                  </w:r>
                                </w:p>
                              </w:tc>
                              <w:tc>
                                <w:tcPr>
                                  <w:tcW w:w="630" w:type="dxa"/>
                                  <w:tcBorders>
                                    <w:bottom w:val="single" w:sz="4" w:space="0" w:color="auto"/>
                                  </w:tcBorders>
                                  <w:shd w:val="clear" w:color="auto" w:fill="auto"/>
                                  <w:vAlign w:val="center"/>
                                </w:tcPr>
                                <w:p w14:paraId="3A3BAD81" w14:textId="77777777" w:rsidR="00BD6269" w:rsidRPr="00E77DC7" w:rsidRDefault="00BD6269" w:rsidP="00D34E5B">
                                  <w:pPr>
                                    <w:rPr>
                                      <w:b/>
                                      <w:color w:val="000000"/>
                                      <w:sz w:val="16"/>
                                      <w:szCs w:val="16"/>
                                      <w:lang w:eastAsia="en-GB"/>
                                    </w:rPr>
                                  </w:pPr>
                                  <w:proofErr w:type="spellStart"/>
                                  <w:r w:rsidRPr="00E77DC7">
                                    <w:rPr>
                                      <w:b/>
                                      <w:color w:val="000000"/>
                                      <w:sz w:val="16"/>
                                      <w:szCs w:val="16"/>
                                      <w:lang w:eastAsia="en-GB"/>
                                    </w:rPr>
                                    <w:t>NER</w:t>
                                  </w:r>
                                  <w:proofErr w:type="spellEnd"/>
                                </w:p>
                              </w:tc>
                              <w:tc>
                                <w:tcPr>
                                  <w:tcW w:w="630" w:type="dxa"/>
                                  <w:tcBorders>
                                    <w:bottom w:val="single" w:sz="4" w:space="0" w:color="auto"/>
                                  </w:tcBorders>
                                  <w:shd w:val="clear" w:color="auto" w:fill="auto"/>
                                  <w:vAlign w:val="center"/>
                                </w:tcPr>
                                <w:p w14:paraId="1E7BEE01" w14:textId="77777777" w:rsidR="00BD6269" w:rsidRPr="00E77DC7" w:rsidRDefault="00BD6269" w:rsidP="00D34E5B">
                                  <w:pPr>
                                    <w:rPr>
                                      <w:b/>
                                      <w:color w:val="000000"/>
                                      <w:sz w:val="16"/>
                                      <w:szCs w:val="16"/>
                                      <w:lang w:eastAsia="en-GB"/>
                                    </w:rPr>
                                  </w:pPr>
                                  <w:r w:rsidRPr="00E77DC7">
                                    <w:rPr>
                                      <w:b/>
                                      <w:color w:val="000000"/>
                                      <w:sz w:val="16"/>
                                      <w:szCs w:val="16"/>
                                      <w:lang w:eastAsia="en-GB"/>
                                    </w:rPr>
                                    <w:t>NCO</w:t>
                                  </w:r>
                                </w:p>
                              </w:tc>
                              <w:tc>
                                <w:tcPr>
                                  <w:tcW w:w="630" w:type="dxa"/>
                                  <w:tcBorders>
                                    <w:bottom w:val="single" w:sz="4" w:space="0" w:color="auto"/>
                                  </w:tcBorders>
                                  <w:shd w:val="clear" w:color="auto" w:fill="auto"/>
                                  <w:vAlign w:val="center"/>
                                </w:tcPr>
                                <w:p w14:paraId="1366626D" w14:textId="77777777" w:rsidR="00BD6269" w:rsidRPr="00E77DC7" w:rsidRDefault="00BD6269" w:rsidP="00D34E5B">
                                  <w:pPr>
                                    <w:rPr>
                                      <w:b/>
                                      <w:color w:val="000000"/>
                                      <w:sz w:val="16"/>
                                      <w:szCs w:val="16"/>
                                      <w:lang w:eastAsia="en-GB"/>
                                    </w:rPr>
                                  </w:pPr>
                                  <w:r w:rsidRPr="00E77DC7">
                                    <w:rPr>
                                      <w:b/>
                                      <w:color w:val="000000"/>
                                      <w:sz w:val="16"/>
                                      <w:szCs w:val="16"/>
                                      <w:lang w:eastAsia="en-GB"/>
                                    </w:rPr>
                                    <w:t>CMP</w:t>
                                  </w:r>
                                </w:p>
                              </w:tc>
                              <w:tc>
                                <w:tcPr>
                                  <w:tcW w:w="650" w:type="dxa"/>
                                  <w:tcBorders>
                                    <w:bottom w:val="single" w:sz="4" w:space="0" w:color="auto"/>
                                  </w:tcBorders>
                                  <w:shd w:val="clear" w:color="auto" w:fill="auto"/>
                                  <w:vAlign w:val="center"/>
                                </w:tcPr>
                                <w:p w14:paraId="59DA9CB4" w14:textId="77777777" w:rsidR="00BD6269" w:rsidRPr="00E77DC7" w:rsidRDefault="00BD6269" w:rsidP="00D34E5B">
                                  <w:pPr>
                                    <w:rPr>
                                      <w:b/>
                                      <w:color w:val="000000"/>
                                      <w:sz w:val="16"/>
                                      <w:szCs w:val="16"/>
                                      <w:lang w:eastAsia="en-GB"/>
                                    </w:rPr>
                                  </w:pPr>
                                  <w:r w:rsidRPr="00E77DC7">
                                    <w:rPr>
                                      <w:b/>
                                      <w:color w:val="000000"/>
                                      <w:sz w:val="16"/>
                                      <w:szCs w:val="16"/>
                                      <w:lang w:eastAsia="en-GB"/>
                                    </w:rPr>
                                    <w:t>ERR</w:t>
                                  </w:r>
                                </w:p>
                              </w:tc>
                              <w:tc>
                                <w:tcPr>
                                  <w:tcW w:w="650" w:type="dxa"/>
                                  <w:tcBorders>
                                    <w:bottom w:val="single" w:sz="4" w:space="0" w:color="auto"/>
                                  </w:tcBorders>
                                  <w:shd w:val="clear" w:color="auto" w:fill="auto"/>
                                  <w:vAlign w:val="center"/>
                                </w:tcPr>
                                <w:p w14:paraId="32BA8C91" w14:textId="77777777" w:rsidR="00BD6269" w:rsidRPr="00E77DC7" w:rsidRDefault="00BD6269" w:rsidP="00D34E5B">
                                  <w:pPr>
                                    <w:rPr>
                                      <w:b/>
                                      <w:color w:val="000000"/>
                                      <w:sz w:val="16"/>
                                      <w:szCs w:val="16"/>
                                      <w:lang w:eastAsia="en-GB"/>
                                    </w:rPr>
                                  </w:pPr>
                                  <w:r w:rsidRPr="00E77DC7">
                                    <w:rPr>
                                      <w:b/>
                                      <w:color w:val="000000"/>
                                      <w:sz w:val="16"/>
                                      <w:szCs w:val="16"/>
                                      <w:lang w:eastAsia="en-GB"/>
                                    </w:rPr>
                                    <w:t>SUR</w:t>
                                  </w:r>
                                </w:p>
                              </w:tc>
                            </w:tr>
                            <w:tr w:rsidR="00BD6269" w:rsidRPr="00E77DC7" w14:paraId="5F4F8C7C"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1B2BA1BD" w14:textId="77777777" w:rsidR="00BD6269" w:rsidRPr="00E77DC7" w:rsidRDefault="00BD6269" w:rsidP="00D34E5B">
                                  <w:pPr>
                                    <w:jc w:val="center"/>
                                    <w:rPr>
                                      <w:b/>
                                      <w:color w:val="000000"/>
                                      <w:sz w:val="15"/>
                                      <w:szCs w:val="15"/>
                                      <w:lang w:eastAsia="en-GB"/>
                                    </w:rPr>
                                  </w:pPr>
                                  <w:proofErr w:type="spellStart"/>
                                  <w:r w:rsidRPr="00E77DC7">
                                    <w:rPr>
                                      <w:b/>
                                      <w:color w:val="000000"/>
                                      <w:sz w:val="15"/>
                                      <w:szCs w:val="15"/>
                                      <w:lang w:eastAsia="en-GB"/>
                                    </w:rPr>
                                    <w:t>THR</w:t>
                                  </w:r>
                                  <w:proofErr w:type="spellEnd"/>
                                </w:p>
                              </w:tc>
                              <w:tc>
                                <w:tcPr>
                                  <w:tcW w:w="600" w:type="dxa"/>
                                  <w:tcBorders>
                                    <w:top w:val="single" w:sz="4" w:space="0" w:color="auto"/>
                                    <w:left w:val="single" w:sz="4" w:space="0" w:color="auto"/>
                                    <w:bottom w:val="nil"/>
                                    <w:right w:val="nil"/>
                                  </w:tcBorders>
                                  <w:shd w:val="clear" w:color="auto" w:fill="auto"/>
                                  <w:noWrap/>
                                  <w:vAlign w:val="center"/>
                                  <w:hideMark/>
                                </w:tcPr>
                                <w:p w14:paraId="73E893D8"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auto"/>
                                  <w:noWrap/>
                                  <w:vAlign w:val="center"/>
                                  <w:hideMark/>
                                </w:tcPr>
                                <w:p w14:paraId="3C7CAA8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0.131</w:t>
                                  </w:r>
                                </w:p>
                              </w:tc>
                              <w:tc>
                                <w:tcPr>
                                  <w:tcW w:w="650" w:type="dxa"/>
                                  <w:tcBorders>
                                    <w:top w:val="single" w:sz="4" w:space="0" w:color="auto"/>
                                    <w:left w:val="nil"/>
                                    <w:bottom w:val="nil"/>
                                    <w:right w:val="nil"/>
                                  </w:tcBorders>
                                  <w:shd w:val="clear" w:color="auto" w:fill="auto"/>
                                  <w:noWrap/>
                                  <w:vAlign w:val="center"/>
                                  <w:hideMark/>
                                </w:tcPr>
                                <w:p w14:paraId="15A798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.477</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hideMark/>
                                </w:tcPr>
                                <w:p w14:paraId="5980E05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0.098</w:t>
                                  </w:r>
                                </w:p>
                              </w:tc>
                              <w:tc>
                                <w:tcPr>
                                  <w:tcW w:w="630" w:type="dxa"/>
                                  <w:tcBorders>
                                    <w:top w:val="single" w:sz="4" w:space="0" w:color="auto"/>
                                    <w:left w:val="nil"/>
                                    <w:bottom w:val="nil"/>
                                    <w:right w:val="nil"/>
                                  </w:tcBorders>
                                  <w:shd w:val="clear" w:color="auto" w:fill="auto"/>
                                  <w:noWrap/>
                                  <w:vAlign w:val="center"/>
                                  <w:hideMark/>
                                </w:tcPr>
                                <w:p w14:paraId="402C787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0.220</w:t>
                                  </w:r>
                                </w:p>
                              </w:tc>
                              <w:tc>
                                <w:tcPr>
                                  <w:tcW w:w="600" w:type="dxa"/>
                                  <w:tcBorders>
                                    <w:top w:val="single" w:sz="4" w:space="0" w:color="auto"/>
                                    <w:left w:val="nil"/>
                                    <w:bottom w:val="nil"/>
                                    <w:right w:val="single" w:sz="4" w:space="0" w:color="auto"/>
                                  </w:tcBorders>
                                  <w:shd w:val="clear" w:color="auto" w:fill="auto"/>
                                  <w:noWrap/>
                                  <w:vAlign w:val="center"/>
                                  <w:hideMark/>
                                </w:tcPr>
                                <w:p w14:paraId="0515A8C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.310</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2AF7807A"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408A108"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.252</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0A16B28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.281</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23CAEF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.481</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3B5D9B3B" w14:textId="77777777" w:rsidR="00BD6269" w:rsidRPr="00E77DC7" w:rsidRDefault="00BD6269" w:rsidP="00D34E5B">
                                  <w:pPr>
                                    <w:jc w:val="right"/>
                                    <w:rPr>
                                      <w:color w:val="000000"/>
                                      <w:sz w:val="16"/>
                                      <w:szCs w:val="16"/>
                                      <w:lang w:eastAsia="en-GB"/>
                                    </w:rPr>
                                  </w:pPr>
                                  <w:r w:rsidRPr="00E77DC7">
                                    <w:rPr>
                                      <w:color w:val="000000"/>
                                      <w:sz w:val="16"/>
                                      <w:szCs w:val="16"/>
                                      <w:lang w:eastAsia="en-GB"/>
                                    </w:rPr>
                                    <w:t>.466</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118FC88" w14:textId="77777777" w:rsidR="00BD6269" w:rsidRPr="00E77DC7" w:rsidRDefault="00BD6269" w:rsidP="00D34E5B">
                                  <w:pPr>
                                    <w:jc w:val="right"/>
                                    <w:rPr>
                                      <w:color w:val="000000"/>
                                      <w:sz w:val="16"/>
                                      <w:szCs w:val="16"/>
                                      <w:lang w:eastAsia="en-GB"/>
                                    </w:rPr>
                                  </w:pPr>
                                  <w:r w:rsidRPr="00E77DC7">
                                    <w:rPr>
                                      <w:color w:val="000000"/>
                                      <w:sz w:val="16"/>
                                      <w:szCs w:val="16"/>
                                      <w:lang w:eastAsia="en-GB"/>
                                    </w:rPr>
                                    <w:t>.538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069C9592" w14:textId="77777777" w:rsidR="00BD6269" w:rsidRPr="00E77DC7" w:rsidRDefault="00BD6269" w:rsidP="00D34E5B">
                                  <w:pPr>
                                    <w:jc w:val="right"/>
                                    <w:rPr>
                                      <w:color w:val="000000"/>
                                      <w:sz w:val="16"/>
                                      <w:szCs w:val="16"/>
                                      <w:lang w:eastAsia="en-GB"/>
                                    </w:rPr>
                                  </w:pPr>
                                  <w:r w:rsidRPr="00E77DC7">
                                    <w:rPr>
                                      <w:color w:val="000000"/>
                                      <w:sz w:val="16"/>
                                      <w:szCs w:val="16"/>
                                      <w:lang w:eastAsia="en-GB"/>
                                    </w:rPr>
                                    <w:t>.320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022C34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.319</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10AB42D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.298</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152FA166" w14:textId="77777777" w:rsidR="00BD6269" w:rsidRPr="00E77DC7" w:rsidRDefault="00BD6269" w:rsidP="00D34E5B">
                                  <w:pPr>
                                    <w:jc w:val="right"/>
                                    <w:rPr>
                                      <w:color w:val="000000"/>
                                      <w:sz w:val="16"/>
                                      <w:szCs w:val="16"/>
                                      <w:lang w:eastAsia="en-GB"/>
                                    </w:rPr>
                                  </w:pPr>
                                  <w:r w:rsidRPr="00E77DC7">
                                    <w:rPr>
                                      <w:color w:val="000000"/>
                                      <w:sz w:val="16"/>
                                      <w:szCs w:val="16"/>
                                      <w:lang w:eastAsia="en-GB"/>
                                    </w:rPr>
                                    <w:t>-.234</w:t>
                                  </w:r>
                                  <w:r w:rsidRPr="00E77DC7">
                                    <w:rPr>
                                      <w:color w:val="000000"/>
                                      <w:sz w:val="16"/>
                                      <w:szCs w:val="16"/>
                                      <w:vertAlign w:val="superscript"/>
                                      <w:lang w:eastAsia="en-GB"/>
                                    </w:rPr>
                                    <w:t>*</w:t>
                                  </w:r>
                                </w:p>
                              </w:tc>
                            </w:tr>
                            <w:tr w:rsidR="00BD6269" w:rsidRPr="00E77DC7" w14:paraId="7A28853B"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09CD675D"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280306FF"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hideMark/>
                                </w:tcPr>
                                <w:p w14:paraId="17301E8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0.255</w:t>
                                  </w:r>
                                </w:p>
                              </w:tc>
                              <w:tc>
                                <w:tcPr>
                                  <w:tcW w:w="650" w:type="dxa"/>
                                  <w:tcBorders>
                                    <w:top w:val="nil"/>
                                    <w:left w:val="nil"/>
                                    <w:bottom w:val="single" w:sz="4" w:space="0" w:color="auto"/>
                                    <w:right w:val="nil"/>
                                  </w:tcBorders>
                                  <w:shd w:val="clear" w:color="auto" w:fill="auto"/>
                                  <w:noWrap/>
                                  <w:vAlign w:val="center"/>
                                  <w:hideMark/>
                                </w:tcPr>
                                <w:p w14:paraId="2C11171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hideMark/>
                                </w:tcPr>
                                <w:p w14:paraId="26AF773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0.345</w:t>
                                  </w:r>
                                </w:p>
                              </w:tc>
                              <w:tc>
                                <w:tcPr>
                                  <w:tcW w:w="630" w:type="dxa"/>
                                  <w:tcBorders>
                                    <w:top w:val="nil"/>
                                    <w:left w:val="nil"/>
                                    <w:bottom w:val="single" w:sz="4" w:space="0" w:color="auto"/>
                                    <w:right w:val="nil"/>
                                  </w:tcBorders>
                                  <w:shd w:val="clear" w:color="auto" w:fill="auto"/>
                                  <w:noWrap/>
                                  <w:vAlign w:val="center"/>
                                  <w:hideMark/>
                                </w:tcPr>
                                <w:p w14:paraId="347E4D9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0.051</w:t>
                                  </w:r>
                                </w:p>
                              </w:tc>
                              <w:tc>
                                <w:tcPr>
                                  <w:tcW w:w="600" w:type="dxa"/>
                                  <w:tcBorders>
                                    <w:top w:val="nil"/>
                                    <w:left w:val="nil"/>
                                    <w:bottom w:val="single" w:sz="4" w:space="0" w:color="auto"/>
                                    <w:right w:val="single" w:sz="4" w:space="0" w:color="auto"/>
                                  </w:tcBorders>
                                  <w:shd w:val="clear" w:color="auto" w:fill="auto"/>
                                  <w:noWrap/>
                                  <w:vAlign w:val="center"/>
                                  <w:hideMark/>
                                </w:tcPr>
                                <w:p w14:paraId="6C74031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single" w:sz="4" w:space="0" w:color="auto"/>
                                    <w:bottom w:val="single" w:sz="4" w:space="0" w:color="auto"/>
                                    <w:right w:val="nil"/>
                                  </w:tcBorders>
                                  <w:shd w:val="clear" w:color="auto" w:fill="auto"/>
                                  <w:noWrap/>
                                  <w:vAlign w:val="center"/>
                                </w:tcPr>
                                <w:p w14:paraId="39A80D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F26805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596" w:type="dxa"/>
                                  <w:tcBorders>
                                    <w:top w:val="nil"/>
                                    <w:left w:val="nil"/>
                                    <w:bottom w:val="single" w:sz="4" w:space="0" w:color="auto"/>
                                    <w:right w:val="nil"/>
                                  </w:tcBorders>
                                  <w:shd w:val="clear" w:color="auto" w:fill="auto"/>
                                  <w:noWrap/>
                                  <w:vAlign w:val="center"/>
                                </w:tcPr>
                                <w:p w14:paraId="0317322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nil"/>
                                    <w:bottom w:val="single" w:sz="4" w:space="0" w:color="auto"/>
                                    <w:right w:val="single" w:sz="4" w:space="0" w:color="auto"/>
                                  </w:tcBorders>
                                  <w:shd w:val="clear" w:color="auto" w:fill="auto"/>
                                  <w:noWrap/>
                                  <w:vAlign w:val="center"/>
                                </w:tcPr>
                                <w:p w14:paraId="2BEC996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2EC6C3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A45870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85A908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45677B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50" w:type="dxa"/>
                                  <w:tcBorders>
                                    <w:top w:val="nil"/>
                                    <w:left w:val="nil"/>
                                    <w:bottom w:val="single" w:sz="4" w:space="0" w:color="auto"/>
                                    <w:right w:val="nil"/>
                                  </w:tcBorders>
                                  <w:shd w:val="clear" w:color="auto" w:fill="auto"/>
                                  <w:noWrap/>
                                  <w:vAlign w:val="center"/>
                                </w:tcPr>
                                <w:p w14:paraId="2DFCFCB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0.002</w:t>
                                  </w:r>
                                </w:p>
                              </w:tc>
                              <w:tc>
                                <w:tcPr>
                                  <w:tcW w:w="650" w:type="dxa"/>
                                  <w:tcBorders>
                                    <w:top w:val="nil"/>
                                    <w:left w:val="nil"/>
                                    <w:bottom w:val="single" w:sz="4" w:space="0" w:color="auto"/>
                                    <w:right w:val="single" w:sz="4" w:space="0" w:color="auto"/>
                                  </w:tcBorders>
                                  <w:shd w:val="clear" w:color="auto" w:fill="auto"/>
                                  <w:noWrap/>
                                  <w:vAlign w:val="center"/>
                                </w:tcPr>
                                <w:p w14:paraId="5D78B0E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0.014</w:t>
                                  </w:r>
                                </w:p>
                              </w:tc>
                            </w:tr>
                            <w:tr w:rsidR="00BD6269" w:rsidRPr="00E77DC7" w14:paraId="6B10FC3F"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7F8C226A"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DER</w:t>
                                  </w:r>
                                </w:p>
                              </w:tc>
                              <w:tc>
                                <w:tcPr>
                                  <w:tcW w:w="600" w:type="dxa"/>
                                  <w:tcBorders>
                                    <w:top w:val="single" w:sz="4" w:space="0" w:color="auto"/>
                                    <w:left w:val="single" w:sz="4" w:space="0" w:color="auto"/>
                                    <w:bottom w:val="nil"/>
                                    <w:right w:val="nil"/>
                                  </w:tcBorders>
                                  <w:shd w:val="clear" w:color="auto" w:fill="auto"/>
                                  <w:noWrap/>
                                  <w:vAlign w:val="center"/>
                                  <w:hideMark/>
                                </w:tcPr>
                                <w:p w14:paraId="3E11319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0.131</w:t>
                                  </w:r>
                                </w:p>
                              </w:tc>
                              <w:tc>
                                <w:tcPr>
                                  <w:tcW w:w="630" w:type="dxa"/>
                                  <w:tcBorders>
                                    <w:top w:val="single" w:sz="4" w:space="0" w:color="auto"/>
                                    <w:left w:val="nil"/>
                                    <w:bottom w:val="nil"/>
                                    <w:right w:val="nil"/>
                                  </w:tcBorders>
                                  <w:shd w:val="clear" w:color="auto" w:fill="auto"/>
                                  <w:noWrap/>
                                  <w:vAlign w:val="center"/>
                                  <w:hideMark/>
                                </w:tcPr>
                                <w:p w14:paraId="34A97701"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50" w:type="dxa"/>
                                  <w:tcBorders>
                                    <w:top w:val="single" w:sz="4" w:space="0" w:color="auto"/>
                                    <w:left w:val="nil"/>
                                    <w:bottom w:val="nil"/>
                                    <w:right w:val="nil"/>
                                  </w:tcBorders>
                                  <w:shd w:val="clear" w:color="auto" w:fill="auto"/>
                                  <w:noWrap/>
                                  <w:vAlign w:val="center"/>
                                  <w:hideMark/>
                                </w:tcPr>
                                <w:p w14:paraId="64473DD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0.135</w:t>
                                  </w:r>
                                </w:p>
                              </w:tc>
                              <w:tc>
                                <w:tcPr>
                                  <w:tcW w:w="596" w:type="dxa"/>
                                  <w:tcBorders>
                                    <w:top w:val="single" w:sz="4" w:space="0" w:color="auto"/>
                                    <w:left w:val="nil"/>
                                    <w:bottom w:val="nil"/>
                                    <w:right w:val="nil"/>
                                  </w:tcBorders>
                                  <w:shd w:val="clear" w:color="auto" w:fill="auto"/>
                                  <w:noWrap/>
                                  <w:vAlign w:val="center"/>
                                  <w:hideMark/>
                                </w:tcPr>
                                <w:p w14:paraId="1C1BA70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0.200</w:t>
                                  </w:r>
                                </w:p>
                              </w:tc>
                              <w:tc>
                                <w:tcPr>
                                  <w:tcW w:w="630" w:type="dxa"/>
                                  <w:tcBorders>
                                    <w:top w:val="single" w:sz="4" w:space="0" w:color="auto"/>
                                    <w:left w:val="nil"/>
                                    <w:bottom w:val="nil"/>
                                    <w:right w:val="nil"/>
                                  </w:tcBorders>
                                  <w:shd w:val="clear" w:color="auto" w:fill="auto"/>
                                  <w:noWrap/>
                                  <w:vAlign w:val="center"/>
                                  <w:hideMark/>
                                </w:tcPr>
                                <w:p w14:paraId="6BE3E6D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0.070</w:t>
                                  </w:r>
                                </w:p>
                              </w:tc>
                              <w:tc>
                                <w:tcPr>
                                  <w:tcW w:w="600" w:type="dxa"/>
                                  <w:tcBorders>
                                    <w:top w:val="single" w:sz="4" w:space="0" w:color="auto"/>
                                    <w:left w:val="nil"/>
                                    <w:bottom w:val="nil"/>
                                    <w:right w:val="single" w:sz="4" w:space="0" w:color="auto"/>
                                  </w:tcBorders>
                                  <w:shd w:val="clear" w:color="auto" w:fill="auto"/>
                                  <w:noWrap/>
                                  <w:vAlign w:val="center"/>
                                  <w:hideMark/>
                                </w:tcPr>
                                <w:p w14:paraId="211CFAB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0.155</w:t>
                                  </w:r>
                                </w:p>
                              </w:tc>
                              <w:tc>
                                <w:tcPr>
                                  <w:tcW w:w="630" w:type="dxa"/>
                                  <w:tcBorders>
                                    <w:top w:val="single" w:sz="4" w:space="0" w:color="auto"/>
                                    <w:left w:val="single" w:sz="4" w:space="0" w:color="auto"/>
                                    <w:bottom w:val="nil"/>
                                    <w:right w:val="nil"/>
                                  </w:tcBorders>
                                  <w:shd w:val="clear" w:color="auto" w:fill="auto"/>
                                  <w:noWrap/>
                                  <w:vAlign w:val="center"/>
                                </w:tcPr>
                                <w:p w14:paraId="6FCB022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A1DF9B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.359</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4B02BF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0.189</w:t>
                                  </w:r>
                                </w:p>
                              </w:tc>
                              <w:tc>
                                <w:tcPr>
                                  <w:tcW w:w="630" w:type="dxa"/>
                                  <w:tcBorders>
                                    <w:top w:val="single" w:sz="4" w:space="0" w:color="auto"/>
                                    <w:left w:val="nil"/>
                                    <w:bottom w:val="nil"/>
                                    <w:right w:val="single" w:sz="4" w:space="0" w:color="auto"/>
                                  </w:tcBorders>
                                  <w:shd w:val="clear" w:color="auto" w:fill="auto"/>
                                  <w:noWrap/>
                                  <w:vAlign w:val="center"/>
                                </w:tcPr>
                                <w:p w14:paraId="4383C8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.270</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31BFF63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0.161</w:t>
                                  </w:r>
                                </w:p>
                              </w:tc>
                              <w:tc>
                                <w:tcPr>
                                  <w:tcW w:w="630" w:type="dxa"/>
                                  <w:tcBorders>
                                    <w:top w:val="single" w:sz="4" w:space="0" w:color="auto"/>
                                    <w:left w:val="nil"/>
                                    <w:bottom w:val="nil"/>
                                    <w:right w:val="nil"/>
                                  </w:tcBorders>
                                  <w:shd w:val="clear" w:color="auto" w:fill="auto"/>
                                  <w:noWrap/>
                                  <w:vAlign w:val="center"/>
                                </w:tcPr>
                                <w:p w14:paraId="2C54F50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248894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0.189</w:t>
                                  </w:r>
                                </w:p>
                              </w:tc>
                              <w:tc>
                                <w:tcPr>
                                  <w:tcW w:w="630" w:type="dxa"/>
                                  <w:tcBorders>
                                    <w:top w:val="single" w:sz="4" w:space="0" w:color="auto"/>
                                    <w:left w:val="nil"/>
                                    <w:bottom w:val="nil"/>
                                    <w:right w:val="nil"/>
                                  </w:tcBorders>
                                  <w:shd w:val="clear" w:color="auto" w:fill="auto"/>
                                  <w:noWrap/>
                                  <w:vAlign w:val="center"/>
                                </w:tcPr>
                                <w:p w14:paraId="43C70EB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0.125</w:t>
                                  </w:r>
                                </w:p>
                              </w:tc>
                              <w:tc>
                                <w:tcPr>
                                  <w:tcW w:w="650" w:type="dxa"/>
                                  <w:tcBorders>
                                    <w:top w:val="single" w:sz="4" w:space="0" w:color="auto"/>
                                    <w:left w:val="nil"/>
                                    <w:bottom w:val="nil"/>
                                    <w:right w:val="nil"/>
                                  </w:tcBorders>
                                  <w:shd w:val="clear" w:color="auto" w:fill="auto"/>
                                  <w:noWrap/>
                                  <w:vAlign w:val="center"/>
                                </w:tcPr>
                                <w:p w14:paraId="468C0C2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0.020</w:t>
                                  </w:r>
                                </w:p>
                              </w:tc>
                              <w:tc>
                                <w:tcPr>
                                  <w:tcW w:w="650" w:type="dxa"/>
                                  <w:tcBorders>
                                    <w:top w:val="single" w:sz="4" w:space="0" w:color="auto"/>
                                    <w:left w:val="nil"/>
                                    <w:bottom w:val="nil"/>
                                    <w:right w:val="single" w:sz="4" w:space="0" w:color="auto"/>
                                  </w:tcBorders>
                                  <w:shd w:val="clear" w:color="auto" w:fill="auto"/>
                                  <w:noWrap/>
                                  <w:vAlign w:val="center"/>
                                </w:tcPr>
                                <w:p w14:paraId="05BAD1D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-0.083</w:t>
                                  </w:r>
                                </w:p>
                              </w:tc>
                            </w:tr>
                            <w:tr w:rsidR="00BD6269" w:rsidRPr="00E77DC7" w14:paraId="1251F111"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05A9E03F"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610C7EF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0.255</w:t>
                                  </w:r>
                                </w:p>
                              </w:tc>
                              <w:tc>
                                <w:tcPr>
                                  <w:tcW w:w="630" w:type="dxa"/>
                                  <w:tcBorders>
                                    <w:top w:val="nil"/>
                                    <w:left w:val="nil"/>
                                    <w:bottom w:val="single" w:sz="4" w:space="0" w:color="auto"/>
                                    <w:right w:val="nil"/>
                                  </w:tcBorders>
                                  <w:shd w:val="clear" w:color="auto" w:fill="auto"/>
                                  <w:noWrap/>
                                  <w:vAlign w:val="center"/>
                                  <w:hideMark/>
                                </w:tcPr>
                                <w:p w14:paraId="376FBEC5" w14:textId="77777777" w:rsidR="00BD6269" w:rsidRPr="00E77DC7" w:rsidRDefault="00BD6269" w:rsidP="00D34E5B">
                                  <w:pPr>
                                    <w:jc w:val="right"/>
                                    <w:rPr>
                                      <w:color w:val="000000"/>
                                      <w:sz w:val="16"/>
                                      <w:szCs w:val="16"/>
                                      <w:lang w:eastAsia="en-GB"/>
                                    </w:rPr>
                                  </w:pPr>
                                </w:p>
                              </w:tc>
                              <w:tc>
                                <w:tcPr>
                                  <w:tcW w:w="650" w:type="dxa"/>
                                  <w:tcBorders>
                                    <w:top w:val="nil"/>
                                    <w:left w:val="nil"/>
                                    <w:bottom w:val="single" w:sz="4" w:space="0" w:color="auto"/>
                                    <w:right w:val="nil"/>
                                  </w:tcBorders>
                                  <w:shd w:val="clear" w:color="auto" w:fill="auto"/>
                                  <w:noWrap/>
                                  <w:vAlign w:val="center"/>
                                  <w:hideMark/>
                                </w:tcPr>
                                <w:p w14:paraId="54F65AC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0.230</w:t>
                                  </w:r>
                                </w:p>
                              </w:tc>
                              <w:tc>
                                <w:tcPr>
                                  <w:tcW w:w="596" w:type="dxa"/>
                                  <w:tcBorders>
                                    <w:top w:val="nil"/>
                                    <w:left w:val="nil"/>
                                    <w:bottom w:val="single" w:sz="4" w:space="0" w:color="auto"/>
                                    <w:right w:val="nil"/>
                                  </w:tcBorders>
                                  <w:shd w:val="clear" w:color="auto" w:fill="auto"/>
                                  <w:noWrap/>
                                  <w:vAlign w:val="center"/>
                                  <w:hideMark/>
                                </w:tcPr>
                                <w:p w14:paraId="0A04EAD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0.093</w:t>
                                  </w:r>
                                </w:p>
                              </w:tc>
                              <w:tc>
                                <w:tcPr>
                                  <w:tcW w:w="630" w:type="dxa"/>
                                  <w:tcBorders>
                                    <w:top w:val="nil"/>
                                    <w:left w:val="nil"/>
                                    <w:bottom w:val="single" w:sz="4" w:space="0" w:color="auto"/>
                                    <w:right w:val="nil"/>
                                  </w:tcBorders>
                                  <w:shd w:val="clear" w:color="auto" w:fill="auto"/>
                                  <w:noWrap/>
                                  <w:vAlign w:val="center"/>
                                  <w:hideMark/>
                                </w:tcPr>
                                <w:p w14:paraId="79B137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0.588</w:t>
                                  </w:r>
                                </w:p>
                              </w:tc>
                              <w:tc>
                                <w:tcPr>
                                  <w:tcW w:w="600" w:type="dxa"/>
                                  <w:tcBorders>
                                    <w:top w:val="nil"/>
                                    <w:left w:val="nil"/>
                                    <w:bottom w:val="single" w:sz="4" w:space="0" w:color="auto"/>
                                    <w:right w:val="single" w:sz="4" w:space="0" w:color="auto"/>
                                  </w:tcBorders>
                                  <w:shd w:val="clear" w:color="auto" w:fill="auto"/>
                                  <w:noWrap/>
                                  <w:vAlign w:val="center"/>
                                  <w:hideMark/>
                                </w:tcPr>
                                <w:p w14:paraId="1E99F9D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0.199</w:t>
                                  </w:r>
                                </w:p>
                              </w:tc>
                              <w:tc>
                                <w:tcPr>
                                  <w:tcW w:w="630" w:type="dxa"/>
                                  <w:tcBorders>
                                    <w:top w:val="nil"/>
                                    <w:left w:val="single" w:sz="4" w:space="0" w:color="auto"/>
                                    <w:bottom w:val="single" w:sz="4" w:space="0" w:color="auto"/>
                                    <w:right w:val="nil"/>
                                  </w:tcBorders>
                                  <w:shd w:val="clear" w:color="auto" w:fill="auto"/>
                                  <w:noWrap/>
                                  <w:vAlign w:val="center"/>
                                </w:tcPr>
                                <w:p w14:paraId="14127A5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0.007</w:t>
                                  </w:r>
                                </w:p>
                              </w:tc>
                              <w:tc>
                                <w:tcPr>
                                  <w:tcW w:w="630" w:type="dxa"/>
                                  <w:tcBorders>
                                    <w:top w:val="nil"/>
                                    <w:left w:val="nil"/>
                                    <w:bottom w:val="single" w:sz="4" w:space="0" w:color="auto"/>
                                    <w:right w:val="nil"/>
                                  </w:tcBorders>
                                  <w:shd w:val="clear" w:color="auto" w:fill="auto"/>
                                  <w:noWrap/>
                                  <w:vAlign w:val="center"/>
                                </w:tcPr>
                                <w:p w14:paraId="23ECD95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0.002</w:t>
                                  </w:r>
                                </w:p>
                              </w:tc>
                              <w:tc>
                                <w:tcPr>
                                  <w:tcW w:w="596" w:type="dxa"/>
                                  <w:tcBorders>
                                    <w:top w:val="nil"/>
                                    <w:left w:val="nil"/>
                                    <w:bottom w:val="single" w:sz="4" w:space="0" w:color="auto"/>
                                    <w:right w:val="nil"/>
                                  </w:tcBorders>
                                  <w:shd w:val="clear" w:color="auto" w:fill="auto"/>
                                  <w:noWrap/>
                                  <w:vAlign w:val="center"/>
                                </w:tcPr>
                                <w:p w14:paraId="5059AD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0.084</w:t>
                                  </w:r>
                                </w:p>
                              </w:tc>
                              <w:tc>
                                <w:tcPr>
                                  <w:tcW w:w="630" w:type="dxa"/>
                                  <w:tcBorders>
                                    <w:top w:val="nil"/>
                                    <w:left w:val="nil"/>
                                    <w:bottom w:val="single" w:sz="4" w:space="0" w:color="auto"/>
                                    <w:right w:val="single" w:sz="4" w:space="0" w:color="auto"/>
                                  </w:tcBorders>
                                  <w:shd w:val="clear" w:color="auto" w:fill="auto"/>
                                  <w:noWrap/>
                                  <w:vAlign w:val="center"/>
                                </w:tcPr>
                                <w:p w14:paraId="1B584C4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00" w:type="dxa"/>
                                  <w:tcBorders>
                                    <w:top w:val="nil"/>
                                    <w:left w:val="single" w:sz="4" w:space="0" w:color="auto"/>
                                    <w:bottom w:val="single" w:sz="4" w:space="0" w:color="auto"/>
                                    <w:right w:val="nil"/>
                                  </w:tcBorders>
                                  <w:shd w:val="clear" w:color="auto" w:fill="auto"/>
                                  <w:noWrap/>
                                  <w:vAlign w:val="center"/>
                                </w:tcPr>
                                <w:p w14:paraId="2572824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0.151</w:t>
                                  </w:r>
                                </w:p>
                              </w:tc>
                              <w:tc>
                                <w:tcPr>
                                  <w:tcW w:w="630" w:type="dxa"/>
                                  <w:tcBorders>
                                    <w:top w:val="nil"/>
                                    <w:left w:val="nil"/>
                                    <w:bottom w:val="single" w:sz="4" w:space="0" w:color="auto"/>
                                    <w:right w:val="nil"/>
                                  </w:tcBorders>
                                  <w:shd w:val="clear" w:color="auto" w:fill="auto"/>
                                  <w:noWrap/>
                                  <w:vAlign w:val="center"/>
                                </w:tcPr>
                                <w:p w14:paraId="34FCB2C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0.047</w:t>
                                  </w:r>
                                </w:p>
                              </w:tc>
                              <w:tc>
                                <w:tcPr>
                                  <w:tcW w:w="630" w:type="dxa"/>
                                  <w:tcBorders>
                                    <w:top w:val="nil"/>
                                    <w:left w:val="nil"/>
                                    <w:bottom w:val="single" w:sz="4" w:space="0" w:color="auto"/>
                                    <w:right w:val="nil"/>
                                  </w:tcBorders>
                                  <w:shd w:val="clear" w:color="auto" w:fill="auto"/>
                                  <w:noWrap/>
                                  <w:vAlign w:val="center"/>
                                </w:tcPr>
                                <w:p w14:paraId="5D62BBE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0.083</w:t>
                                  </w:r>
                                </w:p>
                              </w:tc>
                              <w:tc>
                                <w:tcPr>
                                  <w:tcW w:w="630" w:type="dxa"/>
                                  <w:tcBorders>
                                    <w:top w:val="nil"/>
                                    <w:left w:val="nil"/>
                                    <w:bottom w:val="single" w:sz="4" w:space="0" w:color="auto"/>
                                    <w:right w:val="nil"/>
                                  </w:tcBorders>
                                  <w:shd w:val="clear" w:color="auto" w:fill="auto"/>
                                  <w:noWrap/>
                                  <w:vAlign w:val="center"/>
                                </w:tcPr>
                                <w:p w14:paraId="2FD0722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0.257</w:t>
                                  </w:r>
                                </w:p>
                              </w:tc>
                              <w:tc>
                                <w:tcPr>
                                  <w:tcW w:w="650" w:type="dxa"/>
                                  <w:tcBorders>
                                    <w:top w:val="nil"/>
                                    <w:left w:val="nil"/>
                                    <w:bottom w:val="single" w:sz="4" w:space="0" w:color="auto"/>
                                    <w:right w:val="nil"/>
                                  </w:tcBorders>
                                  <w:shd w:val="clear" w:color="auto" w:fill="auto"/>
                                  <w:noWrap/>
                                  <w:vAlign w:val="center"/>
                                </w:tcPr>
                                <w:p w14:paraId="6AB9049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0.858</w:t>
                                  </w:r>
                                </w:p>
                              </w:tc>
                              <w:tc>
                                <w:tcPr>
                                  <w:tcW w:w="650" w:type="dxa"/>
                                  <w:tcBorders>
                                    <w:top w:val="nil"/>
                                    <w:left w:val="nil"/>
                                    <w:bottom w:val="single" w:sz="4" w:space="0" w:color="auto"/>
                                    <w:right w:val="single" w:sz="4" w:space="0" w:color="auto"/>
                                  </w:tcBorders>
                                  <w:shd w:val="clear" w:color="auto" w:fill="auto"/>
                                  <w:noWrap/>
                                  <w:vAlign w:val="center"/>
                                </w:tcPr>
                                <w:p w14:paraId="56F1B8F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0.445</w:t>
                                  </w:r>
                                </w:p>
                              </w:tc>
                            </w:tr>
                            <w:tr w:rsidR="00BD6269" w:rsidRPr="00E77DC7" w14:paraId="101ADBFF"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6C99CD06" w14:textId="77777777" w:rsidR="00BD6269" w:rsidRPr="00E77DC7" w:rsidRDefault="00BD6269" w:rsidP="00D34E5B">
                                  <w:pPr>
                                    <w:jc w:val="center"/>
                                    <w:rPr>
                                      <w:b/>
                                      <w:color w:val="000000"/>
                                      <w:sz w:val="15"/>
                                      <w:szCs w:val="15"/>
                                      <w:lang w:eastAsia="en-GB"/>
                                    </w:rPr>
                                  </w:pPr>
                                  <w:proofErr w:type="spellStart"/>
                                  <w:r w:rsidRPr="00E77DC7">
                                    <w:rPr>
                                      <w:b/>
                                      <w:color w:val="000000"/>
                                      <w:sz w:val="15"/>
                                      <w:szCs w:val="15"/>
                                      <w:lang w:eastAsia="en-GB"/>
                                    </w:rPr>
                                    <w:t>RPR</w:t>
                                  </w:r>
                                  <w:proofErr w:type="spellEnd"/>
                                </w:p>
                              </w:tc>
                              <w:tc>
                                <w:tcPr>
                                  <w:tcW w:w="600" w:type="dxa"/>
                                  <w:tcBorders>
                                    <w:top w:val="single" w:sz="4" w:space="0" w:color="auto"/>
                                    <w:left w:val="single" w:sz="4" w:space="0" w:color="auto"/>
                                    <w:bottom w:val="nil"/>
                                    <w:right w:val="nil"/>
                                  </w:tcBorders>
                                  <w:shd w:val="clear" w:color="auto" w:fill="auto"/>
                                  <w:noWrap/>
                                  <w:vAlign w:val="center"/>
                                  <w:hideMark/>
                                </w:tcPr>
                                <w:p w14:paraId="635B53B1" w14:textId="77777777" w:rsidR="00BD6269" w:rsidRPr="00E77DC7" w:rsidRDefault="00BD6269" w:rsidP="00D34E5B">
                                  <w:pPr>
                                    <w:jc w:val="right"/>
                                    <w:rPr>
                                      <w:color w:val="000000"/>
                                      <w:sz w:val="16"/>
                                      <w:szCs w:val="16"/>
                                      <w:lang w:eastAsia="en-GB"/>
                                    </w:rPr>
                                  </w:pPr>
                                  <w:r w:rsidRPr="00E77DC7">
                                    <w:rPr>
                                      <w:color w:val="000000"/>
                                      <w:sz w:val="16"/>
                                      <w:szCs w:val="16"/>
                                      <w:lang w:eastAsia="en-GB"/>
                                    </w:rPr>
                                    <w:t>.477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hideMark/>
                                </w:tcPr>
                                <w:p w14:paraId="41A6988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0.135</w:t>
                                  </w:r>
                                </w:p>
                              </w:tc>
                              <w:tc>
                                <w:tcPr>
                                  <w:tcW w:w="650" w:type="dxa"/>
                                  <w:tcBorders>
                                    <w:top w:val="single" w:sz="4" w:space="0" w:color="auto"/>
                                    <w:left w:val="nil"/>
                                    <w:bottom w:val="nil"/>
                                    <w:right w:val="nil"/>
                                  </w:tcBorders>
                                  <w:shd w:val="clear" w:color="auto" w:fill="auto"/>
                                  <w:noWrap/>
                                  <w:vAlign w:val="center"/>
                                  <w:hideMark/>
                                </w:tcPr>
                                <w:p w14:paraId="2F3623BF"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596" w:type="dxa"/>
                                  <w:tcBorders>
                                    <w:top w:val="single" w:sz="4" w:space="0" w:color="auto"/>
                                    <w:left w:val="nil"/>
                                    <w:bottom w:val="nil"/>
                                    <w:right w:val="nil"/>
                                  </w:tcBorders>
                                  <w:shd w:val="clear" w:color="auto" w:fill="auto"/>
                                  <w:noWrap/>
                                  <w:vAlign w:val="center"/>
                                  <w:hideMark/>
                                </w:tcPr>
                                <w:p w14:paraId="4B0632C6"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.255</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hideMark/>
                                </w:tcPr>
                                <w:p w14:paraId="47D6AE58" w14:textId="77777777" w:rsidR="00BD6269" w:rsidRPr="00E77DC7" w:rsidRDefault="00BD6269" w:rsidP="00D34E5B">
                                  <w:pPr>
                                    <w:jc w:val="right"/>
                                    <w:rPr>
                                      <w:color w:val="000000"/>
                                      <w:sz w:val="16"/>
                                      <w:szCs w:val="16"/>
                                      <w:lang w:eastAsia="en-GB"/>
                                    </w:rPr>
                                  </w:pPr>
                                  <w:r w:rsidRPr="00E77DC7">
                                    <w:rPr>
                                      <w:color w:val="000000"/>
                                      <w:sz w:val="16"/>
                                      <w:szCs w:val="16"/>
                                      <w:lang w:eastAsia="en-GB"/>
                                    </w:rPr>
                                    <w:t>.320</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hideMark/>
                                </w:tcPr>
                                <w:p w14:paraId="11EB4CB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0.174</w:t>
                                  </w:r>
                                </w:p>
                              </w:tc>
                              <w:tc>
                                <w:tcPr>
                                  <w:tcW w:w="630" w:type="dxa"/>
                                  <w:tcBorders>
                                    <w:top w:val="single" w:sz="4" w:space="0" w:color="auto"/>
                                    <w:left w:val="single" w:sz="4" w:space="0" w:color="auto"/>
                                    <w:bottom w:val="nil"/>
                                    <w:right w:val="nil"/>
                                  </w:tcBorders>
                                  <w:shd w:val="clear" w:color="auto" w:fill="auto"/>
                                  <w:noWrap/>
                                  <w:vAlign w:val="center"/>
                                </w:tcPr>
                                <w:p w14:paraId="0AEA23A1"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3659E98"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7C821584" w14:textId="77777777" w:rsidR="00BD6269" w:rsidRPr="00E77DC7" w:rsidRDefault="00BD6269" w:rsidP="00D34E5B">
                                  <w:pPr>
                                    <w:jc w:val="right"/>
                                    <w:rPr>
                                      <w:color w:val="000000"/>
                                      <w:sz w:val="16"/>
                                      <w:szCs w:val="16"/>
                                      <w:lang w:eastAsia="en-GB"/>
                                    </w:rPr>
                                  </w:pPr>
                                  <w:r w:rsidRPr="00E77DC7">
                                    <w:rPr>
                                      <w:color w:val="000000"/>
                                      <w:sz w:val="16"/>
                                      <w:szCs w:val="16"/>
                                      <w:lang w:eastAsia="en-GB"/>
                                    </w:rPr>
                                    <w:t>.381</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2580632A" w14:textId="77777777" w:rsidR="00BD6269" w:rsidRPr="00E77DC7" w:rsidRDefault="00BD6269" w:rsidP="00D34E5B">
                                  <w:pPr>
                                    <w:jc w:val="right"/>
                                    <w:rPr>
                                      <w:color w:val="000000"/>
                                      <w:sz w:val="16"/>
                                      <w:szCs w:val="16"/>
                                      <w:lang w:eastAsia="en-GB"/>
                                    </w:rPr>
                                  </w:pPr>
                                  <w:r w:rsidRPr="00E77DC7">
                                    <w:rPr>
                                      <w:color w:val="000000"/>
                                      <w:sz w:val="16"/>
                                      <w:szCs w:val="16"/>
                                      <w:lang w:eastAsia="en-GB"/>
                                    </w:rPr>
                                    <w:t>.442</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4968FFA0" w14:textId="77777777" w:rsidR="00BD6269" w:rsidRPr="00E77DC7" w:rsidRDefault="00BD6269" w:rsidP="00D34E5B">
                                  <w:pPr>
                                    <w:jc w:val="right"/>
                                    <w:rPr>
                                      <w:color w:val="000000"/>
                                      <w:sz w:val="16"/>
                                      <w:szCs w:val="16"/>
                                      <w:lang w:eastAsia="en-GB"/>
                                    </w:rPr>
                                  </w:pPr>
                                  <w:r w:rsidRPr="00E77DC7">
                                    <w:rPr>
                                      <w:color w:val="000000"/>
                                      <w:sz w:val="16"/>
                                      <w:szCs w:val="16"/>
                                      <w:lang w:eastAsia="en-GB"/>
                                    </w:rPr>
                                    <w:t>.513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C236DE5" w14:textId="77777777" w:rsidR="00BD6269" w:rsidRPr="00E77DC7" w:rsidRDefault="00BD6269" w:rsidP="00D34E5B">
                                  <w:pPr>
                                    <w:jc w:val="right"/>
                                    <w:rPr>
                                      <w:color w:val="000000"/>
                                      <w:sz w:val="16"/>
                                      <w:szCs w:val="16"/>
                                      <w:lang w:eastAsia="en-GB"/>
                                    </w:rPr>
                                  </w:pPr>
                                  <w:r w:rsidRPr="00E77DC7">
                                    <w:rPr>
                                      <w:color w:val="000000"/>
                                      <w:sz w:val="16"/>
                                      <w:szCs w:val="16"/>
                                      <w:lang w:eastAsia="en-GB"/>
                                    </w:rPr>
                                    <w:t>.562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63BE3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282430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.220</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6A529DE3" w14:textId="77777777" w:rsidR="00BD6269" w:rsidRPr="00E77DC7" w:rsidRDefault="00BD6269" w:rsidP="00D34E5B">
                                  <w:pPr>
                                    <w:jc w:val="right"/>
                                    <w:rPr>
                                      <w:color w:val="000000"/>
                                      <w:sz w:val="16"/>
                                      <w:szCs w:val="16"/>
                                      <w:lang w:eastAsia="en-GB"/>
                                    </w:rPr>
                                  </w:pPr>
                                  <w:r w:rsidRPr="00E77DC7">
                                    <w:rPr>
                                      <w:color w:val="000000"/>
                                      <w:sz w:val="16"/>
                                      <w:szCs w:val="16"/>
                                      <w:lang w:eastAsia="en-GB"/>
                                    </w:rPr>
                                    <w:t>.361</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7E8003B3" w14:textId="77777777" w:rsidR="00BD6269" w:rsidRPr="00E77DC7" w:rsidRDefault="00BD6269" w:rsidP="00D34E5B">
                                  <w:pPr>
                                    <w:jc w:val="right"/>
                                    <w:rPr>
                                      <w:color w:val="000000"/>
                                      <w:sz w:val="16"/>
                                      <w:szCs w:val="16"/>
                                      <w:lang w:eastAsia="en-GB"/>
                                    </w:rPr>
                                  </w:pPr>
                                  <w:r w:rsidRPr="00E77DC7">
                                    <w:rPr>
                                      <w:color w:val="000000"/>
                                      <w:sz w:val="16"/>
                                      <w:szCs w:val="16"/>
                                      <w:lang w:eastAsia="en-GB"/>
                                    </w:rPr>
                                    <w:t>-.332</w:t>
                                  </w:r>
                                  <w:r w:rsidRPr="00E77DC7">
                                    <w:rPr>
                                      <w:color w:val="000000"/>
                                      <w:sz w:val="16"/>
                                      <w:szCs w:val="16"/>
                                      <w:vertAlign w:val="superscript"/>
                                      <w:lang w:eastAsia="en-GB"/>
                                    </w:rPr>
                                    <w:t>**</w:t>
                                  </w:r>
                                </w:p>
                              </w:tc>
                            </w:tr>
                            <w:tr w:rsidR="00BD6269" w:rsidRPr="00E77DC7" w14:paraId="750FDA47"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717683C0"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6AA94CD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hideMark/>
                                </w:tcPr>
                                <w:p w14:paraId="7BF5CA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0.230</w:t>
                                  </w:r>
                                </w:p>
                              </w:tc>
                              <w:tc>
                                <w:tcPr>
                                  <w:tcW w:w="650" w:type="dxa"/>
                                  <w:tcBorders>
                                    <w:top w:val="nil"/>
                                    <w:left w:val="nil"/>
                                    <w:bottom w:val="single" w:sz="4" w:space="0" w:color="auto"/>
                                    <w:right w:val="nil"/>
                                  </w:tcBorders>
                                  <w:shd w:val="clear" w:color="auto" w:fill="auto"/>
                                  <w:noWrap/>
                                  <w:vAlign w:val="center"/>
                                  <w:hideMark/>
                                </w:tcPr>
                                <w:p w14:paraId="1F57BDF6" w14:textId="77777777" w:rsidR="00BD6269" w:rsidRPr="00E77DC7" w:rsidRDefault="00BD6269" w:rsidP="00D34E5B">
                                  <w:pPr>
                                    <w:jc w:val="right"/>
                                    <w:rPr>
                                      <w:color w:val="000000"/>
                                      <w:sz w:val="16"/>
                                      <w:szCs w:val="16"/>
                                      <w:lang w:eastAsia="en-GB"/>
                                    </w:rPr>
                                  </w:pPr>
                                </w:p>
                              </w:tc>
                              <w:tc>
                                <w:tcPr>
                                  <w:tcW w:w="596" w:type="dxa"/>
                                  <w:tcBorders>
                                    <w:top w:val="nil"/>
                                    <w:left w:val="nil"/>
                                    <w:bottom w:val="single" w:sz="4" w:space="0" w:color="auto"/>
                                    <w:right w:val="nil"/>
                                  </w:tcBorders>
                                  <w:shd w:val="clear" w:color="auto" w:fill="auto"/>
                                  <w:noWrap/>
                                  <w:vAlign w:val="center"/>
                                  <w:hideMark/>
                                </w:tcPr>
                                <w:p w14:paraId="041F50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0.012</w:t>
                                  </w:r>
                                </w:p>
                              </w:tc>
                              <w:tc>
                                <w:tcPr>
                                  <w:tcW w:w="630" w:type="dxa"/>
                                  <w:tcBorders>
                                    <w:top w:val="nil"/>
                                    <w:left w:val="nil"/>
                                    <w:bottom w:val="single" w:sz="4" w:space="0" w:color="auto"/>
                                    <w:right w:val="nil"/>
                                  </w:tcBorders>
                                  <w:shd w:val="clear" w:color="auto" w:fill="auto"/>
                                  <w:noWrap/>
                                  <w:vAlign w:val="center"/>
                                  <w:hideMark/>
                                </w:tcPr>
                                <w:p w14:paraId="40703D4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00" w:type="dxa"/>
                                  <w:tcBorders>
                                    <w:top w:val="nil"/>
                                    <w:left w:val="nil"/>
                                    <w:bottom w:val="single" w:sz="4" w:space="0" w:color="auto"/>
                                    <w:right w:val="single" w:sz="4" w:space="0" w:color="auto"/>
                                  </w:tcBorders>
                                  <w:shd w:val="clear" w:color="auto" w:fill="auto"/>
                                  <w:noWrap/>
                                  <w:vAlign w:val="center"/>
                                  <w:hideMark/>
                                </w:tcPr>
                                <w:p w14:paraId="2CECD5C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0.090</w:t>
                                  </w:r>
                                </w:p>
                              </w:tc>
                              <w:tc>
                                <w:tcPr>
                                  <w:tcW w:w="630" w:type="dxa"/>
                                  <w:tcBorders>
                                    <w:top w:val="nil"/>
                                    <w:left w:val="single" w:sz="4" w:space="0" w:color="auto"/>
                                    <w:bottom w:val="single" w:sz="4" w:space="0" w:color="auto"/>
                                    <w:right w:val="nil"/>
                                  </w:tcBorders>
                                  <w:shd w:val="clear" w:color="auto" w:fill="auto"/>
                                  <w:noWrap/>
                                  <w:vAlign w:val="center"/>
                                </w:tcPr>
                                <w:p w14:paraId="14D29B4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6E9B8DB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0.033</w:t>
                                  </w:r>
                                </w:p>
                              </w:tc>
                              <w:tc>
                                <w:tcPr>
                                  <w:tcW w:w="596" w:type="dxa"/>
                                  <w:tcBorders>
                                    <w:top w:val="nil"/>
                                    <w:left w:val="nil"/>
                                    <w:bottom w:val="single" w:sz="4" w:space="0" w:color="auto"/>
                                    <w:right w:val="nil"/>
                                  </w:tcBorders>
                                  <w:shd w:val="clear" w:color="auto" w:fill="auto"/>
                                  <w:noWrap/>
                                  <w:vAlign w:val="center"/>
                                </w:tcPr>
                                <w:p w14:paraId="6097A12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340E5E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263B602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4EE5B2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D0875F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0.006</w:t>
                                  </w:r>
                                </w:p>
                              </w:tc>
                              <w:tc>
                                <w:tcPr>
                                  <w:tcW w:w="630" w:type="dxa"/>
                                  <w:tcBorders>
                                    <w:top w:val="nil"/>
                                    <w:left w:val="nil"/>
                                    <w:bottom w:val="single" w:sz="4" w:space="0" w:color="auto"/>
                                    <w:right w:val="nil"/>
                                  </w:tcBorders>
                                  <w:shd w:val="clear" w:color="auto" w:fill="auto"/>
                                  <w:noWrap/>
                                  <w:vAlign w:val="center"/>
                                </w:tcPr>
                                <w:p w14:paraId="28A2D1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0.018</w:t>
                                  </w:r>
                                </w:p>
                              </w:tc>
                              <w:tc>
                                <w:tcPr>
                                  <w:tcW w:w="650" w:type="dxa"/>
                                  <w:tcBorders>
                                    <w:top w:val="nil"/>
                                    <w:left w:val="nil"/>
                                    <w:bottom w:val="single" w:sz="4" w:space="0" w:color="auto"/>
                                    <w:right w:val="nil"/>
                                  </w:tcBorders>
                                  <w:shd w:val="clear" w:color="auto" w:fill="auto"/>
                                  <w:noWrap/>
                                  <w:vAlign w:val="center"/>
                                </w:tcPr>
                                <w:p w14:paraId="093B131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3A58A0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r>
                            <w:tr w:rsidR="00BD6269" w:rsidRPr="00E77DC7" w14:paraId="368A40EF"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7C35BDB7"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RTR</w:t>
                                  </w:r>
                                </w:p>
                              </w:tc>
                              <w:tc>
                                <w:tcPr>
                                  <w:tcW w:w="600" w:type="dxa"/>
                                  <w:tcBorders>
                                    <w:top w:val="single" w:sz="4" w:space="0" w:color="auto"/>
                                    <w:left w:val="single" w:sz="4" w:space="0" w:color="auto"/>
                                    <w:bottom w:val="nil"/>
                                    <w:right w:val="nil"/>
                                  </w:tcBorders>
                                  <w:shd w:val="clear" w:color="auto" w:fill="auto"/>
                                  <w:noWrap/>
                                  <w:vAlign w:val="center"/>
                                  <w:hideMark/>
                                </w:tcPr>
                                <w:p w14:paraId="34BC134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0.098</w:t>
                                  </w:r>
                                </w:p>
                              </w:tc>
                              <w:tc>
                                <w:tcPr>
                                  <w:tcW w:w="630" w:type="dxa"/>
                                  <w:tcBorders>
                                    <w:top w:val="single" w:sz="4" w:space="0" w:color="auto"/>
                                    <w:left w:val="nil"/>
                                    <w:bottom w:val="nil"/>
                                    <w:right w:val="nil"/>
                                  </w:tcBorders>
                                  <w:shd w:val="clear" w:color="auto" w:fill="auto"/>
                                  <w:noWrap/>
                                  <w:vAlign w:val="center"/>
                                  <w:hideMark/>
                                </w:tcPr>
                                <w:p w14:paraId="2E3CB07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0.200</w:t>
                                  </w:r>
                                </w:p>
                              </w:tc>
                              <w:tc>
                                <w:tcPr>
                                  <w:tcW w:w="650" w:type="dxa"/>
                                  <w:tcBorders>
                                    <w:top w:val="single" w:sz="4" w:space="0" w:color="auto"/>
                                    <w:left w:val="nil"/>
                                    <w:bottom w:val="nil"/>
                                    <w:right w:val="nil"/>
                                  </w:tcBorders>
                                  <w:shd w:val="clear" w:color="auto" w:fill="auto"/>
                                  <w:noWrap/>
                                  <w:vAlign w:val="center"/>
                                  <w:hideMark/>
                                </w:tcPr>
                                <w:p w14:paraId="694A69A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.255</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hideMark/>
                                </w:tcPr>
                                <w:p w14:paraId="66C3C36B"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auto"/>
                                  <w:noWrap/>
                                  <w:vAlign w:val="center"/>
                                  <w:hideMark/>
                                </w:tcPr>
                                <w:p w14:paraId="7F2CCFF6"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.269</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hideMark/>
                                </w:tcPr>
                                <w:p w14:paraId="7533066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.377</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4188946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0.149</w:t>
                                  </w:r>
                                </w:p>
                              </w:tc>
                              <w:tc>
                                <w:tcPr>
                                  <w:tcW w:w="630" w:type="dxa"/>
                                  <w:tcBorders>
                                    <w:top w:val="single" w:sz="4" w:space="0" w:color="auto"/>
                                    <w:left w:val="nil"/>
                                    <w:bottom w:val="nil"/>
                                    <w:right w:val="nil"/>
                                  </w:tcBorders>
                                  <w:shd w:val="clear" w:color="auto" w:fill="auto"/>
                                  <w:noWrap/>
                                  <w:vAlign w:val="center"/>
                                </w:tcPr>
                                <w:p w14:paraId="2FB0F85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.270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33334CA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.282</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520FE3C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.253</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46A320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.557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B214B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.504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764BCE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EAFB8F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.233</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3657CDC6" w14:textId="77777777" w:rsidR="00BD6269" w:rsidRPr="00E77DC7" w:rsidRDefault="00BD6269" w:rsidP="00D34E5B">
                                  <w:pPr>
                                    <w:jc w:val="right"/>
                                    <w:rPr>
                                      <w:color w:val="000000"/>
                                      <w:sz w:val="16"/>
                                      <w:szCs w:val="16"/>
                                      <w:lang w:eastAsia="en-GB"/>
                                    </w:rPr>
                                  </w:pPr>
                                  <w:r w:rsidRPr="00E77DC7">
                                    <w:rPr>
                                      <w:color w:val="000000"/>
                                      <w:sz w:val="16"/>
                                      <w:szCs w:val="16"/>
                                      <w:lang w:eastAsia="en-GB"/>
                                    </w:rPr>
                                    <w:t>.378</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617DEA1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0.020</w:t>
                                  </w:r>
                                </w:p>
                              </w:tc>
                            </w:tr>
                            <w:tr w:rsidR="00BD6269" w:rsidRPr="00E77DC7" w14:paraId="1BABF30F"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70E9DCB9"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56C5A5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0.345</w:t>
                                  </w:r>
                                </w:p>
                              </w:tc>
                              <w:tc>
                                <w:tcPr>
                                  <w:tcW w:w="630" w:type="dxa"/>
                                  <w:tcBorders>
                                    <w:top w:val="nil"/>
                                    <w:left w:val="nil"/>
                                    <w:bottom w:val="single" w:sz="4" w:space="0" w:color="auto"/>
                                    <w:right w:val="nil"/>
                                  </w:tcBorders>
                                  <w:shd w:val="clear" w:color="auto" w:fill="auto"/>
                                  <w:noWrap/>
                                  <w:vAlign w:val="center"/>
                                  <w:hideMark/>
                                </w:tcPr>
                                <w:p w14:paraId="776A5EA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0.093</w:t>
                                  </w:r>
                                </w:p>
                              </w:tc>
                              <w:tc>
                                <w:tcPr>
                                  <w:tcW w:w="650" w:type="dxa"/>
                                  <w:tcBorders>
                                    <w:top w:val="nil"/>
                                    <w:left w:val="nil"/>
                                    <w:bottom w:val="single" w:sz="4" w:space="0" w:color="auto"/>
                                    <w:right w:val="nil"/>
                                  </w:tcBorders>
                                  <w:shd w:val="clear" w:color="auto" w:fill="auto"/>
                                  <w:noWrap/>
                                  <w:vAlign w:val="center"/>
                                  <w:hideMark/>
                                </w:tcPr>
                                <w:p w14:paraId="46BF5B3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0.012</w:t>
                                  </w:r>
                                </w:p>
                              </w:tc>
                              <w:tc>
                                <w:tcPr>
                                  <w:tcW w:w="596" w:type="dxa"/>
                                  <w:tcBorders>
                                    <w:top w:val="nil"/>
                                    <w:left w:val="nil"/>
                                    <w:bottom w:val="single" w:sz="4" w:space="0" w:color="auto"/>
                                    <w:right w:val="nil"/>
                                  </w:tcBorders>
                                  <w:shd w:val="clear" w:color="auto" w:fill="auto"/>
                                  <w:noWrap/>
                                  <w:vAlign w:val="center"/>
                                  <w:hideMark/>
                                </w:tcPr>
                                <w:p w14:paraId="361ACF01"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hideMark/>
                                </w:tcPr>
                                <w:p w14:paraId="3D842F8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0.021</w:t>
                                  </w:r>
                                </w:p>
                              </w:tc>
                              <w:tc>
                                <w:tcPr>
                                  <w:tcW w:w="600" w:type="dxa"/>
                                  <w:tcBorders>
                                    <w:top w:val="nil"/>
                                    <w:left w:val="nil"/>
                                    <w:bottom w:val="single" w:sz="4" w:space="0" w:color="auto"/>
                                    <w:right w:val="single" w:sz="4" w:space="0" w:color="auto"/>
                                  </w:tcBorders>
                                  <w:shd w:val="clear" w:color="auto" w:fill="auto"/>
                                  <w:noWrap/>
                                  <w:vAlign w:val="center"/>
                                  <w:hideMark/>
                                </w:tcPr>
                                <w:p w14:paraId="132049E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single" w:sz="4" w:space="0" w:color="auto"/>
                                    <w:bottom w:val="single" w:sz="4" w:space="0" w:color="auto"/>
                                    <w:right w:val="nil"/>
                                  </w:tcBorders>
                                  <w:shd w:val="clear" w:color="auto" w:fill="auto"/>
                                  <w:noWrap/>
                                  <w:vAlign w:val="center"/>
                                </w:tcPr>
                                <w:p w14:paraId="58BFE00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0.137</w:t>
                                  </w:r>
                                </w:p>
                              </w:tc>
                              <w:tc>
                                <w:tcPr>
                                  <w:tcW w:w="630" w:type="dxa"/>
                                  <w:tcBorders>
                                    <w:top w:val="nil"/>
                                    <w:left w:val="nil"/>
                                    <w:bottom w:val="single" w:sz="4" w:space="0" w:color="auto"/>
                                    <w:right w:val="nil"/>
                                  </w:tcBorders>
                                  <w:shd w:val="clear" w:color="auto" w:fill="auto"/>
                                  <w:noWrap/>
                                  <w:vAlign w:val="center"/>
                                </w:tcPr>
                                <w:p w14:paraId="540381A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0.010</w:t>
                                  </w:r>
                                </w:p>
                              </w:tc>
                              <w:tc>
                                <w:tcPr>
                                  <w:tcW w:w="596" w:type="dxa"/>
                                  <w:tcBorders>
                                    <w:top w:val="nil"/>
                                    <w:left w:val="nil"/>
                                    <w:bottom w:val="single" w:sz="4" w:space="0" w:color="auto"/>
                                    <w:right w:val="nil"/>
                                  </w:tcBorders>
                                  <w:shd w:val="clear" w:color="auto" w:fill="auto"/>
                                  <w:noWrap/>
                                  <w:vAlign w:val="center"/>
                                </w:tcPr>
                                <w:p w14:paraId="2592CF1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30" w:type="dxa"/>
                                  <w:tcBorders>
                                    <w:top w:val="nil"/>
                                    <w:left w:val="nil"/>
                                    <w:bottom w:val="single" w:sz="4" w:space="0" w:color="auto"/>
                                    <w:right w:val="single" w:sz="4" w:space="0" w:color="auto"/>
                                  </w:tcBorders>
                                  <w:shd w:val="clear" w:color="auto" w:fill="auto"/>
                                  <w:noWrap/>
                                  <w:vAlign w:val="center"/>
                                </w:tcPr>
                                <w:p w14:paraId="0C1EBDB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0.010</w:t>
                                  </w:r>
                                </w:p>
                              </w:tc>
                              <w:tc>
                                <w:tcPr>
                                  <w:tcW w:w="600" w:type="dxa"/>
                                  <w:tcBorders>
                                    <w:top w:val="nil"/>
                                    <w:left w:val="single" w:sz="4" w:space="0" w:color="auto"/>
                                    <w:bottom w:val="single" w:sz="4" w:space="0" w:color="auto"/>
                                    <w:right w:val="nil"/>
                                  </w:tcBorders>
                                  <w:shd w:val="clear" w:color="auto" w:fill="auto"/>
                                  <w:noWrap/>
                                  <w:vAlign w:val="center"/>
                                </w:tcPr>
                                <w:p w14:paraId="126180C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419553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8AEDC0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0.008</w:t>
                                  </w:r>
                                </w:p>
                              </w:tc>
                              <w:tc>
                                <w:tcPr>
                                  <w:tcW w:w="630" w:type="dxa"/>
                                  <w:tcBorders>
                                    <w:top w:val="nil"/>
                                    <w:left w:val="nil"/>
                                    <w:bottom w:val="single" w:sz="4" w:space="0" w:color="auto"/>
                                    <w:right w:val="nil"/>
                                  </w:tcBorders>
                                  <w:shd w:val="clear" w:color="auto" w:fill="auto"/>
                                  <w:noWrap/>
                                  <w:vAlign w:val="center"/>
                                </w:tcPr>
                                <w:p w14:paraId="073C11C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0.019</w:t>
                                  </w:r>
                                </w:p>
                              </w:tc>
                              <w:tc>
                                <w:tcPr>
                                  <w:tcW w:w="650" w:type="dxa"/>
                                  <w:tcBorders>
                                    <w:top w:val="nil"/>
                                    <w:left w:val="nil"/>
                                    <w:bottom w:val="single" w:sz="4" w:space="0" w:color="auto"/>
                                    <w:right w:val="nil"/>
                                  </w:tcBorders>
                                  <w:shd w:val="clear" w:color="auto" w:fill="auto"/>
                                  <w:noWrap/>
                                  <w:vAlign w:val="center"/>
                                </w:tcPr>
                                <w:p w14:paraId="26829DD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7BEF055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0.839</w:t>
                                  </w:r>
                                </w:p>
                              </w:tc>
                            </w:tr>
                            <w:tr w:rsidR="00BD6269" w:rsidRPr="00E77DC7" w14:paraId="2D8DAFE5"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hideMark/>
                                </w:tcPr>
                                <w:p w14:paraId="2E983907"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LOA</w:t>
                                  </w:r>
                                </w:p>
                              </w:tc>
                              <w:tc>
                                <w:tcPr>
                                  <w:tcW w:w="600" w:type="dxa"/>
                                  <w:tcBorders>
                                    <w:top w:val="single" w:sz="4" w:space="0" w:color="auto"/>
                                    <w:left w:val="single" w:sz="4" w:space="0" w:color="auto"/>
                                    <w:bottom w:val="nil"/>
                                    <w:right w:val="nil"/>
                                  </w:tcBorders>
                                  <w:shd w:val="clear" w:color="auto" w:fill="auto"/>
                                  <w:noWrap/>
                                  <w:vAlign w:val="center"/>
                                  <w:hideMark/>
                                </w:tcPr>
                                <w:p w14:paraId="20D08C5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0.220</w:t>
                                  </w:r>
                                </w:p>
                              </w:tc>
                              <w:tc>
                                <w:tcPr>
                                  <w:tcW w:w="630" w:type="dxa"/>
                                  <w:tcBorders>
                                    <w:top w:val="single" w:sz="4" w:space="0" w:color="auto"/>
                                    <w:left w:val="nil"/>
                                    <w:bottom w:val="nil"/>
                                    <w:right w:val="nil"/>
                                  </w:tcBorders>
                                  <w:shd w:val="clear" w:color="auto" w:fill="auto"/>
                                  <w:noWrap/>
                                  <w:vAlign w:val="center"/>
                                  <w:hideMark/>
                                </w:tcPr>
                                <w:p w14:paraId="7BA40A4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0.070</w:t>
                                  </w:r>
                                </w:p>
                              </w:tc>
                              <w:tc>
                                <w:tcPr>
                                  <w:tcW w:w="650" w:type="dxa"/>
                                  <w:tcBorders>
                                    <w:top w:val="single" w:sz="4" w:space="0" w:color="auto"/>
                                    <w:left w:val="nil"/>
                                    <w:bottom w:val="nil"/>
                                    <w:right w:val="nil"/>
                                  </w:tcBorders>
                                  <w:shd w:val="clear" w:color="auto" w:fill="auto"/>
                                  <w:noWrap/>
                                  <w:vAlign w:val="center"/>
                                  <w:hideMark/>
                                </w:tcPr>
                                <w:p w14:paraId="5F2AC2CB" w14:textId="77777777" w:rsidR="00BD6269" w:rsidRPr="00E77DC7" w:rsidRDefault="00BD6269" w:rsidP="00D34E5B">
                                  <w:pPr>
                                    <w:jc w:val="right"/>
                                    <w:rPr>
                                      <w:color w:val="000000"/>
                                      <w:sz w:val="16"/>
                                      <w:szCs w:val="16"/>
                                      <w:lang w:eastAsia="en-GB"/>
                                    </w:rPr>
                                  </w:pPr>
                                  <w:r w:rsidRPr="00E77DC7">
                                    <w:rPr>
                                      <w:color w:val="000000"/>
                                      <w:sz w:val="16"/>
                                      <w:szCs w:val="16"/>
                                      <w:lang w:eastAsia="en-GB"/>
                                    </w:rPr>
                                    <w:t>.320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hideMark/>
                                </w:tcPr>
                                <w:p w14:paraId="067FDBC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hideMark/>
                                </w:tcPr>
                                <w:p w14:paraId="721E7E89"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00" w:type="dxa"/>
                                  <w:tcBorders>
                                    <w:top w:val="single" w:sz="4" w:space="0" w:color="auto"/>
                                    <w:left w:val="nil"/>
                                    <w:bottom w:val="nil"/>
                                    <w:right w:val="single" w:sz="4" w:space="0" w:color="auto"/>
                                  </w:tcBorders>
                                  <w:shd w:val="clear" w:color="auto" w:fill="auto"/>
                                  <w:noWrap/>
                                  <w:vAlign w:val="center"/>
                                  <w:hideMark/>
                                </w:tcPr>
                                <w:p w14:paraId="16E93E8A"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.302</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0D10F5D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EB444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0.175</w:t>
                                  </w:r>
                                </w:p>
                              </w:tc>
                              <w:tc>
                                <w:tcPr>
                                  <w:tcW w:w="596" w:type="dxa"/>
                                  <w:tcBorders>
                                    <w:top w:val="single" w:sz="4" w:space="0" w:color="auto"/>
                                    <w:left w:val="nil"/>
                                    <w:bottom w:val="nil"/>
                                    <w:right w:val="nil"/>
                                  </w:tcBorders>
                                  <w:shd w:val="clear" w:color="auto" w:fill="auto"/>
                                  <w:noWrap/>
                                  <w:vAlign w:val="center"/>
                                </w:tcPr>
                                <w:p w14:paraId="44BF29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0.047</w:t>
                                  </w:r>
                                </w:p>
                              </w:tc>
                              <w:tc>
                                <w:tcPr>
                                  <w:tcW w:w="630" w:type="dxa"/>
                                  <w:tcBorders>
                                    <w:top w:val="single" w:sz="4" w:space="0" w:color="auto"/>
                                    <w:left w:val="nil"/>
                                    <w:bottom w:val="nil"/>
                                    <w:right w:val="single" w:sz="4" w:space="0" w:color="auto"/>
                                  </w:tcBorders>
                                  <w:shd w:val="clear" w:color="auto" w:fill="auto"/>
                                  <w:noWrap/>
                                  <w:vAlign w:val="center"/>
                                </w:tcPr>
                                <w:p w14:paraId="74AB282B"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.266</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6531012A" w14:textId="77777777" w:rsidR="00BD6269" w:rsidRPr="00E77DC7" w:rsidRDefault="00BD6269" w:rsidP="00D34E5B">
                                  <w:pPr>
                                    <w:jc w:val="right"/>
                                    <w:rPr>
                                      <w:color w:val="000000"/>
                                      <w:sz w:val="16"/>
                                      <w:szCs w:val="16"/>
                                      <w:lang w:eastAsia="en-GB"/>
                                    </w:rPr>
                                  </w:pPr>
                                  <w:r w:rsidRPr="00E77DC7">
                                    <w:rPr>
                                      <w:color w:val="000000"/>
                                      <w:sz w:val="16"/>
                                      <w:szCs w:val="16"/>
                                      <w:lang w:eastAsia="en-GB"/>
                                    </w:rPr>
                                    <w:t>.445</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40698BA"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C1DE3B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0.130</w:t>
                                  </w:r>
                                </w:p>
                              </w:tc>
                              <w:tc>
                                <w:tcPr>
                                  <w:tcW w:w="630" w:type="dxa"/>
                                  <w:tcBorders>
                                    <w:top w:val="single" w:sz="4" w:space="0" w:color="auto"/>
                                    <w:left w:val="nil"/>
                                    <w:bottom w:val="nil"/>
                                    <w:right w:val="nil"/>
                                  </w:tcBorders>
                                  <w:shd w:val="clear" w:color="auto" w:fill="auto"/>
                                  <w:noWrap/>
                                  <w:vAlign w:val="center"/>
                                </w:tcPr>
                                <w:p w14:paraId="11B512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0.094</w:t>
                                  </w:r>
                                </w:p>
                              </w:tc>
                              <w:tc>
                                <w:tcPr>
                                  <w:tcW w:w="650" w:type="dxa"/>
                                  <w:tcBorders>
                                    <w:top w:val="single" w:sz="4" w:space="0" w:color="auto"/>
                                    <w:left w:val="nil"/>
                                    <w:bottom w:val="nil"/>
                                    <w:right w:val="nil"/>
                                  </w:tcBorders>
                                  <w:shd w:val="clear" w:color="auto" w:fill="auto"/>
                                  <w:noWrap/>
                                  <w:vAlign w:val="center"/>
                                </w:tcPr>
                                <w:p w14:paraId="6A92EB52"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.301</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215AA58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-0.121</w:t>
                                  </w:r>
                                </w:p>
                              </w:tc>
                            </w:tr>
                            <w:tr w:rsidR="00BD6269" w:rsidRPr="00E77DC7" w14:paraId="0EE46250"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2FA1BB56"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hideMark/>
                                </w:tcPr>
                                <w:p w14:paraId="6A9C8F3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0.051</w:t>
                                  </w:r>
                                </w:p>
                              </w:tc>
                              <w:tc>
                                <w:tcPr>
                                  <w:tcW w:w="630" w:type="dxa"/>
                                  <w:tcBorders>
                                    <w:top w:val="nil"/>
                                    <w:left w:val="nil"/>
                                    <w:bottom w:val="single" w:sz="4" w:space="0" w:color="auto"/>
                                    <w:right w:val="nil"/>
                                  </w:tcBorders>
                                  <w:shd w:val="clear" w:color="auto" w:fill="auto"/>
                                  <w:noWrap/>
                                  <w:vAlign w:val="center"/>
                                  <w:hideMark/>
                                </w:tcPr>
                                <w:p w14:paraId="132FC51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0.588</w:t>
                                  </w:r>
                                </w:p>
                              </w:tc>
                              <w:tc>
                                <w:tcPr>
                                  <w:tcW w:w="650" w:type="dxa"/>
                                  <w:tcBorders>
                                    <w:top w:val="nil"/>
                                    <w:left w:val="nil"/>
                                    <w:bottom w:val="single" w:sz="4" w:space="0" w:color="auto"/>
                                    <w:right w:val="nil"/>
                                  </w:tcBorders>
                                  <w:shd w:val="clear" w:color="auto" w:fill="auto"/>
                                  <w:noWrap/>
                                  <w:vAlign w:val="center"/>
                                  <w:hideMark/>
                                </w:tcPr>
                                <w:p w14:paraId="2AA8EA7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596" w:type="dxa"/>
                                  <w:tcBorders>
                                    <w:top w:val="nil"/>
                                    <w:left w:val="nil"/>
                                    <w:bottom w:val="single" w:sz="4" w:space="0" w:color="auto"/>
                                    <w:right w:val="nil"/>
                                  </w:tcBorders>
                                  <w:shd w:val="clear" w:color="auto" w:fill="auto"/>
                                  <w:noWrap/>
                                  <w:vAlign w:val="center"/>
                                  <w:hideMark/>
                                </w:tcPr>
                                <w:p w14:paraId="2D3761F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0.021</w:t>
                                  </w:r>
                                </w:p>
                              </w:tc>
                              <w:tc>
                                <w:tcPr>
                                  <w:tcW w:w="630" w:type="dxa"/>
                                  <w:tcBorders>
                                    <w:top w:val="nil"/>
                                    <w:left w:val="nil"/>
                                    <w:bottom w:val="single" w:sz="4" w:space="0" w:color="auto"/>
                                    <w:right w:val="nil"/>
                                  </w:tcBorders>
                                  <w:shd w:val="clear" w:color="auto" w:fill="auto"/>
                                  <w:noWrap/>
                                  <w:vAlign w:val="center"/>
                                  <w:hideMark/>
                                </w:tcPr>
                                <w:p w14:paraId="40B559C8" w14:textId="77777777" w:rsidR="00BD6269" w:rsidRPr="00E77DC7" w:rsidRDefault="00BD6269" w:rsidP="00D34E5B">
                                  <w:pPr>
                                    <w:jc w:val="right"/>
                                    <w:rPr>
                                      <w:color w:val="000000"/>
                                      <w:sz w:val="16"/>
                                      <w:szCs w:val="16"/>
                                      <w:lang w:eastAsia="en-GB"/>
                                    </w:rPr>
                                  </w:pPr>
                                </w:p>
                              </w:tc>
                              <w:tc>
                                <w:tcPr>
                                  <w:tcW w:w="600" w:type="dxa"/>
                                  <w:tcBorders>
                                    <w:top w:val="nil"/>
                                    <w:left w:val="nil"/>
                                    <w:bottom w:val="single" w:sz="4" w:space="0" w:color="auto"/>
                                    <w:right w:val="single" w:sz="4" w:space="0" w:color="auto"/>
                                  </w:tcBorders>
                                  <w:shd w:val="clear" w:color="auto" w:fill="auto"/>
                                  <w:noWrap/>
                                  <w:vAlign w:val="center"/>
                                  <w:hideMark/>
                                </w:tcPr>
                                <w:p w14:paraId="0842117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0.011</w:t>
                                  </w:r>
                                </w:p>
                              </w:tc>
                              <w:tc>
                                <w:tcPr>
                                  <w:tcW w:w="630" w:type="dxa"/>
                                  <w:tcBorders>
                                    <w:top w:val="nil"/>
                                    <w:left w:val="single" w:sz="4" w:space="0" w:color="auto"/>
                                    <w:bottom w:val="single" w:sz="4" w:space="0" w:color="auto"/>
                                    <w:right w:val="nil"/>
                                  </w:tcBorders>
                                  <w:shd w:val="clear" w:color="auto" w:fill="auto"/>
                                  <w:noWrap/>
                                  <w:vAlign w:val="center"/>
                                </w:tcPr>
                                <w:p w14:paraId="69A4EAD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0.017</w:t>
                                  </w:r>
                                </w:p>
                              </w:tc>
                              <w:tc>
                                <w:tcPr>
                                  <w:tcW w:w="630" w:type="dxa"/>
                                  <w:tcBorders>
                                    <w:top w:val="nil"/>
                                    <w:left w:val="nil"/>
                                    <w:bottom w:val="single" w:sz="4" w:space="0" w:color="auto"/>
                                    <w:right w:val="nil"/>
                                  </w:tcBorders>
                                  <w:shd w:val="clear" w:color="auto" w:fill="auto"/>
                                  <w:noWrap/>
                                  <w:vAlign w:val="center"/>
                                </w:tcPr>
                                <w:p w14:paraId="76D1B6B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0.123</w:t>
                                  </w:r>
                                </w:p>
                              </w:tc>
                              <w:tc>
                                <w:tcPr>
                                  <w:tcW w:w="596" w:type="dxa"/>
                                  <w:tcBorders>
                                    <w:top w:val="nil"/>
                                    <w:left w:val="nil"/>
                                    <w:bottom w:val="single" w:sz="4" w:space="0" w:color="auto"/>
                                    <w:right w:val="nil"/>
                                  </w:tcBorders>
                                  <w:shd w:val="clear" w:color="auto" w:fill="auto"/>
                                  <w:noWrap/>
                                  <w:vAlign w:val="center"/>
                                </w:tcPr>
                                <w:p w14:paraId="665C1D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0.657</w:t>
                                  </w:r>
                                </w:p>
                              </w:tc>
                              <w:tc>
                                <w:tcPr>
                                  <w:tcW w:w="630" w:type="dxa"/>
                                  <w:tcBorders>
                                    <w:top w:val="nil"/>
                                    <w:left w:val="nil"/>
                                    <w:bottom w:val="single" w:sz="4" w:space="0" w:color="auto"/>
                                    <w:right w:val="single" w:sz="4" w:space="0" w:color="auto"/>
                                  </w:tcBorders>
                                  <w:shd w:val="clear" w:color="auto" w:fill="auto"/>
                                  <w:noWrap/>
                                  <w:vAlign w:val="center"/>
                                </w:tcPr>
                                <w:p w14:paraId="76E3500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00" w:type="dxa"/>
                                  <w:tcBorders>
                                    <w:top w:val="nil"/>
                                    <w:left w:val="single" w:sz="4" w:space="0" w:color="auto"/>
                                    <w:bottom w:val="single" w:sz="4" w:space="0" w:color="auto"/>
                                    <w:right w:val="nil"/>
                                  </w:tcBorders>
                                  <w:shd w:val="clear" w:color="auto" w:fill="auto"/>
                                  <w:noWrap/>
                                  <w:vAlign w:val="center"/>
                                </w:tcPr>
                                <w:p w14:paraId="0982B2D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6133A2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AAB649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0.225</w:t>
                                  </w:r>
                                </w:p>
                              </w:tc>
                              <w:tc>
                                <w:tcPr>
                                  <w:tcW w:w="630" w:type="dxa"/>
                                  <w:tcBorders>
                                    <w:top w:val="nil"/>
                                    <w:left w:val="nil"/>
                                    <w:bottom w:val="single" w:sz="4" w:space="0" w:color="auto"/>
                                    <w:right w:val="nil"/>
                                  </w:tcBorders>
                                  <w:shd w:val="clear" w:color="auto" w:fill="auto"/>
                                  <w:noWrap/>
                                  <w:vAlign w:val="center"/>
                                </w:tcPr>
                                <w:p w14:paraId="7C3E5D6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0.380</w:t>
                                  </w:r>
                                </w:p>
                              </w:tc>
                              <w:tc>
                                <w:tcPr>
                                  <w:tcW w:w="650" w:type="dxa"/>
                                  <w:tcBorders>
                                    <w:top w:val="nil"/>
                                    <w:left w:val="nil"/>
                                    <w:bottom w:val="single" w:sz="4" w:space="0" w:color="auto"/>
                                    <w:right w:val="nil"/>
                                  </w:tcBorders>
                                  <w:shd w:val="clear" w:color="auto" w:fill="auto"/>
                                  <w:noWrap/>
                                  <w:vAlign w:val="center"/>
                                </w:tcPr>
                                <w:p w14:paraId="7F9217E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0.005</w:t>
                                  </w:r>
                                </w:p>
                              </w:tc>
                              <w:tc>
                                <w:tcPr>
                                  <w:tcW w:w="650" w:type="dxa"/>
                                  <w:tcBorders>
                                    <w:top w:val="nil"/>
                                    <w:left w:val="nil"/>
                                    <w:bottom w:val="single" w:sz="4" w:space="0" w:color="auto"/>
                                    <w:right w:val="single" w:sz="4" w:space="0" w:color="auto"/>
                                  </w:tcBorders>
                                  <w:shd w:val="clear" w:color="auto" w:fill="auto"/>
                                  <w:noWrap/>
                                  <w:vAlign w:val="center"/>
                                </w:tcPr>
                                <w:p w14:paraId="22AAD61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0.257</w:t>
                                  </w:r>
                                </w:p>
                              </w:tc>
                            </w:tr>
                            <w:tr w:rsidR="00BD6269" w:rsidRPr="00E77DC7" w14:paraId="3C9584D6"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6A9C59BF"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COA</w:t>
                                  </w:r>
                                </w:p>
                              </w:tc>
                              <w:tc>
                                <w:tcPr>
                                  <w:tcW w:w="600" w:type="dxa"/>
                                  <w:tcBorders>
                                    <w:top w:val="single" w:sz="4" w:space="0" w:color="auto"/>
                                    <w:left w:val="single" w:sz="4" w:space="0" w:color="auto"/>
                                    <w:bottom w:val="nil"/>
                                    <w:right w:val="nil"/>
                                  </w:tcBorders>
                                  <w:shd w:val="clear" w:color="auto" w:fill="auto"/>
                                  <w:noWrap/>
                                  <w:vAlign w:val="center"/>
                                </w:tcPr>
                                <w:p w14:paraId="0B2BE78E" w14:textId="77777777" w:rsidR="00BD6269" w:rsidRPr="00E77DC7" w:rsidRDefault="00BD6269" w:rsidP="00D34E5B">
                                  <w:pPr>
                                    <w:jc w:val="right"/>
                                    <w:rPr>
                                      <w:color w:val="000000"/>
                                      <w:sz w:val="16"/>
                                      <w:szCs w:val="16"/>
                                      <w:lang w:eastAsia="en-GB"/>
                                    </w:rPr>
                                  </w:pPr>
                                  <w:r w:rsidRPr="00E77DC7">
                                    <w:rPr>
                                      <w:color w:val="000000"/>
                                      <w:sz w:val="16"/>
                                      <w:szCs w:val="16"/>
                                      <w:lang w:eastAsia="en-GB"/>
                                    </w:rPr>
                                    <w:t>.310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E5EED0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0.155</w:t>
                                  </w:r>
                                </w:p>
                              </w:tc>
                              <w:tc>
                                <w:tcPr>
                                  <w:tcW w:w="650" w:type="dxa"/>
                                  <w:tcBorders>
                                    <w:top w:val="single" w:sz="4" w:space="0" w:color="auto"/>
                                    <w:left w:val="nil"/>
                                    <w:bottom w:val="nil"/>
                                    <w:right w:val="nil"/>
                                  </w:tcBorders>
                                  <w:shd w:val="clear" w:color="auto" w:fill="auto"/>
                                  <w:noWrap/>
                                  <w:vAlign w:val="center"/>
                                </w:tcPr>
                                <w:p w14:paraId="0AB8197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0.174</w:t>
                                  </w:r>
                                </w:p>
                              </w:tc>
                              <w:tc>
                                <w:tcPr>
                                  <w:tcW w:w="596" w:type="dxa"/>
                                  <w:tcBorders>
                                    <w:top w:val="single" w:sz="4" w:space="0" w:color="auto"/>
                                    <w:left w:val="nil"/>
                                    <w:bottom w:val="nil"/>
                                    <w:right w:val="nil"/>
                                  </w:tcBorders>
                                  <w:shd w:val="clear" w:color="auto" w:fill="auto"/>
                                  <w:noWrap/>
                                  <w:vAlign w:val="center"/>
                                </w:tcPr>
                                <w:p w14:paraId="53B57744" w14:textId="77777777" w:rsidR="00BD6269" w:rsidRPr="00E77DC7" w:rsidRDefault="00BD6269" w:rsidP="00D34E5B">
                                  <w:pPr>
                                    <w:jc w:val="right"/>
                                    <w:rPr>
                                      <w:color w:val="000000"/>
                                      <w:sz w:val="16"/>
                                      <w:szCs w:val="16"/>
                                      <w:lang w:eastAsia="en-GB"/>
                                    </w:rPr>
                                  </w:pPr>
                                  <w:r w:rsidRPr="00E77DC7">
                                    <w:rPr>
                                      <w:color w:val="000000"/>
                                      <w:sz w:val="16"/>
                                      <w:szCs w:val="16"/>
                                      <w:lang w:eastAsia="en-GB"/>
                                    </w:rPr>
                                    <w:t>.377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3AD5CC4"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.302</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tcPr>
                                <w:p w14:paraId="5CCCCF13"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single" w:sz="4" w:space="0" w:color="auto"/>
                                    <w:bottom w:val="nil"/>
                                    <w:right w:val="nil"/>
                                  </w:tcBorders>
                                  <w:shd w:val="clear" w:color="auto" w:fill="auto"/>
                                  <w:noWrap/>
                                  <w:vAlign w:val="center"/>
                                </w:tcPr>
                                <w:p w14:paraId="3831001E"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.295</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ADE4E2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0.125</w:t>
                                  </w:r>
                                </w:p>
                              </w:tc>
                              <w:tc>
                                <w:tcPr>
                                  <w:tcW w:w="596" w:type="dxa"/>
                                  <w:tcBorders>
                                    <w:top w:val="single" w:sz="4" w:space="0" w:color="auto"/>
                                    <w:left w:val="nil"/>
                                    <w:bottom w:val="nil"/>
                                    <w:right w:val="nil"/>
                                  </w:tcBorders>
                                  <w:shd w:val="clear" w:color="auto" w:fill="auto"/>
                                  <w:noWrap/>
                                  <w:vAlign w:val="center"/>
                                </w:tcPr>
                                <w:p w14:paraId="4D69CE9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0.074</w:t>
                                  </w:r>
                                </w:p>
                              </w:tc>
                              <w:tc>
                                <w:tcPr>
                                  <w:tcW w:w="630" w:type="dxa"/>
                                  <w:tcBorders>
                                    <w:top w:val="single" w:sz="4" w:space="0" w:color="auto"/>
                                    <w:left w:val="nil"/>
                                    <w:bottom w:val="nil"/>
                                    <w:right w:val="single" w:sz="4" w:space="0" w:color="auto"/>
                                  </w:tcBorders>
                                  <w:shd w:val="clear" w:color="auto" w:fill="auto"/>
                                  <w:noWrap/>
                                  <w:vAlign w:val="center"/>
                                </w:tcPr>
                                <w:p w14:paraId="6F266FAF"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.220</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309772B4"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.486</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D182D0C" w14:textId="77777777" w:rsidR="00BD6269" w:rsidRPr="00E77DC7" w:rsidRDefault="00BD6269" w:rsidP="00D34E5B">
                                  <w:pPr>
                                    <w:jc w:val="right"/>
                                    <w:rPr>
                                      <w:color w:val="000000"/>
                                      <w:sz w:val="16"/>
                                      <w:szCs w:val="16"/>
                                      <w:lang w:eastAsia="en-GB"/>
                                    </w:rPr>
                                  </w:pPr>
                                  <w:r w:rsidRPr="00E77DC7">
                                    <w:rPr>
                                      <w:color w:val="000000"/>
                                      <w:sz w:val="16"/>
                                      <w:szCs w:val="16"/>
                                      <w:lang w:eastAsia="en-GB"/>
                                    </w:rPr>
                                    <w:t>.435</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384EE0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0.113</w:t>
                                  </w:r>
                                </w:p>
                              </w:tc>
                              <w:tc>
                                <w:tcPr>
                                  <w:tcW w:w="630" w:type="dxa"/>
                                  <w:tcBorders>
                                    <w:top w:val="single" w:sz="4" w:space="0" w:color="auto"/>
                                    <w:left w:val="nil"/>
                                    <w:bottom w:val="nil"/>
                                    <w:right w:val="nil"/>
                                  </w:tcBorders>
                                  <w:shd w:val="clear" w:color="auto" w:fill="auto"/>
                                  <w:noWrap/>
                                  <w:vAlign w:val="center"/>
                                </w:tcPr>
                                <w:p w14:paraId="7DACD6D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0.088</w:t>
                                  </w:r>
                                </w:p>
                              </w:tc>
                              <w:tc>
                                <w:tcPr>
                                  <w:tcW w:w="650" w:type="dxa"/>
                                  <w:tcBorders>
                                    <w:top w:val="single" w:sz="4" w:space="0" w:color="auto"/>
                                    <w:left w:val="nil"/>
                                    <w:bottom w:val="nil"/>
                                    <w:right w:val="nil"/>
                                  </w:tcBorders>
                                  <w:shd w:val="clear" w:color="auto" w:fill="auto"/>
                                  <w:noWrap/>
                                  <w:vAlign w:val="center"/>
                                </w:tcPr>
                                <w:p w14:paraId="6AB9D9F4"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.390</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76EB512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-.210</w:t>
                                  </w:r>
                                  <w:r w:rsidRPr="00E77DC7">
                                    <w:rPr>
                                      <w:color w:val="000000"/>
                                      <w:sz w:val="16"/>
                                      <w:szCs w:val="16"/>
                                      <w:vertAlign w:val="superscript"/>
                                      <w:lang w:eastAsia="en-GB"/>
                                    </w:rPr>
                                    <w:t>*</w:t>
                                  </w:r>
                                </w:p>
                              </w:tc>
                            </w:tr>
                            <w:tr w:rsidR="00BD6269" w:rsidRPr="00E77DC7" w14:paraId="16C92C63"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4F15D1CB"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131E409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nil"/>
                                    <w:bottom w:val="single" w:sz="4" w:space="0" w:color="auto"/>
                                    <w:right w:val="nil"/>
                                  </w:tcBorders>
                                  <w:shd w:val="clear" w:color="auto" w:fill="auto"/>
                                  <w:noWrap/>
                                  <w:vAlign w:val="center"/>
                                </w:tcPr>
                                <w:p w14:paraId="0AA0FDF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0.199</w:t>
                                  </w:r>
                                </w:p>
                              </w:tc>
                              <w:tc>
                                <w:tcPr>
                                  <w:tcW w:w="650" w:type="dxa"/>
                                  <w:tcBorders>
                                    <w:top w:val="nil"/>
                                    <w:left w:val="nil"/>
                                    <w:bottom w:val="single" w:sz="4" w:space="0" w:color="auto"/>
                                    <w:right w:val="nil"/>
                                  </w:tcBorders>
                                  <w:shd w:val="clear" w:color="auto" w:fill="auto"/>
                                  <w:noWrap/>
                                  <w:vAlign w:val="center"/>
                                </w:tcPr>
                                <w:p w14:paraId="5D3C5C3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0.090</w:t>
                                  </w:r>
                                </w:p>
                              </w:tc>
                              <w:tc>
                                <w:tcPr>
                                  <w:tcW w:w="596" w:type="dxa"/>
                                  <w:tcBorders>
                                    <w:top w:val="nil"/>
                                    <w:left w:val="nil"/>
                                    <w:bottom w:val="single" w:sz="4" w:space="0" w:color="auto"/>
                                    <w:right w:val="nil"/>
                                  </w:tcBorders>
                                  <w:shd w:val="clear" w:color="auto" w:fill="auto"/>
                                  <w:noWrap/>
                                  <w:vAlign w:val="center"/>
                                </w:tcPr>
                                <w:p w14:paraId="6FA9FE7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6793472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0.011</w:t>
                                  </w:r>
                                </w:p>
                              </w:tc>
                              <w:tc>
                                <w:tcPr>
                                  <w:tcW w:w="600" w:type="dxa"/>
                                  <w:tcBorders>
                                    <w:top w:val="nil"/>
                                    <w:left w:val="nil"/>
                                    <w:bottom w:val="single" w:sz="4" w:space="0" w:color="auto"/>
                                    <w:right w:val="single" w:sz="4" w:space="0" w:color="auto"/>
                                  </w:tcBorders>
                                  <w:shd w:val="clear" w:color="auto" w:fill="auto"/>
                                  <w:noWrap/>
                                  <w:vAlign w:val="center"/>
                                </w:tcPr>
                                <w:p w14:paraId="181DD187" w14:textId="77777777" w:rsidR="00BD6269" w:rsidRPr="00E77DC7" w:rsidRDefault="00BD6269" w:rsidP="00D34E5B">
                                  <w:pPr>
                                    <w:jc w:val="right"/>
                                    <w:rPr>
                                      <w:color w:val="000000"/>
                                      <w:sz w:val="16"/>
                                      <w:szCs w:val="16"/>
                                      <w:lang w:eastAsia="en-GB"/>
                                    </w:rPr>
                                  </w:pPr>
                                </w:p>
                              </w:tc>
                              <w:tc>
                                <w:tcPr>
                                  <w:tcW w:w="630" w:type="dxa"/>
                                  <w:tcBorders>
                                    <w:top w:val="nil"/>
                                    <w:left w:val="single" w:sz="4" w:space="0" w:color="auto"/>
                                    <w:bottom w:val="single" w:sz="4" w:space="0" w:color="auto"/>
                                    <w:right w:val="nil"/>
                                  </w:tcBorders>
                                  <w:shd w:val="clear" w:color="auto" w:fill="auto"/>
                                  <w:noWrap/>
                                  <w:vAlign w:val="center"/>
                                </w:tcPr>
                                <w:p w14:paraId="4AFBF5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nil"/>
                                    <w:bottom w:val="single" w:sz="4" w:space="0" w:color="auto"/>
                                    <w:right w:val="nil"/>
                                  </w:tcBorders>
                                  <w:shd w:val="clear" w:color="auto" w:fill="auto"/>
                                  <w:noWrap/>
                                  <w:vAlign w:val="center"/>
                                </w:tcPr>
                                <w:p w14:paraId="3F06C2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0.237</w:t>
                                  </w:r>
                                </w:p>
                              </w:tc>
                              <w:tc>
                                <w:tcPr>
                                  <w:tcW w:w="596" w:type="dxa"/>
                                  <w:tcBorders>
                                    <w:top w:val="nil"/>
                                    <w:left w:val="nil"/>
                                    <w:bottom w:val="single" w:sz="4" w:space="0" w:color="auto"/>
                                    <w:right w:val="nil"/>
                                  </w:tcBorders>
                                  <w:shd w:val="clear" w:color="auto" w:fill="auto"/>
                                  <w:noWrap/>
                                  <w:vAlign w:val="center"/>
                                </w:tcPr>
                                <w:p w14:paraId="0151A15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0.460</w:t>
                                  </w:r>
                                </w:p>
                              </w:tc>
                              <w:tc>
                                <w:tcPr>
                                  <w:tcW w:w="630" w:type="dxa"/>
                                  <w:tcBorders>
                                    <w:top w:val="nil"/>
                                    <w:left w:val="nil"/>
                                    <w:bottom w:val="single" w:sz="4" w:space="0" w:color="auto"/>
                                    <w:right w:val="single" w:sz="4" w:space="0" w:color="auto"/>
                                  </w:tcBorders>
                                  <w:shd w:val="clear" w:color="auto" w:fill="auto"/>
                                  <w:noWrap/>
                                  <w:vAlign w:val="center"/>
                                </w:tcPr>
                                <w:p w14:paraId="33A8238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0.027</w:t>
                                  </w:r>
                                </w:p>
                              </w:tc>
                              <w:tc>
                                <w:tcPr>
                                  <w:tcW w:w="600" w:type="dxa"/>
                                  <w:tcBorders>
                                    <w:top w:val="nil"/>
                                    <w:left w:val="single" w:sz="4" w:space="0" w:color="auto"/>
                                    <w:bottom w:val="single" w:sz="4" w:space="0" w:color="auto"/>
                                    <w:right w:val="nil"/>
                                  </w:tcBorders>
                                  <w:shd w:val="clear" w:color="auto" w:fill="auto"/>
                                  <w:noWrap/>
                                  <w:vAlign w:val="center"/>
                                </w:tcPr>
                                <w:p w14:paraId="5468F65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9BE972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FBA3A0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0.259</w:t>
                                  </w:r>
                                </w:p>
                              </w:tc>
                              <w:tc>
                                <w:tcPr>
                                  <w:tcW w:w="630" w:type="dxa"/>
                                  <w:tcBorders>
                                    <w:top w:val="nil"/>
                                    <w:left w:val="nil"/>
                                    <w:bottom w:val="single" w:sz="4" w:space="0" w:color="auto"/>
                                    <w:right w:val="nil"/>
                                  </w:tcBorders>
                                  <w:shd w:val="clear" w:color="auto" w:fill="auto"/>
                                  <w:noWrap/>
                                  <w:vAlign w:val="center"/>
                                </w:tcPr>
                                <w:p w14:paraId="26508CC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0.382</w:t>
                                  </w:r>
                                </w:p>
                              </w:tc>
                              <w:tc>
                                <w:tcPr>
                                  <w:tcW w:w="650" w:type="dxa"/>
                                  <w:tcBorders>
                                    <w:top w:val="nil"/>
                                    <w:left w:val="nil"/>
                                    <w:bottom w:val="single" w:sz="4" w:space="0" w:color="auto"/>
                                    <w:right w:val="nil"/>
                                  </w:tcBorders>
                                  <w:shd w:val="clear" w:color="auto" w:fill="auto"/>
                                  <w:noWrap/>
                                  <w:vAlign w:val="center"/>
                                </w:tcPr>
                                <w:p w14:paraId="7B35D30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5AEED0B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0.035</w:t>
                                  </w:r>
                                </w:p>
                              </w:tc>
                            </w:tr>
                            <w:tr w:rsidR="00BD6269" w:rsidRPr="00E77DC7" w14:paraId="032E8CEA"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3EB87EC6"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THE</w:t>
                                  </w:r>
                                </w:p>
                              </w:tc>
                              <w:tc>
                                <w:tcPr>
                                  <w:tcW w:w="600" w:type="dxa"/>
                                  <w:tcBorders>
                                    <w:top w:val="single" w:sz="4" w:space="0" w:color="auto"/>
                                    <w:left w:val="single" w:sz="4" w:space="0" w:color="auto"/>
                                    <w:bottom w:val="nil"/>
                                    <w:right w:val="nil"/>
                                  </w:tcBorders>
                                  <w:shd w:val="clear" w:color="auto" w:fill="auto"/>
                                  <w:noWrap/>
                                  <w:vAlign w:val="center"/>
                                </w:tcPr>
                                <w:p w14:paraId="46E43D3C"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D0DEF54"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.298</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5AA33CC2"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.399</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435ED71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0.149</w:t>
                                  </w:r>
                                </w:p>
                              </w:tc>
                              <w:tc>
                                <w:tcPr>
                                  <w:tcW w:w="630" w:type="dxa"/>
                                  <w:tcBorders>
                                    <w:top w:val="single" w:sz="4" w:space="0" w:color="auto"/>
                                    <w:left w:val="nil"/>
                                    <w:bottom w:val="nil"/>
                                    <w:right w:val="nil"/>
                                  </w:tcBorders>
                                  <w:shd w:val="clear" w:color="auto" w:fill="auto"/>
                                  <w:noWrap/>
                                  <w:vAlign w:val="center"/>
                                </w:tcPr>
                                <w:p w14:paraId="286F37F2"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.258</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tcPr>
                                <w:p w14:paraId="4DC2128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.295</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294DE0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auto"/>
                                  <w:noWrap/>
                                  <w:vAlign w:val="center"/>
                                </w:tcPr>
                                <w:p w14:paraId="2BAB24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.551</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5FA37E8A" w14:textId="77777777" w:rsidR="00BD6269" w:rsidRPr="00E77DC7" w:rsidRDefault="00BD6269" w:rsidP="00D34E5B">
                                  <w:pPr>
                                    <w:jc w:val="right"/>
                                    <w:rPr>
                                      <w:color w:val="000000"/>
                                      <w:sz w:val="16"/>
                                      <w:szCs w:val="16"/>
                                      <w:lang w:eastAsia="en-GB"/>
                                    </w:rPr>
                                  </w:pPr>
                                  <w:r w:rsidRPr="00E77DC7">
                                    <w:rPr>
                                      <w:color w:val="000000"/>
                                      <w:sz w:val="16"/>
                                      <w:szCs w:val="16"/>
                                      <w:lang w:eastAsia="en-GB"/>
                                    </w:rPr>
                                    <w:t>.421</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1E3A57A4" w14:textId="77777777" w:rsidR="00BD6269" w:rsidRPr="00E77DC7" w:rsidRDefault="00BD6269" w:rsidP="00D34E5B">
                                  <w:pPr>
                                    <w:jc w:val="right"/>
                                    <w:rPr>
                                      <w:color w:val="000000"/>
                                      <w:sz w:val="16"/>
                                      <w:szCs w:val="16"/>
                                      <w:lang w:eastAsia="en-GB"/>
                                    </w:rPr>
                                  </w:pPr>
                                  <w:r w:rsidRPr="00E77DC7">
                                    <w:rPr>
                                      <w:color w:val="000000"/>
                                      <w:sz w:val="16"/>
                                      <w:szCs w:val="16"/>
                                      <w:lang w:eastAsia="en-GB"/>
                                    </w:rPr>
                                    <w:t>.638</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3F40EA72"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86EF646"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3EAB3A0" w14:textId="77777777" w:rsidR="00BD6269" w:rsidRPr="00E77DC7" w:rsidRDefault="00BD6269" w:rsidP="00D34E5B">
                                  <w:pPr>
                                    <w:jc w:val="right"/>
                                    <w:rPr>
                                      <w:color w:val="000000"/>
                                      <w:sz w:val="16"/>
                                      <w:szCs w:val="16"/>
                                      <w:lang w:eastAsia="en-GB"/>
                                    </w:rPr>
                                  </w:pPr>
                                  <w:r w:rsidRPr="00E77DC7">
                                    <w:rPr>
                                      <w:color w:val="000000"/>
                                      <w:sz w:val="16"/>
                                      <w:szCs w:val="16"/>
                                      <w:lang w:eastAsia="en-GB"/>
                                    </w:rPr>
                                    <w:t>.459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DF9AC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.394</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5E5EB77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0.015</w:t>
                                  </w:r>
                                </w:p>
                              </w:tc>
                              <w:tc>
                                <w:tcPr>
                                  <w:tcW w:w="650" w:type="dxa"/>
                                  <w:tcBorders>
                                    <w:top w:val="single" w:sz="4" w:space="0" w:color="auto"/>
                                    <w:left w:val="nil"/>
                                    <w:bottom w:val="nil"/>
                                    <w:right w:val="single" w:sz="4" w:space="0" w:color="auto"/>
                                  </w:tcBorders>
                                  <w:shd w:val="clear" w:color="auto" w:fill="auto"/>
                                  <w:noWrap/>
                                  <w:vAlign w:val="center"/>
                                </w:tcPr>
                                <w:p w14:paraId="72B0C9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-0.166</w:t>
                                  </w:r>
                                </w:p>
                              </w:tc>
                            </w:tr>
                            <w:tr w:rsidR="00BD6269" w:rsidRPr="00E77DC7" w14:paraId="645B484A"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2BE0B205"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661A287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48EFBA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0.007</w:t>
                                  </w:r>
                                </w:p>
                              </w:tc>
                              <w:tc>
                                <w:tcPr>
                                  <w:tcW w:w="650" w:type="dxa"/>
                                  <w:tcBorders>
                                    <w:top w:val="nil"/>
                                    <w:left w:val="nil"/>
                                    <w:bottom w:val="single" w:sz="4" w:space="0" w:color="auto"/>
                                    <w:right w:val="nil"/>
                                  </w:tcBorders>
                                  <w:shd w:val="clear" w:color="auto" w:fill="auto"/>
                                  <w:noWrap/>
                                  <w:vAlign w:val="center"/>
                                </w:tcPr>
                                <w:p w14:paraId="4C5905C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0E3F10B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0.137</w:t>
                                  </w:r>
                                </w:p>
                              </w:tc>
                              <w:tc>
                                <w:tcPr>
                                  <w:tcW w:w="630" w:type="dxa"/>
                                  <w:tcBorders>
                                    <w:top w:val="nil"/>
                                    <w:left w:val="nil"/>
                                    <w:bottom w:val="single" w:sz="4" w:space="0" w:color="auto"/>
                                    <w:right w:val="nil"/>
                                  </w:tcBorders>
                                  <w:shd w:val="clear" w:color="auto" w:fill="auto"/>
                                  <w:noWrap/>
                                  <w:vAlign w:val="center"/>
                                </w:tcPr>
                                <w:p w14:paraId="2470EE2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0.017</w:t>
                                  </w:r>
                                </w:p>
                              </w:tc>
                              <w:tc>
                                <w:tcPr>
                                  <w:tcW w:w="600" w:type="dxa"/>
                                  <w:tcBorders>
                                    <w:top w:val="nil"/>
                                    <w:left w:val="nil"/>
                                    <w:bottom w:val="single" w:sz="4" w:space="0" w:color="auto"/>
                                    <w:right w:val="single" w:sz="4" w:space="0" w:color="auto"/>
                                  </w:tcBorders>
                                  <w:shd w:val="clear" w:color="auto" w:fill="auto"/>
                                  <w:noWrap/>
                                  <w:vAlign w:val="center"/>
                                </w:tcPr>
                                <w:p w14:paraId="1B6D5E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single" w:sz="4" w:space="0" w:color="auto"/>
                                    <w:bottom w:val="single" w:sz="4" w:space="0" w:color="auto"/>
                                    <w:right w:val="nil"/>
                                  </w:tcBorders>
                                  <w:shd w:val="clear" w:color="auto" w:fill="auto"/>
                                  <w:noWrap/>
                                  <w:vAlign w:val="center"/>
                                </w:tcPr>
                                <w:p w14:paraId="4DD9E7DC"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tcPr>
                                <w:p w14:paraId="3BA0CE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231F97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0E11C11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5A2883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5F48415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1FFDA5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F68CBE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7262ED5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0.866</w:t>
                                  </w:r>
                                </w:p>
                              </w:tc>
                              <w:tc>
                                <w:tcPr>
                                  <w:tcW w:w="650" w:type="dxa"/>
                                  <w:tcBorders>
                                    <w:top w:val="nil"/>
                                    <w:left w:val="nil"/>
                                    <w:bottom w:val="single" w:sz="4" w:space="0" w:color="auto"/>
                                    <w:right w:val="single" w:sz="4" w:space="0" w:color="auto"/>
                                  </w:tcBorders>
                                  <w:shd w:val="clear" w:color="auto" w:fill="auto"/>
                                  <w:noWrap/>
                                  <w:vAlign w:val="center"/>
                                </w:tcPr>
                                <w:p w14:paraId="583780F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0.070</w:t>
                                  </w:r>
                                </w:p>
                              </w:tc>
                            </w:tr>
                            <w:tr w:rsidR="00BD6269" w:rsidRPr="00E77DC7" w14:paraId="55ACC818"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1CF12071"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DEE</w:t>
                                  </w:r>
                                </w:p>
                              </w:tc>
                              <w:tc>
                                <w:tcPr>
                                  <w:tcW w:w="600" w:type="dxa"/>
                                  <w:tcBorders>
                                    <w:top w:val="single" w:sz="4" w:space="0" w:color="auto"/>
                                    <w:left w:val="single" w:sz="4" w:space="0" w:color="auto"/>
                                    <w:bottom w:val="nil"/>
                                    <w:right w:val="nil"/>
                                  </w:tcBorders>
                                  <w:shd w:val="clear" w:color="auto" w:fill="auto"/>
                                  <w:noWrap/>
                                  <w:vAlign w:val="center"/>
                                </w:tcPr>
                                <w:p w14:paraId="6976558E"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BBD25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.359</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2262841A"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387293D1" w14:textId="77777777" w:rsidR="00BD6269" w:rsidRPr="00E77DC7" w:rsidRDefault="00BD6269" w:rsidP="00D34E5B">
                                  <w:pPr>
                                    <w:jc w:val="right"/>
                                    <w:rPr>
                                      <w:color w:val="000000"/>
                                      <w:sz w:val="16"/>
                                      <w:szCs w:val="16"/>
                                      <w:lang w:eastAsia="en-GB"/>
                                    </w:rPr>
                                  </w:pPr>
                                  <w:r w:rsidRPr="00E77DC7">
                                    <w:rPr>
                                      <w:color w:val="000000"/>
                                      <w:sz w:val="16"/>
                                      <w:szCs w:val="16"/>
                                      <w:lang w:eastAsia="en-GB"/>
                                    </w:rPr>
                                    <w:t>.270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E9D7F8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0.175</w:t>
                                  </w:r>
                                </w:p>
                              </w:tc>
                              <w:tc>
                                <w:tcPr>
                                  <w:tcW w:w="600" w:type="dxa"/>
                                  <w:tcBorders>
                                    <w:top w:val="single" w:sz="4" w:space="0" w:color="auto"/>
                                    <w:left w:val="nil"/>
                                    <w:bottom w:val="nil"/>
                                    <w:right w:val="single" w:sz="4" w:space="0" w:color="auto"/>
                                  </w:tcBorders>
                                  <w:shd w:val="clear" w:color="auto" w:fill="auto"/>
                                  <w:noWrap/>
                                  <w:vAlign w:val="center"/>
                                </w:tcPr>
                                <w:p w14:paraId="1B317C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0.125</w:t>
                                  </w:r>
                                </w:p>
                              </w:tc>
                              <w:tc>
                                <w:tcPr>
                                  <w:tcW w:w="630" w:type="dxa"/>
                                  <w:tcBorders>
                                    <w:top w:val="single" w:sz="4" w:space="0" w:color="auto"/>
                                    <w:left w:val="single" w:sz="4" w:space="0" w:color="auto"/>
                                    <w:bottom w:val="nil"/>
                                    <w:right w:val="nil"/>
                                  </w:tcBorders>
                                  <w:shd w:val="clear" w:color="auto" w:fill="auto"/>
                                  <w:noWrap/>
                                  <w:vAlign w:val="center"/>
                                </w:tcPr>
                                <w:p w14:paraId="54732E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.551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1D9B551"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596" w:type="dxa"/>
                                  <w:tcBorders>
                                    <w:top w:val="single" w:sz="4" w:space="0" w:color="auto"/>
                                    <w:left w:val="nil"/>
                                    <w:bottom w:val="nil"/>
                                    <w:right w:val="nil"/>
                                  </w:tcBorders>
                                  <w:shd w:val="clear" w:color="auto" w:fill="auto"/>
                                  <w:noWrap/>
                                  <w:vAlign w:val="center"/>
                                </w:tcPr>
                                <w:p w14:paraId="780DC6E1" w14:textId="77777777" w:rsidR="00BD6269" w:rsidRPr="00E77DC7" w:rsidRDefault="00BD6269" w:rsidP="00D34E5B">
                                  <w:pPr>
                                    <w:jc w:val="right"/>
                                    <w:rPr>
                                      <w:color w:val="000000"/>
                                      <w:sz w:val="16"/>
                                      <w:szCs w:val="16"/>
                                      <w:lang w:eastAsia="en-GB"/>
                                    </w:rPr>
                                  </w:pPr>
                                  <w:r w:rsidRPr="00E77DC7">
                                    <w:rPr>
                                      <w:color w:val="000000"/>
                                      <w:sz w:val="16"/>
                                      <w:szCs w:val="16"/>
                                      <w:lang w:eastAsia="en-GB"/>
                                    </w:rPr>
                                    <w:t>.409</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43939981" w14:textId="77777777" w:rsidR="00BD6269" w:rsidRPr="00E77DC7" w:rsidRDefault="00BD6269" w:rsidP="00D34E5B">
                                  <w:pPr>
                                    <w:jc w:val="right"/>
                                    <w:rPr>
                                      <w:color w:val="000000"/>
                                      <w:sz w:val="16"/>
                                      <w:szCs w:val="16"/>
                                      <w:lang w:eastAsia="en-GB"/>
                                    </w:rPr>
                                  </w:pPr>
                                  <w:r w:rsidRPr="00E77DC7">
                                    <w:rPr>
                                      <w:color w:val="000000"/>
                                      <w:sz w:val="16"/>
                                      <w:szCs w:val="16"/>
                                      <w:lang w:eastAsia="en-GB"/>
                                    </w:rPr>
                                    <w:t>.600</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1074B5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0.147</w:t>
                                  </w:r>
                                </w:p>
                              </w:tc>
                              <w:tc>
                                <w:tcPr>
                                  <w:tcW w:w="630" w:type="dxa"/>
                                  <w:tcBorders>
                                    <w:top w:val="single" w:sz="4" w:space="0" w:color="auto"/>
                                    <w:left w:val="nil"/>
                                    <w:bottom w:val="nil"/>
                                    <w:right w:val="nil"/>
                                  </w:tcBorders>
                                  <w:shd w:val="clear" w:color="auto" w:fill="auto"/>
                                  <w:noWrap/>
                                  <w:vAlign w:val="center"/>
                                </w:tcPr>
                                <w:p w14:paraId="686DFA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E212989" w14:textId="77777777" w:rsidR="00BD6269" w:rsidRPr="00E77DC7" w:rsidRDefault="00BD6269" w:rsidP="00D34E5B">
                                  <w:pPr>
                                    <w:jc w:val="right"/>
                                    <w:rPr>
                                      <w:color w:val="000000"/>
                                      <w:sz w:val="16"/>
                                      <w:szCs w:val="16"/>
                                      <w:lang w:eastAsia="en-GB"/>
                                    </w:rPr>
                                  </w:pPr>
                                  <w:r w:rsidRPr="00E77DC7">
                                    <w:rPr>
                                      <w:color w:val="000000"/>
                                      <w:sz w:val="16"/>
                                      <w:szCs w:val="16"/>
                                      <w:lang w:eastAsia="en-GB"/>
                                    </w:rPr>
                                    <w:t>.583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9436867" w14:textId="77777777" w:rsidR="00BD6269" w:rsidRPr="00E77DC7" w:rsidRDefault="00BD6269" w:rsidP="00D34E5B">
                                  <w:pPr>
                                    <w:jc w:val="right"/>
                                    <w:rPr>
                                      <w:color w:val="000000"/>
                                      <w:sz w:val="16"/>
                                      <w:szCs w:val="16"/>
                                      <w:lang w:eastAsia="en-GB"/>
                                    </w:rPr>
                                  </w:pPr>
                                  <w:r w:rsidRPr="00E77DC7">
                                    <w:rPr>
                                      <w:color w:val="000000"/>
                                      <w:sz w:val="16"/>
                                      <w:szCs w:val="16"/>
                                      <w:lang w:eastAsia="en-GB"/>
                                    </w:rPr>
                                    <w:t>.524</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6A09060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-0.124</w:t>
                                  </w:r>
                                </w:p>
                              </w:tc>
                              <w:tc>
                                <w:tcPr>
                                  <w:tcW w:w="650" w:type="dxa"/>
                                  <w:tcBorders>
                                    <w:top w:val="single" w:sz="4" w:space="0" w:color="auto"/>
                                    <w:left w:val="nil"/>
                                    <w:bottom w:val="nil"/>
                                    <w:right w:val="single" w:sz="4" w:space="0" w:color="auto"/>
                                  </w:tcBorders>
                                  <w:shd w:val="clear" w:color="auto" w:fill="auto"/>
                                  <w:noWrap/>
                                  <w:vAlign w:val="center"/>
                                </w:tcPr>
                                <w:p w14:paraId="7738B60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0.073</w:t>
                                  </w:r>
                                </w:p>
                              </w:tc>
                            </w:tr>
                            <w:tr w:rsidR="00BD6269" w:rsidRPr="00E77DC7" w14:paraId="283B4314"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6085238C"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6EB1A21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30" w:type="dxa"/>
                                  <w:tcBorders>
                                    <w:top w:val="nil"/>
                                    <w:left w:val="nil"/>
                                    <w:bottom w:val="single" w:sz="4" w:space="0" w:color="auto"/>
                                    <w:right w:val="nil"/>
                                  </w:tcBorders>
                                  <w:shd w:val="clear" w:color="auto" w:fill="auto"/>
                                  <w:noWrap/>
                                  <w:vAlign w:val="center"/>
                                </w:tcPr>
                                <w:p w14:paraId="2FA49D0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0.002</w:t>
                                  </w:r>
                                </w:p>
                              </w:tc>
                              <w:tc>
                                <w:tcPr>
                                  <w:tcW w:w="650" w:type="dxa"/>
                                  <w:tcBorders>
                                    <w:top w:val="nil"/>
                                    <w:left w:val="nil"/>
                                    <w:bottom w:val="single" w:sz="4" w:space="0" w:color="auto"/>
                                    <w:right w:val="nil"/>
                                  </w:tcBorders>
                                  <w:shd w:val="clear" w:color="auto" w:fill="auto"/>
                                  <w:noWrap/>
                                  <w:vAlign w:val="center"/>
                                </w:tcPr>
                                <w:p w14:paraId="592910C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0.033</w:t>
                                  </w:r>
                                </w:p>
                              </w:tc>
                              <w:tc>
                                <w:tcPr>
                                  <w:tcW w:w="596" w:type="dxa"/>
                                  <w:tcBorders>
                                    <w:top w:val="nil"/>
                                    <w:left w:val="nil"/>
                                    <w:bottom w:val="single" w:sz="4" w:space="0" w:color="auto"/>
                                    <w:right w:val="nil"/>
                                  </w:tcBorders>
                                  <w:shd w:val="clear" w:color="auto" w:fill="auto"/>
                                  <w:noWrap/>
                                  <w:vAlign w:val="center"/>
                                </w:tcPr>
                                <w:p w14:paraId="17765A9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0.010</w:t>
                                  </w:r>
                                </w:p>
                              </w:tc>
                              <w:tc>
                                <w:tcPr>
                                  <w:tcW w:w="630" w:type="dxa"/>
                                  <w:tcBorders>
                                    <w:top w:val="nil"/>
                                    <w:left w:val="nil"/>
                                    <w:bottom w:val="single" w:sz="4" w:space="0" w:color="auto"/>
                                    <w:right w:val="nil"/>
                                  </w:tcBorders>
                                  <w:shd w:val="clear" w:color="auto" w:fill="auto"/>
                                  <w:noWrap/>
                                  <w:vAlign w:val="center"/>
                                </w:tcPr>
                                <w:p w14:paraId="327E560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0.123</w:t>
                                  </w:r>
                                </w:p>
                              </w:tc>
                              <w:tc>
                                <w:tcPr>
                                  <w:tcW w:w="600" w:type="dxa"/>
                                  <w:tcBorders>
                                    <w:top w:val="nil"/>
                                    <w:left w:val="nil"/>
                                    <w:bottom w:val="single" w:sz="4" w:space="0" w:color="auto"/>
                                    <w:right w:val="single" w:sz="4" w:space="0" w:color="auto"/>
                                  </w:tcBorders>
                                  <w:shd w:val="clear" w:color="auto" w:fill="auto"/>
                                  <w:noWrap/>
                                  <w:vAlign w:val="center"/>
                                </w:tcPr>
                                <w:p w14:paraId="33B832F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0.237</w:t>
                                  </w:r>
                                </w:p>
                              </w:tc>
                              <w:tc>
                                <w:tcPr>
                                  <w:tcW w:w="630" w:type="dxa"/>
                                  <w:tcBorders>
                                    <w:top w:val="nil"/>
                                    <w:left w:val="single" w:sz="4" w:space="0" w:color="auto"/>
                                    <w:bottom w:val="single" w:sz="4" w:space="0" w:color="auto"/>
                                    <w:right w:val="nil"/>
                                  </w:tcBorders>
                                  <w:shd w:val="clear" w:color="auto" w:fill="auto"/>
                                  <w:noWrap/>
                                  <w:vAlign w:val="center"/>
                                </w:tcPr>
                                <w:p w14:paraId="3C87624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30D21B01" w14:textId="77777777" w:rsidR="00BD6269" w:rsidRPr="00E77DC7" w:rsidRDefault="00BD6269" w:rsidP="00D34E5B">
                                  <w:pPr>
                                    <w:jc w:val="right"/>
                                    <w:rPr>
                                      <w:color w:val="000000"/>
                                      <w:sz w:val="16"/>
                                      <w:szCs w:val="16"/>
                                      <w:lang w:eastAsia="en-GB"/>
                                    </w:rPr>
                                  </w:pPr>
                                </w:p>
                              </w:tc>
                              <w:tc>
                                <w:tcPr>
                                  <w:tcW w:w="596" w:type="dxa"/>
                                  <w:tcBorders>
                                    <w:top w:val="nil"/>
                                    <w:left w:val="nil"/>
                                    <w:bottom w:val="single" w:sz="4" w:space="0" w:color="auto"/>
                                    <w:right w:val="nil"/>
                                  </w:tcBorders>
                                  <w:shd w:val="clear" w:color="auto" w:fill="auto"/>
                                  <w:noWrap/>
                                  <w:vAlign w:val="center"/>
                                </w:tcPr>
                                <w:p w14:paraId="0762CDB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747A522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13AE5AE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0.134</w:t>
                                  </w:r>
                                </w:p>
                              </w:tc>
                              <w:tc>
                                <w:tcPr>
                                  <w:tcW w:w="630" w:type="dxa"/>
                                  <w:tcBorders>
                                    <w:top w:val="nil"/>
                                    <w:left w:val="nil"/>
                                    <w:bottom w:val="single" w:sz="4" w:space="0" w:color="auto"/>
                                    <w:right w:val="nil"/>
                                  </w:tcBorders>
                                  <w:shd w:val="clear" w:color="auto" w:fill="auto"/>
                                  <w:noWrap/>
                                  <w:vAlign w:val="center"/>
                                </w:tcPr>
                                <w:p w14:paraId="22E1A3A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30" w:type="dxa"/>
                                  <w:tcBorders>
                                    <w:top w:val="nil"/>
                                    <w:left w:val="nil"/>
                                    <w:bottom w:val="single" w:sz="4" w:space="0" w:color="auto"/>
                                    <w:right w:val="nil"/>
                                  </w:tcBorders>
                                  <w:shd w:val="clear" w:color="auto" w:fill="auto"/>
                                  <w:noWrap/>
                                  <w:vAlign w:val="center"/>
                                </w:tcPr>
                                <w:p w14:paraId="454F70A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3A127E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2884D17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0.195</w:t>
                                  </w:r>
                                </w:p>
                              </w:tc>
                              <w:tc>
                                <w:tcPr>
                                  <w:tcW w:w="650" w:type="dxa"/>
                                  <w:tcBorders>
                                    <w:top w:val="nil"/>
                                    <w:left w:val="nil"/>
                                    <w:bottom w:val="single" w:sz="4" w:space="0" w:color="auto"/>
                                    <w:right w:val="single" w:sz="4" w:space="0" w:color="auto"/>
                                  </w:tcBorders>
                                  <w:shd w:val="clear" w:color="auto" w:fill="auto"/>
                                  <w:noWrap/>
                                  <w:vAlign w:val="center"/>
                                </w:tcPr>
                                <w:p w14:paraId="0A638D9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0.445</w:t>
                                  </w:r>
                                </w:p>
                              </w:tc>
                            </w:tr>
                            <w:tr w:rsidR="00BD6269" w:rsidRPr="00E77DC7" w14:paraId="71B44C65"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048927B7" w14:textId="77777777" w:rsidR="00BD6269" w:rsidRPr="00E77DC7" w:rsidRDefault="00BD6269" w:rsidP="00D34E5B">
                                  <w:pPr>
                                    <w:jc w:val="center"/>
                                    <w:rPr>
                                      <w:b/>
                                      <w:color w:val="000000"/>
                                      <w:sz w:val="15"/>
                                      <w:szCs w:val="15"/>
                                      <w:lang w:eastAsia="en-GB"/>
                                    </w:rPr>
                                  </w:pPr>
                                  <w:proofErr w:type="spellStart"/>
                                  <w:r w:rsidRPr="00E77DC7">
                                    <w:rPr>
                                      <w:b/>
                                      <w:color w:val="000000"/>
                                      <w:sz w:val="15"/>
                                      <w:szCs w:val="15"/>
                                      <w:lang w:eastAsia="en-GB"/>
                                    </w:rPr>
                                    <w:t>PLT</w:t>
                                  </w:r>
                                  <w:proofErr w:type="spellEnd"/>
                                </w:p>
                              </w:tc>
                              <w:tc>
                                <w:tcPr>
                                  <w:tcW w:w="600" w:type="dxa"/>
                                  <w:tcBorders>
                                    <w:top w:val="single" w:sz="4" w:space="0" w:color="auto"/>
                                    <w:left w:val="single" w:sz="4" w:space="0" w:color="auto"/>
                                    <w:bottom w:val="nil"/>
                                    <w:right w:val="nil"/>
                                  </w:tcBorders>
                                  <w:shd w:val="clear" w:color="auto" w:fill="auto"/>
                                  <w:noWrap/>
                                  <w:vAlign w:val="center"/>
                                </w:tcPr>
                                <w:p w14:paraId="1CC55BF8"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A65ED5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0.189</w:t>
                                  </w:r>
                                </w:p>
                              </w:tc>
                              <w:tc>
                                <w:tcPr>
                                  <w:tcW w:w="650" w:type="dxa"/>
                                  <w:tcBorders>
                                    <w:top w:val="single" w:sz="4" w:space="0" w:color="auto"/>
                                    <w:left w:val="nil"/>
                                    <w:bottom w:val="nil"/>
                                    <w:right w:val="nil"/>
                                  </w:tcBorders>
                                  <w:shd w:val="clear" w:color="auto" w:fill="auto"/>
                                  <w:noWrap/>
                                  <w:vAlign w:val="center"/>
                                </w:tcPr>
                                <w:p w14:paraId="134E2D6C" w14:textId="77777777" w:rsidR="00BD6269" w:rsidRPr="00E77DC7" w:rsidRDefault="00BD6269" w:rsidP="00D34E5B">
                                  <w:pPr>
                                    <w:jc w:val="right"/>
                                    <w:rPr>
                                      <w:color w:val="000000"/>
                                      <w:sz w:val="16"/>
                                      <w:szCs w:val="16"/>
                                      <w:lang w:eastAsia="en-GB"/>
                                    </w:rPr>
                                  </w:pPr>
                                  <w:r w:rsidRPr="00E77DC7">
                                    <w:rPr>
                                      <w:color w:val="000000"/>
                                      <w:sz w:val="16"/>
                                      <w:szCs w:val="16"/>
                                      <w:lang w:eastAsia="en-GB"/>
                                    </w:rPr>
                                    <w:t>.381</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3931386A"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04E0C7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0.047</w:t>
                                  </w:r>
                                </w:p>
                              </w:tc>
                              <w:tc>
                                <w:tcPr>
                                  <w:tcW w:w="600" w:type="dxa"/>
                                  <w:tcBorders>
                                    <w:top w:val="single" w:sz="4" w:space="0" w:color="auto"/>
                                    <w:left w:val="nil"/>
                                    <w:bottom w:val="nil"/>
                                    <w:right w:val="single" w:sz="4" w:space="0" w:color="auto"/>
                                  </w:tcBorders>
                                  <w:shd w:val="clear" w:color="auto" w:fill="auto"/>
                                  <w:noWrap/>
                                  <w:vAlign w:val="center"/>
                                </w:tcPr>
                                <w:p w14:paraId="3D41999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0.074</w:t>
                                  </w:r>
                                </w:p>
                              </w:tc>
                              <w:tc>
                                <w:tcPr>
                                  <w:tcW w:w="630" w:type="dxa"/>
                                  <w:tcBorders>
                                    <w:top w:val="single" w:sz="4" w:space="0" w:color="auto"/>
                                    <w:left w:val="single" w:sz="4" w:space="0" w:color="auto"/>
                                    <w:bottom w:val="nil"/>
                                    <w:right w:val="nil"/>
                                  </w:tcBorders>
                                  <w:shd w:val="clear" w:color="auto" w:fill="auto"/>
                                  <w:noWrap/>
                                  <w:vAlign w:val="center"/>
                                </w:tcPr>
                                <w:p w14:paraId="18ADCD3C" w14:textId="77777777" w:rsidR="00BD6269" w:rsidRPr="00E77DC7" w:rsidRDefault="00BD6269" w:rsidP="00D34E5B">
                                  <w:pPr>
                                    <w:jc w:val="right"/>
                                    <w:rPr>
                                      <w:color w:val="000000"/>
                                      <w:sz w:val="16"/>
                                      <w:szCs w:val="16"/>
                                      <w:lang w:eastAsia="en-GB"/>
                                    </w:rPr>
                                  </w:pPr>
                                  <w:r w:rsidRPr="00E77DC7">
                                    <w:rPr>
                                      <w:color w:val="000000"/>
                                      <w:sz w:val="16"/>
                                      <w:szCs w:val="16"/>
                                      <w:lang w:eastAsia="en-GB"/>
                                    </w:rPr>
                                    <w:t>.421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EA7440C" w14:textId="77777777" w:rsidR="00BD6269" w:rsidRPr="00E77DC7" w:rsidRDefault="00BD6269" w:rsidP="00D34E5B">
                                  <w:pPr>
                                    <w:jc w:val="right"/>
                                    <w:rPr>
                                      <w:color w:val="000000"/>
                                      <w:sz w:val="16"/>
                                      <w:szCs w:val="16"/>
                                      <w:lang w:eastAsia="en-GB"/>
                                    </w:rPr>
                                  </w:pPr>
                                  <w:r w:rsidRPr="00E77DC7">
                                    <w:rPr>
                                      <w:color w:val="000000"/>
                                      <w:sz w:val="16"/>
                                      <w:szCs w:val="16"/>
                                      <w:lang w:eastAsia="en-GB"/>
                                    </w:rPr>
                                    <w:t>.409</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51EA649D"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single" w:sz="4" w:space="0" w:color="auto"/>
                                  </w:tcBorders>
                                  <w:shd w:val="clear" w:color="auto" w:fill="auto"/>
                                  <w:noWrap/>
                                  <w:vAlign w:val="center"/>
                                </w:tcPr>
                                <w:p w14:paraId="2822B63A" w14:textId="77777777" w:rsidR="00BD6269" w:rsidRPr="00E77DC7" w:rsidRDefault="00BD6269" w:rsidP="00D34E5B">
                                  <w:pPr>
                                    <w:jc w:val="right"/>
                                    <w:rPr>
                                      <w:color w:val="000000"/>
                                      <w:sz w:val="16"/>
                                      <w:szCs w:val="16"/>
                                      <w:lang w:eastAsia="en-GB"/>
                                    </w:rPr>
                                  </w:pPr>
                                  <w:r w:rsidRPr="00E77DC7">
                                    <w:rPr>
                                      <w:color w:val="000000"/>
                                      <w:sz w:val="16"/>
                                      <w:szCs w:val="16"/>
                                      <w:lang w:eastAsia="en-GB"/>
                                    </w:rPr>
                                    <w:t>.595</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56B584B8"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0CB162C9" w14:textId="77777777" w:rsidR="00BD6269" w:rsidRPr="00E77DC7" w:rsidRDefault="00BD6269" w:rsidP="00D34E5B">
                                  <w:pPr>
                                    <w:jc w:val="right"/>
                                    <w:rPr>
                                      <w:color w:val="000000"/>
                                      <w:sz w:val="16"/>
                                      <w:szCs w:val="16"/>
                                      <w:lang w:eastAsia="en-GB"/>
                                    </w:rPr>
                                  </w:pPr>
                                  <w:r w:rsidRPr="00E77DC7">
                                    <w:rPr>
                                      <w:color w:val="000000"/>
                                      <w:sz w:val="16"/>
                                      <w:szCs w:val="16"/>
                                      <w:lang w:eastAsia="en-GB"/>
                                    </w:rPr>
                                    <w:t>.381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0C2767A1" w14:textId="77777777" w:rsidR="00BD6269" w:rsidRPr="00E77DC7" w:rsidRDefault="00BD6269" w:rsidP="00D34E5B">
                                  <w:pPr>
                                    <w:jc w:val="right"/>
                                    <w:rPr>
                                      <w:color w:val="000000"/>
                                      <w:sz w:val="16"/>
                                      <w:szCs w:val="16"/>
                                      <w:lang w:eastAsia="en-GB"/>
                                    </w:rPr>
                                  </w:pPr>
                                  <w:r w:rsidRPr="00E77DC7">
                                    <w:rPr>
                                      <w:color w:val="000000"/>
                                      <w:sz w:val="16"/>
                                      <w:szCs w:val="16"/>
                                      <w:lang w:eastAsia="en-GB"/>
                                    </w:rPr>
                                    <w:t>.584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EBF3E37" w14:textId="77777777" w:rsidR="00BD6269" w:rsidRPr="00E77DC7" w:rsidRDefault="00BD6269" w:rsidP="00D34E5B">
                                  <w:pPr>
                                    <w:jc w:val="right"/>
                                    <w:rPr>
                                      <w:color w:val="000000"/>
                                      <w:sz w:val="16"/>
                                      <w:szCs w:val="16"/>
                                      <w:lang w:eastAsia="en-GB"/>
                                    </w:rPr>
                                  </w:pPr>
                                  <w:r w:rsidRPr="00E77DC7">
                                    <w:rPr>
                                      <w:color w:val="000000"/>
                                      <w:sz w:val="16"/>
                                      <w:szCs w:val="16"/>
                                      <w:lang w:eastAsia="en-GB"/>
                                    </w:rPr>
                                    <w:t>.528</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69C29CB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0.022</w:t>
                                  </w:r>
                                </w:p>
                              </w:tc>
                              <w:tc>
                                <w:tcPr>
                                  <w:tcW w:w="650" w:type="dxa"/>
                                  <w:tcBorders>
                                    <w:top w:val="single" w:sz="4" w:space="0" w:color="auto"/>
                                    <w:left w:val="nil"/>
                                    <w:bottom w:val="nil"/>
                                    <w:right w:val="single" w:sz="4" w:space="0" w:color="auto"/>
                                  </w:tcBorders>
                                  <w:shd w:val="clear" w:color="auto" w:fill="auto"/>
                                  <w:noWrap/>
                                  <w:vAlign w:val="center"/>
                                </w:tcPr>
                                <w:p w14:paraId="6A0234E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0.080</w:t>
                                  </w:r>
                                </w:p>
                              </w:tc>
                            </w:tr>
                            <w:tr w:rsidR="00BD6269" w:rsidRPr="00E77DC7" w14:paraId="47A8633B"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2CE3ADA9"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358A06A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0.003</w:t>
                                  </w:r>
                                </w:p>
                              </w:tc>
                              <w:tc>
                                <w:tcPr>
                                  <w:tcW w:w="630" w:type="dxa"/>
                                  <w:tcBorders>
                                    <w:top w:val="nil"/>
                                    <w:left w:val="nil"/>
                                    <w:bottom w:val="single" w:sz="4" w:space="0" w:color="auto"/>
                                    <w:right w:val="nil"/>
                                  </w:tcBorders>
                                  <w:shd w:val="clear" w:color="auto" w:fill="auto"/>
                                  <w:noWrap/>
                                  <w:vAlign w:val="center"/>
                                </w:tcPr>
                                <w:p w14:paraId="0B2F3CB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0.084</w:t>
                                  </w:r>
                                </w:p>
                              </w:tc>
                              <w:tc>
                                <w:tcPr>
                                  <w:tcW w:w="650" w:type="dxa"/>
                                  <w:tcBorders>
                                    <w:top w:val="nil"/>
                                    <w:left w:val="nil"/>
                                    <w:bottom w:val="single" w:sz="4" w:space="0" w:color="auto"/>
                                    <w:right w:val="nil"/>
                                  </w:tcBorders>
                                  <w:shd w:val="clear" w:color="auto" w:fill="auto"/>
                                  <w:noWrap/>
                                  <w:vAlign w:val="center"/>
                                </w:tcPr>
                                <w:p w14:paraId="2E38395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3DFC1BF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30" w:type="dxa"/>
                                  <w:tcBorders>
                                    <w:top w:val="nil"/>
                                    <w:left w:val="nil"/>
                                    <w:bottom w:val="single" w:sz="4" w:space="0" w:color="auto"/>
                                    <w:right w:val="nil"/>
                                  </w:tcBorders>
                                  <w:shd w:val="clear" w:color="auto" w:fill="auto"/>
                                  <w:noWrap/>
                                  <w:vAlign w:val="center"/>
                                </w:tcPr>
                                <w:p w14:paraId="0BCA95E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0.657</w:t>
                                  </w:r>
                                </w:p>
                              </w:tc>
                              <w:tc>
                                <w:tcPr>
                                  <w:tcW w:w="600" w:type="dxa"/>
                                  <w:tcBorders>
                                    <w:top w:val="nil"/>
                                    <w:left w:val="nil"/>
                                    <w:bottom w:val="single" w:sz="4" w:space="0" w:color="auto"/>
                                    <w:right w:val="single" w:sz="4" w:space="0" w:color="auto"/>
                                  </w:tcBorders>
                                  <w:shd w:val="clear" w:color="auto" w:fill="auto"/>
                                  <w:noWrap/>
                                  <w:vAlign w:val="center"/>
                                </w:tcPr>
                                <w:p w14:paraId="75E55BF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0.460</w:t>
                                  </w:r>
                                </w:p>
                              </w:tc>
                              <w:tc>
                                <w:tcPr>
                                  <w:tcW w:w="630" w:type="dxa"/>
                                  <w:tcBorders>
                                    <w:top w:val="nil"/>
                                    <w:left w:val="single" w:sz="4" w:space="0" w:color="auto"/>
                                    <w:bottom w:val="single" w:sz="4" w:space="0" w:color="auto"/>
                                    <w:right w:val="nil"/>
                                  </w:tcBorders>
                                  <w:shd w:val="clear" w:color="auto" w:fill="auto"/>
                                  <w:noWrap/>
                                  <w:vAlign w:val="center"/>
                                </w:tcPr>
                                <w:p w14:paraId="7B06E50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28D41F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102792E5"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single" w:sz="4" w:space="0" w:color="auto"/>
                                  </w:tcBorders>
                                  <w:shd w:val="clear" w:color="auto" w:fill="auto"/>
                                  <w:noWrap/>
                                  <w:vAlign w:val="center"/>
                                </w:tcPr>
                                <w:p w14:paraId="593B14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4A919D9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0.014</w:t>
                                  </w:r>
                                </w:p>
                              </w:tc>
                              <w:tc>
                                <w:tcPr>
                                  <w:tcW w:w="630" w:type="dxa"/>
                                  <w:tcBorders>
                                    <w:top w:val="nil"/>
                                    <w:left w:val="nil"/>
                                    <w:bottom w:val="single" w:sz="4" w:space="0" w:color="auto"/>
                                    <w:right w:val="nil"/>
                                  </w:tcBorders>
                                  <w:shd w:val="clear" w:color="auto" w:fill="auto"/>
                                  <w:noWrap/>
                                  <w:vAlign w:val="center"/>
                                </w:tcPr>
                                <w:p w14:paraId="4F56FD7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747DCF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AF48B7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1296C2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0.804</w:t>
                                  </w:r>
                                </w:p>
                              </w:tc>
                              <w:tc>
                                <w:tcPr>
                                  <w:tcW w:w="650" w:type="dxa"/>
                                  <w:tcBorders>
                                    <w:top w:val="nil"/>
                                    <w:left w:val="nil"/>
                                    <w:bottom w:val="single" w:sz="4" w:space="0" w:color="auto"/>
                                    <w:right w:val="single" w:sz="4" w:space="0" w:color="auto"/>
                                  </w:tcBorders>
                                  <w:shd w:val="clear" w:color="auto" w:fill="auto"/>
                                  <w:noWrap/>
                                  <w:vAlign w:val="center"/>
                                </w:tcPr>
                                <w:p w14:paraId="3CC0B33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0.376</w:t>
                                  </w:r>
                                </w:p>
                              </w:tc>
                            </w:tr>
                            <w:tr w:rsidR="00BD6269" w:rsidRPr="00E77DC7" w14:paraId="45F0A089"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21F399E3"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NAT</w:t>
                                  </w:r>
                                </w:p>
                              </w:tc>
                              <w:tc>
                                <w:tcPr>
                                  <w:tcW w:w="600" w:type="dxa"/>
                                  <w:tcBorders>
                                    <w:top w:val="single" w:sz="4" w:space="0" w:color="auto"/>
                                    <w:left w:val="single" w:sz="4" w:space="0" w:color="auto"/>
                                    <w:bottom w:val="nil"/>
                                    <w:right w:val="nil"/>
                                  </w:tcBorders>
                                  <w:shd w:val="clear" w:color="auto" w:fill="auto"/>
                                  <w:noWrap/>
                                  <w:vAlign w:val="center"/>
                                </w:tcPr>
                                <w:p w14:paraId="19636FEF"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6C9EED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.270</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5BDC0E09" w14:textId="77777777" w:rsidR="00BD6269" w:rsidRPr="00E77DC7" w:rsidRDefault="00BD6269" w:rsidP="00D34E5B">
                                  <w:pPr>
                                    <w:jc w:val="right"/>
                                    <w:rPr>
                                      <w:color w:val="000000"/>
                                      <w:sz w:val="16"/>
                                      <w:szCs w:val="16"/>
                                      <w:lang w:eastAsia="en-GB"/>
                                    </w:rPr>
                                  </w:pPr>
                                  <w:r w:rsidRPr="00E77DC7">
                                    <w:rPr>
                                      <w:color w:val="000000"/>
                                      <w:sz w:val="16"/>
                                      <w:szCs w:val="16"/>
                                      <w:lang w:eastAsia="en-GB"/>
                                    </w:rPr>
                                    <w:t>.442</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24135300"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463F7C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.266</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tcPr>
                                <w:p w14:paraId="5A25396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.220</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6118E3E9" w14:textId="77777777" w:rsidR="00BD6269" w:rsidRPr="00E77DC7" w:rsidRDefault="00BD6269" w:rsidP="00D34E5B">
                                  <w:pPr>
                                    <w:jc w:val="right"/>
                                    <w:rPr>
                                      <w:color w:val="000000"/>
                                      <w:sz w:val="16"/>
                                      <w:szCs w:val="16"/>
                                      <w:lang w:eastAsia="en-GB"/>
                                    </w:rPr>
                                  </w:pPr>
                                  <w:r w:rsidRPr="00E77DC7">
                                    <w:rPr>
                                      <w:color w:val="000000"/>
                                      <w:sz w:val="16"/>
                                      <w:szCs w:val="16"/>
                                      <w:lang w:eastAsia="en-GB"/>
                                    </w:rPr>
                                    <w:t>.638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2EC4F45" w14:textId="77777777" w:rsidR="00BD6269" w:rsidRPr="00E77DC7" w:rsidRDefault="00BD6269" w:rsidP="00D34E5B">
                                  <w:pPr>
                                    <w:jc w:val="right"/>
                                    <w:rPr>
                                      <w:color w:val="000000"/>
                                      <w:sz w:val="16"/>
                                      <w:szCs w:val="16"/>
                                      <w:lang w:eastAsia="en-GB"/>
                                    </w:rPr>
                                  </w:pPr>
                                  <w:r w:rsidRPr="00E77DC7">
                                    <w:rPr>
                                      <w:color w:val="000000"/>
                                      <w:sz w:val="16"/>
                                      <w:szCs w:val="16"/>
                                      <w:lang w:eastAsia="en-GB"/>
                                    </w:rPr>
                                    <w:t>.600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0EA9B394" w14:textId="77777777" w:rsidR="00BD6269" w:rsidRPr="00E77DC7" w:rsidRDefault="00BD6269" w:rsidP="00D34E5B">
                                  <w:pPr>
                                    <w:jc w:val="right"/>
                                    <w:rPr>
                                      <w:color w:val="000000"/>
                                      <w:sz w:val="16"/>
                                      <w:szCs w:val="16"/>
                                      <w:lang w:eastAsia="en-GB"/>
                                    </w:rPr>
                                  </w:pPr>
                                  <w:r w:rsidRPr="00E77DC7">
                                    <w:rPr>
                                      <w:color w:val="000000"/>
                                      <w:sz w:val="16"/>
                                      <w:szCs w:val="16"/>
                                      <w:lang w:eastAsia="en-GB"/>
                                    </w:rPr>
                                    <w:t>.595</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1F5B005F"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00" w:type="dxa"/>
                                  <w:tcBorders>
                                    <w:top w:val="single" w:sz="4" w:space="0" w:color="auto"/>
                                    <w:left w:val="single" w:sz="4" w:space="0" w:color="auto"/>
                                    <w:bottom w:val="nil"/>
                                    <w:right w:val="nil"/>
                                  </w:tcBorders>
                                  <w:shd w:val="clear" w:color="auto" w:fill="auto"/>
                                  <w:noWrap/>
                                  <w:vAlign w:val="center"/>
                                </w:tcPr>
                                <w:p w14:paraId="0129FA8E" w14:textId="77777777" w:rsidR="00BD6269" w:rsidRPr="00E77DC7" w:rsidRDefault="00BD6269" w:rsidP="00D34E5B">
                                  <w:pPr>
                                    <w:jc w:val="right"/>
                                    <w:rPr>
                                      <w:color w:val="000000"/>
                                      <w:sz w:val="16"/>
                                      <w:szCs w:val="16"/>
                                      <w:lang w:eastAsia="en-GB"/>
                                    </w:rPr>
                                  </w:pPr>
                                  <w:r w:rsidRPr="00E77DC7">
                                    <w:rPr>
                                      <w:color w:val="000000"/>
                                      <w:sz w:val="16"/>
                                      <w:szCs w:val="16"/>
                                      <w:lang w:eastAsia="en-GB"/>
                                    </w:rPr>
                                    <w:t>.339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27DDC59" w14:textId="77777777" w:rsidR="00BD6269" w:rsidRPr="00E77DC7" w:rsidRDefault="00BD6269" w:rsidP="00D34E5B">
                                  <w:pPr>
                                    <w:jc w:val="right"/>
                                    <w:rPr>
                                      <w:color w:val="000000"/>
                                      <w:sz w:val="16"/>
                                      <w:szCs w:val="16"/>
                                      <w:lang w:eastAsia="en-GB"/>
                                    </w:rPr>
                                  </w:pPr>
                                  <w:r w:rsidRPr="00E77DC7">
                                    <w:rPr>
                                      <w:color w:val="000000"/>
                                      <w:sz w:val="16"/>
                                      <w:szCs w:val="16"/>
                                      <w:lang w:eastAsia="en-GB"/>
                                    </w:rPr>
                                    <w:t>.511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17B161A" w14:textId="77777777" w:rsidR="00BD6269" w:rsidRPr="00E77DC7" w:rsidRDefault="00BD6269" w:rsidP="00D34E5B">
                                  <w:pPr>
                                    <w:jc w:val="right"/>
                                    <w:rPr>
                                      <w:color w:val="000000"/>
                                      <w:sz w:val="16"/>
                                      <w:szCs w:val="16"/>
                                      <w:lang w:eastAsia="en-GB"/>
                                    </w:rPr>
                                  </w:pPr>
                                  <w:r w:rsidRPr="00E77DC7">
                                    <w:rPr>
                                      <w:color w:val="000000"/>
                                      <w:sz w:val="16"/>
                                      <w:szCs w:val="16"/>
                                      <w:lang w:eastAsia="en-GB"/>
                                    </w:rPr>
                                    <w:t>.739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A0BCB99" w14:textId="77777777" w:rsidR="00BD6269" w:rsidRPr="00E77DC7" w:rsidRDefault="00BD6269" w:rsidP="00D34E5B">
                                  <w:pPr>
                                    <w:jc w:val="right"/>
                                    <w:rPr>
                                      <w:color w:val="000000"/>
                                      <w:sz w:val="16"/>
                                      <w:szCs w:val="16"/>
                                      <w:lang w:eastAsia="en-GB"/>
                                    </w:rPr>
                                  </w:pPr>
                                  <w:r w:rsidRPr="00E77DC7">
                                    <w:rPr>
                                      <w:color w:val="000000"/>
                                      <w:sz w:val="16"/>
                                      <w:szCs w:val="16"/>
                                      <w:lang w:eastAsia="en-GB"/>
                                    </w:rPr>
                                    <w:t>.678</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518E72A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0.045</w:t>
                                  </w:r>
                                </w:p>
                              </w:tc>
                              <w:tc>
                                <w:tcPr>
                                  <w:tcW w:w="650" w:type="dxa"/>
                                  <w:tcBorders>
                                    <w:top w:val="single" w:sz="4" w:space="0" w:color="auto"/>
                                    <w:left w:val="nil"/>
                                    <w:bottom w:val="nil"/>
                                    <w:right w:val="single" w:sz="4" w:space="0" w:color="auto"/>
                                  </w:tcBorders>
                                  <w:shd w:val="clear" w:color="auto" w:fill="auto"/>
                                  <w:noWrap/>
                                  <w:vAlign w:val="center"/>
                                </w:tcPr>
                                <w:p w14:paraId="60D0D10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-0.016</w:t>
                                  </w:r>
                                </w:p>
                              </w:tc>
                            </w:tr>
                            <w:tr w:rsidR="00BD6269" w:rsidRPr="00E77DC7" w14:paraId="61FC75FA"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3B4B862E"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5B67677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28F8B7B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50" w:type="dxa"/>
                                  <w:tcBorders>
                                    <w:top w:val="nil"/>
                                    <w:left w:val="nil"/>
                                    <w:bottom w:val="single" w:sz="4" w:space="0" w:color="auto"/>
                                    <w:right w:val="nil"/>
                                  </w:tcBorders>
                                  <w:shd w:val="clear" w:color="auto" w:fill="auto"/>
                                  <w:noWrap/>
                                  <w:vAlign w:val="center"/>
                                </w:tcPr>
                                <w:p w14:paraId="68ABC00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1FF2349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0.010</w:t>
                                  </w:r>
                                </w:p>
                              </w:tc>
                              <w:tc>
                                <w:tcPr>
                                  <w:tcW w:w="630" w:type="dxa"/>
                                  <w:tcBorders>
                                    <w:top w:val="nil"/>
                                    <w:left w:val="nil"/>
                                    <w:bottom w:val="single" w:sz="4" w:space="0" w:color="auto"/>
                                    <w:right w:val="nil"/>
                                  </w:tcBorders>
                                  <w:shd w:val="clear" w:color="auto" w:fill="auto"/>
                                  <w:noWrap/>
                                  <w:vAlign w:val="center"/>
                                </w:tcPr>
                                <w:p w14:paraId="29D773B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0.013</w:t>
                                  </w:r>
                                </w:p>
                              </w:tc>
                              <w:tc>
                                <w:tcPr>
                                  <w:tcW w:w="600" w:type="dxa"/>
                                  <w:tcBorders>
                                    <w:top w:val="nil"/>
                                    <w:left w:val="nil"/>
                                    <w:bottom w:val="single" w:sz="4" w:space="0" w:color="auto"/>
                                    <w:right w:val="single" w:sz="4" w:space="0" w:color="auto"/>
                                  </w:tcBorders>
                                  <w:shd w:val="clear" w:color="auto" w:fill="auto"/>
                                  <w:noWrap/>
                                  <w:vAlign w:val="center"/>
                                </w:tcPr>
                                <w:p w14:paraId="497F39E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0.027</w:t>
                                  </w:r>
                                </w:p>
                              </w:tc>
                              <w:tc>
                                <w:tcPr>
                                  <w:tcW w:w="630" w:type="dxa"/>
                                  <w:tcBorders>
                                    <w:top w:val="nil"/>
                                    <w:left w:val="single" w:sz="4" w:space="0" w:color="auto"/>
                                    <w:bottom w:val="single" w:sz="4" w:space="0" w:color="auto"/>
                                    <w:right w:val="nil"/>
                                  </w:tcBorders>
                                  <w:shd w:val="clear" w:color="auto" w:fill="auto"/>
                                  <w:noWrap/>
                                  <w:vAlign w:val="center"/>
                                </w:tcPr>
                                <w:p w14:paraId="30DD278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2F41A93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0504F6D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2A7EBD32" w14:textId="77777777" w:rsidR="00BD6269" w:rsidRPr="00E77DC7" w:rsidRDefault="00BD6269" w:rsidP="00D34E5B">
                                  <w:pPr>
                                    <w:jc w:val="right"/>
                                    <w:rPr>
                                      <w:color w:val="000000"/>
                                      <w:sz w:val="16"/>
                                      <w:szCs w:val="16"/>
                                      <w:lang w:eastAsia="en-GB"/>
                                    </w:rPr>
                                  </w:pPr>
                                </w:p>
                              </w:tc>
                              <w:tc>
                                <w:tcPr>
                                  <w:tcW w:w="600" w:type="dxa"/>
                                  <w:tcBorders>
                                    <w:top w:val="nil"/>
                                    <w:left w:val="single" w:sz="4" w:space="0" w:color="auto"/>
                                    <w:bottom w:val="single" w:sz="4" w:space="0" w:color="auto"/>
                                    <w:right w:val="nil"/>
                                  </w:tcBorders>
                                  <w:shd w:val="clear" w:color="auto" w:fill="auto"/>
                                  <w:noWrap/>
                                  <w:vAlign w:val="center"/>
                                </w:tcPr>
                                <w:p w14:paraId="5B2D03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68E2912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56E77C6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099B6EB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2AF2C4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0.619</w:t>
                                  </w:r>
                                </w:p>
                              </w:tc>
                              <w:tc>
                                <w:tcPr>
                                  <w:tcW w:w="650" w:type="dxa"/>
                                  <w:tcBorders>
                                    <w:top w:val="nil"/>
                                    <w:left w:val="nil"/>
                                    <w:bottom w:val="single" w:sz="4" w:space="0" w:color="auto"/>
                                    <w:right w:val="single" w:sz="4" w:space="0" w:color="auto"/>
                                  </w:tcBorders>
                                  <w:shd w:val="clear" w:color="auto" w:fill="auto"/>
                                  <w:noWrap/>
                                  <w:vAlign w:val="center"/>
                                </w:tcPr>
                                <w:p w14:paraId="3E6C762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0.862</w:t>
                                  </w:r>
                                </w:p>
                              </w:tc>
                            </w:tr>
                            <w:tr w:rsidR="00BD6269" w:rsidRPr="00E77DC7" w14:paraId="06A87E25"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2D46D52F"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NGO</w:t>
                                  </w:r>
                                </w:p>
                              </w:tc>
                              <w:tc>
                                <w:tcPr>
                                  <w:tcW w:w="600" w:type="dxa"/>
                                  <w:tcBorders>
                                    <w:top w:val="single" w:sz="4" w:space="0" w:color="auto"/>
                                    <w:left w:val="single" w:sz="4" w:space="0" w:color="auto"/>
                                    <w:bottom w:val="nil"/>
                                    <w:right w:val="nil"/>
                                  </w:tcBorders>
                                  <w:shd w:val="clear" w:color="auto" w:fill="auto"/>
                                  <w:noWrap/>
                                  <w:vAlign w:val="center"/>
                                </w:tcPr>
                                <w:p w14:paraId="116D2BFE" w14:textId="77777777" w:rsidR="00BD6269" w:rsidRPr="00E77DC7" w:rsidRDefault="00BD6269" w:rsidP="00D34E5B">
                                  <w:pPr>
                                    <w:jc w:val="right"/>
                                    <w:rPr>
                                      <w:color w:val="000000"/>
                                      <w:sz w:val="16"/>
                                      <w:szCs w:val="16"/>
                                      <w:lang w:eastAsia="en-GB"/>
                                    </w:rPr>
                                  </w:pPr>
                                  <w:r w:rsidRPr="00E77DC7">
                                    <w:rPr>
                                      <w:color w:val="000000"/>
                                      <w:sz w:val="16"/>
                                      <w:szCs w:val="16"/>
                                      <w:lang w:eastAsia="en-GB"/>
                                    </w:rPr>
                                    <w:t>.466</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43D606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0.161</w:t>
                                  </w:r>
                                </w:p>
                              </w:tc>
                              <w:tc>
                                <w:tcPr>
                                  <w:tcW w:w="650" w:type="dxa"/>
                                  <w:tcBorders>
                                    <w:top w:val="single" w:sz="4" w:space="0" w:color="auto"/>
                                    <w:left w:val="nil"/>
                                    <w:bottom w:val="nil"/>
                                    <w:right w:val="nil"/>
                                  </w:tcBorders>
                                  <w:shd w:val="clear" w:color="auto" w:fill="auto"/>
                                  <w:noWrap/>
                                  <w:vAlign w:val="center"/>
                                </w:tcPr>
                                <w:p w14:paraId="61A9156E" w14:textId="77777777" w:rsidR="00BD6269" w:rsidRPr="00E77DC7" w:rsidRDefault="00BD6269" w:rsidP="00D34E5B">
                                  <w:pPr>
                                    <w:jc w:val="right"/>
                                    <w:rPr>
                                      <w:color w:val="000000"/>
                                      <w:sz w:val="16"/>
                                      <w:szCs w:val="16"/>
                                      <w:lang w:eastAsia="en-GB"/>
                                    </w:rPr>
                                  </w:pPr>
                                  <w:r w:rsidRPr="00E77DC7">
                                    <w:rPr>
                                      <w:color w:val="000000"/>
                                      <w:sz w:val="16"/>
                                      <w:szCs w:val="16"/>
                                      <w:lang w:eastAsia="en-GB"/>
                                    </w:rPr>
                                    <w:t>.513</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2EA80304" w14:textId="77777777" w:rsidR="00BD6269" w:rsidRPr="00E77DC7" w:rsidRDefault="00BD6269" w:rsidP="00D34E5B">
                                  <w:pPr>
                                    <w:jc w:val="right"/>
                                    <w:rPr>
                                      <w:color w:val="000000"/>
                                      <w:sz w:val="16"/>
                                      <w:szCs w:val="16"/>
                                      <w:lang w:eastAsia="en-GB"/>
                                    </w:rPr>
                                  </w:pPr>
                                  <w:r w:rsidRPr="00E77DC7">
                                    <w:rPr>
                                      <w:color w:val="000000"/>
                                      <w:sz w:val="16"/>
                                      <w:szCs w:val="16"/>
                                      <w:lang w:eastAsia="en-GB"/>
                                    </w:rPr>
                                    <w:t>.557</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E8873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.445</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auto"/>
                                  <w:noWrap/>
                                  <w:vAlign w:val="center"/>
                                </w:tcPr>
                                <w:p w14:paraId="53B31902" w14:textId="77777777" w:rsidR="00BD6269" w:rsidRPr="00E77DC7" w:rsidRDefault="00BD6269" w:rsidP="00D34E5B">
                                  <w:pPr>
                                    <w:jc w:val="right"/>
                                    <w:rPr>
                                      <w:color w:val="000000"/>
                                      <w:sz w:val="16"/>
                                      <w:szCs w:val="16"/>
                                      <w:lang w:eastAsia="en-GB"/>
                                    </w:rPr>
                                  </w:pPr>
                                  <w:r w:rsidRPr="00E77DC7">
                                    <w:rPr>
                                      <w:color w:val="000000"/>
                                      <w:sz w:val="16"/>
                                      <w:szCs w:val="16"/>
                                      <w:lang w:eastAsia="en-GB"/>
                                    </w:rPr>
                                    <w:t>.486</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18D346A8"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C4A683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0.147</w:t>
                                  </w:r>
                                </w:p>
                              </w:tc>
                              <w:tc>
                                <w:tcPr>
                                  <w:tcW w:w="596" w:type="dxa"/>
                                  <w:tcBorders>
                                    <w:top w:val="single" w:sz="4" w:space="0" w:color="auto"/>
                                    <w:left w:val="nil"/>
                                    <w:bottom w:val="nil"/>
                                    <w:right w:val="nil"/>
                                  </w:tcBorders>
                                  <w:shd w:val="clear" w:color="auto" w:fill="auto"/>
                                  <w:noWrap/>
                                  <w:vAlign w:val="center"/>
                                </w:tcPr>
                                <w:p w14:paraId="4D8C968A"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.228</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auto"/>
                                  <w:noWrap/>
                                  <w:vAlign w:val="center"/>
                                </w:tcPr>
                                <w:p w14:paraId="25780B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.339</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auto"/>
                                  <w:noWrap/>
                                  <w:vAlign w:val="center"/>
                                </w:tcPr>
                                <w:p w14:paraId="095EA990"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auto"/>
                                  <w:noWrap/>
                                  <w:vAlign w:val="center"/>
                                </w:tcPr>
                                <w:p w14:paraId="0F9BAE4A" w14:textId="77777777" w:rsidR="00BD6269" w:rsidRPr="00E77DC7" w:rsidRDefault="00BD6269" w:rsidP="00D34E5B">
                                  <w:pPr>
                                    <w:jc w:val="right"/>
                                    <w:rPr>
                                      <w:color w:val="000000"/>
                                      <w:sz w:val="16"/>
                                      <w:szCs w:val="16"/>
                                      <w:lang w:eastAsia="en-GB"/>
                                    </w:rPr>
                                  </w:pPr>
                                  <w:r w:rsidRPr="00E77DC7">
                                    <w:rPr>
                                      <w:color w:val="000000"/>
                                      <w:sz w:val="16"/>
                                      <w:szCs w:val="16"/>
                                      <w:lang w:eastAsia="en-GB"/>
                                    </w:rPr>
                                    <w:t>.801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27A107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.202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FD69F4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.200</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67A9AF99" w14:textId="77777777" w:rsidR="00BD6269" w:rsidRPr="00E77DC7" w:rsidRDefault="00BD6269" w:rsidP="00D34E5B">
                                  <w:pPr>
                                    <w:jc w:val="right"/>
                                    <w:rPr>
                                      <w:color w:val="000000"/>
                                      <w:sz w:val="16"/>
                                      <w:szCs w:val="16"/>
                                      <w:lang w:eastAsia="en-GB"/>
                                    </w:rPr>
                                  </w:pPr>
                                  <w:r w:rsidRPr="00E77DC7">
                                    <w:rPr>
                                      <w:color w:val="000000"/>
                                      <w:sz w:val="16"/>
                                      <w:szCs w:val="16"/>
                                      <w:lang w:eastAsia="en-GB"/>
                                    </w:rPr>
                                    <w:t>.680</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73C278FD" w14:textId="77777777" w:rsidR="00BD6269" w:rsidRPr="00E77DC7" w:rsidRDefault="00BD6269" w:rsidP="00D34E5B">
                                  <w:pPr>
                                    <w:jc w:val="right"/>
                                    <w:rPr>
                                      <w:color w:val="000000"/>
                                      <w:sz w:val="16"/>
                                      <w:szCs w:val="16"/>
                                      <w:lang w:eastAsia="en-GB"/>
                                    </w:rPr>
                                  </w:pPr>
                                  <w:r w:rsidRPr="00E77DC7">
                                    <w:rPr>
                                      <w:color w:val="000000"/>
                                      <w:sz w:val="16"/>
                                      <w:szCs w:val="16"/>
                                      <w:lang w:eastAsia="en-GB"/>
                                    </w:rPr>
                                    <w:t>-.199</w:t>
                                  </w:r>
                                  <w:r w:rsidRPr="00E77DC7">
                                    <w:rPr>
                                      <w:color w:val="000000"/>
                                      <w:sz w:val="16"/>
                                      <w:szCs w:val="16"/>
                                      <w:vertAlign w:val="superscript"/>
                                      <w:lang w:eastAsia="en-GB"/>
                                    </w:rPr>
                                    <w:t>*</w:t>
                                  </w:r>
                                </w:p>
                              </w:tc>
                            </w:tr>
                            <w:tr w:rsidR="00BD6269" w:rsidRPr="00E77DC7" w14:paraId="440AF6AE"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08FC0B37"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4846F22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64C5A73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0.151</w:t>
                                  </w:r>
                                </w:p>
                              </w:tc>
                              <w:tc>
                                <w:tcPr>
                                  <w:tcW w:w="650" w:type="dxa"/>
                                  <w:tcBorders>
                                    <w:top w:val="nil"/>
                                    <w:left w:val="nil"/>
                                    <w:bottom w:val="single" w:sz="4" w:space="0" w:color="auto"/>
                                    <w:right w:val="nil"/>
                                  </w:tcBorders>
                                  <w:shd w:val="clear" w:color="auto" w:fill="auto"/>
                                  <w:noWrap/>
                                  <w:vAlign w:val="center"/>
                                </w:tcPr>
                                <w:p w14:paraId="0DAC3D3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23B58A8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06910AB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nil"/>
                                    <w:bottom w:val="single" w:sz="4" w:space="0" w:color="auto"/>
                                    <w:right w:val="single" w:sz="4" w:space="0" w:color="auto"/>
                                  </w:tcBorders>
                                  <w:shd w:val="clear" w:color="auto" w:fill="auto"/>
                                  <w:noWrap/>
                                  <w:vAlign w:val="center"/>
                                </w:tcPr>
                                <w:p w14:paraId="0554802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single" w:sz="4" w:space="0" w:color="auto"/>
                                    <w:bottom w:val="single" w:sz="4" w:space="0" w:color="auto"/>
                                    <w:right w:val="nil"/>
                                  </w:tcBorders>
                                  <w:shd w:val="clear" w:color="auto" w:fill="auto"/>
                                  <w:noWrap/>
                                  <w:vAlign w:val="center"/>
                                </w:tcPr>
                                <w:p w14:paraId="15C5D73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61DE8B3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0.134</w:t>
                                  </w:r>
                                </w:p>
                              </w:tc>
                              <w:tc>
                                <w:tcPr>
                                  <w:tcW w:w="596" w:type="dxa"/>
                                  <w:tcBorders>
                                    <w:top w:val="nil"/>
                                    <w:left w:val="nil"/>
                                    <w:bottom w:val="single" w:sz="4" w:space="0" w:color="auto"/>
                                    <w:right w:val="nil"/>
                                  </w:tcBorders>
                                  <w:shd w:val="clear" w:color="auto" w:fill="auto"/>
                                  <w:noWrap/>
                                  <w:vAlign w:val="center"/>
                                </w:tcPr>
                                <w:p w14:paraId="31905B5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0.014</w:t>
                                  </w:r>
                                </w:p>
                              </w:tc>
                              <w:tc>
                                <w:tcPr>
                                  <w:tcW w:w="630" w:type="dxa"/>
                                  <w:tcBorders>
                                    <w:top w:val="nil"/>
                                    <w:left w:val="nil"/>
                                    <w:bottom w:val="single" w:sz="4" w:space="0" w:color="auto"/>
                                    <w:right w:val="single" w:sz="4" w:space="0" w:color="auto"/>
                                  </w:tcBorders>
                                  <w:shd w:val="clear" w:color="auto" w:fill="auto"/>
                                  <w:noWrap/>
                                  <w:vAlign w:val="center"/>
                                </w:tcPr>
                                <w:p w14:paraId="0A0D94B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460FF8F7"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tcPr>
                                <w:p w14:paraId="6DCF018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397B9F0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0.030</w:t>
                                  </w:r>
                                </w:p>
                              </w:tc>
                              <w:tc>
                                <w:tcPr>
                                  <w:tcW w:w="630" w:type="dxa"/>
                                  <w:tcBorders>
                                    <w:top w:val="nil"/>
                                    <w:left w:val="nil"/>
                                    <w:bottom w:val="single" w:sz="4" w:space="0" w:color="auto"/>
                                    <w:right w:val="nil"/>
                                  </w:tcBorders>
                                  <w:shd w:val="clear" w:color="auto" w:fill="auto"/>
                                  <w:noWrap/>
                                  <w:vAlign w:val="center"/>
                                </w:tcPr>
                                <w:p w14:paraId="5690552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0.032</w:t>
                                  </w:r>
                                </w:p>
                              </w:tc>
                              <w:tc>
                                <w:tcPr>
                                  <w:tcW w:w="650" w:type="dxa"/>
                                  <w:tcBorders>
                                    <w:top w:val="nil"/>
                                    <w:left w:val="nil"/>
                                    <w:bottom w:val="single" w:sz="4" w:space="0" w:color="auto"/>
                                    <w:right w:val="nil"/>
                                  </w:tcBorders>
                                  <w:shd w:val="clear" w:color="auto" w:fill="auto"/>
                                  <w:noWrap/>
                                  <w:vAlign w:val="center"/>
                                </w:tcPr>
                                <w:p w14:paraId="7A1FF7A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376BF7B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0.032</w:t>
                                  </w:r>
                                </w:p>
                              </w:tc>
                            </w:tr>
                            <w:tr w:rsidR="00BD6269" w:rsidRPr="00E77DC7" w14:paraId="29BE0ABE"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73A64AD3" w14:textId="77777777" w:rsidR="00BD6269" w:rsidRPr="00E77DC7" w:rsidRDefault="00BD6269" w:rsidP="00D34E5B">
                                  <w:pPr>
                                    <w:jc w:val="center"/>
                                    <w:rPr>
                                      <w:b/>
                                      <w:color w:val="000000"/>
                                      <w:sz w:val="15"/>
                                      <w:szCs w:val="15"/>
                                      <w:lang w:eastAsia="en-GB"/>
                                    </w:rPr>
                                  </w:pPr>
                                  <w:proofErr w:type="spellStart"/>
                                  <w:r w:rsidRPr="00E77DC7">
                                    <w:rPr>
                                      <w:b/>
                                      <w:color w:val="000000"/>
                                      <w:sz w:val="15"/>
                                      <w:szCs w:val="15"/>
                                      <w:lang w:eastAsia="en-GB"/>
                                    </w:rPr>
                                    <w:t>NER</w:t>
                                  </w:r>
                                  <w:proofErr w:type="spellEnd"/>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4D9163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.538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5DADD57B"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.217</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D9D9D9" w:themeFill="background1" w:themeFillShade="D9"/>
                                  <w:noWrap/>
                                  <w:vAlign w:val="center"/>
                                </w:tcPr>
                                <w:p w14:paraId="70E3CA1D" w14:textId="77777777" w:rsidR="00BD6269" w:rsidRPr="00E77DC7" w:rsidRDefault="00BD6269" w:rsidP="00D34E5B">
                                  <w:pPr>
                                    <w:jc w:val="right"/>
                                    <w:rPr>
                                      <w:color w:val="000000"/>
                                      <w:sz w:val="16"/>
                                      <w:szCs w:val="16"/>
                                      <w:lang w:eastAsia="en-GB"/>
                                    </w:rPr>
                                  </w:pPr>
                                  <w:r w:rsidRPr="00E77DC7">
                                    <w:rPr>
                                      <w:color w:val="000000"/>
                                      <w:sz w:val="16"/>
                                      <w:szCs w:val="16"/>
                                      <w:lang w:eastAsia="en-GB"/>
                                    </w:rPr>
                                    <w:t>.562</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6DCDB318" w14:textId="77777777" w:rsidR="00BD6269" w:rsidRPr="00E77DC7" w:rsidRDefault="00BD6269" w:rsidP="00D34E5B">
                                  <w:pPr>
                                    <w:jc w:val="right"/>
                                    <w:rPr>
                                      <w:color w:val="000000"/>
                                      <w:sz w:val="16"/>
                                      <w:szCs w:val="16"/>
                                      <w:lang w:eastAsia="en-GB"/>
                                    </w:rPr>
                                  </w:pPr>
                                  <w:r w:rsidRPr="00E77DC7">
                                    <w:rPr>
                                      <w:color w:val="000000"/>
                                      <w:sz w:val="16"/>
                                      <w:szCs w:val="16"/>
                                      <w:lang w:eastAsia="en-GB"/>
                                    </w:rPr>
                                    <w:t>.504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075C839A"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.392</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D9D9D9" w:themeFill="background1" w:themeFillShade="D9"/>
                                  <w:noWrap/>
                                  <w:vAlign w:val="center"/>
                                </w:tcPr>
                                <w:p w14:paraId="0331635F" w14:textId="77777777" w:rsidR="00BD6269" w:rsidRPr="00E77DC7" w:rsidRDefault="00BD6269" w:rsidP="00D34E5B">
                                  <w:pPr>
                                    <w:jc w:val="right"/>
                                    <w:rPr>
                                      <w:color w:val="000000"/>
                                      <w:sz w:val="16"/>
                                      <w:szCs w:val="16"/>
                                      <w:lang w:eastAsia="en-GB"/>
                                    </w:rPr>
                                  </w:pPr>
                                  <w:r w:rsidRPr="00E77DC7">
                                    <w:rPr>
                                      <w:color w:val="000000"/>
                                      <w:sz w:val="16"/>
                                      <w:szCs w:val="16"/>
                                      <w:lang w:eastAsia="en-GB"/>
                                    </w:rPr>
                                    <w:t>.435</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D9D9D9" w:themeFill="background1" w:themeFillShade="D9"/>
                                  <w:noWrap/>
                                  <w:vAlign w:val="center"/>
                                </w:tcPr>
                                <w:p w14:paraId="18BDDE6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4708B87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.280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34993819" w14:textId="77777777" w:rsidR="00BD6269" w:rsidRPr="00E77DC7" w:rsidRDefault="00BD6269" w:rsidP="00D34E5B">
                                  <w:pPr>
                                    <w:jc w:val="right"/>
                                    <w:rPr>
                                      <w:color w:val="000000"/>
                                      <w:sz w:val="16"/>
                                      <w:szCs w:val="16"/>
                                      <w:lang w:eastAsia="en-GB"/>
                                    </w:rPr>
                                  </w:pPr>
                                  <w:r w:rsidRPr="00E77DC7">
                                    <w:rPr>
                                      <w:color w:val="000000"/>
                                      <w:sz w:val="16"/>
                                      <w:szCs w:val="16"/>
                                      <w:lang w:eastAsia="en-GB"/>
                                    </w:rPr>
                                    <w:t>.381</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D9D9D9" w:themeFill="background1" w:themeFillShade="D9"/>
                                  <w:noWrap/>
                                  <w:vAlign w:val="center"/>
                                </w:tcPr>
                                <w:p w14:paraId="7509D784" w14:textId="77777777" w:rsidR="00BD6269" w:rsidRPr="00E77DC7" w:rsidRDefault="00BD6269" w:rsidP="00D34E5B">
                                  <w:pPr>
                                    <w:jc w:val="right"/>
                                    <w:rPr>
                                      <w:color w:val="000000"/>
                                      <w:sz w:val="16"/>
                                      <w:szCs w:val="16"/>
                                      <w:lang w:eastAsia="en-GB"/>
                                    </w:rPr>
                                  </w:pPr>
                                  <w:r w:rsidRPr="00E77DC7">
                                    <w:rPr>
                                      <w:color w:val="000000"/>
                                      <w:sz w:val="16"/>
                                      <w:szCs w:val="16"/>
                                      <w:lang w:eastAsia="en-GB"/>
                                    </w:rPr>
                                    <w:t>.511</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159DEB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.801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656B94F"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D9D9D9" w:themeFill="background1" w:themeFillShade="D9"/>
                                  <w:noWrap/>
                                  <w:vAlign w:val="center"/>
                                </w:tcPr>
                                <w:p w14:paraId="280FFB58" w14:textId="77777777" w:rsidR="00BD6269" w:rsidRPr="00E77DC7" w:rsidRDefault="00BD6269" w:rsidP="00D34E5B">
                                  <w:pPr>
                                    <w:jc w:val="right"/>
                                    <w:rPr>
                                      <w:color w:val="000000"/>
                                      <w:sz w:val="16"/>
                                      <w:szCs w:val="16"/>
                                      <w:lang w:eastAsia="en-GB"/>
                                    </w:rPr>
                                  </w:pPr>
                                  <w:r w:rsidRPr="00E77DC7">
                                    <w:rPr>
                                      <w:color w:val="000000"/>
                                      <w:sz w:val="16"/>
                                      <w:szCs w:val="16"/>
                                      <w:lang w:eastAsia="en-GB"/>
                                    </w:rPr>
                                    <w:t>.369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082A2B2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.358</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D9D9D9" w:themeFill="background1" w:themeFillShade="D9"/>
                                  <w:noWrap/>
                                  <w:vAlign w:val="center"/>
                                </w:tcPr>
                                <w:p w14:paraId="54C70668" w14:textId="77777777" w:rsidR="00BD6269" w:rsidRPr="00E77DC7" w:rsidRDefault="00BD6269" w:rsidP="00D34E5B">
                                  <w:pPr>
                                    <w:jc w:val="right"/>
                                    <w:rPr>
                                      <w:color w:val="000000"/>
                                      <w:sz w:val="16"/>
                                      <w:szCs w:val="16"/>
                                      <w:lang w:eastAsia="en-GB"/>
                                    </w:rPr>
                                  </w:pPr>
                                  <w:r w:rsidRPr="00E77DC7">
                                    <w:rPr>
                                      <w:color w:val="000000"/>
                                      <w:sz w:val="16"/>
                                      <w:szCs w:val="16"/>
                                      <w:lang w:eastAsia="en-GB"/>
                                    </w:rPr>
                                    <w:t>.536</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724DB24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-0.141</w:t>
                                  </w:r>
                                </w:p>
                              </w:tc>
                            </w:tr>
                            <w:tr w:rsidR="00BD6269" w:rsidRPr="00E77DC7" w14:paraId="1DAD1AC6"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7AAEDBAF"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212EBF6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971FC4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0.047</w:t>
                                  </w:r>
                                </w:p>
                              </w:tc>
                              <w:tc>
                                <w:tcPr>
                                  <w:tcW w:w="650" w:type="dxa"/>
                                  <w:tcBorders>
                                    <w:top w:val="nil"/>
                                    <w:left w:val="nil"/>
                                    <w:bottom w:val="single" w:sz="4" w:space="0" w:color="auto"/>
                                    <w:right w:val="nil"/>
                                  </w:tcBorders>
                                  <w:shd w:val="clear" w:color="auto" w:fill="auto"/>
                                  <w:noWrap/>
                                  <w:vAlign w:val="center"/>
                                </w:tcPr>
                                <w:p w14:paraId="44E8278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194149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8BDC1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nil"/>
                                    <w:bottom w:val="single" w:sz="4" w:space="0" w:color="auto"/>
                                    <w:right w:val="single" w:sz="4" w:space="0" w:color="auto"/>
                                  </w:tcBorders>
                                  <w:shd w:val="clear" w:color="auto" w:fill="auto"/>
                                  <w:noWrap/>
                                  <w:vAlign w:val="center"/>
                                </w:tcPr>
                                <w:p w14:paraId="22B2FCA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single" w:sz="4" w:space="0" w:color="auto"/>
                                    <w:bottom w:val="single" w:sz="4" w:space="0" w:color="auto"/>
                                    <w:right w:val="nil"/>
                                  </w:tcBorders>
                                  <w:shd w:val="clear" w:color="auto" w:fill="auto"/>
                                  <w:noWrap/>
                                  <w:vAlign w:val="center"/>
                                </w:tcPr>
                                <w:p w14:paraId="4794064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14C0FF8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596" w:type="dxa"/>
                                  <w:tcBorders>
                                    <w:top w:val="nil"/>
                                    <w:left w:val="nil"/>
                                    <w:bottom w:val="single" w:sz="4" w:space="0" w:color="auto"/>
                                    <w:right w:val="nil"/>
                                  </w:tcBorders>
                                  <w:shd w:val="clear" w:color="auto" w:fill="auto"/>
                                  <w:noWrap/>
                                  <w:vAlign w:val="center"/>
                                </w:tcPr>
                                <w:p w14:paraId="4B1780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5FACCA3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02D6840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A932D5F"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tcPr>
                                <w:p w14:paraId="7B407DE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742A5F4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189623B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single" w:sz="4" w:space="0" w:color="auto"/>
                                  </w:tcBorders>
                                  <w:shd w:val="clear" w:color="auto" w:fill="auto"/>
                                  <w:noWrap/>
                                  <w:vAlign w:val="center"/>
                                </w:tcPr>
                                <w:p w14:paraId="52E45C1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0.121</w:t>
                                  </w:r>
                                </w:p>
                              </w:tc>
                            </w:tr>
                            <w:tr w:rsidR="00BD6269" w:rsidRPr="00E77DC7" w14:paraId="00A32B37"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14E8D78D"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NCO</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43A209D9" w14:textId="77777777" w:rsidR="00BD6269" w:rsidRPr="00E77DC7" w:rsidRDefault="00BD6269" w:rsidP="00D34E5B">
                                  <w:pPr>
                                    <w:jc w:val="right"/>
                                    <w:rPr>
                                      <w:color w:val="000000"/>
                                      <w:sz w:val="16"/>
                                      <w:szCs w:val="16"/>
                                      <w:lang w:eastAsia="en-GB"/>
                                    </w:rPr>
                                  </w:pPr>
                                  <w:r w:rsidRPr="00E77DC7">
                                    <w:rPr>
                                      <w:color w:val="000000"/>
                                      <w:sz w:val="16"/>
                                      <w:szCs w:val="16"/>
                                      <w:lang w:eastAsia="en-GB"/>
                                    </w:rPr>
                                    <w:t>.320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A60AA9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0.189</w:t>
                                  </w:r>
                                </w:p>
                              </w:tc>
                              <w:tc>
                                <w:tcPr>
                                  <w:tcW w:w="650" w:type="dxa"/>
                                  <w:tcBorders>
                                    <w:top w:val="single" w:sz="4" w:space="0" w:color="auto"/>
                                    <w:left w:val="nil"/>
                                    <w:bottom w:val="nil"/>
                                    <w:right w:val="nil"/>
                                  </w:tcBorders>
                                  <w:shd w:val="clear" w:color="auto" w:fill="D9D9D9" w:themeFill="background1" w:themeFillShade="D9"/>
                                  <w:noWrap/>
                                  <w:vAlign w:val="center"/>
                                </w:tcPr>
                                <w:p w14:paraId="297C434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.258</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1F2D18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201FA09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0.130</w:t>
                                  </w:r>
                                </w:p>
                              </w:tc>
                              <w:tc>
                                <w:tcPr>
                                  <w:tcW w:w="600" w:type="dxa"/>
                                  <w:tcBorders>
                                    <w:top w:val="single" w:sz="4" w:space="0" w:color="auto"/>
                                    <w:left w:val="nil"/>
                                    <w:bottom w:val="nil"/>
                                    <w:right w:val="single" w:sz="4" w:space="0" w:color="auto"/>
                                  </w:tcBorders>
                                  <w:shd w:val="clear" w:color="auto" w:fill="auto"/>
                                  <w:noWrap/>
                                  <w:vAlign w:val="center"/>
                                </w:tcPr>
                                <w:p w14:paraId="786188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0.113</w:t>
                                  </w:r>
                                </w:p>
                              </w:tc>
                              <w:tc>
                                <w:tcPr>
                                  <w:tcW w:w="630" w:type="dxa"/>
                                  <w:tcBorders>
                                    <w:top w:val="single" w:sz="4" w:space="0" w:color="auto"/>
                                    <w:left w:val="single" w:sz="4" w:space="0" w:color="auto"/>
                                    <w:bottom w:val="nil"/>
                                    <w:right w:val="nil"/>
                                  </w:tcBorders>
                                  <w:shd w:val="clear" w:color="auto" w:fill="D9D9D9" w:themeFill="background1" w:themeFillShade="D9"/>
                                  <w:noWrap/>
                                  <w:vAlign w:val="center"/>
                                </w:tcPr>
                                <w:p w14:paraId="50ADD6A2" w14:textId="77777777" w:rsidR="00BD6269" w:rsidRPr="00E77DC7" w:rsidRDefault="00BD6269" w:rsidP="00D34E5B">
                                  <w:pPr>
                                    <w:jc w:val="right"/>
                                    <w:rPr>
                                      <w:color w:val="000000"/>
                                      <w:sz w:val="16"/>
                                      <w:szCs w:val="16"/>
                                      <w:lang w:eastAsia="en-GB"/>
                                    </w:rPr>
                                  </w:pPr>
                                  <w:r w:rsidRPr="00E77DC7">
                                    <w:rPr>
                                      <w:color w:val="000000"/>
                                      <w:sz w:val="16"/>
                                      <w:szCs w:val="16"/>
                                      <w:lang w:eastAsia="en-GB"/>
                                    </w:rPr>
                                    <w:t>.459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380FD267" w14:textId="77777777" w:rsidR="00BD6269" w:rsidRPr="00E77DC7" w:rsidRDefault="00BD6269" w:rsidP="00D34E5B">
                                  <w:pPr>
                                    <w:jc w:val="right"/>
                                    <w:rPr>
                                      <w:color w:val="000000"/>
                                      <w:sz w:val="16"/>
                                      <w:szCs w:val="16"/>
                                      <w:lang w:eastAsia="en-GB"/>
                                    </w:rPr>
                                  </w:pPr>
                                  <w:r w:rsidRPr="00E77DC7">
                                    <w:rPr>
                                      <w:color w:val="000000"/>
                                      <w:sz w:val="16"/>
                                      <w:szCs w:val="16"/>
                                      <w:lang w:eastAsia="en-GB"/>
                                    </w:rPr>
                                    <w:t>.583</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5207932E" w14:textId="77777777" w:rsidR="00BD6269" w:rsidRPr="00E77DC7" w:rsidRDefault="00BD6269" w:rsidP="00D34E5B">
                                  <w:pPr>
                                    <w:jc w:val="right"/>
                                    <w:rPr>
                                      <w:color w:val="000000"/>
                                      <w:sz w:val="16"/>
                                      <w:szCs w:val="16"/>
                                      <w:lang w:eastAsia="en-GB"/>
                                    </w:rPr>
                                  </w:pPr>
                                  <w:r w:rsidRPr="00E77DC7">
                                    <w:rPr>
                                      <w:color w:val="000000"/>
                                      <w:sz w:val="16"/>
                                      <w:szCs w:val="16"/>
                                      <w:lang w:eastAsia="en-GB"/>
                                    </w:rPr>
                                    <w:t>.584</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D9D9D9" w:themeFill="background1" w:themeFillShade="D9"/>
                                  <w:noWrap/>
                                  <w:vAlign w:val="center"/>
                                </w:tcPr>
                                <w:p w14:paraId="07A63CC8" w14:textId="77777777" w:rsidR="00BD6269" w:rsidRPr="00E77DC7" w:rsidRDefault="00BD6269" w:rsidP="00D34E5B">
                                  <w:pPr>
                                    <w:jc w:val="right"/>
                                    <w:rPr>
                                      <w:color w:val="000000"/>
                                      <w:sz w:val="16"/>
                                      <w:szCs w:val="16"/>
                                      <w:lang w:eastAsia="en-GB"/>
                                    </w:rPr>
                                  </w:pPr>
                                  <w:r w:rsidRPr="00E77DC7">
                                    <w:rPr>
                                      <w:color w:val="000000"/>
                                      <w:sz w:val="16"/>
                                      <w:szCs w:val="16"/>
                                      <w:lang w:eastAsia="en-GB"/>
                                    </w:rPr>
                                    <w:t>.739</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0F767B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.202</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4F785BB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.369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57623E36"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30" w:type="dxa"/>
                                  <w:tcBorders>
                                    <w:top w:val="single" w:sz="4" w:space="0" w:color="auto"/>
                                    <w:left w:val="nil"/>
                                    <w:bottom w:val="nil"/>
                                    <w:right w:val="nil"/>
                                  </w:tcBorders>
                                  <w:shd w:val="clear" w:color="auto" w:fill="D9D9D9" w:themeFill="background1" w:themeFillShade="D9"/>
                                  <w:noWrap/>
                                  <w:vAlign w:val="center"/>
                                </w:tcPr>
                                <w:p w14:paraId="6EF97E32" w14:textId="77777777" w:rsidR="00BD6269" w:rsidRPr="00E77DC7" w:rsidRDefault="00BD6269" w:rsidP="00D34E5B">
                                  <w:pPr>
                                    <w:jc w:val="right"/>
                                    <w:rPr>
                                      <w:color w:val="000000"/>
                                      <w:sz w:val="16"/>
                                      <w:szCs w:val="16"/>
                                      <w:lang w:eastAsia="en-GB"/>
                                    </w:rPr>
                                  </w:pPr>
                                  <w:r w:rsidRPr="00E77DC7">
                                    <w:rPr>
                                      <w:color w:val="000000"/>
                                      <w:sz w:val="16"/>
                                      <w:szCs w:val="16"/>
                                      <w:lang w:eastAsia="en-GB"/>
                                    </w:rPr>
                                    <w:t>.891</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auto"/>
                                  <w:noWrap/>
                                  <w:vAlign w:val="center"/>
                                </w:tcPr>
                                <w:p w14:paraId="746B498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-0.066</w:t>
                                  </w:r>
                                </w:p>
                              </w:tc>
                              <w:tc>
                                <w:tcPr>
                                  <w:tcW w:w="650" w:type="dxa"/>
                                  <w:tcBorders>
                                    <w:top w:val="single" w:sz="4" w:space="0" w:color="auto"/>
                                    <w:left w:val="nil"/>
                                    <w:bottom w:val="nil"/>
                                    <w:right w:val="single" w:sz="4" w:space="0" w:color="auto"/>
                                  </w:tcBorders>
                                  <w:shd w:val="clear" w:color="auto" w:fill="D9D9D9" w:themeFill="background1" w:themeFillShade="D9"/>
                                  <w:noWrap/>
                                  <w:vAlign w:val="center"/>
                                </w:tcPr>
                                <w:p w14:paraId="52F0F2E5" w14:textId="77777777" w:rsidR="00BD6269" w:rsidRPr="00E77DC7" w:rsidRDefault="00BD6269" w:rsidP="00D34E5B">
                                  <w:pPr>
                                    <w:jc w:val="right"/>
                                    <w:rPr>
                                      <w:color w:val="000000"/>
                                      <w:sz w:val="16"/>
                                      <w:szCs w:val="16"/>
                                      <w:lang w:eastAsia="en-GB"/>
                                    </w:rPr>
                                  </w:pPr>
                                  <w:r w:rsidRPr="00E77DC7">
                                    <w:rPr>
                                      <w:color w:val="000000"/>
                                      <w:sz w:val="16"/>
                                      <w:szCs w:val="16"/>
                                      <w:lang w:eastAsia="en-GB"/>
                                    </w:rPr>
                                    <w:t>.249</w:t>
                                  </w:r>
                                  <w:r w:rsidRPr="00E77DC7">
                                    <w:rPr>
                                      <w:color w:val="000000"/>
                                      <w:sz w:val="16"/>
                                      <w:szCs w:val="16"/>
                                      <w:vertAlign w:val="superscript"/>
                                      <w:lang w:eastAsia="en-GB"/>
                                    </w:rPr>
                                    <w:t>**</w:t>
                                  </w:r>
                                </w:p>
                              </w:tc>
                            </w:tr>
                            <w:tr w:rsidR="00BD6269" w:rsidRPr="00E77DC7" w14:paraId="7A01804D"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0EBD7F4D"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16C967CC"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479FAC4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0.083</w:t>
                                  </w:r>
                                </w:p>
                              </w:tc>
                              <w:tc>
                                <w:tcPr>
                                  <w:tcW w:w="650" w:type="dxa"/>
                                  <w:tcBorders>
                                    <w:top w:val="nil"/>
                                    <w:left w:val="nil"/>
                                    <w:bottom w:val="single" w:sz="4" w:space="0" w:color="auto"/>
                                    <w:right w:val="nil"/>
                                  </w:tcBorders>
                                  <w:shd w:val="clear" w:color="auto" w:fill="auto"/>
                                  <w:noWrap/>
                                  <w:vAlign w:val="center"/>
                                </w:tcPr>
                                <w:p w14:paraId="53A0F39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0.006</w:t>
                                  </w:r>
                                </w:p>
                              </w:tc>
                              <w:tc>
                                <w:tcPr>
                                  <w:tcW w:w="596" w:type="dxa"/>
                                  <w:tcBorders>
                                    <w:top w:val="nil"/>
                                    <w:left w:val="nil"/>
                                    <w:bottom w:val="single" w:sz="4" w:space="0" w:color="auto"/>
                                    <w:right w:val="nil"/>
                                  </w:tcBorders>
                                  <w:shd w:val="clear" w:color="auto" w:fill="auto"/>
                                  <w:noWrap/>
                                  <w:vAlign w:val="center"/>
                                </w:tcPr>
                                <w:p w14:paraId="60AE27F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0.008</w:t>
                                  </w:r>
                                </w:p>
                              </w:tc>
                              <w:tc>
                                <w:tcPr>
                                  <w:tcW w:w="630" w:type="dxa"/>
                                  <w:tcBorders>
                                    <w:top w:val="nil"/>
                                    <w:left w:val="nil"/>
                                    <w:bottom w:val="single" w:sz="4" w:space="0" w:color="auto"/>
                                    <w:right w:val="nil"/>
                                  </w:tcBorders>
                                  <w:shd w:val="clear" w:color="auto" w:fill="auto"/>
                                  <w:noWrap/>
                                  <w:vAlign w:val="center"/>
                                </w:tcPr>
                                <w:p w14:paraId="14404A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0.225</w:t>
                                  </w:r>
                                </w:p>
                              </w:tc>
                              <w:tc>
                                <w:tcPr>
                                  <w:tcW w:w="600" w:type="dxa"/>
                                  <w:tcBorders>
                                    <w:top w:val="nil"/>
                                    <w:left w:val="nil"/>
                                    <w:bottom w:val="single" w:sz="4" w:space="0" w:color="auto"/>
                                    <w:right w:val="single" w:sz="4" w:space="0" w:color="auto"/>
                                  </w:tcBorders>
                                  <w:shd w:val="clear" w:color="auto" w:fill="auto"/>
                                  <w:noWrap/>
                                  <w:vAlign w:val="center"/>
                                </w:tcPr>
                                <w:p w14:paraId="0182A86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0.259</w:t>
                                  </w:r>
                                </w:p>
                              </w:tc>
                              <w:tc>
                                <w:tcPr>
                                  <w:tcW w:w="630" w:type="dxa"/>
                                  <w:tcBorders>
                                    <w:top w:val="nil"/>
                                    <w:left w:val="single" w:sz="4" w:space="0" w:color="auto"/>
                                    <w:bottom w:val="single" w:sz="4" w:space="0" w:color="auto"/>
                                    <w:right w:val="nil"/>
                                  </w:tcBorders>
                                  <w:shd w:val="clear" w:color="auto" w:fill="auto"/>
                                  <w:noWrap/>
                                  <w:vAlign w:val="center"/>
                                </w:tcPr>
                                <w:p w14:paraId="0C82B8D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0DFA69B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5AB5C9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0B03619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1BC4853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0.030</w:t>
                                  </w:r>
                                </w:p>
                              </w:tc>
                              <w:tc>
                                <w:tcPr>
                                  <w:tcW w:w="630" w:type="dxa"/>
                                  <w:tcBorders>
                                    <w:top w:val="nil"/>
                                    <w:left w:val="nil"/>
                                    <w:bottom w:val="single" w:sz="4" w:space="0" w:color="auto"/>
                                    <w:right w:val="nil"/>
                                  </w:tcBorders>
                                  <w:shd w:val="clear" w:color="auto" w:fill="auto"/>
                                  <w:noWrap/>
                                  <w:vAlign w:val="center"/>
                                </w:tcPr>
                                <w:p w14:paraId="5D37B69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3D64CBB9" w14:textId="77777777" w:rsidR="00BD6269" w:rsidRPr="00E77DC7" w:rsidRDefault="00BD6269" w:rsidP="00D34E5B">
                                  <w:pPr>
                                    <w:jc w:val="right"/>
                                    <w:rPr>
                                      <w:color w:val="000000"/>
                                      <w:sz w:val="16"/>
                                      <w:szCs w:val="16"/>
                                      <w:lang w:eastAsia="en-GB"/>
                                    </w:rPr>
                                  </w:pPr>
                                </w:p>
                              </w:tc>
                              <w:tc>
                                <w:tcPr>
                                  <w:tcW w:w="630" w:type="dxa"/>
                                  <w:tcBorders>
                                    <w:top w:val="nil"/>
                                    <w:left w:val="nil"/>
                                    <w:bottom w:val="single" w:sz="4" w:space="0" w:color="auto"/>
                                    <w:right w:val="nil"/>
                                  </w:tcBorders>
                                  <w:shd w:val="clear" w:color="auto" w:fill="auto"/>
                                  <w:noWrap/>
                                  <w:vAlign w:val="center"/>
                                </w:tcPr>
                                <w:p w14:paraId="5EE83E4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50" w:type="dxa"/>
                                  <w:tcBorders>
                                    <w:top w:val="nil"/>
                                    <w:left w:val="nil"/>
                                    <w:bottom w:val="single" w:sz="4" w:space="0" w:color="auto"/>
                                    <w:right w:val="nil"/>
                                  </w:tcBorders>
                                  <w:shd w:val="clear" w:color="auto" w:fill="auto"/>
                                  <w:noWrap/>
                                  <w:vAlign w:val="center"/>
                                </w:tcPr>
                                <w:p w14:paraId="0EA98A2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0.464</w:t>
                                  </w:r>
                                </w:p>
                              </w:tc>
                              <w:tc>
                                <w:tcPr>
                                  <w:tcW w:w="650" w:type="dxa"/>
                                  <w:tcBorders>
                                    <w:top w:val="nil"/>
                                    <w:left w:val="nil"/>
                                    <w:bottom w:val="single" w:sz="4" w:space="0" w:color="auto"/>
                                    <w:right w:val="single" w:sz="4" w:space="0" w:color="auto"/>
                                  </w:tcBorders>
                                  <w:shd w:val="clear" w:color="auto" w:fill="auto"/>
                                  <w:noWrap/>
                                  <w:vAlign w:val="center"/>
                                </w:tcPr>
                                <w:p w14:paraId="1926A12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0.006</w:t>
                                  </w:r>
                                </w:p>
                              </w:tc>
                            </w:tr>
                            <w:tr w:rsidR="00BD6269" w:rsidRPr="00E77DC7" w14:paraId="647E4944"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26A40515"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CMP</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7D63BAE3" w14:textId="77777777" w:rsidR="00BD6269" w:rsidRPr="00E77DC7" w:rsidRDefault="00BD6269" w:rsidP="00D34E5B">
                                  <w:pPr>
                                    <w:jc w:val="right"/>
                                    <w:rPr>
                                      <w:color w:val="000000"/>
                                      <w:sz w:val="16"/>
                                      <w:szCs w:val="16"/>
                                      <w:lang w:eastAsia="en-GB"/>
                                    </w:rPr>
                                  </w:pPr>
                                  <w:r w:rsidRPr="00E77DC7">
                                    <w:rPr>
                                      <w:color w:val="000000"/>
                                      <w:sz w:val="16"/>
                                      <w:szCs w:val="16"/>
                                      <w:lang w:eastAsia="en-GB"/>
                                    </w:rPr>
                                    <w:t>.319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7605828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0.125</w:t>
                                  </w:r>
                                </w:p>
                              </w:tc>
                              <w:tc>
                                <w:tcPr>
                                  <w:tcW w:w="650" w:type="dxa"/>
                                  <w:tcBorders>
                                    <w:top w:val="single" w:sz="4" w:space="0" w:color="auto"/>
                                    <w:left w:val="nil"/>
                                    <w:bottom w:val="nil"/>
                                    <w:right w:val="nil"/>
                                  </w:tcBorders>
                                  <w:shd w:val="clear" w:color="auto" w:fill="D9D9D9" w:themeFill="background1" w:themeFillShade="D9"/>
                                  <w:noWrap/>
                                  <w:vAlign w:val="center"/>
                                </w:tcPr>
                                <w:p w14:paraId="4C6CB2BB" w14:textId="77777777" w:rsidR="00BD6269" w:rsidRPr="00E77DC7" w:rsidRDefault="00BD6269" w:rsidP="00D34E5B">
                                  <w:pPr>
                                    <w:jc w:val="right"/>
                                    <w:rPr>
                                      <w:color w:val="000000"/>
                                      <w:sz w:val="16"/>
                                      <w:szCs w:val="16"/>
                                      <w:lang w:eastAsia="en-GB"/>
                                    </w:rPr>
                                  </w:pPr>
                                  <w:r w:rsidRPr="00E77DC7">
                                    <w:rPr>
                                      <w:color w:val="000000"/>
                                      <w:sz w:val="16"/>
                                      <w:szCs w:val="16"/>
                                      <w:lang w:eastAsia="en-GB"/>
                                    </w:rPr>
                                    <w:t>.220</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0111935E" w14:textId="77777777" w:rsidR="00BD6269" w:rsidRPr="00E77DC7" w:rsidRDefault="00BD6269" w:rsidP="00D34E5B">
                                  <w:pPr>
                                    <w:jc w:val="right"/>
                                    <w:rPr>
                                      <w:color w:val="000000"/>
                                      <w:sz w:val="16"/>
                                      <w:szCs w:val="16"/>
                                      <w:lang w:eastAsia="en-GB"/>
                                    </w:rPr>
                                  </w:pPr>
                                  <w:r w:rsidRPr="00E77DC7">
                                    <w:rPr>
                                      <w:color w:val="000000"/>
                                      <w:sz w:val="16"/>
                                      <w:szCs w:val="16"/>
                                      <w:lang w:eastAsia="en-GB"/>
                                    </w:rPr>
                                    <w:t>.233</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1A4F32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0.094</w:t>
                                  </w:r>
                                </w:p>
                              </w:tc>
                              <w:tc>
                                <w:tcPr>
                                  <w:tcW w:w="600" w:type="dxa"/>
                                  <w:tcBorders>
                                    <w:top w:val="single" w:sz="4" w:space="0" w:color="auto"/>
                                    <w:left w:val="nil"/>
                                    <w:bottom w:val="nil"/>
                                    <w:right w:val="single" w:sz="4" w:space="0" w:color="auto"/>
                                  </w:tcBorders>
                                  <w:shd w:val="clear" w:color="auto" w:fill="auto"/>
                                  <w:noWrap/>
                                  <w:vAlign w:val="center"/>
                                </w:tcPr>
                                <w:p w14:paraId="6B3FD95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0.088</w:t>
                                  </w:r>
                                </w:p>
                              </w:tc>
                              <w:tc>
                                <w:tcPr>
                                  <w:tcW w:w="630" w:type="dxa"/>
                                  <w:tcBorders>
                                    <w:top w:val="single" w:sz="4" w:space="0" w:color="auto"/>
                                    <w:left w:val="single" w:sz="4" w:space="0" w:color="auto"/>
                                    <w:bottom w:val="nil"/>
                                    <w:right w:val="nil"/>
                                  </w:tcBorders>
                                  <w:shd w:val="clear" w:color="auto" w:fill="D9D9D9" w:themeFill="background1" w:themeFillShade="D9"/>
                                  <w:noWrap/>
                                  <w:vAlign w:val="center"/>
                                </w:tcPr>
                                <w:p w14:paraId="0B81C1ED"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0BF95EC4" w14:textId="77777777" w:rsidR="00BD6269" w:rsidRPr="00E77DC7" w:rsidRDefault="00BD6269" w:rsidP="00D34E5B">
                                  <w:pPr>
                                    <w:jc w:val="right"/>
                                    <w:rPr>
                                      <w:color w:val="000000"/>
                                      <w:sz w:val="16"/>
                                      <w:szCs w:val="16"/>
                                      <w:lang w:eastAsia="en-GB"/>
                                    </w:rPr>
                                  </w:pPr>
                                  <w:r w:rsidRPr="00E77DC7">
                                    <w:rPr>
                                      <w:color w:val="000000"/>
                                      <w:sz w:val="16"/>
                                      <w:szCs w:val="16"/>
                                      <w:lang w:eastAsia="en-GB"/>
                                    </w:rPr>
                                    <w:t>.524</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78B54B7C" w14:textId="77777777" w:rsidR="00BD6269" w:rsidRPr="00E77DC7" w:rsidRDefault="00BD6269" w:rsidP="00D34E5B">
                                  <w:pPr>
                                    <w:jc w:val="right"/>
                                    <w:rPr>
                                      <w:color w:val="000000"/>
                                      <w:sz w:val="16"/>
                                      <w:szCs w:val="16"/>
                                      <w:lang w:eastAsia="en-GB"/>
                                    </w:rPr>
                                  </w:pPr>
                                  <w:r w:rsidRPr="00E77DC7">
                                    <w:rPr>
                                      <w:color w:val="000000"/>
                                      <w:sz w:val="16"/>
                                      <w:szCs w:val="16"/>
                                      <w:lang w:eastAsia="en-GB"/>
                                    </w:rPr>
                                    <w:t>.528</w:t>
                                  </w:r>
                                  <w:r w:rsidRPr="00E77DC7">
                                    <w:rPr>
                                      <w:color w:val="000000"/>
                                      <w:sz w:val="16"/>
                                      <w:szCs w:val="16"/>
                                      <w:vertAlign w:val="superscript"/>
                                      <w:lang w:eastAsia="en-GB"/>
                                    </w:rPr>
                                    <w:t>**</w:t>
                                  </w:r>
                                </w:p>
                              </w:tc>
                              <w:tc>
                                <w:tcPr>
                                  <w:tcW w:w="630" w:type="dxa"/>
                                  <w:tcBorders>
                                    <w:top w:val="single" w:sz="4" w:space="0" w:color="auto"/>
                                    <w:left w:val="nil"/>
                                    <w:bottom w:val="nil"/>
                                    <w:right w:val="single" w:sz="4" w:space="0" w:color="auto"/>
                                  </w:tcBorders>
                                  <w:shd w:val="clear" w:color="auto" w:fill="D9D9D9" w:themeFill="background1" w:themeFillShade="D9"/>
                                  <w:noWrap/>
                                  <w:vAlign w:val="center"/>
                                </w:tcPr>
                                <w:p w14:paraId="5E1DBC6C" w14:textId="77777777" w:rsidR="00BD6269" w:rsidRPr="00E77DC7" w:rsidRDefault="00BD6269" w:rsidP="00D34E5B">
                                  <w:pPr>
                                    <w:jc w:val="right"/>
                                    <w:rPr>
                                      <w:color w:val="000000"/>
                                      <w:sz w:val="16"/>
                                      <w:szCs w:val="16"/>
                                      <w:lang w:eastAsia="en-GB"/>
                                    </w:rPr>
                                  </w:pPr>
                                  <w:r w:rsidRPr="00E77DC7">
                                    <w:rPr>
                                      <w:color w:val="000000"/>
                                      <w:sz w:val="16"/>
                                      <w:szCs w:val="16"/>
                                      <w:lang w:eastAsia="en-GB"/>
                                    </w:rPr>
                                    <w:t>.678</w:t>
                                  </w:r>
                                  <w:r w:rsidRPr="00E77DC7">
                                    <w:rPr>
                                      <w:color w:val="000000"/>
                                      <w:sz w:val="16"/>
                                      <w:szCs w:val="16"/>
                                      <w:vertAlign w:val="superscript"/>
                                      <w:lang w:eastAsia="en-GB"/>
                                    </w:rPr>
                                    <w:t>**</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35D25620" w14:textId="77777777" w:rsidR="00BD6269" w:rsidRPr="00E77DC7" w:rsidRDefault="00BD6269" w:rsidP="00D34E5B">
                                  <w:pPr>
                                    <w:jc w:val="right"/>
                                    <w:rPr>
                                      <w:color w:val="000000"/>
                                      <w:sz w:val="16"/>
                                      <w:szCs w:val="16"/>
                                      <w:lang w:eastAsia="en-GB"/>
                                    </w:rPr>
                                  </w:pPr>
                                  <w:r w:rsidRPr="00E77DC7">
                                    <w:rPr>
                                      <w:color w:val="000000"/>
                                      <w:sz w:val="16"/>
                                      <w:szCs w:val="16"/>
                                      <w:lang w:eastAsia="en-GB"/>
                                    </w:rPr>
                                    <w:t>.200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613EC9C3" w14:textId="77777777" w:rsidR="00BD6269" w:rsidRPr="00E77DC7" w:rsidRDefault="00BD6269" w:rsidP="00D34E5B">
                                  <w:pPr>
                                    <w:jc w:val="right"/>
                                    <w:rPr>
                                      <w:color w:val="000000"/>
                                      <w:sz w:val="16"/>
                                      <w:szCs w:val="16"/>
                                      <w:lang w:eastAsia="en-GB"/>
                                    </w:rPr>
                                  </w:pPr>
                                  <w:r w:rsidRPr="00E77DC7">
                                    <w:rPr>
                                      <w:color w:val="000000"/>
                                      <w:sz w:val="16"/>
                                      <w:szCs w:val="16"/>
                                      <w:lang w:eastAsia="en-GB"/>
                                    </w:rPr>
                                    <w:t>.358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40CF2A43" w14:textId="77777777" w:rsidR="00BD6269" w:rsidRPr="00E77DC7" w:rsidRDefault="00BD6269" w:rsidP="00D34E5B">
                                  <w:pPr>
                                    <w:jc w:val="right"/>
                                    <w:rPr>
                                      <w:color w:val="000000"/>
                                      <w:sz w:val="16"/>
                                      <w:szCs w:val="16"/>
                                      <w:lang w:eastAsia="en-GB"/>
                                    </w:rPr>
                                  </w:pPr>
                                  <w:r w:rsidRPr="00E77DC7">
                                    <w:rPr>
                                      <w:color w:val="000000"/>
                                      <w:sz w:val="16"/>
                                      <w:szCs w:val="16"/>
                                      <w:lang w:eastAsia="en-GB"/>
                                    </w:rPr>
                                    <w:t>.891</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6951F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50" w:type="dxa"/>
                                  <w:tcBorders>
                                    <w:top w:val="single" w:sz="4" w:space="0" w:color="auto"/>
                                    <w:left w:val="nil"/>
                                    <w:bottom w:val="nil"/>
                                    <w:right w:val="nil"/>
                                  </w:tcBorders>
                                  <w:shd w:val="clear" w:color="auto" w:fill="auto"/>
                                  <w:noWrap/>
                                  <w:vAlign w:val="center"/>
                                </w:tcPr>
                                <w:p w14:paraId="01F22F6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-0.059</w:t>
                                  </w:r>
                                </w:p>
                              </w:tc>
                              <w:tc>
                                <w:tcPr>
                                  <w:tcW w:w="650" w:type="dxa"/>
                                  <w:tcBorders>
                                    <w:top w:val="single" w:sz="4" w:space="0" w:color="auto"/>
                                    <w:left w:val="nil"/>
                                    <w:bottom w:val="nil"/>
                                    <w:right w:val="single" w:sz="4" w:space="0" w:color="auto"/>
                                  </w:tcBorders>
                                  <w:shd w:val="clear" w:color="auto" w:fill="D9D9D9" w:themeFill="background1" w:themeFillShade="D9"/>
                                  <w:noWrap/>
                                  <w:vAlign w:val="center"/>
                                </w:tcPr>
                                <w:p w14:paraId="43105449"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.296</w:t>
                                  </w:r>
                                  <w:r w:rsidRPr="00E77DC7">
                                    <w:rPr>
                                      <w:color w:val="000000"/>
                                      <w:sz w:val="16"/>
                                      <w:szCs w:val="16"/>
                                      <w:vertAlign w:val="superscript"/>
                                      <w:lang w:eastAsia="en-GB"/>
                                    </w:rPr>
                                    <w:t>**</w:t>
                                  </w:r>
                                </w:p>
                              </w:tc>
                            </w:tr>
                            <w:tr w:rsidR="00BD6269" w:rsidRPr="00E77DC7" w14:paraId="06CE1F92"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5BCD90E4"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783C56D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30" w:type="dxa"/>
                                  <w:tcBorders>
                                    <w:top w:val="nil"/>
                                    <w:left w:val="nil"/>
                                    <w:bottom w:val="single" w:sz="4" w:space="0" w:color="auto"/>
                                    <w:right w:val="nil"/>
                                  </w:tcBorders>
                                  <w:shd w:val="clear" w:color="auto" w:fill="auto"/>
                                  <w:noWrap/>
                                  <w:vAlign w:val="center"/>
                                </w:tcPr>
                                <w:p w14:paraId="3DDC520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0.257</w:t>
                                  </w:r>
                                </w:p>
                              </w:tc>
                              <w:tc>
                                <w:tcPr>
                                  <w:tcW w:w="650" w:type="dxa"/>
                                  <w:tcBorders>
                                    <w:top w:val="nil"/>
                                    <w:left w:val="nil"/>
                                    <w:bottom w:val="single" w:sz="4" w:space="0" w:color="auto"/>
                                    <w:right w:val="nil"/>
                                  </w:tcBorders>
                                  <w:shd w:val="clear" w:color="auto" w:fill="auto"/>
                                  <w:noWrap/>
                                  <w:vAlign w:val="center"/>
                                </w:tcPr>
                                <w:p w14:paraId="4844450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0.018</w:t>
                                  </w:r>
                                </w:p>
                              </w:tc>
                              <w:tc>
                                <w:tcPr>
                                  <w:tcW w:w="596" w:type="dxa"/>
                                  <w:tcBorders>
                                    <w:top w:val="nil"/>
                                    <w:left w:val="nil"/>
                                    <w:bottom w:val="single" w:sz="4" w:space="0" w:color="auto"/>
                                    <w:right w:val="nil"/>
                                  </w:tcBorders>
                                  <w:shd w:val="clear" w:color="auto" w:fill="auto"/>
                                  <w:noWrap/>
                                  <w:vAlign w:val="center"/>
                                </w:tcPr>
                                <w:p w14:paraId="7E1970B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0.019</w:t>
                                  </w:r>
                                </w:p>
                              </w:tc>
                              <w:tc>
                                <w:tcPr>
                                  <w:tcW w:w="630" w:type="dxa"/>
                                  <w:tcBorders>
                                    <w:top w:val="nil"/>
                                    <w:left w:val="nil"/>
                                    <w:bottom w:val="single" w:sz="4" w:space="0" w:color="auto"/>
                                    <w:right w:val="nil"/>
                                  </w:tcBorders>
                                  <w:shd w:val="clear" w:color="auto" w:fill="auto"/>
                                  <w:noWrap/>
                                  <w:vAlign w:val="center"/>
                                </w:tcPr>
                                <w:p w14:paraId="31050AE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0.380</w:t>
                                  </w:r>
                                </w:p>
                              </w:tc>
                              <w:tc>
                                <w:tcPr>
                                  <w:tcW w:w="600" w:type="dxa"/>
                                  <w:tcBorders>
                                    <w:top w:val="nil"/>
                                    <w:left w:val="nil"/>
                                    <w:bottom w:val="single" w:sz="4" w:space="0" w:color="auto"/>
                                    <w:right w:val="single" w:sz="4" w:space="0" w:color="auto"/>
                                  </w:tcBorders>
                                  <w:shd w:val="clear" w:color="auto" w:fill="auto"/>
                                  <w:noWrap/>
                                  <w:vAlign w:val="center"/>
                                </w:tcPr>
                                <w:p w14:paraId="297FCFE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0.382</w:t>
                                  </w:r>
                                </w:p>
                              </w:tc>
                              <w:tc>
                                <w:tcPr>
                                  <w:tcW w:w="630" w:type="dxa"/>
                                  <w:tcBorders>
                                    <w:top w:val="nil"/>
                                    <w:left w:val="single" w:sz="4" w:space="0" w:color="auto"/>
                                    <w:bottom w:val="single" w:sz="4" w:space="0" w:color="auto"/>
                                    <w:right w:val="nil"/>
                                  </w:tcBorders>
                                  <w:shd w:val="clear" w:color="auto" w:fill="auto"/>
                                  <w:noWrap/>
                                  <w:vAlign w:val="center"/>
                                </w:tcPr>
                                <w:p w14:paraId="2756B8A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44F7280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58C6647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single" w:sz="4" w:space="0" w:color="auto"/>
                                  </w:tcBorders>
                                  <w:shd w:val="clear" w:color="auto" w:fill="auto"/>
                                  <w:noWrap/>
                                  <w:vAlign w:val="center"/>
                                </w:tcPr>
                                <w:p w14:paraId="4E08E2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00" w:type="dxa"/>
                                  <w:tcBorders>
                                    <w:top w:val="nil"/>
                                    <w:left w:val="single" w:sz="4" w:space="0" w:color="auto"/>
                                    <w:bottom w:val="single" w:sz="4" w:space="0" w:color="auto"/>
                                    <w:right w:val="nil"/>
                                  </w:tcBorders>
                                  <w:shd w:val="clear" w:color="auto" w:fill="auto"/>
                                  <w:noWrap/>
                                  <w:vAlign w:val="center"/>
                                </w:tcPr>
                                <w:p w14:paraId="45DC93D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0.032</w:t>
                                  </w:r>
                                </w:p>
                              </w:tc>
                              <w:tc>
                                <w:tcPr>
                                  <w:tcW w:w="630" w:type="dxa"/>
                                  <w:tcBorders>
                                    <w:top w:val="nil"/>
                                    <w:left w:val="nil"/>
                                    <w:bottom w:val="single" w:sz="4" w:space="0" w:color="auto"/>
                                    <w:right w:val="nil"/>
                                  </w:tcBorders>
                                  <w:shd w:val="clear" w:color="auto" w:fill="auto"/>
                                  <w:noWrap/>
                                  <w:vAlign w:val="center"/>
                                </w:tcPr>
                                <w:p w14:paraId="3A2113E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2205222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39FB92C6" w14:textId="77777777" w:rsidR="00BD6269" w:rsidRPr="00E77DC7" w:rsidRDefault="00BD6269" w:rsidP="00D34E5B">
                                  <w:pPr>
                                    <w:jc w:val="right"/>
                                    <w:rPr>
                                      <w:color w:val="000000"/>
                                      <w:sz w:val="16"/>
                                      <w:szCs w:val="16"/>
                                      <w:lang w:eastAsia="en-GB"/>
                                    </w:rPr>
                                  </w:pPr>
                                </w:p>
                              </w:tc>
                              <w:tc>
                                <w:tcPr>
                                  <w:tcW w:w="650" w:type="dxa"/>
                                  <w:tcBorders>
                                    <w:top w:val="nil"/>
                                    <w:left w:val="nil"/>
                                    <w:bottom w:val="single" w:sz="4" w:space="0" w:color="auto"/>
                                    <w:right w:val="nil"/>
                                  </w:tcBorders>
                                  <w:shd w:val="clear" w:color="auto" w:fill="auto"/>
                                  <w:noWrap/>
                                  <w:vAlign w:val="center"/>
                                </w:tcPr>
                                <w:p w14:paraId="033A8BA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0.519</w:t>
                                  </w:r>
                                </w:p>
                              </w:tc>
                              <w:tc>
                                <w:tcPr>
                                  <w:tcW w:w="650" w:type="dxa"/>
                                  <w:tcBorders>
                                    <w:top w:val="nil"/>
                                    <w:left w:val="nil"/>
                                    <w:bottom w:val="single" w:sz="4" w:space="0" w:color="auto"/>
                                    <w:right w:val="single" w:sz="4" w:space="0" w:color="auto"/>
                                  </w:tcBorders>
                                  <w:shd w:val="clear" w:color="auto" w:fill="auto"/>
                                  <w:noWrap/>
                                  <w:vAlign w:val="center"/>
                                </w:tcPr>
                                <w:p w14:paraId="780C315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r>
                            <w:tr w:rsidR="00BD6269" w:rsidRPr="00E77DC7" w14:paraId="0E4E4FFD"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2C9DCE60"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ERR</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3D030467"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37CCC0D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0.020</w:t>
                                  </w:r>
                                </w:p>
                              </w:tc>
                              <w:tc>
                                <w:tcPr>
                                  <w:tcW w:w="650" w:type="dxa"/>
                                  <w:tcBorders>
                                    <w:top w:val="single" w:sz="4" w:space="0" w:color="auto"/>
                                    <w:left w:val="nil"/>
                                    <w:bottom w:val="nil"/>
                                    <w:right w:val="nil"/>
                                  </w:tcBorders>
                                  <w:shd w:val="clear" w:color="auto" w:fill="D9D9D9" w:themeFill="background1" w:themeFillShade="D9"/>
                                  <w:noWrap/>
                                  <w:vAlign w:val="center"/>
                                </w:tcPr>
                                <w:p w14:paraId="450F58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.361</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D9D9D9" w:themeFill="background1" w:themeFillShade="D9"/>
                                  <w:noWrap/>
                                  <w:vAlign w:val="center"/>
                                </w:tcPr>
                                <w:p w14:paraId="78C0BA71" w14:textId="77777777" w:rsidR="00BD6269" w:rsidRPr="00E77DC7" w:rsidRDefault="00BD6269" w:rsidP="00D34E5B">
                                  <w:pPr>
                                    <w:jc w:val="right"/>
                                    <w:rPr>
                                      <w:color w:val="000000"/>
                                      <w:sz w:val="16"/>
                                      <w:szCs w:val="16"/>
                                      <w:lang w:eastAsia="en-GB"/>
                                    </w:rPr>
                                  </w:pPr>
                                  <w:r w:rsidRPr="00E77DC7">
                                    <w:rPr>
                                      <w:color w:val="000000"/>
                                      <w:sz w:val="16"/>
                                      <w:szCs w:val="16"/>
                                      <w:lang w:eastAsia="en-GB"/>
                                    </w:rPr>
                                    <w:t>.378</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14BD87A0" w14:textId="77777777" w:rsidR="00BD6269" w:rsidRPr="00E77DC7" w:rsidRDefault="00BD6269" w:rsidP="00D34E5B">
                                  <w:pPr>
                                    <w:jc w:val="right"/>
                                    <w:rPr>
                                      <w:color w:val="000000"/>
                                      <w:sz w:val="16"/>
                                      <w:szCs w:val="16"/>
                                      <w:lang w:eastAsia="en-GB"/>
                                    </w:rPr>
                                  </w:pPr>
                                  <w:r w:rsidRPr="00E77DC7">
                                    <w:rPr>
                                      <w:color w:val="000000"/>
                                      <w:sz w:val="16"/>
                                      <w:szCs w:val="16"/>
                                      <w:lang w:eastAsia="en-GB"/>
                                    </w:rPr>
                                    <w:t>.301</w:t>
                                  </w:r>
                                  <w:r w:rsidRPr="00E77DC7">
                                    <w:rPr>
                                      <w:color w:val="000000"/>
                                      <w:sz w:val="16"/>
                                      <w:szCs w:val="16"/>
                                      <w:vertAlign w:val="superscript"/>
                                      <w:lang w:eastAsia="en-GB"/>
                                    </w:rPr>
                                    <w:t>**</w:t>
                                  </w:r>
                                </w:p>
                              </w:tc>
                              <w:tc>
                                <w:tcPr>
                                  <w:tcW w:w="600" w:type="dxa"/>
                                  <w:tcBorders>
                                    <w:top w:val="single" w:sz="4" w:space="0" w:color="auto"/>
                                    <w:left w:val="nil"/>
                                    <w:bottom w:val="nil"/>
                                    <w:right w:val="single" w:sz="4" w:space="0" w:color="auto"/>
                                  </w:tcBorders>
                                  <w:shd w:val="clear" w:color="auto" w:fill="D9D9D9" w:themeFill="background1" w:themeFillShade="D9"/>
                                  <w:noWrap/>
                                  <w:vAlign w:val="center"/>
                                </w:tcPr>
                                <w:p w14:paraId="4608C14B" w14:textId="77777777" w:rsidR="00BD6269" w:rsidRPr="00E77DC7" w:rsidRDefault="00BD6269" w:rsidP="00D34E5B">
                                  <w:pPr>
                                    <w:jc w:val="right"/>
                                    <w:rPr>
                                      <w:color w:val="000000"/>
                                      <w:sz w:val="16"/>
                                      <w:szCs w:val="16"/>
                                      <w:lang w:eastAsia="en-GB"/>
                                    </w:rPr>
                                  </w:pPr>
                                  <w:r w:rsidRPr="00E77DC7">
                                    <w:rPr>
                                      <w:color w:val="000000"/>
                                      <w:sz w:val="16"/>
                                      <w:szCs w:val="16"/>
                                      <w:lang w:eastAsia="en-GB"/>
                                    </w:rPr>
                                    <w:t>.390</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58EC2E9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0.015</w:t>
                                  </w:r>
                                </w:p>
                              </w:tc>
                              <w:tc>
                                <w:tcPr>
                                  <w:tcW w:w="630" w:type="dxa"/>
                                  <w:tcBorders>
                                    <w:top w:val="single" w:sz="4" w:space="0" w:color="auto"/>
                                    <w:left w:val="nil"/>
                                    <w:bottom w:val="nil"/>
                                    <w:right w:val="nil"/>
                                  </w:tcBorders>
                                  <w:shd w:val="clear" w:color="auto" w:fill="auto"/>
                                  <w:noWrap/>
                                  <w:vAlign w:val="center"/>
                                </w:tcPr>
                                <w:p w14:paraId="77C52B1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-0.124</w:t>
                                  </w:r>
                                </w:p>
                              </w:tc>
                              <w:tc>
                                <w:tcPr>
                                  <w:tcW w:w="596" w:type="dxa"/>
                                  <w:tcBorders>
                                    <w:top w:val="single" w:sz="4" w:space="0" w:color="auto"/>
                                    <w:left w:val="nil"/>
                                    <w:bottom w:val="nil"/>
                                    <w:right w:val="nil"/>
                                  </w:tcBorders>
                                  <w:shd w:val="clear" w:color="auto" w:fill="auto"/>
                                  <w:noWrap/>
                                  <w:vAlign w:val="center"/>
                                </w:tcPr>
                                <w:p w14:paraId="62137E2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0.022</w:t>
                                  </w:r>
                                </w:p>
                              </w:tc>
                              <w:tc>
                                <w:tcPr>
                                  <w:tcW w:w="630" w:type="dxa"/>
                                  <w:tcBorders>
                                    <w:top w:val="single" w:sz="4" w:space="0" w:color="auto"/>
                                    <w:left w:val="nil"/>
                                    <w:bottom w:val="nil"/>
                                    <w:right w:val="single" w:sz="4" w:space="0" w:color="auto"/>
                                  </w:tcBorders>
                                  <w:shd w:val="clear" w:color="auto" w:fill="auto"/>
                                  <w:noWrap/>
                                  <w:vAlign w:val="center"/>
                                </w:tcPr>
                                <w:p w14:paraId="20DA913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0.045</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7C0244B8" w14:textId="77777777" w:rsidR="00BD6269" w:rsidRPr="00E77DC7" w:rsidRDefault="00BD6269" w:rsidP="00D34E5B">
                                  <w:pPr>
                                    <w:jc w:val="right"/>
                                    <w:rPr>
                                      <w:color w:val="000000"/>
                                      <w:sz w:val="16"/>
                                      <w:szCs w:val="16"/>
                                      <w:lang w:eastAsia="en-GB"/>
                                    </w:rPr>
                                  </w:pPr>
                                  <w:r w:rsidRPr="00E77DC7">
                                    <w:rPr>
                                      <w:color w:val="000000"/>
                                      <w:sz w:val="16"/>
                                      <w:szCs w:val="16"/>
                                      <w:lang w:eastAsia="en-GB"/>
                                    </w:rPr>
                                    <w:t>.680</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7E134133" w14:textId="77777777" w:rsidR="00BD6269" w:rsidRPr="00E77DC7" w:rsidRDefault="00BD6269" w:rsidP="00D34E5B">
                                  <w:pPr>
                                    <w:jc w:val="right"/>
                                    <w:rPr>
                                      <w:color w:val="000000"/>
                                      <w:sz w:val="16"/>
                                      <w:szCs w:val="16"/>
                                      <w:lang w:eastAsia="en-GB"/>
                                    </w:rPr>
                                  </w:pPr>
                                  <w:r w:rsidRPr="00E77DC7">
                                    <w:rPr>
                                      <w:color w:val="000000"/>
                                      <w:sz w:val="16"/>
                                      <w:szCs w:val="16"/>
                                      <w:lang w:eastAsia="en-GB"/>
                                    </w:rPr>
                                    <w:t>.536</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3B9333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-0.066</w:t>
                                  </w:r>
                                </w:p>
                              </w:tc>
                              <w:tc>
                                <w:tcPr>
                                  <w:tcW w:w="630" w:type="dxa"/>
                                  <w:tcBorders>
                                    <w:top w:val="single" w:sz="4" w:space="0" w:color="auto"/>
                                    <w:left w:val="nil"/>
                                    <w:bottom w:val="nil"/>
                                    <w:right w:val="nil"/>
                                  </w:tcBorders>
                                  <w:shd w:val="clear" w:color="auto" w:fill="auto"/>
                                  <w:noWrap/>
                                  <w:vAlign w:val="center"/>
                                </w:tcPr>
                                <w:p w14:paraId="32EDCDC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-0.059</w:t>
                                  </w:r>
                                </w:p>
                              </w:tc>
                              <w:tc>
                                <w:tcPr>
                                  <w:tcW w:w="650" w:type="dxa"/>
                                  <w:tcBorders>
                                    <w:top w:val="single" w:sz="4" w:space="0" w:color="auto"/>
                                    <w:left w:val="nil"/>
                                    <w:bottom w:val="nil"/>
                                    <w:right w:val="nil"/>
                                  </w:tcBorders>
                                  <w:shd w:val="clear" w:color="auto" w:fill="auto"/>
                                  <w:noWrap/>
                                  <w:vAlign w:val="center"/>
                                </w:tcPr>
                                <w:p w14:paraId="67FBD8C7"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c>
                                <w:tcPr>
                                  <w:tcW w:w="650" w:type="dxa"/>
                                  <w:tcBorders>
                                    <w:top w:val="single" w:sz="4" w:space="0" w:color="auto"/>
                                    <w:left w:val="nil"/>
                                    <w:bottom w:val="nil"/>
                                    <w:right w:val="single" w:sz="4" w:space="0" w:color="auto"/>
                                  </w:tcBorders>
                                  <w:shd w:val="clear" w:color="auto" w:fill="D9D9D9" w:themeFill="background1" w:themeFillShade="D9"/>
                                  <w:noWrap/>
                                  <w:vAlign w:val="center"/>
                                </w:tcPr>
                                <w:p w14:paraId="43B83ECE"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-.262</w:t>
                                  </w:r>
                                  <w:r w:rsidRPr="00E77DC7">
                                    <w:rPr>
                                      <w:color w:val="000000"/>
                                      <w:sz w:val="16"/>
                                      <w:szCs w:val="16"/>
                                      <w:vertAlign w:val="superscript"/>
                                      <w:lang w:eastAsia="en-GB"/>
                                    </w:rPr>
                                    <w:t>**</w:t>
                                  </w:r>
                                </w:p>
                              </w:tc>
                            </w:tr>
                            <w:tr w:rsidR="00BD6269" w:rsidRPr="00E77DC7" w14:paraId="7C169663"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6D5F46A5"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7B26087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0.002</w:t>
                                  </w:r>
                                </w:p>
                              </w:tc>
                              <w:tc>
                                <w:tcPr>
                                  <w:tcW w:w="630" w:type="dxa"/>
                                  <w:tcBorders>
                                    <w:top w:val="nil"/>
                                    <w:left w:val="nil"/>
                                    <w:bottom w:val="single" w:sz="4" w:space="0" w:color="auto"/>
                                    <w:right w:val="nil"/>
                                  </w:tcBorders>
                                  <w:shd w:val="clear" w:color="auto" w:fill="auto"/>
                                  <w:noWrap/>
                                  <w:vAlign w:val="center"/>
                                </w:tcPr>
                                <w:p w14:paraId="7D1EFBD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0.858</w:t>
                                  </w:r>
                                </w:p>
                              </w:tc>
                              <w:tc>
                                <w:tcPr>
                                  <w:tcW w:w="650" w:type="dxa"/>
                                  <w:tcBorders>
                                    <w:top w:val="nil"/>
                                    <w:left w:val="nil"/>
                                    <w:bottom w:val="single" w:sz="4" w:space="0" w:color="auto"/>
                                    <w:right w:val="nil"/>
                                  </w:tcBorders>
                                  <w:shd w:val="clear" w:color="auto" w:fill="auto"/>
                                  <w:noWrap/>
                                  <w:vAlign w:val="center"/>
                                </w:tcPr>
                                <w:p w14:paraId="28AF6B4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6CB2467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0E4764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0.005</w:t>
                                  </w:r>
                                </w:p>
                              </w:tc>
                              <w:tc>
                                <w:tcPr>
                                  <w:tcW w:w="600" w:type="dxa"/>
                                  <w:tcBorders>
                                    <w:top w:val="nil"/>
                                    <w:left w:val="nil"/>
                                    <w:bottom w:val="single" w:sz="4" w:space="0" w:color="auto"/>
                                    <w:right w:val="single" w:sz="4" w:space="0" w:color="auto"/>
                                  </w:tcBorders>
                                  <w:shd w:val="clear" w:color="auto" w:fill="auto"/>
                                  <w:noWrap/>
                                  <w:vAlign w:val="center"/>
                                </w:tcPr>
                                <w:p w14:paraId="63EA7813"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single" w:sz="4" w:space="0" w:color="auto"/>
                                    <w:bottom w:val="single" w:sz="4" w:space="0" w:color="auto"/>
                                    <w:right w:val="nil"/>
                                  </w:tcBorders>
                                  <w:shd w:val="clear" w:color="auto" w:fill="auto"/>
                                  <w:noWrap/>
                                  <w:vAlign w:val="center"/>
                                </w:tcPr>
                                <w:p w14:paraId="350D69D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0.866</w:t>
                                  </w:r>
                                </w:p>
                              </w:tc>
                              <w:tc>
                                <w:tcPr>
                                  <w:tcW w:w="630" w:type="dxa"/>
                                  <w:tcBorders>
                                    <w:top w:val="nil"/>
                                    <w:left w:val="nil"/>
                                    <w:bottom w:val="single" w:sz="4" w:space="0" w:color="auto"/>
                                    <w:right w:val="nil"/>
                                  </w:tcBorders>
                                  <w:shd w:val="clear" w:color="auto" w:fill="auto"/>
                                  <w:noWrap/>
                                  <w:vAlign w:val="center"/>
                                </w:tcPr>
                                <w:p w14:paraId="5EA2170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0.195</w:t>
                                  </w:r>
                                </w:p>
                              </w:tc>
                              <w:tc>
                                <w:tcPr>
                                  <w:tcW w:w="596" w:type="dxa"/>
                                  <w:tcBorders>
                                    <w:top w:val="nil"/>
                                    <w:left w:val="nil"/>
                                    <w:bottom w:val="single" w:sz="4" w:space="0" w:color="auto"/>
                                    <w:right w:val="nil"/>
                                  </w:tcBorders>
                                  <w:shd w:val="clear" w:color="auto" w:fill="auto"/>
                                  <w:noWrap/>
                                  <w:vAlign w:val="center"/>
                                </w:tcPr>
                                <w:p w14:paraId="0B5A2AA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0.804</w:t>
                                  </w:r>
                                </w:p>
                              </w:tc>
                              <w:tc>
                                <w:tcPr>
                                  <w:tcW w:w="630" w:type="dxa"/>
                                  <w:tcBorders>
                                    <w:top w:val="nil"/>
                                    <w:left w:val="nil"/>
                                    <w:bottom w:val="single" w:sz="4" w:space="0" w:color="auto"/>
                                    <w:right w:val="single" w:sz="4" w:space="0" w:color="auto"/>
                                  </w:tcBorders>
                                  <w:shd w:val="clear" w:color="auto" w:fill="auto"/>
                                  <w:noWrap/>
                                  <w:vAlign w:val="center"/>
                                </w:tcPr>
                                <w:p w14:paraId="1D24257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0.619</w:t>
                                  </w:r>
                                </w:p>
                              </w:tc>
                              <w:tc>
                                <w:tcPr>
                                  <w:tcW w:w="600" w:type="dxa"/>
                                  <w:tcBorders>
                                    <w:top w:val="nil"/>
                                    <w:left w:val="single" w:sz="4" w:space="0" w:color="auto"/>
                                    <w:bottom w:val="single" w:sz="4" w:space="0" w:color="auto"/>
                                    <w:right w:val="nil"/>
                                  </w:tcBorders>
                                  <w:shd w:val="clear" w:color="auto" w:fill="auto"/>
                                  <w:noWrap/>
                                  <w:vAlign w:val="center"/>
                                </w:tcPr>
                                <w:p w14:paraId="0EBDE7F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2678251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630" w:type="dxa"/>
                                  <w:tcBorders>
                                    <w:top w:val="nil"/>
                                    <w:left w:val="nil"/>
                                    <w:bottom w:val="single" w:sz="4" w:space="0" w:color="auto"/>
                                    <w:right w:val="nil"/>
                                  </w:tcBorders>
                                  <w:shd w:val="clear" w:color="auto" w:fill="auto"/>
                                  <w:noWrap/>
                                  <w:vAlign w:val="center"/>
                                </w:tcPr>
                                <w:p w14:paraId="6A3334E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0.464</w:t>
                                  </w:r>
                                </w:p>
                              </w:tc>
                              <w:tc>
                                <w:tcPr>
                                  <w:tcW w:w="630" w:type="dxa"/>
                                  <w:tcBorders>
                                    <w:top w:val="nil"/>
                                    <w:left w:val="nil"/>
                                    <w:bottom w:val="single" w:sz="4" w:space="0" w:color="auto"/>
                                    <w:right w:val="nil"/>
                                  </w:tcBorders>
                                  <w:shd w:val="clear" w:color="auto" w:fill="auto"/>
                                  <w:noWrap/>
                                  <w:vAlign w:val="center"/>
                                </w:tcPr>
                                <w:p w14:paraId="4981441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0.519</w:t>
                                  </w:r>
                                </w:p>
                              </w:tc>
                              <w:tc>
                                <w:tcPr>
                                  <w:tcW w:w="650" w:type="dxa"/>
                                  <w:tcBorders>
                                    <w:top w:val="nil"/>
                                    <w:left w:val="nil"/>
                                    <w:bottom w:val="single" w:sz="4" w:space="0" w:color="auto"/>
                                    <w:right w:val="nil"/>
                                  </w:tcBorders>
                                  <w:shd w:val="clear" w:color="auto" w:fill="auto"/>
                                  <w:noWrap/>
                                  <w:vAlign w:val="center"/>
                                </w:tcPr>
                                <w:p w14:paraId="7F1D9C03" w14:textId="77777777" w:rsidR="00BD6269" w:rsidRPr="00E77DC7" w:rsidRDefault="00BD6269" w:rsidP="00D34E5B">
                                  <w:pPr>
                                    <w:jc w:val="right"/>
                                    <w:rPr>
                                      <w:color w:val="000000"/>
                                      <w:sz w:val="16"/>
                                      <w:szCs w:val="16"/>
                                      <w:lang w:eastAsia="en-GB"/>
                                    </w:rPr>
                                  </w:pPr>
                                </w:p>
                              </w:tc>
                              <w:tc>
                                <w:tcPr>
                                  <w:tcW w:w="650" w:type="dxa"/>
                                  <w:tcBorders>
                                    <w:top w:val="nil"/>
                                    <w:left w:val="nil"/>
                                    <w:bottom w:val="single" w:sz="4" w:space="0" w:color="auto"/>
                                    <w:right w:val="single" w:sz="4" w:space="0" w:color="auto"/>
                                  </w:tcBorders>
                                  <w:shd w:val="clear" w:color="auto" w:fill="auto"/>
                                  <w:noWrap/>
                                  <w:vAlign w:val="center"/>
                                </w:tcPr>
                                <w:p w14:paraId="2DF71CB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r>
                            <w:tr w:rsidR="00BD6269" w:rsidRPr="00E77DC7" w14:paraId="57495ED1" w14:textId="77777777" w:rsidTr="00B24F06">
                              <w:trPr>
                                <w:trHeight w:val="288"/>
                              </w:trPr>
                              <w:tc>
                                <w:tcPr>
                                  <w:tcW w:w="563" w:type="dxa"/>
                                  <w:tcBorders>
                                    <w:top w:val="single" w:sz="4" w:space="0" w:color="auto"/>
                                    <w:left w:val="single" w:sz="4" w:space="0" w:color="auto"/>
                                    <w:bottom w:val="nil"/>
                                    <w:right w:val="single" w:sz="4" w:space="0" w:color="auto"/>
                                  </w:tcBorders>
                                  <w:shd w:val="clear" w:color="auto" w:fill="auto"/>
                                  <w:vAlign w:val="center"/>
                                </w:tcPr>
                                <w:p w14:paraId="09944D5A"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SUR</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19683310" w14:textId="77777777" w:rsidR="00BD6269" w:rsidRPr="00E77DC7" w:rsidRDefault="00BD6269" w:rsidP="00D34E5B">
                                  <w:pPr>
                                    <w:jc w:val="right"/>
                                    <w:rPr>
                                      <w:color w:val="000000"/>
                                      <w:sz w:val="16"/>
                                      <w:szCs w:val="16"/>
                                      <w:lang w:eastAsia="en-GB"/>
                                    </w:rPr>
                                  </w:pPr>
                                  <w:r w:rsidRPr="00E77DC7">
                                    <w:rPr>
                                      <w:color w:val="000000"/>
                                      <w:sz w:val="16"/>
                                      <w:szCs w:val="16"/>
                                      <w:lang w:eastAsia="en-GB"/>
                                    </w:rPr>
                                    <w:t>-.234</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4D7BBD96"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-0.083</w:t>
                                  </w:r>
                                </w:p>
                              </w:tc>
                              <w:tc>
                                <w:tcPr>
                                  <w:tcW w:w="650" w:type="dxa"/>
                                  <w:tcBorders>
                                    <w:top w:val="single" w:sz="4" w:space="0" w:color="auto"/>
                                    <w:left w:val="nil"/>
                                    <w:bottom w:val="nil"/>
                                    <w:right w:val="nil"/>
                                  </w:tcBorders>
                                  <w:shd w:val="clear" w:color="auto" w:fill="D9D9D9" w:themeFill="background1" w:themeFillShade="D9"/>
                                  <w:noWrap/>
                                  <w:vAlign w:val="center"/>
                                </w:tcPr>
                                <w:p w14:paraId="1F24F5FE" w14:textId="77777777" w:rsidR="00BD6269" w:rsidRPr="00E77DC7" w:rsidRDefault="00BD6269" w:rsidP="00D34E5B">
                                  <w:pPr>
                                    <w:jc w:val="right"/>
                                    <w:rPr>
                                      <w:color w:val="000000"/>
                                      <w:sz w:val="16"/>
                                      <w:szCs w:val="16"/>
                                      <w:lang w:eastAsia="en-GB"/>
                                    </w:rPr>
                                  </w:pPr>
                                  <w:r w:rsidRPr="00E77DC7">
                                    <w:rPr>
                                      <w:color w:val="000000"/>
                                      <w:sz w:val="16"/>
                                      <w:szCs w:val="16"/>
                                      <w:lang w:eastAsia="en-GB"/>
                                    </w:rPr>
                                    <w:t>-.332</w:t>
                                  </w:r>
                                  <w:r w:rsidRPr="00E77DC7">
                                    <w:rPr>
                                      <w:color w:val="000000"/>
                                      <w:sz w:val="16"/>
                                      <w:szCs w:val="16"/>
                                      <w:vertAlign w:val="superscript"/>
                                      <w:lang w:eastAsia="en-GB"/>
                                    </w:rPr>
                                    <w:t>**</w:t>
                                  </w:r>
                                </w:p>
                              </w:tc>
                              <w:tc>
                                <w:tcPr>
                                  <w:tcW w:w="596" w:type="dxa"/>
                                  <w:tcBorders>
                                    <w:top w:val="single" w:sz="4" w:space="0" w:color="auto"/>
                                    <w:left w:val="nil"/>
                                    <w:bottom w:val="nil"/>
                                    <w:right w:val="nil"/>
                                  </w:tcBorders>
                                  <w:shd w:val="clear" w:color="auto" w:fill="auto"/>
                                  <w:noWrap/>
                                  <w:vAlign w:val="center"/>
                                </w:tcPr>
                                <w:p w14:paraId="67FDC439"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0.020</w:t>
                                  </w:r>
                                </w:p>
                              </w:tc>
                              <w:tc>
                                <w:tcPr>
                                  <w:tcW w:w="630" w:type="dxa"/>
                                  <w:tcBorders>
                                    <w:top w:val="single" w:sz="4" w:space="0" w:color="auto"/>
                                    <w:left w:val="nil"/>
                                    <w:bottom w:val="nil"/>
                                    <w:right w:val="nil"/>
                                  </w:tcBorders>
                                  <w:shd w:val="clear" w:color="auto" w:fill="auto"/>
                                  <w:noWrap/>
                                  <w:vAlign w:val="center"/>
                                </w:tcPr>
                                <w:p w14:paraId="0D5DAC5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-0.121</w:t>
                                  </w:r>
                                </w:p>
                              </w:tc>
                              <w:tc>
                                <w:tcPr>
                                  <w:tcW w:w="600" w:type="dxa"/>
                                  <w:tcBorders>
                                    <w:top w:val="single" w:sz="4" w:space="0" w:color="auto"/>
                                    <w:left w:val="nil"/>
                                    <w:bottom w:val="nil"/>
                                    <w:right w:val="single" w:sz="4" w:space="0" w:color="auto"/>
                                  </w:tcBorders>
                                  <w:shd w:val="clear" w:color="auto" w:fill="D9D9D9" w:themeFill="background1" w:themeFillShade="D9"/>
                                  <w:noWrap/>
                                  <w:vAlign w:val="center"/>
                                </w:tcPr>
                                <w:p w14:paraId="5DA8E263" w14:textId="77777777" w:rsidR="00BD6269" w:rsidRPr="00E77DC7" w:rsidRDefault="00BD6269" w:rsidP="00D34E5B">
                                  <w:pPr>
                                    <w:jc w:val="right"/>
                                    <w:rPr>
                                      <w:color w:val="000000"/>
                                      <w:sz w:val="16"/>
                                      <w:szCs w:val="16"/>
                                      <w:lang w:eastAsia="en-GB"/>
                                    </w:rPr>
                                  </w:pPr>
                                  <w:r w:rsidRPr="00E77DC7">
                                    <w:rPr>
                                      <w:color w:val="000000"/>
                                      <w:sz w:val="16"/>
                                      <w:szCs w:val="16"/>
                                      <w:lang w:eastAsia="en-GB"/>
                                    </w:rPr>
                                    <w:t>-.210</w:t>
                                  </w:r>
                                  <w:r w:rsidRPr="00E77DC7">
                                    <w:rPr>
                                      <w:color w:val="000000"/>
                                      <w:sz w:val="16"/>
                                      <w:szCs w:val="16"/>
                                      <w:vertAlign w:val="superscript"/>
                                      <w:lang w:eastAsia="en-GB"/>
                                    </w:rPr>
                                    <w:t>*</w:t>
                                  </w:r>
                                </w:p>
                              </w:tc>
                              <w:tc>
                                <w:tcPr>
                                  <w:tcW w:w="630" w:type="dxa"/>
                                  <w:tcBorders>
                                    <w:top w:val="single" w:sz="4" w:space="0" w:color="auto"/>
                                    <w:left w:val="single" w:sz="4" w:space="0" w:color="auto"/>
                                    <w:bottom w:val="nil"/>
                                    <w:right w:val="nil"/>
                                  </w:tcBorders>
                                  <w:shd w:val="clear" w:color="auto" w:fill="auto"/>
                                  <w:noWrap/>
                                  <w:vAlign w:val="center"/>
                                </w:tcPr>
                                <w:p w14:paraId="3301E1E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-0.166</w:t>
                                  </w:r>
                                </w:p>
                              </w:tc>
                              <w:tc>
                                <w:tcPr>
                                  <w:tcW w:w="630" w:type="dxa"/>
                                  <w:tcBorders>
                                    <w:top w:val="single" w:sz="4" w:space="0" w:color="auto"/>
                                    <w:left w:val="nil"/>
                                    <w:bottom w:val="nil"/>
                                    <w:right w:val="nil"/>
                                  </w:tcBorders>
                                  <w:shd w:val="clear" w:color="auto" w:fill="auto"/>
                                  <w:noWrap/>
                                  <w:vAlign w:val="center"/>
                                </w:tcPr>
                                <w:p w14:paraId="6A454BDD"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0.073</w:t>
                                  </w:r>
                                </w:p>
                              </w:tc>
                              <w:tc>
                                <w:tcPr>
                                  <w:tcW w:w="596" w:type="dxa"/>
                                  <w:tcBorders>
                                    <w:top w:val="single" w:sz="4" w:space="0" w:color="auto"/>
                                    <w:left w:val="nil"/>
                                    <w:bottom w:val="nil"/>
                                    <w:right w:val="nil"/>
                                  </w:tcBorders>
                                  <w:shd w:val="clear" w:color="auto" w:fill="auto"/>
                                  <w:noWrap/>
                                  <w:vAlign w:val="center"/>
                                </w:tcPr>
                                <w:p w14:paraId="7F7C4668"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0.080</w:t>
                                  </w:r>
                                </w:p>
                              </w:tc>
                              <w:tc>
                                <w:tcPr>
                                  <w:tcW w:w="630" w:type="dxa"/>
                                  <w:tcBorders>
                                    <w:top w:val="single" w:sz="4" w:space="0" w:color="auto"/>
                                    <w:left w:val="nil"/>
                                    <w:bottom w:val="nil"/>
                                    <w:right w:val="single" w:sz="4" w:space="0" w:color="auto"/>
                                  </w:tcBorders>
                                  <w:shd w:val="clear" w:color="auto" w:fill="auto"/>
                                  <w:noWrap/>
                                  <w:vAlign w:val="center"/>
                                </w:tcPr>
                                <w:p w14:paraId="5DA5FDEA"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-0.016</w:t>
                                  </w:r>
                                </w:p>
                              </w:tc>
                              <w:tc>
                                <w:tcPr>
                                  <w:tcW w:w="600" w:type="dxa"/>
                                  <w:tcBorders>
                                    <w:top w:val="single" w:sz="4" w:space="0" w:color="auto"/>
                                    <w:left w:val="single" w:sz="4" w:space="0" w:color="auto"/>
                                    <w:bottom w:val="nil"/>
                                    <w:right w:val="nil"/>
                                  </w:tcBorders>
                                  <w:shd w:val="clear" w:color="auto" w:fill="D9D9D9" w:themeFill="background1" w:themeFillShade="D9"/>
                                  <w:noWrap/>
                                  <w:vAlign w:val="center"/>
                                </w:tcPr>
                                <w:p w14:paraId="440AD6D8" w14:textId="77777777" w:rsidR="00BD6269" w:rsidRPr="00E77DC7" w:rsidRDefault="00BD6269" w:rsidP="00D34E5B">
                                  <w:pPr>
                                    <w:jc w:val="right"/>
                                    <w:rPr>
                                      <w:color w:val="000000"/>
                                      <w:sz w:val="16"/>
                                      <w:szCs w:val="16"/>
                                      <w:lang w:eastAsia="en-GB"/>
                                    </w:rPr>
                                  </w:pPr>
                                  <w:r w:rsidRPr="00E77DC7">
                                    <w:rPr>
                                      <w:color w:val="000000"/>
                                      <w:sz w:val="16"/>
                                      <w:szCs w:val="16"/>
                                      <w:lang w:eastAsia="en-GB"/>
                                    </w:rPr>
                                    <w:t>-.199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auto"/>
                                  <w:noWrap/>
                                  <w:vAlign w:val="center"/>
                                </w:tcPr>
                                <w:p w14:paraId="6EE0F85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-0.141</w:t>
                                  </w:r>
                                </w:p>
                              </w:tc>
                              <w:tc>
                                <w:tcPr>
                                  <w:tcW w:w="630" w:type="dxa"/>
                                  <w:tcBorders>
                                    <w:top w:val="single" w:sz="4" w:space="0" w:color="auto"/>
                                    <w:left w:val="nil"/>
                                    <w:bottom w:val="nil"/>
                                    <w:right w:val="nil"/>
                                  </w:tcBorders>
                                  <w:shd w:val="clear" w:color="auto" w:fill="D9D9D9" w:themeFill="background1" w:themeFillShade="D9"/>
                                  <w:noWrap/>
                                  <w:vAlign w:val="center"/>
                                </w:tcPr>
                                <w:p w14:paraId="47A3A2E1" w14:textId="77777777" w:rsidR="00BD6269" w:rsidRPr="00E77DC7" w:rsidRDefault="00BD6269" w:rsidP="00D34E5B">
                                  <w:pPr>
                                    <w:jc w:val="right"/>
                                    <w:rPr>
                                      <w:color w:val="000000"/>
                                      <w:sz w:val="16"/>
                                      <w:szCs w:val="16"/>
                                      <w:lang w:eastAsia="en-GB"/>
                                    </w:rPr>
                                  </w:pPr>
                                  <w:r w:rsidRPr="00E77DC7">
                                    <w:rPr>
                                      <w:color w:val="000000"/>
                                      <w:sz w:val="16"/>
                                      <w:szCs w:val="16"/>
                                      <w:lang w:eastAsia="en-GB"/>
                                    </w:rPr>
                                    <w:t>.249</w:t>
                                  </w:r>
                                  <w:r w:rsidRPr="00E77DC7">
                                    <w:rPr>
                                      <w:color w:val="000000"/>
                                      <w:sz w:val="16"/>
                                      <w:szCs w:val="16"/>
                                      <w:vertAlign w:val="superscript"/>
                                      <w:lang w:eastAsia="en-GB"/>
                                    </w:rPr>
                                    <w:t>**</w:t>
                                  </w:r>
                                </w:p>
                              </w:tc>
                              <w:tc>
                                <w:tcPr>
                                  <w:tcW w:w="630" w:type="dxa"/>
                                  <w:tcBorders>
                                    <w:top w:val="single" w:sz="4" w:space="0" w:color="auto"/>
                                    <w:left w:val="nil"/>
                                    <w:bottom w:val="nil"/>
                                    <w:right w:val="nil"/>
                                  </w:tcBorders>
                                  <w:shd w:val="clear" w:color="auto" w:fill="D9D9D9" w:themeFill="background1" w:themeFillShade="D9"/>
                                  <w:noWrap/>
                                  <w:vAlign w:val="center"/>
                                </w:tcPr>
                                <w:p w14:paraId="6BAC6F06" w14:textId="77777777" w:rsidR="00BD6269" w:rsidRPr="00E77DC7" w:rsidRDefault="00BD6269" w:rsidP="00D34E5B">
                                  <w:pPr>
                                    <w:jc w:val="right"/>
                                    <w:rPr>
                                      <w:color w:val="000000"/>
                                      <w:sz w:val="16"/>
                                      <w:szCs w:val="16"/>
                                      <w:lang w:eastAsia="en-GB"/>
                                    </w:rPr>
                                  </w:pPr>
                                  <w:r w:rsidRPr="00E77DC7">
                                    <w:rPr>
                                      <w:color w:val="000000"/>
                                      <w:sz w:val="16"/>
                                      <w:szCs w:val="16"/>
                                      <w:lang w:eastAsia="en-GB"/>
                                    </w:rPr>
                                    <w:t>.296</w:t>
                                  </w:r>
                                  <w:r w:rsidRPr="00E77DC7">
                                    <w:rPr>
                                      <w:color w:val="000000"/>
                                      <w:sz w:val="16"/>
                                      <w:szCs w:val="16"/>
                                      <w:vertAlign w:val="superscript"/>
                                      <w:lang w:eastAsia="en-GB"/>
                                    </w:rPr>
                                    <w:t>**</w:t>
                                  </w:r>
                                </w:p>
                              </w:tc>
                              <w:tc>
                                <w:tcPr>
                                  <w:tcW w:w="650" w:type="dxa"/>
                                  <w:tcBorders>
                                    <w:top w:val="single" w:sz="4" w:space="0" w:color="auto"/>
                                    <w:left w:val="nil"/>
                                    <w:bottom w:val="nil"/>
                                    <w:right w:val="nil"/>
                                  </w:tcBorders>
                                  <w:shd w:val="clear" w:color="auto" w:fill="D9D9D9" w:themeFill="background1" w:themeFillShade="D9"/>
                                  <w:noWrap/>
                                  <w:vAlign w:val="center"/>
                                </w:tcPr>
                                <w:p w14:paraId="512C187D" w14:textId="77777777" w:rsidR="00BD6269" w:rsidRPr="00E77DC7" w:rsidRDefault="00BD6269" w:rsidP="00D34E5B">
                                  <w:pPr>
                                    <w:jc w:val="right"/>
                                    <w:rPr>
                                      <w:color w:val="000000"/>
                                      <w:sz w:val="16"/>
                                      <w:szCs w:val="16"/>
                                      <w:lang w:eastAsia="en-GB"/>
                                    </w:rPr>
                                  </w:pPr>
                                  <w:r w:rsidRPr="00E77DC7">
                                    <w:rPr>
                                      <w:color w:val="000000"/>
                                      <w:sz w:val="16"/>
                                      <w:szCs w:val="16"/>
                                      <w:lang w:eastAsia="en-GB"/>
                                    </w:rPr>
                                    <w:t>-.262</w:t>
                                  </w:r>
                                  <w:r w:rsidRPr="00E77DC7">
                                    <w:rPr>
                                      <w:color w:val="000000"/>
                                      <w:sz w:val="16"/>
                                      <w:szCs w:val="16"/>
                                      <w:vertAlign w:val="superscript"/>
                                      <w:lang w:eastAsia="en-GB"/>
                                    </w:rPr>
                                    <w:t>**</w:t>
                                  </w:r>
                                </w:p>
                              </w:tc>
                              <w:tc>
                                <w:tcPr>
                                  <w:tcW w:w="650" w:type="dxa"/>
                                  <w:tcBorders>
                                    <w:top w:val="single" w:sz="4" w:space="0" w:color="auto"/>
                                    <w:left w:val="nil"/>
                                    <w:bottom w:val="nil"/>
                                    <w:right w:val="single" w:sz="4" w:space="0" w:color="auto"/>
                                  </w:tcBorders>
                                  <w:shd w:val="clear" w:color="auto" w:fill="auto"/>
                                  <w:noWrap/>
                                  <w:vAlign w:val="center"/>
                                </w:tcPr>
                                <w:p w14:paraId="23B44F0D" w14:textId="77777777" w:rsidR="00BD6269" w:rsidRPr="00E77DC7" w:rsidRDefault="00BD6269" w:rsidP="00D34E5B">
                                  <w:pPr>
                                    <w:jc w:val="right"/>
                                    <w:rPr>
                                      <w:color w:val="000000"/>
                                      <w:sz w:val="16"/>
                                      <w:szCs w:val="16"/>
                                      <w:lang w:eastAsia="en-GB"/>
                                    </w:rPr>
                                  </w:pPr>
                                  <w:r w:rsidRPr="00E77DC7">
                                    <w:rPr>
                                      <w:color w:val="000000"/>
                                      <w:sz w:val="16"/>
                                      <w:szCs w:val="16"/>
                                      <w:lang w:eastAsia="en-GB"/>
                                    </w:rPr>
                                    <w:t>1.000</w:t>
                                  </w:r>
                                </w:p>
                              </w:tc>
                            </w:tr>
                            <w:tr w:rsidR="00BD6269" w:rsidRPr="00E77DC7" w14:paraId="4B4927C1" w14:textId="77777777" w:rsidTr="00B24F06">
                              <w:trPr>
                                <w:trHeight w:val="288"/>
                              </w:trPr>
                              <w:tc>
                                <w:tcPr>
                                  <w:tcW w:w="563" w:type="dxa"/>
                                  <w:tcBorders>
                                    <w:top w:val="nil"/>
                                    <w:left w:val="single" w:sz="4" w:space="0" w:color="auto"/>
                                    <w:bottom w:val="single" w:sz="4" w:space="0" w:color="auto"/>
                                    <w:right w:val="single" w:sz="4" w:space="0" w:color="auto"/>
                                  </w:tcBorders>
                                  <w:shd w:val="clear" w:color="auto" w:fill="auto"/>
                                  <w:vAlign w:val="center"/>
                                </w:tcPr>
                                <w:p w14:paraId="34C76180" w14:textId="77777777" w:rsidR="00BD6269" w:rsidRPr="00E77DC7" w:rsidRDefault="00BD6269" w:rsidP="00D34E5B">
                                  <w:pPr>
                                    <w:jc w:val="center"/>
                                    <w:rPr>
                                      <w:b/>
                                      <w:color w:val="000000"/>
                                      <w:sz w:val="15"/>
                                      <w:szCs w:val="15"/>
                                      <w:lang w:eastAsia="en-GB"/>
                                    </w:rPr>
                                  </w:pPr>
                                  <w:r w:rsidRPr="00E77DC7">
                                    <w:rPr>
                                      <w:b/>
                                      <w:color w:val="000000"/>
                                      <w:sz w:val="15"/>
                                      <w:szCs w:val="15"/>
                                      <w:lang w:eastAsia="en-GB"/>
                                    </w:rPr>
                                    <w:t>sig.</w:t>
                                  </w:r>
                                </w:p>
                              </w:tc>
                              <w:tc>
                                <w:tcPr>
                                  <w:tcW w:w="600" w:type="dxa"/>
                                  <w:tcBorders>
                                    <w:top w:val="nil"/>
                                    <w:left w:val="single" w:sz="4" w:space="0" w:color="auto"/>
                                    <w:bottom w:val="single" w:sz="4" w:space="0" w:color="auto"/>
                                    <w:right w:val="nil"/>
                                  </w:tcBorders>
                                  <w:shd w:val="clear" w:color="auto" w:fill="auto"/>
                                  <w:noWrap/>
                                  <w:vAlign w:val="center"/>
                                </w:tcPr>
                                <w:p w14:paraId="5FF442B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0.014</w:t>
                                  </w:r>
                                </w:p>
                              </w:tc>
                              <w:tc>
                                <w:tcPr>
                                  <w:tcW w:w="630" w:type="dxa"/>
                                  <w:tcBorders>
                                    <w:top w:val="nil"/>
                                    <w:left w:val="nil"/>
                                    <w:bottom w:val="single" w:sz="4" w:space="0" w:color="auto"/>
                                    <w:right w:val="nil"/>
                                  </w:tcBorders>
                                  <w:shd w:val="clear" w:color="auto" w:fill="auto"/>
                                  <w:noWrap/>
                                  <w:vAlign w:val="center"/>
                                </w:tcPr>
                                <w:p w14:paraId="38B050C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0.445</w:t>
                                  </w:r>
                                </w:p>
                              </w:tc>
                              <w:tc>
                                <w:tcPr>
                                  <w:tcW w:w="650" w:type="dxa"/>
                                  <w:tcBorders>
                                    <w:top w:val="nil"/>
                                    <w:left w:val="nil"/>
                                    <w:bottom w:val="single" w:sz="4" w:space="0" w:color="auto"/>
                                    <w:right w:val="nil"/>
                                  </w:tcBorders>
                                  <w:shd w:val="clear" w:color="auto" w:fill="auto"/>
                                  <w:noWrap/>
                                  <w:vAlign w:val="center"/>
                                </w:tcPr>
                                <w:p w14:paraId="5F18BF0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0.000</w:t>
                                  </w:r>
                                </w:p>
                              </w:tc>
                              <w:tc>
                                <w:tcPr>
                                  <w:tcW w:w="596" w:type="dxa"/>
                                  <w:tcBorders>
                                    <w:top w:val="nil"/>
                                    <w:left w:val="nil"/>
                                    <w:bottom w:val="single" w:sz="4" w:space="0" w:color="auto"/>
                                    <w:right w:val="nil"/>
                                  </w:tcBorders>
                                  <w:shd w:val="clear" w:color="auto" w:fill="auto"/>
                                  <w:noWrap/>
                                  <w:vAlign w:val="center"/>
                                </w:tcPr>
                                <w:p w14:paraId="53649734"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0.839</w:t>
                                  </w:r>
                                </w:p>
                              </w:tc>
                              <w:tc>
                                <w:tcPr>
                                  <w:tcW w:w="630" w:type="dxa"/>
                                  <w:tcBorders>
                                    <w:top w:val="nil"/>
                                    <w:left w:val="nil"/>
                                    <w:bottom w:val="single" w:sz="4" w:space="0" w:color="auto"/>
                                    <w:right w:val="nil"/>
                                  </w:tcBorders>
                                  <w:shd w:val="clear" w:color="auto" w:fill="auto"/>
                                  <w:noWrap/>
                                  <w:vAlign w:val="center"/>
                                </w:tcPr>
                                <w:p w14:paraId="550979C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0.257</w:t>
                                  </w:r>
                                </w:p>
                              </w:tc>
                              <w:tc>
                                <w:tcPr>
                                  <w:tcW w:w="600" w:type="dxa"/>
                                  <w:tcBorders>
                                    <w:top w:val="nil"/>
                                    <w:left w:val="nil"/>
                                    <w:bottom w:val="single" w:sz="4" w:space="0" w:color="auto"/>
                                    <w:right w:val="single" w:sz="4" w:space="0" w:color="auto"/>
                                  </w:tcBorders>
                                  <w:shd w:val="clear" w:color="auto" w:fill="auto"/>
                                  <w:noWrap/>
                                  <w:vAlign w:val="center"/>
                                </w:tcPr>
                                <w:p w14:paraId="6792E4D2"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0.035</w:t>
                                  </w:r>
                                </w:p>
                              </w:tc>
                              <w:tc>
                                <w:tcPr>
                                  <w:tcW w:w="630" w:type="dxa"/>
                                  <w:tcBorders>
                                    <w:top w:val="nil"/>
                                    <w:left w:val="single" w:sz="4" w:space="0" w:color="auto"/>
                                    <w:bottom w:val="single" w:sz="4" w:space="0" w:color="auto"/>
                                    <w:right w:val="nil"/>
                                  </w:tcBorders>
                                  <w:shd w:val="clear" w:color="auto" w:fill="auto"/>
                                  <w:noWrap/>
                                  <w:vAlign w:val="center"/>
                                </w:tcPr>
                                <w:p w14:paraId="0961385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0.070</w:t>
                                  </w:r>
                                </w:p>
                              </w:tc>
                              <w:tc>
                                <w:tcPr>
                                  <w:tcW w:w="630" w:type="dxa"/>
                                  <w:tcBorders>
                                    <w:top w:val="nil"/>
                                    <w:left w:val="nil"/>
                                    <w:bottom w:val="single" w:sz="4" w:space="0" w:color="auto"/>
                                    <w:right w:val="nil"/>
                                  </w:tcBorders>
                                  <w:shd w:val="clear" w:color="auto" w:fill="auto"/>
                                  <w:noWrap/>
                                  <w:vAlign w:val="center"/>
                                </w:tcPr>
                                <w:p w14:paraId="71BB123B" w14:textId="77777777" w:rsidR="00BD6269" w:rsidRPr="00E77DC7" w:rsidRDefault="00BD6269" w:rsidP="00D34E5B">
                                  <w:pPr>
                                    <w:jc w:val="right"/>
                                    <w:rPr>
                                      <w:color w:val="000000"/>
                                      <w:sz w:val="16"/>
                                      <w:szCs w:val="16"/>
                                      <w:lang w:eastAsia="en-GB"/>
                                    </w:rPr>
                                  </w:pPr>
                                  <w:r w:rsidRPr="00E77DC7">
                                    <w:rPr>
                                      <w:color w:val="000000"/>
                                      <w:sz w:val="16"/>
                                      <w:szCs w:val="16"/>
                                      <w:lang w:eastAsia="en-GB"/>
                                    </w:rPr>
                                    <w:t>0.445</w:t>
                                  </w:r>
                                </w:p>
                              </w:tc>
                              <w:tc>
                                <w:tcPr>
                                  <w:tcW w:w="596" w:type="dxa"/>
                                  <w:tcBorders>
                                    <w:top w:val="nil"/>
                                    <w:left w:val="nil"/>
                                    <w:bottom w:val="single" w:sz="4" w:space="0" w:color="auto"/>
                                    <w:right w:val="nil"/>
                                  </w:tcBorders>
                                  <w:shd w:val="clear" w:color="auto" w:fill="auto"/>
                                  <w:noWrap/>
                                  <w:vAlign w:val="center"/>
                                </w:tcPr>
                                <w:p w14:paraId="30B75D37" w14:textId="77777777" w:rsidR="00BD6269" w:rsidRPr="00E77DC7" w:rsidRDefault="00BD6269" w:rsidP="00D34E5B">
                                  <w:pPr>
                                    <w:jc w:val="right"/>
                                    <w:rPr>
                                      <w:color w:val="000000"/>
                                      <w:sz w:val="16"/>
                                      <w:szCs w:val="16"/>
                                      <w:lang w:eastAsia="en-GB"/>
                                    </w:rPr>
                                  </w:pPr>
                                  <w:r w:rsidRPr="00E77DC7">
                                    <w:rPr>
                                      <w:color w:val="000000"/>
                                      <w:sz w:val="16"/>
                                      <w:szCs w:val="16"/>
                                      <w:lang w:eastAsia="en-GB"/>
                                    </w:rPr>
                                    <w:t>0.376</w:t>
                                  </w:r>
                                </w:p>
                              </w:tc>
                              <w:tc>
                                <w:tcPr>
                                  <w:tcW w:w="630" w:type="dxa"/>
                                  <w:tcBorders>
                                    <w:top w:val="nil"/>
                                    <w:left w:val="nil"/>
                                    <w:bottom w:val="single" w:sz="4" w:space="0" w:color="auto"/>
                                    <w:right w:val="single" w:sz="4" w:space="0" w:color="auto"/>
                                  </w:tcBorders>
                                  <w:shd w:val="clear" w:color="auto" w:fill="auto"/>
                                  <w:noWrap/>
                                  <w:vAlign w:val="center"/>
                                </w:tcPr>
                                <w:p w14:paraId="057FE385" w14:textId="77777777" w:rsidR="00BD6269" w:rsidRPr="00E77DC7" w:rsidRDefault="00BD6269" w:rsidP="00D34E5B">
                                  <w:pPr>
                                    <w:jc w:val="right"/>
                                    <w:rPr>
                                      <w:color w:val="000000"/>
                                      <w:sz w:val="16"/>
                                      <w:szCs w:val="16"/>
                                      <w:lang w:eastAsia="en-GB"/>
                                    </w:rPr>
                                  </w:pPr>
                                  <w:r w:rsidRPr="00E77DC7">
                                    <w:rPr>
                                      <w:color w:val="000000"/>
                                      <w:sz w:val="16"/>
                                      <w:szCs w:val="16"/>
                                      <w:lang w:eastAsia="en-GB"/>
                                    </w:rPr>
                                    <w:t>0.862</w:t>
                                  </w:r>
                                </w:p>
                              </w:tc>
                              <w:tc>
                                <w:tcPr>
                                  <w:tcW w:w="600" w:type="dxa"/>
                                  <w:tcBorders>
                                    <w:top w:val="nil"/>
                                    <w:left w:val="single" w:sz="4" w:space="0" w:color="auto"/>
                                    <w:bottom w:val="single" w:sz="4" w:space="0" w:color="auto"/>
                                    <w:right w:val="nil"/>
                                  </w:tcBorders>
                                  <w:shd w:val="clear" w:color="auto" w:fill="auto"/>
                                  <w:noWrap/>
                                  <w:vAlign w:val="center"/>
                                </w:tcPr>
                                <w:p w14:paraId="1648254F"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0.032</w:t>
                                  </w:r>
                                </w:p>
                              </w:tc>
                              <w:tc>
                                <w:tcPr>
                                  <w:tcW w:w="630" w:type="dxa"/>
                                  <w:tcBorders>
                                    <w:top w:val="nil"/>
                                    <w:left w:val="nil"/>
                                    <w:bottom w:val="single" w:sz="4" w:space="0" w:color="auto"/>
                                    <w:right w:val="nil"/>
                                  </w:tcBorders>
                                  <w:shd w:val="clear" w:color="auto" w:fill="auto"/>
                                  <w:noWrap/>
                                  <w:vAlign w:val="center"/>
                                </w:tcPr>
                                <w:p w14:paraId="68CBFFD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0.121</w:t>
                                  </w:r>
                                </w:p>
                              </w:tc>
                              <w:tc>
                                <w:tcPr>
                                  <w:tcW w:w="630" w:type="dxa"/>
                                  <w:tcBorders>
                                    <w:top w:val="nil"/>
                                    <w:left w:val="nil"/>
                                    <w:bottom w:val="single" w:sz="4" w:space="0" w:color="auto"/>
                                    <w:right w:val="nil"/>
                                  </w:tcBorders>
                                  <w:shd w:val="clear" w:color="auto" w:fill="auto"/>
                                  <w:noWrap/>
                                  <w:vAlign w:val="center"/>
                                </w:tcPr>
                                <w:p w14:paraId="7521F700"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0.006</w:t>
                                  </w:r>
                                </w:p>
                              </w:tc>
                              <w:tc>
                                <w:tcPr>
                                  <w:tcW w:w="630" w:type="dxa"/>
                                  <w:tcBorders>
                                    <w:top w:val="nil"/>
                                    <w:left w:val="nil"/>
                                    <w:bottom w:val="single" w:sz="4" w:space="0" w:color="auto"/>
                                    <w:right w:val="nil"/>
                                  </w:tcBorders>
                                  <w:shd w:val="clear" w:color="auto" w:fill="auto"/>
                                  <w:noWrap/>
                                  <w:vAlign w:val="center"/>
                                </w:tcPr>
                                <w:p w14:paraId="330DA16E"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0.001</w:t>
                                  </w:r>
                                </w:p>
                              </w:tc>
                              <w:tc>
                                <w:tcPr>
                                  <w:tcW w:w="650" w:type="dxa"/>
                                  <w:tcBorders>
                                    <w:top w:val="nil"/>
                                    <w:left w:val="nil"/>
                                    <w:bottom w:val="single" w:sz="4" w:space="0" w:color="auto"/>
                                    <w:right w:val="nil"/>
                                  </w:tcBorders>
                                  <w:shd w:val="clear" w:color="auto" w:fill="auto"/>
                                  <w:noWrap/>
                                  <w:vAlign w:val="center"/>
                                </w:tcPr>
                                <w:p w14:paraId="2CF6B821" w14:textId="77777777" w:rsidR="00BD6269" w:rsidRPr="00E77DC7" w:rsidRDefault="00BD6269" w:rsidP="00D34E5B">
                                  <w:pPr>
                                    <w:jc w:val="right"/>
                                    <w:rPr>
                                      <w:color w:val="000000"/>
                                      <w:sz w:val="16"/>
                                      <w:szCs w:val="16"/>
                                      <w:lang w:eastAsia="en-GB"/>
                                    </w:rPr>
                                  </w:pPr>
                                  <w:r w:rsidRPr="00E77DC7">
                                    <w:rPr>
                                      <w:color w:val="000000"/>
                                      <w:sz w:val="16"/>
                                      <w:szCs w:val="16"/>
                                      <w:lang w:eastAsia="en-GB"/>
                                    </w:rPr>
                                    <w:t>0.004</w:t>
                                  </w:r>
                                </w:p>
                              </w:tc>
                              <w:tc>
                                <w:tcPr>
                                  <w:tcW w:w="650" w:type="dxa"/>
                                  <w:tcBorders>
                                    <w:top w:val="nil"/>
                                    <w:left w:val="nil"/>
                                    <w:bottom w:val="single" w:sz="4" w:space="0" w:color="auto"/>
                                    <w:right w:val="single" w:sz="4" w:space="0" w:color="auto"/>
                                  </w:tcBorders>
                                  <w:shd w:val="clear" w:color="auto" w:fill="auto"/>
                                  <w:noWrap/>
                                  <w:vAlign w:val="center"/>
                                </w:tcPr>
                                <w:p w14:paraId="10028230" w14:textId="77777777" w:rsidR="00BD6269" w:rsidRPr="00E77DC7" w:rsidRDefault="00BD6269" w:rsidP="00D34E5B">
                                  <w:pPr>
                                    <w:jc w:val="right"/>
                                    <w:rPr>
                                      <w:color w:val="000000"/>
                                      <w:sz w:val="16"/>
                                      <w:szCs w:val="16"/>
                                      <w:lang w:eastAsia="en-GB"/>
                                    </w:rPr>
                                  </w:pPr>
                                </w:p>
                              </w:tc>
                            </w:tr>
                          </w:tbl>
                          <w:p w14:paraId="67F4A04C" w14:textId="6EB16FA4" w:rsidR="00BD6269" w:rsidRPr="00D34E5B" w:rsidRDefault="00BD6269" w:rsidP="006D59E1">
                            <w:pPr>
                              <w:jc w:val="right"/>
                              <w:rPr>
                                <w:sz w:val="16"/>
                              </w:rPr>
                            </w:pPr>
                            <w:r w:rsidRPr="00D34E5B">
                              <w:rPr>
                                <w:sz w:val="16"/>
                              </w:rPr>
                              <w:t>**significant at the 0.01 level (2-tailed), *significant at the 0.05 level (2-tailed)</w:t>
                            </w:r>
                          </w:p>
                        </w:txbxContent>
                      </v:textbox>
                    </v:shape>
                    <v:shape id="Text Box 12" o:spid="_x0000_s1034" type="#_x0000_t202" style="position:absolute;width:6758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4B118EB4" w14:textId="4834685B" w:rsidR="00BD6269" w:rsidRPr="003D75E5" w:rsidRDefault="00BD6269" w:rsidP="006D59E1">
                            <w:pPr>
                              <w:pStyle w:val="TableB"/>
                              <w:rPr>
                                <w:rFonts w:eastAsia="MS Mincho"/>
                                <w:spacing w:val="-1"/>
                                <w:sz w:val="20"/>
                                <w:szCs w:val="20"/>
                              </w:rPr>
                            </w:pPr>
                            <w:bookmarkStart w:id="11" w:name="_Ref458784593"/>
                            <w:r>
                              <w:t xml:space="preserve">TABLE </w:t>
                            </w:r>
                            <w:r>
                              <w:fldChar w:fldCharType="begin"/>
                            </w:r>
                            <w:r w:rsidRPr="00D34E5B">
                              <w:instrText xml:space="preserve"> SEQ TABLE \* ARABIC </w:instrText>
                            </w:r>
                            <w:r>
                              <w:fldChar w:fldCharType="separate"/>
                            </w:r>
                            <w:r>
                              <w:rPr>
                                <w:noProof/>
                              </w:rPr>
                              <w:t>1</w:t>
                            </w:r>
                            <w:r>
                              <w:fldChar w:fldCharType="end"/>
                            </w:r>
                            <w:bookmarkEnd w:id="11"/>
                            <w:proofErr w:type="gramStart"/>
                            <w:r>
                              <w:t xml:space="preserve">. </w:t>
                            </w:r>
                            <w:bookmarkStart w:id="12" w:name="_Ref450045111"/>
                            <w:r>
                              <w:t xml:space="preserve"> </w:t>
                            </w:r>
                            <w:proofErr w:type="gramEnd"/>
                            <w:r w:rsidRPr="00E77DC7">
                              <w:t>Kendall’s Tau Correlations between the Attributes of Learners’ Learning Behaviours</w:t>
                            </w:r>
                            <w:bookmarkEnd w:id="12"/>
                          </w:p>
                        </w:txbxContent>
                      </v:textbox>
                    </v:shape>
                    <w10:wrap type="square"/>
                  </v:group>
                </w:pict>
              </mc:Fallback>
            </mc:AlternateContent>
          </w:r>
          <w:r w:rsidR="00AB0C67" w:rsidRPr="00E77DC7">
            <w:t xml:space="preserve">Completeness (CMP) has a significant positive </w:t>
          </w:r>
          <w:proofErr w:type="gramStart"/>
          <w:r w:rsidR="00AB0C67" w:rsidRPr="00E77DC7">
            <w:t>very strong</w:t>
          </w:r>
          <w:proofErr w:type="gramEnd"/>
          <w:r w:rsidR="00AB0C67" w:rsidRPr="00E77DC7">
            <w:t xml:space="preserve"> correlation with the Number of Completions (NCO). Therefore,</w:t>
          </w:r>
          <w:r w:rsidR="00E24D5B" w:rsidRPr="00E77DC7">
            <w:t xml:space="preserve"> a</w:t>
          </w:r>
          <w:r w:rsidR="00AB0C67" w:rsidRPr="00E77DC7">
            <w:t xml:space="preserve"> learner who completed </w:t>
          </w:r>
          <w:r w:rsidR="00394BE7">
            <w:t>all or most of the levels tends</w:t>
          </w:r>
          <w:r w:rsidR="00AB0C67" w:rsidRPr="00E77DC7">
            <w:t xml:space="preserve"> to have a high Number of Completions </w:t>
          </w:r>
          <w:r w:rsidR="00570D21" w:rsidRPr="00E77DC7">
            <w:t xml:space="preserve">(NCO) </w:t>
          </w:r>
          <w:r w:rsidR="00AB0C67" w:rsidRPr="00E77DC7">
            <w:t>and vice versa</w:t>
          </w:r>
          <w:proofErr w:type="gramStart"/>
          <w:r w:rsidR="00AB0C67" w:rsidRPr="00E77DC7">
            <w:t xml:space="preserve">.  </w:t>
          </w:r>
          <w:proofErr w:type="gramEnd"/>
          <w:r w:rsidR="00AB0C67" w:rsidRPr="00E77DC7">
            <w:t xml:space="preserve">Every attribute of Learning Efforts </w:t>
          </w:r>
          <w:r w:rsidR="00FF17C9" w:rsidRPr="00E77DC7">
            <w:t>has</w:t>
          </w:r>
          <w:r w:rsidR="00AB0C67" w:rsidRPr="00E77DC7">
            <w:t xml:space="preserve"> a significant positive relationship to Completeness </w:t>
          </w:r>
          <w:r w:rsidR="00570D21" w:rsidRPr="00E77DC7">
            <w:t xml:space="preserve">(CMP): </w:t>
          </w:r>
          <w:r w:rsidR="00115E22" w:rsidRPr="00E77DC7">
            <w:t>a moderate degree</w:t>
          </w:r>
          <w:r w:rsidR="00AB0C67" w:rsidRPr="00E77DC7">
            <w:t xml:space="preserve"> </w:t>
          </w:r>
          <w:r w:rsidR="00115E22" w:rsidRPr="00E77DC7">
            <w:t>of</w:t>
          </w:r>
          <w:r w:rsidR="00AB0C67" w:rsidRPr="00E77DC7">
            <w:t xml:space="preserve"> Theoretical Effort (THE) and </w:t>
          </w:r>
          <w:r w:rsidR="00115E22" w:rsidRPr="00E77DC7">
            <w:t>a strong degree</w:t>
          </w:r>
          <w:r w:rsidR="00AB0C67" w:rsidRPr="00E77DC7">
            <w:t xml:space="preserve"> </w:t>
          </w:r>
          <w:r w:rsidR="00115E22" w:rsidRPr="00E77DC7">
            <w:t>of</w:t>
          </w:r>
          <w:r w:rsidR="00706575">
            <w:t xml:space="preserve"> </w:t>
          </w:r>
          <w:r w:rsidR="009E691F">
            <w:t xml:space="preserve">Number of </w:t>
          </w:r>
          <w:r w:rsidR="00AB0C67" w:rsidRPr="00E77DC7">
            <w:t>Attempts (NAT)</w:t>
          </w:r>
          <w:r w:rsidR="00570D21" w:rsidRPr="00E77DC7">
            <w:t>,</w:t>
          </w:r>
          <w:r w:rsidR="00AB0C67" w:rsidRPr="00E77DC7">
            <w:t xml:space="preserve"> with the latter has the strongest relationshi</w:t>
          </w:r>
          <w:r w:rsidR="00115E22" w:rsidRPr="00E77DC7">
            <w:t xml:space="preserve">p </w:t>
          </w:r>
          <w:r w:rsidR="00115E22" w:rsidRPr="00E77DC7">
            <w:t>with Completeness</w:t>
          </w:r>
          <w:r w:rsidR="00570D21" w:rsidRPr="00E77DC7">
            <w:t xml:space="preserve"> (CMP)</w:t>
          </w:r>
          <w:r w:rsidR="00115E22" w:rsidRPr="00E77DC7">
            <w:t xml:space="preserve">. These </w:t>
          </w:r>
          <w:r w:rsidR="00570D21" w:rsidRPr="00E77DC7">
            <w:t xml:space="preserve">relationships </w:t>
          </w:r>
          <w:r w:rsidR="00115E22" w:rsidRPr="00E77DC7">
            <w:t>mean</w:t>
          </w:r>
          <w:r w:rsidR="00AB0C67" w:rsidRPr="00E77DC7">
            <w:t xml:space="preserve"> that every learning effort</w:t>
          </w:r>
          <w:r w:rsidR="008F23D3" w:rsidRPr="00E77DC7">
            <w:t xml:space="preserve"> exerted</w:t>
          </w:r>
          <w:r w:rsidR="00AB0C67" w:rsidRPr="00E77DC7">
            <w:t xml:space="preserve"> will </w:t>
          </w:r>
          <w:r w:rsidR="00570D21" w:rsidRPr="00E77DC7">
            <w:t xml:space="preserve">give a significant positive contribution for </w:t>
          </w:r>
          <w:r w:rsidR="00AB0C67" w:rsidRPr="00E77DC7">
            <w:t xml:space="preserve">a learner to complete most or </w:t>
          </w:r>
          <w:proofErr w:type="gramStart"/>
          <w:r w:rsidR="00AB0C67" w:rsidRPr="00E77DC7">
            <w:t xml:space="preserve">all </w:t>
          </w:r>
          <w:r w:rsidR="00570D21" w:rsidRPr="00E77DC7">
            <w:t>of</w:t>
          </w:r>
          <w:proofErr w:type="gramEnd"/>
          <w:r w:rsidR="00570D21" w:rsidRPr="00E77DC7">
            <w:t xml:space="preserve"> </w:t>
          </w:r>
          <w:r w:rsidR="00AB0C67" w:rsidRPr="00E77DC7">
            <w:t xml:space="preserve">the </w:t>
          </w:r>
          <w:r w:rsidR="00570D21" w:rsidRPr="00E77DC7">
            <w:t xml:space="preserve">levels. However, the Number of Attempts </w:t>
          </w:r>
          <w:r w:rsidR="00AB0C67" w:rsidRPr="00E77DC7">
            <w:t xml:space="preserve">(NAT) is the </w:t>
          </w:r>
          <w:r w:rsidR="008F23D3" w:rsidRPr="00E77DC7">
            <w:t>strongest predictor to successfully complete the game</w:t>
          </w:r>
          <w:r>
            <w:t xml:space="preserve">. </w:t>
          </w:r>
        </w:p>
      </w:sdtContent>
    </w:sdt>
    <w:p w14:paraId="2E414CFA" w14:textId="05955BCB" w:rsidR="005E2522" w:rsidRPr="00E77DC7" w:rsidRDefault="005E2522" w:rsidP="006D59E1">
      <w:pPr>
        <w:pStyle w:val="BodyText"/>
        <w:ind w:firstLine="0"/>
      </w:pPr>
      <w:r w:rsidRPr="00E77DC7">
        <w:t xml:space="preserve">The best strategy to use when a </w:t>
      </w:r>
      <w:proofErr w:type="gramStart"/>
      <w:r w:rsidRPr="00E77DC7">
        <w:t>learner experiences failures</w:t>
      </w:r>
      <w:proofErr w:type="gramEnd"/>
      <w:r w:rsidRPr="00E77DC7">
        <w:t xml:space="preserve"> </w:t>
      </w:r>
      <w:r w:rsidR="0000161A">
        <w:t xml:space="preserve">in </w:t>
      </w:r>
      <w:r w:rsidRPr="00E77DC7">
        <w:t>completing certain levels and wants to increase the number of completed levels is throug</w:t>
      </w:r>
      <w:r w:rsidR="00394BE7">
        <w:t>h</w:t>
      </w:r>
      <w:r w:rsidRPr="00E77DC7">
        <w:t xml:space="preserve"> Theoretical Resolution (</w:t>
      </w:r>
      <w:proofErr w:type="spellStart"/>
      <w:r w:rsidRPr="00E77DC7">
        <w:t>THR</w:t>
      </w:r>
      <w:proofErr w:type="spellEnd"/>
      <w:r w:rsidRPr="00E77DC7">
        <w:t>)</w:t>
      </w:r>
      <w:r w:rsidR="00A96572">
        <w:t>—</w:t>
      </w:r>
      <w:r w:rsidRPr="00E77DC7">
        <w:t>return</w:t>
      </w:r>
      <w:r w:rsidR="00C54819">
        <w:t xml:space="preserve"> </w:t>
      </w:r>
      <w:r w:rsidRPr="00E77DC7">
        <w:t xml:space="preserve">to the theoretical explanation provided in Level 1. This strategy has the most significant positive near moderate </w:t>
      </w:r>
      <w:r w:rsidR="001B053E">
        <w:rPr>
          <w:noProof/>
          <w:lang w:val="en-US" w:eastAsia="ja-JP"/>
        </w:rPr>
        <w:lastRenderedPageBreak/>
        <mc:AlternateContent>
          <mc:Choice Requires="wpg">
            <w:drawing>
              <wp:anchor distT="0" distB="0" distL="114300" distR="114300" simplePos="0" relativeHeight="251671552" behindDoc="0" locked="0" layoutInCell="1" allowOverlap="1" wp14:anchorId="19462C48" wp14:editId="0F5786F4">
                <wp:simplePos x="0" y="0"/>
                <wp:positionH relativeFrom="column">
                  <wp:posOffset>3420745</wp:posOffset>
                </wp:positionH>
                <wp:positionV relativeFrom="paragraph">
                  <wp:posOffset>-71282</wp:posOffset>
                </wp:positionV>
                <wp:extent cx="3200400" cy="305054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3200400" cy="3050540"/>
                          <a:chOff x="0" y="0"/>
                          <a:chExt cx="3200400" cy="3050540"/>
                        </a:xfrm>
                      </wpg:grpSpPr>
                      <pic:pic xmlns:pic="http://schemas.openxmlformats.org/drawingml/2006/picture">
                        <pic:nvPicPr>
                          <pic:cNvPr id="6" name="Picture 6"/>
                          <pic:cNvPicPr>
                            <a:picLocks noChangeAspect="1"/>
                          </pic:cNvPicPr>
                        </pic:nvPicPr>
                        <pic:blipFill>
                          <a:blip r:embed="rId10"/>
                          <a:stretch>
                            <a:fillRect/>
                          </a:stretch>
                        </pic:blipFill>
                        <pic:spPr>
                          <a:xfrm>
                            <a:off x="0" y="0"/>
                            <a:ext cx="3200400" cy="2578735"/>
                          </a:xfrm>
                          <a:prstGeom prst="rect">
                            <a:avLst/>
                          </a:prstGeom>
                        </pic:spPr>
                      </pic:pic>
                      <wps:wsp>
                        <wps:cNvPr id="10" name="Text Box 10"/>
                        <wps:cNvSpPr txBox="1"/>
                        <wps:spPr>
                          <a:xfrm>
                            <a:off x="0" y="2639060"/>
                            <a:ext cx="3200400" cy="411480"/>
                          </a:xfrm>
                          <a:prstGeom prst="rect">
                            <a:avLst/>
                          </a:prstGeom>
                          <a:solidFill>
                            <a:prstClr val="white"/>
                          </a:solidFill>
                          <a:ln>
                            <a:noFill/>
                          </a:ln>
                        </wps:spPr>
                        <wps:txbx>
                          <w:txbxContent>
                            <w:p w14:paraId="69BEC90C" w14:textId="2730E496" w:rsidR="00BD6269" w:rsidRPr="00095E60" w:rsidRDefault="00BD6269" w:rsidP="000C6D4D">
                              <w:pPr>
                                <w:pStyle w:val="FigureB"/>
                                <w:rPr>
                                  <w:noProof/>
                                  <w:spacing w:val="-1"/>
                                  <w:sz w:val="20"/>
                                  <w:szCs w:val="20"/>
                                </w:rPr>
                              </w:pPr>
                              <w:bookmarkStart w:id="13" w:name="_Ref459227395"/>
                              <w:r>
                                <w:t xml:space="preserve">Fig. </w:t>
                              </w:r>
                              <w:r>
                                <w:fldChar w:fldCharType="begin"/>
                              </w:r>
                              <w:r>
                                <w:instrText xml:space="preserve"> SEQ Fig._ \* ARABIC </w:instrText>
                              </w:r>
                              <w:r>
                                <w:fldChar w:fldCharType="separate"/>
                              </w:r>
                              <w:r>
                                <w:rPr>
                                  <w:noProof/>
                                </w:rPr>
                                <w:t>3</w:t>
                              </w:r>
                              <w:r>
                                <w:fldChar w:fldCharType="end"/>
                              </w:r>
                              <w:bookmarkEnd w:id="13"/>
                              <w:r>
                                <w:t xml:space="preserve">. </w:t>
                              </w:r>
                              <w:bookmarkStart w:id="14" w:name="_Ref453272694"/>
                              <w:r w:rsidRPr="00E77DC7">
                                <w:t>Summary of the correlations between the variables of learning behaviours and learning outcomes after learning using Sort Attack.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462C48" id="Group 11" o:spid="_x0000_s1035" style="position:absolute;left:0;text-align:left;margin-left:269.35pt;margin-top:-5.6pt;width:252pt;height:240.2pt;z-index:251671552" coordsize="32004,305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">
                <v:shape id="Picture 6" o:spid="_x0000_s1036" type="#_x0000_t75" style="position:absolute;width:32004;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">
                  <v:imagedata r:id="rId11" o:title=""/>
                </v:shape>
                <v:shape id="Text Box 10" o:spid="_x0000_s1037" type="#_x0000_t202" style="position:absolute;top:26390;width:32004;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9BEC90C" w14:textId="2730E496" w:rsidR="00BD6269" w:rsidRPr="00095E60" w:rsidRDefault="00BD6269" w:rsidP="000C6D4D">
                        <w:pPr>
                          <w:pStyle w:val="FigureB"/>
                          <w:rPr>
                            <w:noProof/>
                            <w:spacing w:val="-1"/>
                            <w:sz w:val="20"/>
                            <w:szCs w:val="20"/>
                          </w:rPr>
                        </w:pPr>
                        <w:bookmarkStart w:id="15" w:name="_Ref459227395"/>
                        <w:r>
                          <w:t xml:space="preserve">Fig. </w:t>
                        </w:r>
                        <w:r>
                          <w:fldChar w:fldCharType="begin"/>
                        </w:r>
                        <w:r>
                          <w:instrText xml:space="preserve"> SEQ Fig._ \* ARABIC </w:instrText>
                        </w:r>
                        <w:r>
                          <w:fldChar w:fldCharType="separate"/>
                        </w:r>
                        <w:r>
                          <w:rPr>
                            <w:noProof/>
                          </w:rPr>
                          <w:t>3</w:t>
                        </w:r>
                        <w:r>
                          <w:fldChar w:fldCharType="end"/>
                        </w:r>
                        <w:bookmarkEnd w:id="15"/>
                        <w:r>
                          <w:t xml:space="preserve">. </w:t>
                        </w:r>
                        <w:bookmarkStart w:id="16" w:name="_Ref453272694"/>
                        <w:r w:rsidRPr="00E77DC7">
                          <w:t>Summary of the correlations between the variables of learning behaviours and learning outcomes after learning using Sort Attack.</w:t>
                        </w:r>
                        <w:bookmarkEnd w:id="16"/>
                      </w:p>
                    </w:txbxContent>
                  </v:textbox>
                </v:shape>
                <w10:wrap type="square"/>
              </v:group>
            </w:pict>
          </mc:Fallback>
        </mc:AlternateContent>
      </w:r>
      <w:r w:rsidRPr="00E77DC7">
        <w:t>correlation to Completeness (CMP) compared to other After-Failure Strategies. Other strategies, Repetitious Resolution (</w:t>
      </w:r>
      <w:proofErr w:type="spellStart"/>
      <w:r w:rsidRPr="00E77DC7">
        <w:t>RPR</w:t>
      </w:r>
      <w:proofErr w:type="spellEnd"/>
      <w:r w:rsidRPr="00E77DC7">
        <w:t>) and R</w:t>
      </w:r>
      <w:r w:rsidR="00394BE7">
        <w:t>etreating Resolution (RTR)</w:t>
      </w:r>
      <w:r w:rsidRPr="00E77DC7">
        <w:t xml:space="preserve"> can </w:t>
      </w:r>
      <w:r w:rsidR="00BA1439">
        <w:t xml:space="preserve">also </w:t>
      </w:r>
      <w:r w:rsidRPr="00E77DC7">
        <w:t>be used since they have significant positive correlations with Completeness (CMP)</w:t>
      </w:r>
      <w:r w:rsidR="00FC59CE">
        <w:t>,</w:t>
      </w:r>
      <w:r w:rsidRPr="00E77DC7">
        <w:t xml:space="preserve"> </w:t>
      </w:r>
      <w:r w:rsidR="00FC59CE">
        <w:t>despite</w:t>
      </w:r>
      <w:r w:rsidRPr="00E77DC7">
        <w:t xml:space="preserve"> their strengths are weaker than Theoretical Resolution (</w:t>
      </w:r>
      <w:proofErr w:type="spellStart"/>
      <w:r w:rsidRPr="00E77DC7">
        <w:t>THR</w:t>
      </w:r>
      <w:proofErr w:type="spellEnd"/>
      <w:r w:rsidRPr="00E77DC7">
        <w:t>).</w:t>
      </w:r>
    </w:p>
    <w:p w14:paraId="2D2BFE87" w14:textId="716899C4" w:rsidR="004A3766" w:rsidRPr="00147A34" w:rsidRDefault="00FD0728" w:rsidP="000C6D4D">
      <w:pPr>
        <w:pStyle w:val="BodyText"/>
      </w:pPr>
      <w:r w:rsidRPr="00E77DC7">
        <w:t xml:space="preserve">Similar to Completeness (CMP), attributes that correlate significantly with Completeness also correlate significantly with Number of Completions (NCO), except that their correlations’ strengths to the Number of Completions are slightly stronger than their correlations to Completeness (excluding Success Rate (SUR) attribute </w:t>
      </w:r>
      <w:r w:rsidR="0033769D">
        <w:t xml:space="preserve">that </w:t>
      </w:r>
      <w:r w:rsidRPr="00E77DC7">
        <w:t>is slightly weaker). Therefore, Theoretical Effort (THE), Demonstrative Effort (DEE), Playtime (</w:t>
      </w:r>
      <w:proofErr w:type="spellStart"/>
      <w:r w:rsidRPr="00E77DC7">
        <w:t>PLT</w:t>
      </w:r>
      <w:proofErr w:type="spellEnd"/>
      <w:r w:rsidRPr="00E77DC7">
        <w:t>), Number of Attempts (NAT), Theoretical Resolution (</w:t>
      </w:r>
      <w:proofErr w:type="spellStart"/>
      <w:r w:rsidRPr="00E77DC7">
        <w:t>THR</w:t>
      </w:r>
      <w:proofErr w:type="spellEnd"/>
      <w:r w:rsidRPr="00E77DC7">
        <w:t>), Repetitious Resolution (</w:t>
      </w:r>
      <w:proofErr w:type="spellStart"/>
      <w:r w:rsidRPr="00E77DC7">
        <w:t>RPR</w:t>
      </w:r>
      <w:proofErr w:type="spellEnd"/>
      <w:r w:rsidRPr="00E77DC7">
        <w:t>), and Retreating Resolution (RTR) contribute stronger, positively and significantly, to the prediction of Number of Completions (NCO) rather than to the prediction of Completeness (CMP).</w:t>
      </w:r>
    </w:p>
    <w:p w14:paraId="0764C7BC" w14:textId="62AE3198" w:rsidR="000520D3" w:rsidRPr="00E77DC7" w:rsidRDefault="007A141E" w:rsidP="00A96572">
      <w:pPr>
        <w:pStyle w:val="BodyText"/>
      </w:pPr>
      <w:r w:rsidRPr="00E77DC7">
        <w:t xml:space="preserve">We also found that </w:t>
      </w:r>
      <w:r w:rsidR="005F1736" w:rsidRPr="00E77DC7">
        <w:t xml:space="preserve">Error Rate (ERR) </w:t>
      </w:r>
      <w:r w:rsidR="0033769D">
        <w:t>does not</w:t>
      </w:r>
      <w:r w:rsidR="0033769D" w:rsidRPr="00E77DC7">
        <w:t xml:space="preserve"> </w:t>
      </w:r>
      <w:r w:rsidR="005F1736" w:rsidRPr="00E77DC7">
        <w:t xml:space="preserve">correlate significantly with Number of </w:t>
      </w:r>
      <w:r w:rsidR="000C288E" w:rsidRPr="00E77DC7">
        <w:t xml:space="preserve">Completions </w:t>
      </w:r>
      <w:r w:rsidRPr="00E77DC7">
        <w:t>(NCO) and Completeness (CMP)</w:t>
      </w:r>
      <w:r w:rsidR="005F1736" w:rsidRPr="00E77DC7">
        <w:t>.</w:t>
      </w:r>
      <w:r w:rsidRPr="00E77DC7">
        <w:t xml:space="preserve"> It means that having </w:t>
      </w:r>
      <w:r w:rsidR="000C288E" w:rsidRPr="00E77DC7">
        <w:t xml:space="preserve">a change in Number of Completions </w:t>
      </w:r>
      <w:r w:rsidR="001A456E">
        <w:t xml:space="preserve">(NCO) </w:t>
      </w:r>
      <w:r w:rsidR="000C288E" w:rsidRPr="00E77DC7">
        <w:t>or Completeness</w:t>
      </w:r>
      <w:r w:rsidR="001A456E">
        <w:t xml:space="preserve"> (CMP) </w:t>
      </w:r>
      <w:r w:rsidR="000C288E" w:rsidRPr="00E77DC7">
        <w:t>does</w:t>
      </w:r>
      <w:r w:rsidR="00DA45F7" w:rsidRPr="00E77DC7">
        <w:t xml:space="preserve"> no</w:t>
      </w:r>
      <w:r w:rsidR="000C288E" w:rsidRPr="00E77DC7">
        <w:t xml:space="preserve">t predict a change in </w:t>
      </w:r>
      <w:r w:rsidR="0033769D">
        <w:t xml:space="preserve">the </w:t>
      </w:r>
      <w:r w:rsidR="000C288E" w:rsidRPr="00E77DC7">
        <w:t xml:space="preserve">Error Rate. </w:t>
      </w:r>
      <w:r w:rsidR="005F1736" w:rsidRPr="00E77DC7">
        <w:t xml:space="preserve">The </w:t>
      </w:r>
      <w:r w:rsidR="00E47713" w:rsidRPr="00E77DC7">
        <w:t xml:space="preserve">explanation </w:t>
      </w:r>
      <w:r w:rsidR="001A456E">
        <w:t xml:space="preserve">here </w:t>
      </w:r>
      <w:r w:rsidR="005F1736" w:rsidRPr="00E77DC7">
        <w:t xml:space="preserve">is </w:t>
      </w:r>
      <w:r w:rsidR="001A456E">
        <w:t xml:space="preserve">that </w:t>
      </w:r>
      <w:r w:rsidR="00E47713" w:rsidRPr="00E77DC7">
        <w:t xml:space="preserve">there are two possibilities </w:t>
      </w:r>
      <w:r w:rsidR="005F1736" w:rsidRPr="00E77DC7">
        <w:t xml:space="preserve">when a learner </w:t>
      </w:r>
      <w:r w:rsidR="000C288E" w:rsidRPr="00E77DC7">
        <w:t xml:space="preserve">completes </w:t>
      </w:r>
      <w:r w:rsidR="00E47713" w:rsidRPr="00E77DC7">
        <w:t>a level</w:t>
      </w:r>
      <w:r w:rsidR="00DA45F7" w:rsidRPr="00E77DC7">
        <w:t>;</w:t>
      </w:r>
      <w:r w:rsidR="00E47713" w:rsidRPr="00E77DC7">
        <w:t xml:space="preserve"> </w:t>
      </w:r>
      <w:r w:rsidR="00234C55">
        <w:t>whether the learner</w:t>
      </w:r>
      <w:r w:rsidR="00234C55" w:rsidRPr="00E77DC7">
        <w:t xml:space="preserve"> </w:t>
      </w:r>
      <w:r w:rsidR="00E47713" w:rsidRPr="00E77DC7">
        <w:t xml:space="preserve">can </w:t>
      </w:r>
      <w:r w:rsidR="00240D86" w:rsidRPr="00E77DC7">
        <w:t xml:space="preserve">finish </w:t>
      </w:r>
      <w:r w:rsidR="005F1736" w:rsidRPr="00E77DC7">
        <w:t xml:space="preserve">the level </w:t>
      </w:r>
      <w:r w:rsidR="00234C55">
        <w:t xml:space="preserve">by </w:t>
      </w:r>
      <w:r w:rsidR="005F1736" w:rsidRPr="00E77DC7">
        <w:t xml:space="preserve">making </w:t>
      </w:r>
      <w:r w:rsidR="00E47713" w:rsidRPr="00E77DC7">
        <w:t>one or more</w:t>
      </w:r>
      <w:r w:rsidR="000C288E" w:rsidRPr="00E77DC7">
        <w:t xml:space="preserve"> </w:t>
      </w:r>
      <w:r w:rsidR="005F1736" w:rsidRPr="00E77DC7">
        <w:t>mistake</w:t>
      </w:r>
      <w:r w:rsidR="005640FA" w:rsidRPr="00E77DC7">
        <w:t>s</w:t>
      </w:r>
      <w:r w:rsidR="005F1736" w:rsidRPr="00E77DC7">
        <w:t xml:space="preserve"> or </w:t>
      </w:r>
      <w:r w:rsidR="00E47713" w:rsidRPr="00E77DC7">
        <w:t>without making any mistake</w:t>
      </w:r>
      <w:r w:rsidR="005F1736" w:rsidRPr="00E77DC7">
        <w:t xml:space="preserve"> </w:t>
      </w:r>
      <w:r w:rsidR="000C288E" w:rsidRPr="00E77DC7">
        <w:t>at all.</w:t>
      </w:r>
      <w:r w:rsidR="00E47713" w:rsidRPr="00E77DC7">
        <w:t xml:space="preserve"> </w:t>
      </w:r>
      <w:r w:rsidR="001A456E">
        <w:t>The likelihood of these possibilities to occur are of equal chances</w:t>
      </w:r>
      <w:r w:rsidR="00C32CCE" w:rsidRPr="00E77DC7">
        <w:t>. When the player move</w:t>
      </w:r>
      <w:r w:rsidR="001A456E">
        <w:t>s</w:t>
      </w:r>
      <w:r w:rsidR="00C32CCE" w:rsidRPr="00E77DC7">
        <w:t xml:space="preserve"> to a higher level, </w:t>
      </w:r>
      <w:r w:rsidR="00442441">
        <w:t xml:space="preserve">the person </w:t>
      </w:r>
      <w:r w:rsidR="00C32CCE" w:rsidRPr="00E77DC7">
        <w:t xml:space="preserve">is introduced to new difficulties </w:t>
      </w:r>
      <w:r w:rsidR="00442441">
        <w:t xml:space="preserve">that </w:t>
      </w:r>
      <w:r w:rsidR="00C32CCE" w:rsidRPr="00E77DC7">
        <w:t xml:space="preserve">increases the possibility of making </w:t>
      </w:r>
      <w:r w:rsidR="001A456E">
        <w:t xml:space="preserve">many </w:t>
      </w:r>
      <w:r w:rsidR="00C32CCE" w:rsidRPr="00E77DC7">
        <w:t xml:space="preserve">mistakes, but </w:t>
      </w:r>
      <w:r w:rsidR="00442441">
        <w:t xml:space="preserve">the person </w:t>
      </w:r>
      <w:r w:rsidR="00C32CCE" w:rsidRPr="00E77DC7">
        <w:t xml:space="preserve">will increase the possibility of completing the level after playing several times and thus reducing </w:t>
      </w:r>
      <w:r w:rsidR="00442441">
        <w:t>the mistakes made</w:t>
      </w:r>
      <w:r w:rsidR="00C32CCE" w:rsidRPr="00E77DC7">
        <w:t xml:space="preserve">. </w:t>
      </w:r>
      <w:r w:rsidR="00400639" w:rsidRPr="00E77DC7">
        <w:t xml:space="preserve">This explanation is also supported by the </w:t>
      </w:r>
      <w:r w:rsidR="00C32CCE" w:rsidRPr="00E77DC7">
        <w:t>insignificant close-to-</w:t>
      </w:r>
      <w:r w:rsidR="00E47713" w:rsidRPr="00E77DC7">
        <w:t>zero correlations</w:t>
      </w:r>
      <w:r w:rsidR="00400639" w:rsidRPr="00E77DC7">
        <w:t xml:space="preserve"> that Error Rate has with Number of Completions and Completeness.</w:t>
      </w:r>
      <w:r w:rsidR="00A709B2" w:rsidRPr="00E77DC7">
        <w:t xml:space="preserve"> Furthermore, Error Rate</w:t>
      </w:r>
      <w:r w:rsidR="001A456E">
        <w:t xml:space="preserve"> (ERR)</w:t>
      </w:r>
      <w:r w:rsidR="00A709B2" w:rsidRPr="00E77DC7">
        <w:t xml:space="preserve"> can be significantly predicted by Number of Game-Overs (NGO) (0.680</w:t>
      </w:r>
      <w:r w:rsidR="00A709B2" w:rsidRPr="00E77DC7">
        <w:rPr>
          <w:vertAlign w:val="superscript"/>
        </w:rPr>
        <w:t>**</w:t>
      </w:r>
      <w:r w:rsidR="00A709B2" w:rsidRPr="00E77DC7">
        <w:t>) and Number or Errors (</w:t>
      </w:r>
      <w:proofErr w:type="spellStart"/>
      <w:r w:rsidR="00A709B2" w:rsidRPr="00E77DC7">
        <w:t>NER</w:t>
      </w:r>
      <w:proofErr w:type="spellEnd"/>
      <w:r w:rsidR="00A709B2" w:rsidRPr="00E77DC7">
        <w:t>) (0.536</w:t>
      </w:r>
      <w:r w:rsidR="00A709B2" w:rsidRPr="00E77DC7">
        <w:rPr>
          <w:vertAlign w:val="superscript"/>
        </w:rPr>
        <w:t>**</w:t>
      </w:r>
      <w:r w:rsidR="00A709B2" w:rsidRPr="00E77DC7">
        <w:t>). An increase in one of both</w:t>
      </w:r>
      <w:r w:rsidR="001A456E">
        <w:t xml:space="preserve"> </w:t>
      </w:r>
      <w:r w:rsidR="001A456E" w:rsidRPr="00E77DC7">
        <w:t>Number of Game-Overs (NGO) and Number or Errors (</w:t>
      </w:r>
      <w:proofErr w:type="spellStart"/>
      <w:r w:rsidR="001A456E" w:rsidRPr="00E77DC7">
        <w:t>NER</w:t>
      </w:r>
      <w:proofErr w:type="spellEnd"/>
      <w:r w:rsidR="001A456E" w:rsidRPr="00E77DC7">
        <w:t>)</w:t>
      </w:r>
      <w:r w:rsidR="00A709B2" w:rsidRPr="00E77DC7">
        <w:t xml:space="preserve"> </w:t>
      </w:r>
      <w:r w:rsidR="006F7821" w:rsidRPr="00E77DC7">
        <w:t xml:space="preserve">positively and strongly </w:t>
      </w:r>
      <w:r w:rsidR="00A709B2" w:rsidRPr="00E77DC7">
        <w:t xml:space="preserve">predicts an increase in </w:t>
      </w:r>
      <w:r w:rsidR="00A455C0" w:rsidRPr="00E77DC7">
        <w:t xml:space="preserve">the </w:t>
      </w:r>
      <w:r w:rsidR="00A709B2" w:rsidRPr="00E77DC7">
        <w:t>Error Rate</w:t>
      </w:r>
      <w:r w:rsidR="001A456E">
        <w:t xml:space="preserve"> (ERR)</w:t>
      </w:r>
      <w:proofErr w:type="gramStart"/>
      <w:r w:rsidR="00A709B2" w:rsidRPr="00E77DC7">
        <w:t xml:space="preserve">. </w:t>
      </w:r>
      <w:r w:rsidR="004A3766">
        <w:t xml:space="preserve"> </w:t>
      </w:r>
      <w:proofErr w:type="gramEnd"/>
      <w:r w:rsidR="00A96794" w:rsidRPr="00E77DC7">
        <w:t>The summary of our findings is</w:t>
      </w:r>
      <w:r w:rsidR="006641CF">
        <w:t xml:space="preserve"> shown</w:t>
      </w:r>
      <w:r w:rsidR="00A96794" w:rsidRPr="00E77DC7">
        <w:t xml:space="preserve"> in </w:t>
      </w:r>
      <w:r w:rsidR="001A456E">
        <w:t xml:space="preserve"> </w:t>
      </w:r>
      <w:r w:rsidR="001A456E">
        <w:fldChar w:fldCharType="begin"/>
      </w:r>
      <w:r w:rsidR="001A456E">
        <w:instrText xml:space="preserve"> REF _Ref459227395 \h </w:instrText>
      </w:r>
      <w:r w:rsidR="001A456E">
        <w:fldChar w:fldCharType="separate"/>
      </w:r>
      <w:r w:rsidR="001A456E">
        <w:t xml:space="preserve">Fig. </w:t>
      </w:r>
      <w:r w:rsidR="001A456E">
        <w:rPr>
          <w:noProof/>
        </w:rPr>
        <w:t>3</w:t>
      </w:r>
      <w:r w:rsidR="001A456E">
        <w:fldChar w:fldCharType="end"/>
      </w:r>
      <w:r w:rsidR="0066317B" w:rsidRPr="00E77DC7">
        <w:t>. The figure shows the simplified rela</w:t>
      </w:r>
      <w:r w:rsidR="0097287C" w:rsidRPr="00E77DC7">
        <w:t xml:space="preserve">tionships between the </w:t>
      </w:r>
      <w:r w:rsidR="004256B2" w:rsidRPr="00E77DC7">
        <w:t>variables (</w:t>
      </w:r>
      <w:r w:rsidR="00240D86" w:rsidRPr="00E77DC7">
        <w:t>it</w:t>
      </w:r>
      <w:r w:rsidR="004256B2" w:rsidRPr="00E77DC7">
        <w:t xml:space="preserve"> only displays </w:t>
      </w:r>
      <w:r w:rsidR="00240D86" w:rsidRPr="00E77DC7">
        <w:t>relevant</w:t>
      </w:r>
      <w:r w:rsidR="004256B2" w:rsidRPr="00E77DC7">
        <w:t xml:space="preserve"> variables</w:t>
      </w:r>
      <w:r w:rsidR="0097287C" w:rsidRPr="00E77DC7">
        <w:t>).</w:t>
      </w:r>
    </w:p>
    <w:p w14:paraId="404F35CA" w14:textId="77777777" w:rsidR="000C288E" w:rsidRPr="00E77DC7" w:rsidRDefault="00400639" w:rsidP="00E907E1">
      <w:pPr>
        <w:pStyle w:val="Heading1"/>
        <w:rPr>
          <w:noProof w:val="0"/>
        </w:rPr>
      </w:pPr>
      <w:r w:rsidRPr="00E77DC7">
        <w:rPr>
          <w:noProof w:val="0"/>
        </w:rPr>
        <w:t xml:space="preserve"> </w:t>
      </w:r>
      <w:r w:rsidR="00C32CCE" w:rsidRPr="00E77DC7">
        <w:rPr>
          <w:noProof w:val="0"/>
        </w:rPr>
        <w:t xml:space="preserve"> </w:t>
      </w:r>
      <w:r w:rsidR="00E47713" w:rsidRPr="00E77DC7">
        <w:rPr>
          <w:noProof w:val="0"/>
        </w:rPr>
        <w:t xml:space="preserve"> </w:t>
      </w:r>
      <w:r w:rsidR="00E907E1" w:rsidRPr="00E77DC7">
        <w:rPr>
          <w:noProof w:val="0"/>
        </w:rPr>
        <w:t>Conclusions</w:t>
      </w:r>
    </w:p>
    <w:p w14:paraId="39CF4C97" w14:textId="1C74D5FE" w:rsidR="006B568E" w:rsidRPr="00E77DC7" w:rsidRDefault="00E907E1" w:rsidP="006B568E">
      <w:pPr>
        <w:pStyle w:val="BodyText"/>
      </w:pPr>
      <w:r w:rsidRPr="00E77DC7">
        <w:t xml:space="preserve">Based on </w:t>
      </w:r>
      <w:r w:rsidR="00E54D78" w:rsidRPr="00E77DC7">
        <w:t xml:space="preserve">the </w:t>
      </w:r>
      <w:r w:rsidRPr="00E77DC7">
        <w:t>findings</w:t>
      </w:r>
      <w:r w:rsidR="00E54D78" w:rsidRPr="00E77DC7">
        <w:t xml:space="preserve"> in the context of our research</w:t>
      </w:r>
      <w:r w:rsidRPr="00E77DC7">
        <w:t xml:space="preserve">, we conclude that to have a higher </w:t>
      </w:r>
      <w:r w:rsidR="00557B2B" w:rsidRPr="00E77DC7">
        <w:t>rate of completing a level</w:t>
      </w:r>
      <w:r w:rsidRPr="00E77DC7">
        <w:t xml:space="preserve">, we can increase the </w:t>
      </w:r>
      <w:r w:rsidR="00355435" w:rsidRPr="00E77DC7">
        <w:t xml:space="preserve">number of the completed levels and </w:t>
      </w:r>
      <w:r w:rsidR="004C7AF4" w:rsidRPr="00E77DC7">
        <w:t xml:space="preserve">the frequency </w:t>
      </w:r>
      <w:r w:rsidR="00355435" w:rsidRPr="00E77DC7">
        <w:t>of the levels completed</w:t>
      </w:r>
      <w:r w:rsidR="00557B2B" w:rsidRPr="00E77DC7">
        <w:t xml:space="preserve">. </w:t>
      </w:r>
      <w:r w:rsidR="00A16BB7" w:rsidRPr="00E77DC7">
        <w:t xml:space="preserve">To increase them, learners need to </w:t>
      </w:r>
      <w:r w:rsidR="00A16BB7">
        <w:t xml:space="preserve">dedicate their efforts to </w:t>
      </w:r>
      <w:r w:rsidR="00A16BB7" w:rsidRPr="00E77DC7">
        <w:t xml:space="preserve">understanding the algorithms </w:t>
      </w:r>
      <w:r w:rsidR="00901199" w:rsidRPr="00E77DC7">
        <w:t>theoretically, pay</w:t>
      </w:r>
      <w:r w:rsidR="00557B2B" w:rsidRPr="00E77DC7">
        <w:t xml:space="preserve"> attention to th</w:t>
      </w:r>
      <w:r w:rsidR="00901199" w:rsidRPr="00E77DC7">
        <w:t>e demo</w:t>
      </w:r>
      <w:r w:rsidR="00A16BB7">
        <w:t>s</w:t>
      </w:r>
      <w:r w:rsidR="00901199" w:rsidRPr="00E77DC7">
        <w:t xml:space="preserve"> or illustration</w:t>
      </w:r>
      <w:r w:rsidR="00A16BB7">
        <w:t>s</w:t>
      </w:r>
      <w:r w:rsidR="00901199" w:rsidRPr="00E77DC7">
        <w:t>, spend more time playing, and exert</w:t>
      </w:r>
      <w:r w:rsidR="00557B2B" w:rsidRPr="00E77DC7">
        <w:t xml:space="preserve"> more a</w:t>
      </w:r>
      <w:r w:rsidR="00355435" w:rsidRPr="00E77DC7">
        <w:t xml:space="preserve">ttempts to complete the levels, </w:t>
      </w:r>
      <w:r w:rsidR="00557B2B" w:rsidRPr="00E77DC7">
        <w:t xml:space="preserve">with the latter </w:t>
      </w:r>
      <w:r w:rsidR="00A16BB7">
        <w:t xml:space="preserve">having </w:t>
      </w:r>
      <w:r w:rsidR="00557B2B" w:rsidRPr="00E77DC7">
        <w:t xml:space="preserve">the strongest </w:t>
      </w:r>
      <w:r w:rsidR="007316D3" w:rsidRPr="00E77DC7">
        <w:t xml:space="preserve">magnitude in </w:t>
      </w:r>
      <w:r w:rsidR="00557B2B" w:rsidRPr="00E77DC7">
        <w:t xml:space="preserve">predicting </w:t>
      </w:r>
      <w:r w:rsidR="00ED1CFD" w:rsidRPr="00E77DC7">
        <w:t xml:space="preserve">the frequency of </w:t>
      </w:r>
      <w:r w:rsidR="00557B2B" w:rsidRPr="00E77DC7">
        <w:t xml:space="preserve">level completions and completing all the levels. </w:t>
      </w:r>
    </w:p>
    <w:p w14:paraId="60BA1E43" w14:textId="69E9765E" w:rsidR="007316D3" w:rsidRPr="00FA460C" w:rsidRDefault="00952B79" w:rsidP="00FA460C">
      <w:pPr>
        <w:pStyle w:val="BodyText"/>
      </w:pPr>
      <w:r w:rsidRPr="00E77DC7">
        <w:t xml:space="preserve">When learners </w:t>
      </w:r>
      <w:r w:rsidR="00E54D78" w:rsidRPr="00E77DC7">
        <w:t xml:space="preserve">make mistakes or </w:t>
      </w:r>
      <w:r w:rsidRPr="00E77DC7">
        <w:t xml:space="preserve">experience failures, </w:t>
      </w:r>
      <w:r w:rsidR="00E54D78" w:rsidRPr="00E77DC7">
        <w:t xml:space="preserve">the best way to overcome the problems is </w:t>
      </w:r>
      <w:r w:rsidR="00284A53" w:rsidRPr="00E77DC7">
        <w:t>by returning to review the theoretical explanation. It is a type of didactic learning</w:t>
      </w:r>
      <w:r w:rsidR="001D7C57" w:rsidRPr="00E77DC7">
        <w:t xml:space="preserve"> </w:t>
      </w:r>
      <w:r w:rsidR="001D7C57" w:rsidRPr="00E77DC7">
        <w:fldChar w:fldCharType="begin" w:fldLock="1"/>
      </w:r>
      <w:r w:rsidR="001023AC" w:rsidRPr="00E77DC7">
        <w:instrText>ADDIN CSL_CITATION { "citationItems" : [ { "id" : "ITEM-1", "itemData" : { "DOI" : "10.1007/978-1-4419-1698-3_2005", "author" : [ { "dropping-particle" : "", "family" : "Austin", "given" : "Sarita", "non-dropping-particle" : "", "parse-names" : false, "suffix" : "" } ], "container-title" : "Encyclopedia of Autism Spectrum Disorders", "id" : "ITEM-1", "issued" : { "date-parts" : [ [ "2013" ] ] }, "page" : "947-948", "publisher" : "Springer New York", "publisher-place" : "New York, NY", "title" : "Didactic Approaches", "type" : "chapter" }, "uris" : [ "http://www.mendeley.com/documents/?uuid=fb0096c9-4d20-3d2b-b5b5-fbb2f9a77f63" ] } ], "mendeley" : { "formattedCitation" : "[29]", "plainTextFormattedCitation" : "[29]", "previouslyFormattedCitation" : "[29]" }, "properties" : { "noteIndex" : 0 }, "schema" : "https://github.com/citation-style-language/schema/raw/master/csl-citation.json" }</w:instrText>
      </w:r>
      <w:r w:rsidR="001D7C57" w:rsidRPr="00E77DC7">
        <w:fldChar w:fldCharType="separate"/>
      </w:r>
      <w:r w:rsidR="00C2535F" w:rsidRPr="00E77DC7">
        <w:t>[29]</w:t>
      </w:r>
      <w:r w:rsidR="001D7C57" w:rsidRPr="00E77DC7">
        <w:fldChar w:fldCharType="end"/>
      </w:r>
      <w:r w:rsidR="00284A53" w:rsidRPr="00E77DC7">
        <w:t xml:space="preserve"> in which </w:t>
      </w:r>
      <w:r w:rsidR="00A16BB7">
        <w:t xml:space="preserve">one tries </w:t>
      </w:r>
      <w:r w:rsidR="00284A53" w:rsidRPr="00E77DC7">
        <w:t>to learn certain topics through the explanation that have been provided by others. This method</w:t>
      </w:r>
      <w:r w:rsidR="003F539B">
        <w:t>,</w:t>
      </w:r>
      <w:r w:rsidR="00284A53" w:rsidRPr="00E77DC7">
        <w:t xml:space="preserve"> in certain situations</w:t>
      </w:r>
      <w:r w:rsidR="003F539B">
        <w:t>,</w:t>
      </w:r>
      <w:r w:rsidR="00284A53" w:rsidRPr="00E77DC7">
        <w:t xml:space="preserve"> </w:t>
      </w:r>
      <w:r w:rsidR="003F539B">
        <w:t>is efficient</w:t>
      </w:r>
      <w:r w:rsidR="00284A53" w:rsidRPr="00E77DC7">
        <w:t xml:space="preserve"> since we do</w:t>
      </w:r>
      <w:r w:rsidR="00DA45F7" w:rsidRPr="00E77DC7">
        <w:t xml:space="preserve"> no</w:t>
      </w:r>
      <w:r w:rsidR="00284A53" w:rsidRPr="00E77DC7">
        <w:t>t have to build the knowledge from scratch through iterative experimentation</w:t>
      </w:r>
      <w:r w:rsidR="00D76254" w:rsidRPr="00E77DC7">
        <w:t xml:space="preserve"> as implied by </w:t>
      </w:r>
      <w:r w:rsidR="006545EF" w:rsidRPr="00FA460C">
        <w:t xml:space="preserve">pure </w:t>
      </w:r>
      <w:r w:rsidR="00D76254" w:rsidRPr="00FA460C">
        <w:t>constructivism</w:t>
      </w:r>
      <w:r w:rsidR="006545EF" w:rsidRPr="00FA460C">
        <w:t xml:space="preserve"> </w:t>
      </w:r>
      <w:r w:rsidR="006545EF" w:rsidRPr="00FA460C">
        <w:fldChar w:fldCharType="begin" w:fldLock="1"/>
      </w:r>
      <w:r w:rsidR="001023AC" w:rsidRPr="00FA460C">
        <w:instrText>ADDIN CSL_CITATION { "citationItems" : [ { "id" : "ITEM-1", "itemData" : { "DOI" : "10.1007/978-94-6209-497-0_19", "author" : [ { "dropping-particle" : "", "family" : "McComas", "given" : "William F.", "non-dropping-particle" : "", "parse-names" : false, "suffix" : "" } ], "container-title" : "The Language of Science Education", "id" : "ITEM-1", "issued" : { "date-parts" : [ [ "2014" ] ] }, "page" : "21-22", "publisher" : "SensePublishers", "publisher-place" : "Rotterdam", "title" : "Constructivism", "type" : "chapter" }, "uris" : [ "http://www.mendeley.com/documents/?uuid=dc2dd22d-01fd-392d-8f8a-e0e834cbde8c" ] } ], "mendeley" : { "formattedCitation" : "[30]", "plainTextFormattedCitation" : "[30]", "previouslyFormattedCitation" : "[30]" }, "properties" : { "noteIndex" : 0 }, "schema" : "https://github.com/citation-style-language/schema/raw/master/csl-citation.json" }</w:instrText>
      </w:r>
      <w:r w:rsidR="006545EF" w:rsidRPr="00FA460C">
        <w:fldChar w:fldCharType="separate"/>
      </w:r>
      <w:r w:rsidR="00C2535F" w:rsidRPr="00FA460C">
        <w:t>[30]</w:t>
      </w:r>
      <w:r w:rsidR="006545EF" w:rsidRPr="00FA460C">
        <w:fldChar w:fldCharType="end"/>
      </w:r>
      <w:r w:rsidR="006545EF" w:rsidRPr="00FA460C">
        <w:t xml:space="preserve"> and pure experiential learning </w:t>
      </w:r>
      <w:r w:rsidR="006545EF" w:rsidRPr="00FA460C">
        <w:fldChar w:fldCharType="begin" w:fldLock="1"/>
      </w:r>
      <w:r w:rsidR="001023AC" w:rsidRPr="00FA460C">
        <w:instrText>ADDIN CSL_CITATION { "citationItems" : [ { "id" : "ITEM-1", "itemData" : { "ISBN" : "0133892506", "abstract" : "Experiential learning is a powerful and proven approach to teaching and learning that is based on one incontrovertible reality: people learn best through experience. Now, in this extensively updated book, David A. Kolb offers a systematic and up-to-date statement of the theory of experiential learning and its modern applications to education, work, and adult development. \u00a0   Experiential Learning, Second Edition  builds on the intellectual origins of experiential learning as defined by figures such as John Dewey, Kurt Lewin, Jean Piaget, and L.S. Vygotsky, while also reflecting three full decades of research and practice since the classic first edition. \u00a0 Kolb models the underlying structures of the learning process based on the latest insights in psychology, philosophy, and physiology. Building on his comprehensive structural model, he offers an exceptionally useful typology of individual learning styles and corresponding structures of knowledge in different academic disciplines and careers. Kolb also applies experiential learning to higher education and lifelong learning, especially with regard to adult education. \u00a0 This edition reviews recent applications and uses of experiential learning, updates Kolb's framework to address the current organizational and educational landscape, and features current examples of experiential learning both in the field and in the classroom. It will be an indispensable resource for everyone who wants to promote more effective learning: in higher education, training, organizational development, lifelong learning environments, and online.", "author" : [ { "dropping-particle" : "", "family" : "Kolb", "given" : "David A.", "non-dropping-particle" : "", "parse-names" : false, "suffix" : "" } ], "id" : "ITEM-1", "issued" : { "date-parts" : [ [ "2014" ] ] }, "number-of-pages" : "416", "publisher" : "FT Press", "title" : "Experiential Learning: Experience as the Source of Learning and Development", "type" : "book" }, "uris" : [ "http://www.mendeley.com/documents/?uuid=56703a68-485f-47e2-8a3f-7a7b9ac3a568" ] } ], "mendeley" : { "formattedCitation" : "[31]", "plainTextFormattedCitation" : "[31]", "previouslyFormattedCitation" : "[31]" }, "properties" : { "noteIndex" : 0 }, "schema" : "https://github.com/citation-style-language/schema/raw/master/csl-citation.json" }</w:instrText>
      </w:r>
      <w:r w:rsidR="006545EF" w:rsidRPr="00FA460C">
        <w:fldChar w:fldCharType="separate"/>
      </w:r>
      <w:r w:rsidR="00C2535F" w:rsidRPr="00FA460C">
        <w:t>[31]</w:t>
      </w:r>
      <w:r w:rsidR="006545EF" w:rsidRPr="00FA460C">
        <w:fldChar w:fldCharType="end"/>
      </w:r>
      <w:r w:rsidR="00D76254" w:rsidRPr="00FA460C">
        <w:t>. Other two constructivism-like approaches, repetitively retry a level and learning from previous levels</w:t>
      </w:r>
      <w:r w:rsidR="00BB466C" w:rsidRPr="00FA460C">
        <w:t xml:space="preserve"> exerting trial-and-error approach </w:t>
      </w:r>
      <w:r w:rsidR="00BB466C" w:rsidRPr="00FA460C">
        <w:fldChar w:fldCharType="begin" w:fldLock="1"/>
      </w:r>
      <w:r w:rsidR="001023AC" w:rsidRPr="00FA460C">
        <w:instrText>ADDIN CSL_CITATION { "citationItems" : [ { "id" : "ITEM-1", "itemData" : { "DOI" : "10.1007/978-0-387-79920-9_2", "author" : [ { "dropping-particle" : "", "family" : "Fitzgerald", "given" : "Deirdre Lee", "non-dropping-particle" : "", "parse-names" : false, "suffix" : "" } ], "container-title" : "A Blueprint for Promoting Academic and Social Competence in After-School Programs", "id" : "ITEM-1", "issued" : { "date-parts" : [ [ "2009" ] ] }, "page" : "21-42", "publisher" : "Springer US", "publisher-place" : "Boston, MA", "title" : "How Development Affects Learning: Lessons Learned from Developmental, Cognitive, and Natural Science", "type" : "chapter" }, "uris" : [ "http://www.mendeley.com/documents/?uuid=0536c370-87ee-335a-83d1-6a74d4e90dac" ] } ], "mendeley" : { "formattedCitation" : "[32]", "plainTextFormattedCitation" : "[32]", "previouslyFormattedCitation" : "[32]" }, "properties" : { "noteIndex" : 0 }, "schema" : "https://github.com/citation-style-language/schema/raw/master/csl-citation.json" }</w:instrText>
      </w:r>
      <w:r w:rsidR="00BB466C" w:rsidRPr="00FA460C">
        <w:fldChar w:fldCharType="separate"/>
      </w:r>
      <w:r w:rsidR="00C2535F" w:rsidRPr="00FA460C">
        <w:t>[32]</w:t>
      </w:r>
      <w:r w:rsidR="00BB466C" w:rsidRPr="00FA460C">
        <w:fldChar w:fldCharType="end"/>
      </w:r>
      <w:r w:rsidR="00BB466C" w:rsidRPr="00FA460C">
        <w:t xml:space="preserve"> or associative learning </w:t>
      </w:r>
      <w:r w:rsidR="00BB466C" w:rsidRPr="00FA460C">
        <w:fldChar w:fldCharType="begin" w:fldLock="1"/>
      </w:r>
      <w:r w:rsidR="001023AC" w:rsidRPr="00FA460C">
        <w:instrText>ADDIN CSL_CITATION { "citationItems" : [ { "id" : "ITEM-1", "itemData" : { "DOI" : "10.1007/978-1-4419-1428-6_703", "author" : [ { "dropping-particle" : "", "family" : "Jozefowiez", "given" : "Jeremie", "non-dropping-particle" : "", "parse-names" : false, "suffix" : "" } ], "container-title" : "Encyclopedia of the Sciences of Learning", "id" : "ITEM-1", "issued" : { "date-parts" : [ [ "2012" ] ] }, "page" : "330-334", "publisher" : "Springer US", "publisher-place" : "Boston, MA", "title" : "Associative Learning", "type" : "chapter" }, "uris" : [ "http://www.mendeley.com/documents/?uuid=509aeb4a-0548-3c3f-8e03-d70c4f5830ac" ] } ], "mendeley" : { "formattedCitation" : "[33]", "plainTextFormattedCitation" : "[33]", "previouslyFormattedCitation" : "[33]" }, "properties" : { "noteIndex" : 0 }, "schema" : "https://github.com/citation-style-language/schema/raw/master/csl-citation.json" }</w:instrText>
      </w:r>
      <w:r w:rsidR="00BB466C" w:rsidRPr="00FA460C">
        <w:fldChar w:fldCharType="separate"/>
      </w:r>
      <w:r w:rsidR="00C2535F" w:rsidRPr="00FA460C">
        <w:t>[33]</w:t>
      </w:r>
      <w:r w:rsidR="00BB466C" w:rsidRPr="00FA460C">
        <w:fldChar w:fldCharType="end"/>
      </w:r>
      <w:r w:rsidR="00D76254" w:rsidRPr="00FA460C">
        <w:t xml:space="preserve"> can </w:t>
      </w:r>
      <w:r w:rsidR="00A8655B" w:rsidRPr="00FA460C">
        <w:t xml:space="preserve">also </w:t>
      </w:r>
      <w:r w:rsidR="00D76254" w:rsidRPr="00FA460C">
        <w:t xml:space="preserve">be applied. </w:t>
      </w:r>
      <w:r w:rsidR="00FA460C" w:rsidRPr="00FA460C">
        <w:t>It is imperative to note that their effects are not as strong as the effect of learning from the theoretical explanation</w:t>
      </w:r>
      <w:r w:rsidR="00D76254" w:rsidRPr="00FA460C">
        <w:t>.</w:t>
      </w:r>
    </w:p>
    <w:p w14:paraId="5F27CF46" w14:textId="38AC3D5C" w:rsidR="00D76254" w:rsidRPr="00E77DC7" w:rsidRDefault="00D76254" w:rsidP="00FA460C">
      <w:pPr>
        <w:pStyle w:val="BodyText"/>
      </w:pPr>
      <w:r w:rsidRPr="00FA460C">
        <w:t xml:space="preserve">Additionally, </w:t>
      </w:r>
      <w:r w:rsidR="0016181A" w:rsidRPr="00FA460C">
        <w:t>experiencing failures does</w:t>
      </w:r>
      <w:r w:rsidR="00DA45F7" w:rsidRPr="00FA460C">
        <w:t xml:space="preserve"> no</w:t>
      </w:r>
      <w:r w:rsidR="0016181A" w:rsidRPr="00FA460C">
        <w:t xml:space="preserve">t always mean </w:t>
      </w:r>
      <w:proofErr w:type="gramStart"/>
      <w:r w:rsidR="0016181A" w:rsidRPr="00FA460C">
        <w:t>a bad thing</w:t>
      </w:r>
      <w:proofErr w:type="gramEnd"/>
      <w:r w:rsidR="0016181A" w:rsidRPr="00FA460C">
        <w:t xml:space="preserve"> since making mistakes is always </w:t>
      </w:r>
      <w:r w:rsidR="0005288C" w:rsidRPr="00FA460C">
        <w:t xml:space="preserve">a </w:t>
      </w:r>
      <w:r w:rsidR="0016181A" w:rsidRPr="00FA460C">
        <w:t xml:space="preserve">part of a learning process. The number of </w:t>
      </w:r>
      <w:r w:rsidR="00240D86" w:rsidRPr="00FA460C">
        <w:t>error</w:t>
      </w:r>
      <w:r w:rsidR="0016181A" w:rsidRPr="00FA460C">
        <w:t>s we made correlates positively</w:t>
      </w:r>
      <w:r w:rsidR="0016181A" w:rsidRPr="00E77DC7">
        <w:t xml:space="preserve">, moderately, and significantly with the number of efforts we put forth when we learn something new. </w:t>
      </w:r>
      <w:r w:rsidR="002D738C" w:rsidRPr="00E77DC7">
        <w:t>In the end</w:t>
      </w:r>
      <w:r w:rsidR="0016181A" w:rsidRPr="00E77DC7">
        <w:t xml:space="preserve">, </w:t>
      </w:r>
      <w:r w:rsidR="00240D86" w:rsidRPr="00E77DC7">
        <w:t>constant</w:t>
      </w:r>
      <w:r w:rsidR="007F2E82" w:rsidRPr="00E77DC7">
        <w:t xml:space="preserve"> and repetitive</w:t>
      </w:r>
      <w:r w:rsidR="0016181A" w:rsidRPr="00E77DC7">
        <w:t xml:space="preserve"> efforts to learn something new</w:t>
      </w:r>
      <w:r w:rsidR="002D738C" w:rsidRPr="00E77DC7">
        <w:t xml:space="preserve"> </w:t>
      </w:r>
      <w:r w:rsidR="0016181A" w:rsidRPr="00E77DC7">
        <w:t>will lead us to success.</w:t>
      </w:r>
    </w:p>
    <w:p w14:paraId="15478F97" w14:textId="0FB7CC41" w:rsidR="0049371B" w:rsidRPr="00E77DC7" w:rsidRDefault="00013168" w:rsidP="0065396E">
      <w:pPr>
        <w:pStyle w:val="BodyText"/>
      </w:pPr>
      <w:r w:rsidRPr="00E77DC7">
        <w:t xml:space="preserve">Therefore, </w:t>
      </w:r>
      <w:r w:rsidR="007F4B7D">
        <w:t xml:space="preserve">for </w:t>
      </w:r>
      <w:r w:rsidRPr="00E77DC7">
        <w:t xml:space="preserve">design implications, we need to design games that </w:t>
      </w:r>
      <w:r w:rsidR="00ED1CFD" w:rsidRPr="00E77DC7">
        <w:t>allow</w:t>
      </w:r>
      <w:r w:rsidRPr="00E77DC7">
        <w:t xml:space="preserve"> </w:t>
      </w:r>
      <w:r w:rsidR="00BB0B93" w:rsidRPr="00E77DC7">
        <w:t>learners to make mistakes, retry</w:t>
      </w:r>
      <w:r w:rsidR="006D6406" w:rsidRPr="00E77DC7">
        <w:t>,</w:t>
      </w:r>
      <w:r w:rsidR="00BB0B93" w:rsidRPr="00E77DC7">
        <w:t xml:space="preserve"> and </w:t>
      </w:r>
      <w:r w:rsidR="00CD3A84" w:rsidRPr="00E77DC7">
        <w:t xml:space="preserve">repetitively </w:t>
      </w:r>
      <w:r w:rsidR="00BB0B93" w:rsidRPr="00E77DC7">
        <w:t xml:space="preserve">learn from their </w:t>
      </w:r>
      <w:proofErr w:type="gramStart"/>
      <w:r w:rsidR="00CD3A84" w:rsidRPr="00E77DC7">
        <w:t>previous</w:t>
      </w:r>
      <w:proofErr w:type="gramEnd"/>
      <w:r w:rsidR="00CD3A84" w:rsidRPr="00E77DC7">
        <w:t xml:space="preserve"> </w:t>
      </w:r>
      <w:r w:rsidR="003B42FE" w:rsidRPr="00E77DC7">
        <w:t>failures</w:t>
      </w:r>
      <w:r w:rsidR="00CD3A84" w:rsidRPr="00E77DC7">
        <w:t xml:space="preserve"> until </w:t>
      </w:r>
      <w:r w:rsidR="00BB0B93" w:rsidRPr="00E77DC7">
        <w:t xml:space="preserve">they </w:t>
      </w:r>
      <w:r w:rsidR="00CD3A84" w:rsidRPr="00E77DC7">
        <w:t xml:space="preserve">are </w:t>
      </w:r>
      <w:r w:rsidR="00BB0B93" w:rsidRPr="00E77DC7">
        <w:t xml:space="preserve">proficient enough to </w:t>
      </w:r>
      <w:r w:rsidR="003B42FE" w:rsidRPr="00E77DC7">
        <w:t xml:space="preserve">generate </w:t>
      </w:r>
      <w:r w:rsidR="00BB0B93" w:rsidRPr="00E77DC7">
        <w:t xml:space="preserve">successes in their learning. </w:t>
      </w:r>
      <w:r w:rsidR="00394BE7" w:rsidRPr="00E77DC7">
        <w:t>The design also</w:t>
      </w:r>
      <w:r w:rsidR="00394BE7">
        <w:t xml:space="preserve"> focuses on the </w:t>
      </w:r>
      <w:r w:rsidR="00394BE7" w:rsidRPr="00E77DC7">
        <w:t xml:space="preserve">need to allow the learners </w:t>
      </w:r>
      <w:r w:rsidR="00394BE7">
        <w:t xml:space="preserve">to learn from the </w:t>
      </w:r>
      <w:proofErr w:type="gramStart"/>
      <w:r w:rsidR="00394BE7">
        <w:t>previous</w:t>
      </w:r>
      <w:proofErr w:type="gramEnd"/>
      <w:r w:rsidR="00394BE7">
        <w:t xml:space="preserve"> levels. Learners may experience </w:t>
      </w:r>
      <w:proofErr w:type="gramStart"/>
      <w:r w:rsidR="00394BE7">
        <w:t>this levels</w:t>
      </w:r>
      <w:proofErr w:type="gramEnd"/>
      <w:r w:rsidR="00394BE7">
        <w:t xml:space="preserve"> to be easier than the difficult ones. This helps in the way we build our capability by</w:t>
      </w:r>
      <w:r w:rsidR="00394BE7" w:rsidRPr="00E77DC7">
        <w:t xml:space="preserve"> learning from the slightly easier challenge to tackle a more challenging one</w:t>
      </w:r>
      <w:r w:rsidR="00044B3B" w:rsidRPr="00E77DC7">
        <w:t>.</w:t>
      </w:r>
      <w:r w:rsidR="00CD3A84" w:rsidRPr="00E77DC7">
        <w:t xml:space="preserve"> </w:t>
      </w:r>
      <w:r w:rsidR="0065396E" w:rsidRPr="00E77DC7">
        <w:t>Most games nowadays already accommodated these kinds of design. They do allow many retries</w:t>
      </w:r>
      <w:r w:rsidR="0005288C">
        <w:t xml:space="preserve">, so </w:t>
      </w:r>
      <w:r w:rsidR="0065396E" w:rsidRPr="00E77DC7">
        <w:t xml:space="preserve">players </w:t>
      </w:r>
      <w:r w:rsidR="0005288C">
        <w:t xml:space="preserve">can </w:t>
      </w:r>
      <w:r w:rsidR="0065396E" w:rsidRPr="00E77DC7">
        <w:t xml:space="preserve">learn from failures. However, </w:t>
      </w:r>
      <w:r w:rsidR="00394BE7">
        <w:t xml:space="preserve">the </w:t>
      </w:r>
      <w:r w:rsidR="0065396E" w:rsidRPr="00E77DC7">
        <w:t>findings about the after-failure strategies can certainly h</w:t>
      </w:r>
      <w:r w:rsidR="00394BE7">
        <w:t>elp in designing stronger Serious Games</w:t>
      </w:r>
      <w:r w:rsidR="0065396E" w:rsidRPr="00E77DC7">
        <w:t xml:space="preserve">. For an example, </w:t>
      </w:r>
      <w:r w:rsidR="00044B3B" w:rsidRPr="00E77DC7">
        <w:t>the design need</w:t>
      </w:r>
      <w:r w:rsidR="00E24D5B" w:rsidRPr="00E77DC7">
        <w:t>s</w:t>
      </w:r>
      <w:r w:rsidR="00044B3B" w:rsidRPr="00E77DC7">
        <w:t xml:space="preserve"> to </w:t>
      </w:r>
      <w:proofErr w:type="gramStart"/>
      <w:r w:rsidR="00044B3B" w:rsidRPr="00E77DC7">
        <w:t>provide</w:t>
      </w:r>
      <w:proofErr w:type="gramEnd"/>
      <w:r w:rsidR="00044B3B" w:rsidRPr="00E77DC7">
        <w:t xml:space="preserve"> some theoretical explanation in which learners </w:t>
      </w:r>
      <w:r w:rsidR="00394BE7">
        <w:t xml:space="preserve">can revisit after experiencing failures. In this way, they </w:t>
      </w:r>
      <w:r w:rsidR="00044B3B" w:rsidRPr="00E77DC7">
        <w:t xml:space="preserve">can develop their understanding didactically through the explanation </w:t>
      </w:r>
      <w:r w:rsidR="0065396E" w:rsidRPr="00E77DC7">
        <w:t xml:space="preserve">already </w:t>
      </w:r>
      <w:r w:rsidR="007F2E82" w:rsidRPr="00E77DC7">
        <w:t>provided</w:t>
      </w:r>
      <w:r w:rsidR="00044B3B" w:rsidRPr="00E77DC7">
        <w:t xml:space="preserve"> by </w:t>
      </w:r>
      <w:r w:rsidR="0005288C">
        <w:t xml:space="preserve">the </w:t>
      </w:r>
      <w:r w:rsidR="008F01F1" w:rsidRPr="00E77DC7">
        <w:t>tutors</w:t>
      </w:r>
      <w:r w:rsidR="00044B3B" w:rsidRPr="00E77DC7">
        <w:t xml:space="preserve">. </w:t>
      </w:r>
    </w:p>
    <w:p w14:paraId="755C618E" w14:textId="77777777" w:rsidR="006B568E" w:rsidRPr="00E77DC7" w:rsidRDefault="006B568E" w:rsidP="006B568E">
      <w:pPr>
        <w:pStyle w:val="Heading1"/>
        <w:numPr>
          <w:ilvl w:val="0"/>
          <w:numId w:val="0"/>
        </w:numPr>
        <w:rPr>
          <w:noProof w:val="0"/>
        </w:rPr>
      </w:pPr>
      <w:r w:rsidRPr="00E77DC7">
        <w:rPr>
          <w:noProof w:val="0"/>
        </w:rPr>
        <w:t>Acknowledgement</w:t>
      </w:r>
    </w:p>
    <w:p w14:paraId="74176C49" w14:textId="77777777" w:rsidR="006B568E" w:rsidRPr="00E77DC7" w:rsidRDefault="005131CB" w:rsidP="006B568E">
      <w:pPr>
        <w:pStyle w:val="BodyText"/>
      </w:pPr>
      <w:r w:rsidRPr="00E77DC7">
        <w:t xml:space="preserve">We would like to give our thanks to the students of Information Technology, Computer Science, and Informatics Departments of </w:t>
      </w:r>
      <w:proofErr w:type="spellStart"/>
      <w:r w:rsidRPr="00E77DC7">
        <w:t>Universitas</w:t>
      </w:r>
      <w:proofErr w:type="spellEnd"/>
      <w:r w:rsidRPr="00E77DC7">
        <w:t xml:space="preserve"> </w:t>
      </w:r>
      <w:proofErr w:type="spellStart"/>
      <w:r w:rsidRPr="00E77DC7">
        <w:t>Tarumanagara</w:t>
      </w:r>
      <w:proofErr w:type="spellEnd"/>
      <w:r w:rsidRPr="00E77DC7">
        <w:t xml:space="preserve">, KALBIS Institute, </w:t>
      </w:r>
      <w:r w:rsidRPr="00E77DC7">
        <w:lastRenderedPageBreak/>
        <w:t xml:space="preserve">and </w:t>
      </w:r>
      <w:proofErr w:type="spellStart"/>
      <w:r w:rsidRPr="00E77DC7">
        <w:t>Universitas</w:t>
      </w:r>
      <w:proofErr w:type="spellEnd"/>
      <w:r w:rsidRPr="00E77DC7">
        <w:t xml:space="preserve"> </w:t>
      </w:r>
      <w:proofErr w:type="spellStart"/>
      <w:r w:rsidRPr="00E77DC7">
        <w:t>Krida</w:t>
      </w:r>
      <w:proofErr w:type="spellEnd"/>
      <w:r w:rsidRPr="00E77DC7">
        <w:t xml:space="preserve"> </w:t>
      </w:r>
      <w:proofErr w:type="spellStart"/>
      <w:r w:rsidRPr="00E77DC7">
        <w:t>Wacana</w:t>
      </w:r>
      <w:proofErr w:type="spellEnd"/>
      <w:r w:rsidRPr="00E77DC7">
        <w:t>. This research was funded by KALBIS Institute. Sort Attack can be downloaded from http://</w:t>
      </w:r>
      <w:proofErr w:type="spellStart"/>
      <w:r w:rsidRPr="00E77DC7">
        <w:t>goo.gl</w:t>
      </w:r>
      <w:proofErr w:type="spellEnd"/>
      <w:r w:rsidRPr="00E77DC7">
        <w:t>/</w:t>
      </w:r>
      <w:proofErr w:type="spellStart"/>
      <w:r w:rsidRPr="00E77DC7">
        <w:t>2M5TIV</w:t>
      </w:r>
      <w:proofErr w:type="spellEnd"/>
      <w:r w:rsidRPr="00E77DC7">
        <w:t>.</w:t>
      </w:r>
    </w:p>
    <w:p w14:paraId="41A21558" w14:textId="77777777" w:rsidR="006B568E" w:rsidRPr="00E77DC7" w:rsidRDefault="006B568E" w:rsidP="006B568E">
      <w:pPr>
        <w:pStyle w:val="Heading1"/>
        <w:numPr>
          <w:ilvl w:val="0"/>
          <w:numId w:val="0"/>
        </w:numPr>
        <w:rPr>
          <w:noProof w:val="0"/>
        </w:rPr>
      </w:pPr>
      <w:r w:rsidRPr="00E77DC7">
        <w:rPr>
          <w:noProof w:val="0"/>
        </w:rPr>
        <w:t>References</w:t>
      </w:r>
    </w:p>
    <w:p w14:paraId="0219AF4F" w14:textId="77777777" w:rsidR="00BF7AE7" w:rsidRPr="00E77DC7" w:rsidRDefault="00142318" w:rsidP="00BF7AE7">
      <w:pPr>
        <w:pStyle w:val="References0"/>
      </w:pPr>
      <w:r w:rsidRPr="00E77DC7">
        <w:fldChar w:fldCharType="begin" w:fldLock="1"/>
      </w:r>
      <w:r w:rsidRPr="00E77DC7">
        <w:instrText xml:space="preserve">ADDIN Mendeley Bibliography CSL_BIBLIOGRAPHY </w:instrText>
      </w:r>
      <w:r w:rsidRPr="00E77DC7">
        <w:fldChar w:fldCharType="separate"/>
      </w:r>
      <w:r w:rsidR="00BF7AE7" w:rsidRPr="00E77DC7">
        <w:t>[1]</w:t>
      </w:r>
      <w:r w:rsidR="00BF7AE7" w:rsidRPr="00E77DC7">
        <w:tab/>
        <w:t xml:space="preserve">M. Seif El-Nasr, A. Drachen, and A. Canossa, “Introduction,” in </w:t>
      </w:r>
      <w:r w:rsidR="00BF7AE7" w:rsidRPr="00E77DC7">
        <w:rPr>
          <w:i/>
          <w:iCs/>
        </w:rPr>
        <w:t>Game Analytics</w:t>
      </w:r>
      <w:r w:rsidR="00BF7AE7" w:rsidRPr="00E77DC7">
        <w:t>, London: Springer London, 2013, pp. 3–12.</w:t>
      </w:r>
    </w:p>
    <w:p w14:paraId="2E67111D" w14:textId="77777777" w:rsidR="00BF7AE7" w:rsidRPr="00E77DC7" w:rsidRDefault="00BF7AE7" w:rsidP="00BF7AE7">
      <w:pPr>
        <w:pStyle w:val="References0"/>
      </w:pPr>
      <w:r w:rsidRPr="00E77DC7">
        <w:t>[2]</w:t>
      </w:r>
      <w:r w:rsidRPr="00E77DC7">
        <w:tab/>
        <w:t xml:space="preserve">A. R. Yohannis, Y. D. Prabowo, and A. Waworuntu, “Defining gamification: From lexical meaning and process viewpoint towards a gameful reality,” </w:t>
      </w:r>
      <w:r w:rsidRPr="00E77DC7">
        <w:rPr>
          <w:i/>
          <w:iCs/>
        </w:rPr>
        <w:t>Inf. Technol. Syst. Innov. (ICITSI), 2014 Int. Conf.</w:t>
      </w:r>
      <w:r w:rsidRPr="00E77DC7">
        <w:t>, no. June 2015, pp. 284–289, 2014.</w:t>
      </w:r>
    </w:p>
    <w:p w14:paraId="43084DD8" w14:textId="77777777" w:rsidR="00BF7AE7" w:rsidRPr="00E77DC7" w:rsidRDefault="00BF7AE7" w:rsidP="00BF7AE7">
      <w:pPr>
        <w:pStyle w:val="References0"/>
      </w:pPr>
      <w:r w:rsidRPr="00E77DC7">
        <w:t>[3]</w:t>
      </w:r>
      <w:r w:rsidRPr="00E77DC7">
        <w:tab/>
        <w:t xml:space="preserve">K. Werbach, “(Re)defining gamification: A process approach,” in </w:t>
      </w:r>
      <w:r w:rsidRPr="00E77DC7">
        <w:rPr>
          <w:i/>
          <w:iCs/>
        </w:rPr>
        <w:t>Lecture Notes in Computer Science (including subseries Lecture Notes in Artificial Intelligence and Lecture Notes in Bioinformatics)</w:t>
      </w:r>
      <w:r w:rsidRPr="00E77DC7">
        <w:t>, 2014, vol. 8462 LNCS, pp. 266–272.</w:t>
      </w:r>
    </w:p>
    <w:p w14:paraId="309F2CD0" w14:textId="77777777" w:rsidR="00BF7AE7" w:rsidRPr="00E77DC7" w:rsidRDefault="00BF7AE7" w:rsidP="00BF7AE7">
      <w:pPr>
        <w:pStyle w:val="References0"/>
      </w:pPr>
      <w:r w:rsidRPr="00E77DC7">
        <w:t>[4]</w:t>
      </w:r>
      <w:r w:rsidRPr="00E77DC7">
        <w:tab/>
        <w:t xml:space="preserve">J. A. Larusson and B. White, “Introduction,” in </w:t>
      </w:r>
      <w:r w:rsidRPr="00E77DC7">
        <w:rPr>
          <w:i/>
          <w:iCs/>
        </w:rPr>
        <w:t>Learning Analytics</w:t>
      </w:r>
      <w:r w:rsidRPr="00E77DC7">
        <w:t>, New York, NY: Springer New York, 2014, pp. 1–12.</w:t>
      </w:r>
    </w:p>
    <w:p w14:paraId="6586FD21" w14:textId="77777777" w:rsidR="00BF7AE7" w:rsidRPr="00E77DC7" w:rsidRDefault="00BF7AE7" w:rsidP="00BF7AE7">
      <w:pPr>
        <w:pStyle w:val="References0"/>
      </w:pPr>
      <w:r w:rsidRPr="00E77DC7">
        <w:t>[5]</w:t>
      </w:r>
      <w:r w:rsidRPr="00E77DC7">
        <w:tab/>
        <w:t xml:space="preserve">C. S. Loh, Y. Sheng, and D. Ifenthaler, “Serious Games Analytics: Theoretical Framework,” in </w:t>
      </w:r>
      <w:r w:rsidRPr="00E77DC7">
        <w:rPr>
          <w:i/>
          <w:iCs/>
        </w:rPr>
        <w:t>Serious Games Analytics</w:t>
      </w:r>
      <w:r w:rsidRPr="00E77DC7">
        <w:t>, Cham: Springer International Publishing, 2015, pp. 3–29.</w:t>
      </w:r>
    </w:p>
    <w:p w14:paraId="06A9C577" w14:textId="77777777" w:rsidR="00BF7AE7" w:rsidRPr="00E77DC7" w:rsidRDefault="00BF7AE7" w:rsidP="00BF7AE7">
      <w:pPr>
        <w:pStyle w:val="References0"/>
      </w:pPr>
      <w:r w:rsidRPr="00E77DC7">
        <w:t>[6]</w:t>
      </w:r>
      <w:r w:rsidRPr="00E77DC7">
        <w:tab/>
        <w:t xml:space="preserve">D. R. Michael and S. L. Chen, “Serious Games: Games That Educate, Train, and Inform,” </w:t>
      </w:r>
      <w:r w:rsidRPr="00E77DC7">
        <w:rPr>
          <w:i/>
          <w:iCs/>
        </w:rPr>
        <w:t>Education</w:t>
      </w:r>
      <w:r w:rsidRPr="00E77DC7">
        <w:t>, vol. October 31, pp. 1–95, 2005.</w:t>
      </w:r>
    </w:p>
    <w:p w14:paraId="3A091DFA" w14:textId="77777777" w:rsidR="00BF7AE7" w:rsidRPr="00E77DC7" w:rsidRDefault="00BF7AE7" w:rsidP="00BF7AE7">
      <w:pPr>
        <w:pStyle w:val="References0"/>
      </w:pPr>
      <w:r w:rsidRPr="00E77DC7">
        <w:t>[7]</w:t>
      </w:r>
      <w:r w:rsidRPr="00E77DC7">
        <w:tab/>
        <w:t xml:space="preserve">A. Yohannis and Y. Prabowo, “Sort Attack: Visualization and Gamification of Sorting Algorithm Learning,” in </w:t>
      </w:r>
      <w:r w:rsidRPr="00E77DC7">
        <w:rPr>
          <w:i/>
          <w:iCs/>
        </w:rPr>
        <w:t>VS-Games 2015 - 7th International Conference on Games and Virtual Worlds for Serious Applications</w:t>
      </w:r>
      <w:r w:rsidRPr="00E77DC7">
        <w:t>, 2015.</w:t>
      </w:r>
    </w:p>
    <w:p w14:paraId="0ACFDF0F" w14:textId="77777777" w:rsidR="00BF7AE7" w:rsidRPr="00E77DC7" w:rsidRDefault="00BF7AE7" w:rsidP="00BF7AE7">
      <w:pPr>
        <w:pStyle w:val="References0"/>
      </w:pPr>
      <w:r w:rsidRPr="00E77DC7">
        <w:t>[8]</w:t>
      </w:r>
      <w:r w:rsidRPr="00E77DC7">
        <w:tab/>
        <w:t xml:space="preserve">A. R. Yohannis and Y. D. Prabowo, “Visualization of user-learning game interaction unveiling learner’s learning patterns,” in </w:t>
      </w:r>
      <w:r w:rsidRPr="00E77DC7">
        <w:rPr>
          <w:i/>
          <w:iCs/>
        </w:rPr>
        <w:t>2015 International Conference on Computer, Control, Informatics and its Applications (IC3INA)</w:t>
      </w:r>
      <w:r w:rsidRPr="00E77DC7">
        <w:t>, 2015, pp. 56–61.</w:t>
      </w:r>
    </w:p>
    <w:p w14:paraId="63ACF0C1" w14:textId="77777777" w:rsidR="00BF7AE7" w:rsidRPr="00E77DC7" w:rsidRDefault="00BF7AE7" w:rsidP="00BF7AE7">
      <w:pPr>
        <w:pStyle w:val="References0"/>
      </w:pPr>
      <w:r w:rsidRPr="00E77DC7">
        <w:t>[9]</w:t>
      </w:r>
      <w:r w:rsidRPr="00E77DC7">
        <w:tab/>
        <w:t xml:space="preserve">B. Dietz-Uhler and J. Hurn, “Using learning analytics to predict (and improve) student success: a faculty perspective,” </w:t>
      </w:r>
      <w:r w:rsidRPr="00E77DC7">
        <w:rPr>
          <w:i/>
          <w:iCs/>
        </w:rPr>
        <w:t>J. Interact. Online Learn.</w:t>
      </w:r>
      <w:r w:rsidRPr="00E77DC7">
        <w:t>, vol. 12, no. 1, pp. 17–26, 2013.</w:t>
      </w:r>
    </w:p>
    <w:p w14:paraId="7C9CFFB1" w14:textId="77777777" w:rsidR="00BF7AE7" w:rsidRPr="00E77DC7" w:rsidRDefault="00BF7AE7" w:rsidP="00BF7AE7">
      <w:pPr>
        <w:pStyle w:val="References0"/>
      </w:pPr>
      <w:r w:rsidRPr="00E77DC7">
        <w:t>[10]</w:t>
      </w:r>
      <w:r w:rsidRPr="00E77DC7">
        <w:tab/>
        <w:t xml:space="preserve">R. S. Baker and P. S. Inventado, “Educational Data Mining and Learning Analytics,” in </w:t>
      </w:r>
      <w:r w:rsidRPr="00E77DC7">
        <w:rPr>
          <w:i/>
          <w:iCs/>
        </w:rPr>
        <w:t>Learning Analytics</w:t>
      </w:r>
      <w:r w:rsidRPr="00E77DC7">
        <w:t>, J. A. Larusson and B. White, Eds. Springer New York, 2014, pp. 61–75.</w:t>
      </w:r>
    </w:p>
    <w:p w14:paraId="2E0A1280" w14:textId="77777777" w:rsidR="00BF7AE7" w:rsidRPr="00E77DC7" w:rsidRDefault="00BF7AE7" w:rsidP="00BF7AE7">
      <w:pPr>
        <w:pStyle w:val="References0"/>
      </w:pPr>
      <w:r w:rsidRPr="00E77DC7">
        <w:t>[11]</w:t>
      </w:r>
      <w:r w:rsidRPr="00E77DC7">
        <w:tab/>
        <w:t xml:space="preserve">D. Gašević, S. Dawson, and G. Siemens, “Let ’ s not forget : Learning analytics are about learning,” </w:t>
      </w:r>
      <w:r w:rsidRPr="00E77DC7">
        <w:rPr>
          <w:i/>
          <w:iCs/>
        </w:rPr>
        <w:t>TechTrends</w:t>
      </w:r>
      <w:r w:rsidRPr="00E77DC7">
        <w:t>, vol. 59, no. 1, pp. 64–71, 2015.</w:t>
      </w:r>
    </w:p>
    <w:p w14:paraId="5374933D" w14:textId="77777777" w:rsidR="00BF7AE7" w:rsidRPr="00E77DC7" w:rsidRDefault="00BF7AE7" w:rsidP="00BF7AE7">
      <w:pPr>
        <w:pStyle w:val="References0"/>
      </w:pPr>
      <w:r w:rsidRPr="00E77DC7">
        <w:t>[12]</w:t>
      </w:r>
      <w:r w:rsidRPr="00E77DC7">
        <w:tab/>
        <w:t xml:space="preserve">B. White and J. A. Larusson, “Identifying Points for Pedagogical Intervention Based on Student Writing: Two Case Studies for the ‘Point of Originality,’” in </w:t>
      </w:r>
      <w:r w:rsidRPr="00E77DC7">
        <w:rPr>
          <w:i/>
          <w:iCs/>
        </w:rPr>
        <w:t>Learning Analytics</w:t>
      </w:r>
      <w:r w:rsidRPr="00E77DC7">
        <w:t>, New York, NY: Springer New York, 2014, pp. 157–190.</w:t>
      </w:r>
    </w:p>
    <w:p w14:paraId="3A4163BA" w14:textId="77777777" w:rsidR="00BF7AE7" w:rsidRPr="00E77DC7" w:rsidRDefault="00BF7AE7" w:rsidP="00BF7AE7">
      <w:pPr>
        <w:pStyle w:val="References0"/>
      </w:pPr>
      <w:r w:rsidRPr="00E77DC7">
        <w:t>[13]</w:t>
      </w:r>
      <w:r w:rsidRPr="00E77DC7">
        <w:tab/>
        <w:t xml:space="preserve">R. Phillips, D. Maor, G. Preston, and W. Cumming-Potvin, “Exploring Learning Analytics as Indicators of Study Behaviour,” </w:t>
      </w:r>
      <w:r w:rsidRPr="00E77DC7">
        <w:rPr>
          <w:i/>
          <w:iCs/>
        </w:rPr>
        <w:t>Assoc. Adv. Comput. Educ. 2012</w:t>
      </w:r>
      <w:r w:rsidRPr="00E77DC7">
        <w:t>, pp. 2861–2867, 2012.</w:t>
      </w:r>
    </w:p>
    <w:p w14:paraId="799BA4DE" w14:textId="77777777" w:rsidR="00BF7AE7" w:rsidRPr="00E77DC7" w:rsidRDefault="00BF7AE7" w:rsidP="00BF7AE7">
      <w:pPr>
        <w:pStyle w:val="References0"/>
      </w:pPr>
      <w:r w:rsidRPr="00E77DC7">
        <w:t>[14]</w:t>
      </w:r>
      <w:r w:rsidRPr="00E77DC7">
        <w:tab/>
        <w:t xml:space="preserve">P. Blikstein, “Using learning analytics to assess students ’ behavior in open-ended programming tasks,” </w:t>
      </w:r>
      <w:r w:rsidRPr="00E77DC7">
        <w:rPr>
          <w:i/>
          <w:iCs/>
        </w:rPr>
        <w:t>Learning</w:t>
      </w:r>
      <w:r w:rsidRPr="00E77DC7">
        <w:t>, no. October, pp. 110–116, 2011.</w:t>
      </w:r>
    </w:p>
    <w:p w14:paraId="6310D1BB" w14:textId="77777777" w:rsidR="00BF7AE7" w:rsidRPr="00E77DC7" w:rsidRDefault="00BF7AE7" w:rsidP="00BF7AE7">
      <w:pPr>
        <w:pStyle w:val="References0"/>
      </w:pPr>
      <w:r w:rsidRPr="00E77DC7">
        <w:t>[15]</w:t>
      </w:r>
      <w:r w:rsidRPr="00E77DC7">
        <w:tab/>
        <w:t xml:space="preserve">A. Wolff, Z. Zdrahal, A. Nikolov, and M. Pantucek, “Improving retention: Predicting at-risk students by analysing clicking behaviour in a virtual learning environment,” </w:t>
      </w:r>
      <w:r w:rsidRPr="00E77DC7">
        <w:rPr>
          <w:i/>
          <w:iCs/>
        </w:rPr>
        <w:t>LAK ’13 Proc. Third Int. Conf. Learn. Anal. Knowl.</w:t>
      </w:r>
      <w:r w:rsidRPr="00E77DC7">
        <w:t>, pp. 145–149, 2013.</w:t>
      </w:r>
    </w:p>
    <w:p w14:paraId="174AE128" w14:textId="77777777" w:rsidR="00BF7AE7" w:rsidRPr="00E77DC7" w:rsidRDefault="00BF7AE7" w:rsidP="00BF7AE7">
      <w:pPr>
        <w:pStyle w:val="References0"/>
      </w:pPr>
      <w:r w:rsidRPr="00E77DC7">
        <w:t>[16]</w:t>
      </w:r>
      <w:r w:rsidRPr="00E77DC7">
        <w:tab/>
        <w:t xml:space="preserve">D. Masip, J. Minguillón, and E. Mor, “Capturing and analyzing student behaviour in a virtual learning environment: a case study on usage of library resources,” </w:t>
      </w:r>
      <w:r w:rsidRPr="00E77DC7">
        <w:rPr>
          <w:i/>
          <w:iCs/>
        </w:rPr>
        <w:t>Handb. Educ. Data Min.</w:t>
      </w:r>
      <w:r w:rsidRPr="00E77DC7">
        <w:t>, pp. 339–351, 2011.</w:t>
      </w:r>
    </w:p>
    <w:p w14:paraId="2EAC766D" w14:textId="77777777" w:rsidR="00BF7AE7" w:rsidRPr="00E77DC7" w:rsidRDefault="00BF7AE7" w:rsidP="00BF7AE7">
      <w:pPr>
        <w:pStyle w:val="References0"/>
      </w:pPr>
      <w:r w:rsidRPr="00E77DC7">
        <w:t>[17]</w:t>
      </w:r>
      <w:r w:rsidRPr="00E77DC7">
        <w:tab/>
        <w:t xml:space="preserve">Á. F. Agudo-Peregrina, S. Iglesias-Pradas, M. Á. Conde-González, and Á. Hernández-García, “Can we predict success from log data in VLEs? Classification of interactions for learning analytics and their relation with performance in VLE-supported F2F and online learning,” </w:t>
      </w:r>
      <w:r w:rsidRPr="00E77DC7">
        <w:rPr>
          <w:i/>
          <w:iCs/>
        </w:rPr>
        <w:t>Comput. Human Behav.</w:t>
      </w:r>
      <w:r w:rsidRPr="00E77DC7">
        <w:t>, vol. 31, pp. 542–550, 2014.</w:t>
      </w:r>
    </w:p>
    <w:p w14:paraId="29480499" w14:textId="77777777" w:rsidR="00BF7AE7" w:rsidRPr="00E77DC7" w:rsidRDefault="00BF7AE7" w:rsidP="00BF7AE7">
      <w:pPr>
        <w:pStyle w:val="References0"/>
      </w:pPr>
      <w:r w:rsidRPr="00E77DC7">
        <w:t>[18]</w:t>
      </w:r>
      <w:r w:rsidRPr="00E77DC7">
        <w:tab/>
        <w:t xml:space="preserve">A. Fortenbacher, L. Beuster, M. Elkina, L. Kappe, A. Merceron, A. Pursian, S. Schwarzrock, and B. Wenzlaff, “LeMo: A learning analytics application focussing on user path analysis and interactive visualization,” in </w:t>
      </w:r>
      <w:r w:rsidRPr="00E77DC7">
        <w:rPr>
          <w:i/>
          <w:iCs/>
        </w:rPr>
        <w:t>Proceedings of the 2013 IEEE 7th International Conference on Intelligent Data Acquisition and Advanced Computing Systems, IDAACS 2013</w:t>
      </w:r>
      <w:r w:rsidRPr="00E77DC7">
        <w:t>, 2013, vol. 2, pp. 748–753.</w:t>
      </w:r>
    </w:p>
    <w:p w14:paraId="4AE5229F" w14:textId="77777777" w:rsidR="00BF7AE7" w:rsidRPr="00E77DC7" w:rsidRDefault="00BF7AE7" w:rsidP="00BF7AE7">
      <w:pPr>
        <w:pStyle w:val="References0"/>
      </w:pPr>
      <w:r w:rsidRPr="00E77DC7">
        <w:t>[19]</w:t>
      </w:r>
      <w:r w:rsidRPr="00E77DC7">
        <w:tab/>
        <w:t xml:space="preserve">C. Bauckhage, A. Drachen, and C. Thurau, “The Age of Analytics,” </w:t>
      </w:r>
      <w:r w:rsidRPr="00E77DC7">
        <w:rPr>
          <w:i/>
          <w:iCs/>
        </w:rPr>
        <w:t>IEEE Trans. Comput. Intell. AI Games</w:t>
      </w:r>
      <w:r w:rsidRPr="00E77DC7">
        <w:t>, vol. 7, no. 3, pp. 205–206, 2015.</w:t>
      </w:r>
    </w:p>
    <w:p w14:paraId="536DFAB6" w14:textId="77777777" w:rsidR="00BF7AE7" w:rsidRPr="00E77DC7" w:rsidRDefault="00BF7AE7" w:rsidP="00BF7AE7">
      <w:pPr>
        <w:pStyle w:val="References0"/>
      </w:pPr>
      <w:r w:rsidRPr="00E77DC7">
        <w:t>[20]</w:t>
      </w:r>
      <w:r w:rsidRPr="00E77DC7">
        <w:tab/>
        <w:t xml:space="preserve">A. Drachen, R. Sifa, C. Bauckhage, and C. Thurau, “Guns, swords and </w:t>
      </w:r>
      <w:r w:rsidRPr="00E77DC7">
        <w:t xml:space="preserve">data: Clustering of player behavior in computer games in the wild,” </w:t>
      </w:r>
      <w:r w:rsidRPr="00E77DC7">
        <w:rPr>
          <w:i/>
          <w:iCs/>
        </w:rPr>
        <w:t>2012 IEEE Conf. Comput. Intell. Games, CIG 2012</w:t>
      </w:r>
      <w:r w:rsidRPr="00E77DC7">
        <w:t>, pp. 163–170, 2012.</w:t>
      </w:r>
    </w:p>
    <w:p w14:paraId="3D3806DD" w14:textId="77777777" w:rsidR="00BF7AE7" w:rsidRPr="00E77DC7" w:rsidRDefault="00BF7AE7" w:rsidP="00BF7AE7">
      <w:pPr>
        <w:pStyle w:val="References0"/>
      </w:pPr>
      <w:r w:rsidRPr="00E77DC7">
        <w:t>[21]</w:t>
      </w:r>
      <w:r w:rsidRPr="00E77DC7">
        <w:tab/>
        <w:t xml:space="preserve">J. B. Hauge, R. Berta, G. Fiucci, B. F. Manjon, C. Padron-Napoles, W. Westra, and R. Nadolski, “Implications of Learning Analytics for Serious Game Design,” </w:t>
      </w:r>
      <w:r w:rsidRPr="00E77DC7">
        <w:rPr>
          <w:i/>
          <w:iCs/>
        </w:rPr>
        <w:t>2014 IEEE 14th Int. Conf. Adv. Learn. Technol.</w:t>
      </w:r>
      <w:r w:rsidRPr="00E77DC7">
        <w:t>, pp. 230–232, 2014.</w:t>
      </w:r>
    </w:p>
    <w:p w14:paraId="296C1198" w14:textId="77777777" w:rsidR="00BF7AE7" w:rsidRPr="00E77DC7" w:rsidRDefault="00BF7AE7" w:rsidP="00BF7AE7">
      <w:pPr>
        <w:pStyle w:val="References0"/>
      </w:pPr>
      <w:r w:rsidRPr="00E77DC7">
        <w:t>[22]</w:t>
      </w:r>
      <w:r w:rsidRPr="00E77DC7">
        <w:tab/>
        <w:t xml:space="preserve">M. J. Callaghan, N. McShane, and A. G. Eguiluz, “Using game analytics to measure student engagement/retention for engineering education,” in </w:t>
      </w:r>
      <w:r w:rsidRPr="00E77DC7">
        <w:rPr>
          <w:i/>
          <w:iCs/>
        </w:rPr>
        <w:t>Proceedings of 2014 11th International Conference on Remote Engineering and Virtual Instrumentation, REV 2014</w:t>
      </w:r>
      <w:r w:rsidRPr="00E77DC7">
        <w:t>, 2014, pp. 297–302.</w:t>
      </w:r>
    </w:p>
    <w:p w14:paraId="31EBCEBC" w14:textId="77777777" w:rsidR="00BF7AE7" w:rsidRPr="00E77DC7" w:rsidRDefault="00BF7AE7" w:rsidP="00BF7AE7">
      <w:pPr>
        <w:pStyle w:val="References0"/>
      </w:pPr>
      <w:r w:rsidRPr="00E77DC7">
        <w:t>[23]</w:t>
      </w:r>
      <w:r w:rsidRPr="00E77DC7">
        <w:tab/>
        <w:t xml:space="preserve">D. Hicks, M. Eagle, E. Rowe, J. Asbell-Clarke, T. Edwards, and T. Barnes, “Using game analytics to evaluate puzzle design and level progression in a serious game,” in </w:t>
      </w:r>
      <w:r w:rsidRPr="00E77DC7">
        <w:rPr>
          <w:i/>
          <w:iCs/>
        </w:rPr>
        <w:t>Proceedings of the Sixth International Conference on Learning Analytics &amp; Knowledge - LAK ’16</w:t>
      </w:r>
      <w:r w:rsidRPr="00E77DC7">
        <w:t>, 2016, pp. 440–448.</w:t>
      </w:r>
    </w:p>
    <w:p w14:paraId="3E66C5F5" w14:textId="77777777" w:rsidR="00BF7AE7" w:rsidRPr="00E77DC7" w:rsidRDefault="00BF7AE7" w:rsidP="00BF7AE7">
      <w:pPr>
        <w:pStyle w:val="References0"/>
      </w:pPr>
      <w:r w:rsidRPr="00E77DC7">
        <w:t>[24]</w:t>
      </w:r>
      <w:r w:rsidRPr="00E77DC7">
        <w:tab/>
        <w:t xml:space="preserve">D. Kerr and G. K. W. K. Chung, “Identifying Key Features of Student Performance in Educational Video Games and Simulations through Cluster Analysis,” </w:t>
      </w:r>
      <w:r w:rsidRPr="00E77DC7">
        <w:rPr>
          <w:i/>
          <w:iCs/>
        </w:rPr>
        <w:t>JEDM - J. Educ. Data Min.</w:t>
      </w:r>
      <w:r w:rsidRPr="00E77DC7">
        <w:t>, vol. 4, no. 1, pp. 144–182, 2012.</w:t>
      </w:r>
    </w:p>
    <w:p w14:paraId="07C522AC" w14:textId="77777777" w:rsidR="00BF7AE7" w:rsidRPr="00E77DC7" w:rsidRDefault="00BF7AE7" w:rsidP="00BF7AE7">
      <w:pPr>
        <w:pStyle w:val="References0"/>
      </w:pPr>
      <w:r w:rsidRPr="00E77DC7">
        <w:t>[25]</w:t>
      </w:r>
      <w:r w:rsidRPr="00E77DC7">
        <w:tab/>
        <w:t xml:space="preserve">M. Liu, J. Kang, J. Lee, E. Winzeler, and S. Liu, “Examining Through Visualization What Tools Learners Access as They Play a Serious Game for Middle School Science,” in </w:t>
      </w:r>
      <w:r w:rsidRPr="00E77DC7">
        <w:rPr>
          <w:i/>
          <w:iCs/>
        </w:rPr>
        <w:t>Serious Games Analytics</w:t>
      </w:r>
      <w:r w:rsidRPr="00E77DC7">
        <w:t>, Cham: Springer International Publishing, 2015, pp. 181–208.</w:t>
      </w:r>
    </w:p>
    <w:p w14:paraId="30CFCBB8" w14:textId="77777777" w:rsidR="00BF7AE7" w:rsidRPr="00E77DC7" w:rsidRDefault="00BF7AE7" w:rsidP="00BF7AE7">
      <w:pPr>
        <w:pStyle w:val="References0"/>
      </w:pPr>
      <w:r w:rsidRPr="00E77DC7">
        <w:t>[26]</w:t>
      </w:r>
      <w:r w:rsidRPr="00E77DC7">
        <w:tab/>
        <w:t xml:space="preserve">I. Boticki, A. Barisic, S. Martin, and N. Drljevic, “Teaching and learning computer science sorting algorithms with mobile devices: A case study,” </w:t>
      </w:r>
      <w:r w:rsidRPr="00E77DC7">
        <w:rPr>
          <w:i/>
          <w:iCs/>
        </w:rPr>
        <w:t>Comput. Appl. Eng. Educ.</w:t>
      </w:r>
      <w:r w:rsidRPr="00E77DC7">
        <w:t>, vol. 21, no. S1, pp. E41–E50, Aug. 2013.</w:t>
      </w:r>
    </w:p>
    <w:p w14:paraId="2EC72444" w14:textId="77777777" w:rsidR="00BF7AE7" w:rsidRPr="00E77DC7" w:rsidRDefault="00BF7AE7" w:rsidP="00BF7AE7">
      <w:pPr>
        <w:pStyle w:val="References0"/>
      </w:pPr>
      <w:r w:rsidRPr="00E77DC7">
        <w:t>[27]</w:t>
      </w:r>
      <w:r w:rsidRPr="00E77DC7">
        <w:tab/>
        <w:t xml:space="preserve">S. S. Shapiro and M. B. Wilk, “An Analysis of Variance Test for Normality (Complete Samples),” </w:t>
      </w:r>
      <w:r w:rsidRPr="00E77DC7">
        <w:rPr>
          <w:i/>
          <w:iCs/>
        </w:rPr>
        <w:t>Biometrika</w:t>
      </w:r>
      <w:r w:rsidRPr="00E77DC7">
        <w:t>, vol. 52, no. 3/4, p. 591, Dec. 1965.</w:t>
      </w:r>
    </w:p>
    <w:p w14:paraId="28C7170D" w14:textId="77777777" w:rsidR="00BF7AE7" w:rsidRPr="00E77DC7" w:rsidRDefault="00BF7AE7" w:rsidP="00BF7AE7">
      <w:pPr>
        <w:pStyle w:val="References0"/>
      </w:pPr>
      <w:r w:rsidRPr="00E77DC7">
        <w:t>[28]</w:t>
      </w:r>
      <w:r w:rsidRPr="00E77DC7">
        <w:tab/>
        <w:t xml:space="preserve">M. G. Kendall, “A New Measure of Rank Correlation,” </w:t>
      </w:r>
      <w:r w:rsidRPr="00E77DC7">
        <w:rPr>
          <w:i/>
          <w:iCs/>
        </w:rPr>
        <w:t>Biometrika</w:t>
      </w:r>
      <w:r w:rsidRPr="00E77DC7">
        <w:t>, vol. 30, no. 1/2, pp. 81–93, 1938.</w:t>
      </w:r>
    </w:p>
    <w:p w14:paraId="78CC1919" w14:textId="77777777" w:rsidR="00BF7AE7" w:rsidRPr="00E77DC7" w:rsidRDefault="00BF7AE7" w:rsidP="00BF7AE7">
      <w:pPr>
        <w:pStyle w:val="References0"/>
      </w:pPr>
      <w:r w:rsidRPr="00E77DC7">
        <w:t>[29]</w:t>
      </w:r>
      <w:r w:rsidRPr="00E77DC7">
        <w:tab/>
        <w:t xml:space="preserve">S. Austin, “Didactic Approaches,” in </w:t>
      </w:r>
      <w:r w:rsidRPr="00E77DC7">
        <w:rPr>
          <w:i/>
          <w:iCs/>
        </w:rPr>
        <w:t>Encyclopedia of Autism Spectrum Disorders</w:t>
      </w:r>
      <w:r w:rsidRPr="00E77DC7">
        <w:t>, New York, NY: Springer New York, 2013, pp. 947–948.</w:t>
      </w:r>
    </w:p>
    <w:p w14:paraId="48EBC9F2" w14:textId="77777777" w:rsidR="00BF7AE7" w:rsidRPr="00E77DC7" w:rsidRDefault="00BF7AE7" w:rsidP="00BF7AE7">
      <w:pPr>
        <w:pStyle w:val="References0"/>
      </w:pPr>
      <w:r w:rsidRPr="00E77DC7">
        <w:t>[30]</w:t>
      </w:r>
      <w:r w:rsidRPr="00E77DC7">
        <w:tab/>
        <w:t xml:space="preserve">W. F. McComas, “Constructivism,” in </w:t>
      </w:r>
      <w:r w:rsidRPr="00E77DC7">
        <w:rPr>
          <w:i/>
          <w:iCs/>
        </w:rPr>
        <w:t>The Language of Science Education</w:t>
      </w:r>
      <w:r w:rsidRPr="00E77DC7">
        <w:t>, Rotterdam: SensePublishers, 2014, pp. 21–22.</w:t>
      </w:r>
    </w:p>
    <w:p w14:paraId="18AF181E" w14:textId="77777777" w:rsidR="00BF7AE7" w:rsidRPr="00E77DC7" w:rsidRDefault="00BF7AE7" w:rsidP="00BF7AE7">
      <w:pPr>
        <w:pStyle w:val="References0"/>
      </w:pPr>
      <w:r w:rsidRPr="00E77DC7">
        <w:t>[31]</w:t>
      </w:r>
      <w:r w:rsidRPr="00E77DC7">
        <w:tab/>
        <w:t xml:space="preserve">D. A. Kolb, </w:t>
      </w:r>
      <w:r w:rsidRPr="00E77DC7">
        <w:rPr>
          <w:i/>
          <w:iCs/>
        </w:rPr>
        <w:t>Experiential Learning: Experience as the Source of Learning and Development</w:t>
      </w:r>
      <w:r w:rsidRPr="00E77DC7">
        <w:t>. FT Press, 2014.</w:t>
      </w:r>
    </w:p>
    <w:p w14:paraId="103CEA27" w14:textId="77777777" w:rsidR="00BF7AE7" w:rsidRPr="00E77DC7" w:rsidRDefault="00BF7AE7" w:rsidP="00BF7AE7">
      <w:pPr>
        <w:pStyle w:val="References0"/>
      </w:pPr>
      <w:r w:rsidRPr="00E77DC7">
        <w:t>[32]</w:t>
      </w:r>
      <w:r w:rsidRPr="00E77DC7">
        <w:tab/>
        <w:t xml:space="preserve">D. L. Fitzgerald, “How Development Affects Learning: Lessons Learned from Developmental, Cognitive, and Natural Science,” in </w:t>
      </w:r>
      <w:r w:rsidRPr="00E77DC7">
        <w:rPr>
          <w:i/>
          <w:iCs/>
        </w:rPr>
        <w:t>A Blueprint for Promoting Academic and Social Competence in After-School Programs</w:t>
      </w:r>
      <w:r w:rsidRPr="00E77DC7">
        <w:t>, Boston, MA: Springer US, 2009, pp. 21–42.</w:t>
      </w:r>
    </w:p>
    <w:p w14:paraId="0BEF96F0" w14:textId="77777777" w:rsidR="00BF7AE7" w:rsidRPr="00E77DC7" w:rsidRDefault="00BF7AE7" w:rsidP="00BF7AE7">
      <w:pPr>
        <w:pStyle w:val="References0"/>
      </w:pPr>
      <w:r w:rsidRPr="00E77DC7">
        <w:t>[33]</w:t>
      </w:r>
      <w:r w:rsidRPr="00E77DC7">
        <w:tab/>
        <w:t xml:space="preserve">J. Jozefowiez, “Associative Learning,” in </w:t>
      </w:r>
      <w:r w:rsidRPr="00E77DC7">
        <w:rPr>
          <w:i/>
          <w:iCs/>
        </w:rPr>
        <w:t>Encyclopedia of the Sciences of Learning</w:t>
      </w:r>
      <w:r w:rsidRPr="00E77DC7">
        <w:t>, Boston, MA: Springer US, 2012, pp. 330–334.</w:t>
      </w:r>
    </w:p>
    <w:p w14:paraId="017E3495" w14:textId="77777777" w:rsidR="006B568E" w:rsidRPr="00E77DC7" w:rsidRDefault="00142318" w:rsidP="00142318">
      <w:pPr>
        <w:pStyle w:val="References0"/>
      </w:pPr>
      <w:r w:rsidRPr="00E77DC7">
        <w:fldChar w:fldCharType="end"/>
      </w:r>
    </w:p>
    <w:p w14:paraId="61B3DEDD" w14:textId="77777777" w:rsidR="008E4A08" w:rsidRPr="00E77DC7" w:rsidRDefault="008E4A08" w:rsidP="00142318">
      <w:pPr>
        <w:pStyle w:val="References0"/>
      </w:pPr>
    </w:p>
    <w:sectPr w:rsidR="008E4A08" w:rsidRPr="00E77DC7" w:rsidSect="003E5365">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6E347" w14:textId="77777777" w:rsidR="00B34575" w:rsidRDefault="00B34575" w:rsidP="00765C27">
      <w:r>
        <w:separator/>
      </w:r>
    </w:p>
  </w:endnote>
  <w:endnote w:type="continuationSeparator" w:id="0">
    <w:p w14:paraId="67AEE211" w14:textId="77777777" w:rsidR="00B34575" w:rsidRDefault="00B34575" w:rsidP="007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5712" w14:textId="77777777" w:rsidR="00B34575" w:rsidRDefault="00B34575" w:rsidP="00765C27">
      <w:r>
        <w:separator/>
      </w:r>
    </w:p>
  </w:footnote>
  <w:footnote w:type="continuationSeparator" w:id="0">
    <w:p w14:paraId="0D9E0AA0" w14:textId="77777777" w:rsidR="00B34575" w:rsidRDefault="00B34575" w:rsidP="00765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D2E1D"/>
    <w:multiLevelType w:val="hybridMultilevel"/>
    <w:tmpl w:val="B7CC9A2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13531028"/>
    <w:multiLevelType w:val="hybridMultilevel"/>
    <w:tmpl w:val="F9885AA8"/>
    <w:lvl w:ilvl="0" w:tplc="0421000F">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2" w15:restartNumberingAfterBreak="0">
    <w:nsid w:val="1664357C"/>
    <w:multiLevelType w:val="hybridMultilevel"/>
    <w:tmpl w:val="032E5CD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25C4DEE"/>
    <w:multiLevelType w:val="hybridMultilevel"/>
    <w:tmpl w:val="032E5CD8"/>
    <w:lvl w:ilvl="0" w:tplc="0421000F">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5" w15:restartNumberingAfterBreak="0">
    <w:nsid w:val="26E66DBE"/>
    <w:multiLevelType w:val="hybridMultilevel"/>
    <w:tmpl w:val="DD76852A"/>
    <w:lvl w:ilvl="0" w:tplc="0409000F">
      <w:start w:val="1"/>
      <w:numFmt w:val="decimal"/>
      <w:lvlText w:val="%1."/>
      <w:lvlJc w:val="lef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9CBEA5BE"/>
    <w:lvl w:ilvl="0">
      <w:start w:val="1"/>
      <w:numFmt w:val="upperRoman"/>
      <w:pStyle w:val="Heading1"/>
      <w:lvlText w:val="%1."/>
      <w:lvlJc w:val="center"/>
      <w:pPr>
        <w:tabs>
          <w:tab w:val="num" w:pos="1170"/>
        </w:tabs>
        <w:ind w:firstLine="216"/>
      </w:pPr>
      <w:rPr>
        <w:rFonts w:ascii="Times New Roman" w:hAnsi="Times New Roman" w:cs="Times New Roman" w:hint="default"/>
        <w:b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C163EDA"/>
    <w:multiLevelType w:val="hybridMultilevel"/>
    <w:tmpl w:val="09762D7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A91275A"/>
    <w:multiLevelType w:val="hybridMultilevel"/>
    <w:tmpl w:val="09762D7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6A5057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8052E6"/>
    <w:multiLevelType w:val="hybridMultilevel"/>
    <w:tmpl w:val="584232B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6C402C58"/>
    <w:multiLevelType w:val="hybridMultilevel"/>
    <w:tmpl w:val="19F4286E"/>
    <w:lvl w:ilvl="0" w:tplc="48729D44">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C518C030"/>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6DA77EA1"/>
    <w:multiLevelType w:val="hybridMultilevel"/>
    <w:tmpl w:val="B7CC9A2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7BC337FA"/>
    <w:multiLevelType w:val="hybridMultilevel"/>
    <w:tmpl w:val="032E5CD8"/>
    <w:lvl w:ilvl="0" w:tplc="0421000F">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5"/>
  </w:num>
  <w:num w:numId="3">
    <w:abstractNumId w:val="6"/>
  </w:num>
  <w:num w:numId="4">
    <w:abstractNumId w:val="9"/>
  </w:num>
  <w:num w:numId="5">
    <w:abstractNumId w:val="9"/>
  </w:num>
  <w:num w:numId="6">
    <w:abstractNumId w:val="9"/>
  </w:num>
  <w:num w:numId="7">
    <w:abstractNumId w:val="9"/>
  </w:num>
  <w:num w:numId="8">
    <w:abstractNumId w:val="11"/>
  </w:num>
  <w:num w:numId="9">
    <w:abstractNumId w:val="16"/>
  </w:num>
  <w:num w:numId="10">
    <w:abstractNumId w:val="8"/>
  </w:num>
  <w:num w:numId="11">
    <w:abstractNumId w:val="3"/>
  </w:num>
  <w:num w:numId="12">
    <w:abstractNumId w:val="19"/>
  </w:num>
  <w:num w:numId="13">
    <w:abstractNumId w:val="2"/>
  </w:num>
  <w:num w:numId="14">
    <w:abstractNumId w:val="1"/>
  </w:num>
  <w:num w:numId="15">
    <w:abstractNumId w:val="14"/>
  </w:num>
  <w:num w:numId="16">
    <w:abstractNumId w:val="18"/>
  </w:num>
  <w:num w:numId="17">
    <w:abstractNumId w:val="4"/>
  </w:num>
  <w:num w:numId="18">
    <w:abstractNumId w:val="12"/>
  </w:num>
  <w:num w:numId="19">
    <w:abstractNumId w:val="0"/>
  </w:num>
  <w:num w:numId="20">
    <w:abstractNumId w:val="10"/>
  </w:num>
  <w:num w:numId="21">
    <w:abstractNumId w:val="17"/>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MzNzA3MTM3MrYwMjNS0lEKTi0uzszPAykwMq8FAOyOK0QtAAAA"/>
  </w:docVars>
  <w:rsids>
    <w:rsidRoot w:val="003A59A6"/>
    <w:rsid w:val="0000161A"/>
    <w:rsid w:val="0000278C"/>
    <w:rsid w:val="00002A79"/>
    <w:rsid w:val="0000309A"/>
    <w:rsid w:val="00005C74"/>
    <w:rsid w:val="0000776E"/>
    <w:rsid w:val="00010006"/>
    <w:rsid w:val="00010D1A"/>
    <w:rsid w:val="00011C31"/>
    <w:rsid w:val="000122C8"/>
    <w:rsid w:val="00013168"/>
    <w:rsid w:val="00013329"/>
    <w:rsid w:val="000160C2"/>
    <w:rsid w:val="00016702"/>
    <w:rsid w:val="000245BD"/>
    <w:rsid w:val="000257B7"/>
    <w:rsid w:val="00026D3F"/>
    <w:rsid w:val="00027022"/>
    <w:rsid w:val="0003008E"/>
    <w:rsid w:val="00030C15"/>
    <w:rsid w:val="00031522"/>
    <w:rsid w:val="000324AE"/>
    <w:rsid w:val="00032F05"/>
    <w:rsid w:val="00034C48"/>
    <w:rsid w:val="00035A43"/>
    <w:rsid w:val="00035F20"/>
    <w:rsid w:val="0003715E"/>
    <w:rsid w:val="00037530"/>
    <w:rsid w:val="0003794A"/>
    <w:rsid w:val="00037A03"/>
    <w:rsid w:val="00040297"/>
    <w:rsid w:val="00042365"/>
    <w:rsid w:val="0004390D"/>
    <w:rsid w:val="00044B3B"/>
    <w:rsid w:val="00045336"/>
    <w:rsid w:val="00045F4B"/>
    <w:rsid w:val="00046E2E"/>
    <w:rsid w:val="00047EB5"/>
    <w:rsid w:val="00050333"/>
    <w:rsid w:val="00050FB3"/>
    <w:rsid w:val="00051089"/>
    <w:rsid w:val="000517F6"/>
    <w:rsid w:val="000520D3"/>
    <w:rsid w:val="0005288C"/>
    <w:rsid w:val="0005302C"/>
    <w:rsid w:val="00054FE4"/>
    <w:rsid w:val="000562F2"/>
    <w:rsid w:val="000606A8"/>
    <w:rsid w:val="00060B39"/>
    <w:rsid w:val="00061F3B"/>
    <w:rsid w:val="00067B8C"/>
    <w:rsid w:val="000711DF"/>
    <w:rsid w:val="00073729"/>
    <w:rsid w:val="0007401F"/>
    <w:rsid w:val="000755EE"/>
    <w:rsid w:val="0007629D"/>
    <w:rsid w:val="000775B5"/>
    <w:rsid w:val="00081FC7"/>
    <w:rsid w:val="000829ED"/>
    <w:rsid w:val="00082EA0"/>
    <w:rsid w:val="00083186"/>
    <w:rsid w:val="000838FC"/>
    <w:rsid w:val="00084A7F"/>
    <w:rsid w:val="00084E3A"/>
    <w:rsid w:val="00086B34"/>
    <w:rsid w:val="00086D55"/>
    <w:rsid w:val="00087226"/>
    <w:rsid w:val="00091ADD"/>
    <w:rsid w:val="00091D42"/>
    <w:rsid w:val="00095369"/>
    <w:rsid w:val="000954F7"/>
    <w:rsid w:val="000969DD"/>
    <w:rsid w:val="000974F8"/>
    <w:rsid w:val="000A06E2"/>
    <w:rsid w:val="000A07C0"/>
    <w:rsid w:val="000A2825"/>
    <w:rsid w:val="000A2A3F"/>
    <w:rsid w:val="000A5765"/>
    <w:rsid w:val="000A6FD4"/>
    <w:rsid w:val="000A7FCA"/>
    <w:rsid w:val="000B2189"/>
    <w:rsid w:val="000B33DE"/>
    <w:rsid w:val="000B43AA"/>
    <w:rsid w:val="000B4456"/>
    <w:rsid w:val="000B4605"/>
    <w:rsid w:val="000B4641"/>
    <w:rsid w:val="000B4AE7"/>
    <w:rsid w:val="000B6154"/>
    <w:rsid w:val="000B6DE0"/>
    <w:rsid w:val="000B71F5"/>
    <w:rsid w:val="000B7E65"/>
    <w:rsid w:val="000C1488"/>
    <w:rsid w:val="000C17CC"/>
    <w:rsid w:val="000C288E"/>
    <w:rsid w:val="000C3CE0"/>
    <w:rsid w:val="000C6D4D"/>
    <w:rsid w:val="000C7290"/>
    <w:rsid w:val="000D0D32"/>
    <w:rsid w:val="000D2151"/>
    <w:rsid w:val="000D26A6"/>
    <w:rsid w:val="000D2C65"/>
    <w:rsid w:val="000D5644"/>
    <w:rsid w:val="000D7AC5"/>
    <w:rsid w:val="000E0198"/>
    <w:rsid w:val="000E065E"/>
    <w:rsid w:val="000E0C80"/>
    <w:rsid w:val="000E109F"/>
    <w:rsid w:val="000E1D38"/>
    <w:rsid w:val="000E4119"/>
    <w:rsid w:val="000E42A5"/>
    <w:rsid w:val="000E5549"/>
    <w:rsid w:val="000F14A0"/>
    <w:rsid w:val="000F28A2"/>
    <w:rsid w:val="000F28C7"/>
    <w:rsid w:val="000F30FE"/>
    <w:rsid w:val="000F3318"/>
    <w:rsid w:val="000F5484"/>
    <w:rsid w:val="000F5E6E"/>
    <w:rsid w:val="000F7162"/>
    <w:rsid w:val="000F7C7D"/>
    <w:rsid w:val="00100898"/>
    <w:rsid w:val="00101150"/>
    <w:rsid w:val="001023AC"/>
    <w:rsid w:val="00103C2C"/>
    <w:rsid w:val="00104CCF"/>
    <w:rsid w:val="00104E1D"/>
    <w:rsid w:val="0010711E"/>
    <w:rsid w:val="0010734C"/>
    <w:rsid w:val="00111A29"/>
    <w:rsid w:val="00113443"/>
    <w:rsid w:val="00115E22"/>
    <w:rsid w:val="001170C1"/>
    <w:rsid w:val="00120A87"/>
    <w:rsid w:val="001214F4"/>
    <w:rsid w:val="00122BB1"/>
    <w:rsid w:val="00122D6C"/>
    <w:rsid w:val="001250DE"/>
    <w:rsid w:val="001252B0"/>
    <w:rsid w:val="00127B41"/>
    <w:rsid w:val="00127EDD"/>
    <w:rsid w:val="00135479"/>
    <w:rsid w:val="00136582"/>
    <w:rsid w:val="00140704"/>
    <w:rsid w:val="00140B17"/>
    <w:rsid w:val="00141FE3"/>
    <w:rsid w:val="00142318"/>
    <w:rsid w:val="00142D27"/>
    <w:rsid w:val="001444C1"/>
    <w:rsid w:val="00144F0D"/>
    <w:rsid w:val="00146FED"/>
    <w:rsid w:val="00147A34"/>
    <w:rsid w:val="00150062"/>
    <w:rsid w:val="00150C26"/>
    <w:rsid w:val="00151367"/>
    <w:rsid w:val="001526D5"/>
    <w:rsid w:val="0015348C"/>
    <w:rsid w:val="0015430C"/>
    <w:rsid w:val="001564F9"/>
    <w:rsid w:val="00156765"/>
    <w:rsid w:val="00157C2F"/>
    <w:rsid w:val="00160049"/>
    <w:rsid w:val="001600A1"/>
    <w:rsid w:val="001608C8"/>
    <w:rsid w:val="0016181A"/>
    <w:rsid w:val="001630AA"/>
    <w:rsid w:val="00164320"/>
    <w:rsid w:val="0016736A"/>
    <w:rsid w:val="00167B70"/>
    <w:rsid w:val="00170B7F"/>
    <w:rsid w:val="0017117B"/>
    <w:rsid w:val="0017321B"/>
    <w:rsid w:val="00176165"/>
    <w:rsid w:val="00176A1C"/>
    <w:rsid w:val="00176F4C"/>
    <w:rsid w:val="001814DB"/>
    <w:rsid w:val="001820F8"/>
    <w:rsid w:val="001825C2"/>
    <w:rsid w:val="00182AED"/>
    <w:rsid w:val="00184AE7"/>
    <w:rsid w:val="001852C3"/>
    <w:rsid w:val="00187A9A"/>
    <w:rsid w:val="0019026F"/>
    <w:rsid w:val="00191508"/>
    <w:rsid w:val="00191C5F"/>
    <w:rsid w:val="00191E4A"/>
    <w:rsid w:val="0019502B"/>
    <w:rsid w:val="00196F3F"/>
    <w:rsid w:val="001977EB"/>
    <w:rsid w:val="001A0A3D"/>
    <w:rsid w:val="001A1BEC"/>
    <w:rsid w:val="001A3C30"/>
    <w:rsid w:val="001A420F"/>
    <w:rsid w:val="001A456E"/>
    <w:rsid w:val="001A4823"/>
    <w:rsid w:val="001A49C4"/>
    <w:rsid w:val="001B053E"/>
    <w:rsid w:val="001B281D"/>
    <w:rsid w:val="001C0150"/>
    <w:rsid w:val="001C1ACE"/>
    <w:rsid w:val="001C4F1B"/>
    <w:rsid w:val="001C59EB"/>
    <w:rsid w:val="001D0546"/>
    <w:rsid w:val="001D0E4F"/>
    <w:rsid w:val="001D4891"/>
    <w:rsid w:val="001D54DA"/>
    <w:rsid w:val="001D65E0"/>
    <w:rsid w:val="001D6961"/>
    <w:rsid w:val="001D6DBB"/>
    <w:rsid w:val="001D7C57"/>
    <w:rsid w:val="001D7D19"/>
    <w:rsid w:val="001E05ED"/>
    <w:rsid w:val="001E2B18"/>
    <w:rsid w:val="001E3063"/>
    <w:rsid w:val="001E417A"/>
    <w:rsid w:val="001E5043"/>
    <w:rsid w:val="001E53D2"/>
    <w:rsid w:val="001E66FF"/>
    <w:rsid w:val="001E697E"/>
    <w:rsid w:val="001E71C8"/>
    <w:rsid w:val="001F0D07"/>
    <w:rsid w:val="001F1C47"/>
    <w:rsid w:val="001F27FC"/>
    <w:rsid w:val="001F3D5F"/>
    <w:rsid w:val="001F6308"/>
    <w:rsid w:val="001F7198"/>
    <w:rsid w:val="001F758A"/>
    <w:rsid w:val="00200B8F"/>
    <w:rsid w:val="002021C6"/>
    <w:rsid w:val="00202B7D"/>
    <w:rsid w:val="00202FB1"/>
    <w:rsid w:val="00203438"/>
    <w:rsid w:val="00203EBE"/>
    <w:rsid w:val="002041C9"/>
    <w:rsid w:val="00204B4D"/>
    <w:rsid w:val="002058E1"/>
    <w:rsid w:val="002076C5"/>
    <w:rsid w:val="00207A53"/>
    <w:rsid w:val="00207D8D"/>
    <w:rsid w:val="0021010A"/>
    <w:rsid w:val="002102F7"/>
    <w:rsid w:val="00211057"/>
    <w:rsid w:val="00211127"/>
    <w:rsid w:val="0021664B"/>
    <w:rsid w:val="0022223C"/>
    <w:rsid w:val="00222B42"/>
    <w:rsid w:val="00224890"/>
    <w:rsid w:val="00226807"/>
    <w:rsid w:val="0022789D"/>
    <w:rsid w:val="00230F68"/>
    <w:rsid w:val="002325B5"/>
    <w:rsid w:val="00232EE4"/>
    <w:rsid w:val="002342C9"/>
    <w:rsid w:val="00234986"/>
    <w:rsid w:val="00234C55"/>
    <w:rsid w:val="00234D8E"/>
    <w:rsid w:val="00234DB0"/>
    <w:rsid w:val="002356B5"/>
    <w:rsid w:val="00235A52"/>
    <w:rsid w:val="00235EC3"/>
    <w:rsid w:val="00237423"/>
    <w:rsid w:val="00237CC1"/>
    <w:rsid w:val="002405D8"/>
    <w:rsid w:val="00240D86"/>
    <w:rsid w:val="0024455E"/>
    <w:rsid w:val="00244B5A"/>
    <w:rsid w:val="00246984"/>
    <w:rsid w:val="002476AF"/>
    <w:rsid w:val="00253276"/>
    <w:rsid w:val="00254511"/>
    <w:rsid w:val="00255CDA"/>
    <w:rsid w:val="00257CB9"/>
    <w:rsid w:val="00257CBD"/>
    <w:rsid w:val="002610EA"/>
    <w:rsid w:val="00262B32"/>
    <w:rsid w:val="00264043"/>
    <w:rsid w:val="0026436B"/>
    <w:rsid w:val="002718D4"/>
    <w:rsid w:val="00271AC2"/>
    <w:rsid w:val="00272DA8"/>
    <w:rsid w:val="0027456B"/>
    <w:rsid w:val="002750EA"/>
    <w:rsid w:val="00275229"/>
    <w:rsid w:val="00276735"/>
    <w:rsid w:val="00276BF4"/>
    <w:rsid w:val="00277C06"/>
    <w:rsid w:val="00277E31"/>
    <w:rsid w:val="00284A53"/>
    <w:rsid w:val="00285455"/>
    <w:rsid w:val="002864A3"/>
    <w:rsid w:val="0028685C"/>
    <w:rsid w:val="00293383"/>
    <w:rsid w:val="00294A82"/>
    <w:rsid w:val="002964B1"/>
    <w:rsid w:val="00296B2D"/>
    <w:rsid w:val="0029796F"/>
    <w:rsid w:val="002A1012"/>
    <w:rsid w:val="002A1140"/>
    <w:rsid w:val="002A40B3"/>
    <w:rsid w:val="002B0D2F"/>
    <w:rsid w:val="002B2EC3"/>
    <w:rsid w:val="002B3B81"/>
    <w:rsid w:val="002B465D"/>
    <w:rsid w:val="002B527A"/>
    <w:rsid w:val="002B6527"/>
    <w:rsid w:val="002C083E"/>
    <w:rsid w:val="002C5832"/>
    <w:rsid w:val="002C69A3"/>
    <w:rsid w:val="002C7686"/>
    <w:rsid w:val="002D1996"/>
    <w:rsid w:val="002D1F02"/>
    <w:rsid w:val="002D3218"/>
    <w:rsid w:val="002D59CB"/>
    <w:rsid w:val="002D5ADB"/>
    <w:rsid w:val="002D711E"/>
    <w:rsid w:val="002D738C"/>
    <w:rsid w:val="002E14D5"/>
    <w:rsid w:val="002E3860"/>
    <w:rsid w:val="002E3BDA"/>
    <w:rsid w:val="002E6A9A"/>
    <w:rsid w:val="002E7332"/>
    <w:rsid w:val="002E788E"/>
    <w:rsid w:val="002F1559"/>
    <w:rsid w:val="002F1B4B"/>
    <w:rsid w:val="002F3AAC"/>
    <w:rsid w:val="002F7864"/>
    <w:rsid w:val="002F7977"/>
    <w:rsid w:val="0030122B"/>
    <w:rsid w:val="003015F5"/>
    <w:rsid w:val="003018D6"/>
    <w:rsid w:val="0030580C"/>
    <w:rsid w:val="00306458"/>
    <w:rsid w:val="00306BA6"/>
    <w:rsid w:val="00306D53"/>
    <w:rsid w:val="00306F1D"/>
    <w:rsid w:val="00310B2D"/>
    <w:rsid w:val="00312510"/>
    <w:rsid w:val="00312F4F"/>
    <w:rsid w:val="0031426A"/>
    <w:rsid w:val="00314FED"/>
    <w:rsid w:val="00315831"/>
    <w:rsid w:val="00316B2C"/>
    <w:rsid w:val="00320AD9"/>
    <w:rsid w:val="0032355B"/>
    <w:rsid w:val="003248F5"/>
    <w:rsid w:val="00325776"/>
    <w:rsid w:val="00325880"/>
    <w:rsid w:val="00330B86"/>
    <w:rsid w:val="00332482"/>
    <w:rsid w:val="00335199"/>
    <w:rsid w:val="00336AB5"/>
    <w:rsid w:val="00336BE1"/>
    <w:rsid w:val="0033769D"/>
    <w:rsid w:val="00343466"/>
    <w:rsid w:val="003434FC"/>
    <w:rsid w:val="003439DB"/>
    <w:rsid w:val="00345643"/>
    <w:rsid w:val="00346EA6"/>
    <w:rsid w:val="003474E4"/>
    <w:rsid w:val="003478A3"/>
    <w:rsid w:val="00347A82"/>
    <w:rsid w:val="00350CAB"/>
    <w:rsid w:val="00350EFF"/>
    <w:rsid w:val="003547D3"/>
    <w:rsid w:val="00355435"/>
    <w:rsid w:val="00356C06"/>
    <w:rsid w:val="00356C63"/>
    <w:rsid w:val="0035771C"/>
    <w:rsid w:val="00357794"/>
    <w:rsid w:val="00366386"/>
    <w:rsid w:val="00367926"/>
    <w:rsid w:val="00371AEF"/>
    <w:rsid w:val="00371CAD"/>
    <w:rsid w:val="003742BE"/>
    <w:rsid w:val="00376807"/>
    <w:rsid w:val="00382EC4"/>
    <w:rsid w:val="00384067"/>
    <w:rsid w:val="0038455A"/>
    <w:rsid w:val="0038756B"/>
    <w:rsid w:val="003907CD"/>
    <w:rsid w:val="003916F3"/>
    <w:rsid w:val="0039346B"/>
    <w:rsid w:val="00394BE7"/>
    <w:rsid w:val="003A3722"/>
    <w:rsid w:val="003A3A0C"/>
    <w:rsid w:val="003A459D"/>
    <w:rsid w:val="003A47B5"/>
    <w:rsid w:val="003A4888"/>
    <w:rsid w:val="003A4B9D"/>
    <w:rsid w:val="003A59A6"/>
    <w:rsid w:val="003A7323"/>
    <w:rsid w:val="003A7D50"/>
    <w:rsid w:val="003B0809"/>
    <w:rsid w:val="003B42FE"/>
    <w:rsid w:val="003B4429"/>
    <w:rsid w:val="003B480D"/>
    <w:rsid w:val="003C1177"/>
    <w:rsid w:val="003C1554"/>
    <w:rsid w:val="003C3ED4"/>
    <w:rsid w:val="003C405F"/>
    <w:rsid w:val="003C4B1F"/>
    <w:rsid w:val="003C4BF1"/>
    <w:rsid w:val="003C4D52"/>
    <w:rsid w:val="003C5263"/>
    <w:rsid w:val="003C606D"/>
    <w:rsid w:val="003C7FA7"/>
    <w:rsid w:val="003D1942"/>
    <w:rsid w:val="003D1AD3"/>
    <w:rsid w:val="003D33FB"/>
    <w:rsid w:val="003D3BBC"/>
    <w:rsid w:val="003D40C4"/>
    <w:rsid w:val="003D4241"/>
    <w:rsid w:val="003D4501"/>
    <w:rsid w:val="003D46F5"/>
    <w:rsid w:val="003D47F7"/>
    <w:rsid w:val="003D4B26"/>
    <w:rsid w:val="003D6847"/>
    <w:rsid w:val="003E05F3"/>
    <w:rsid w:val="003E3F71"/>
    <w:rsid w:val="003E5365"/>
    <w:rsid w:val="003E5788"/>
    <w:rsid w:val="003E5FA7"/>
    <w:rsid w:val="003E6A0C"/>
    <w:rsid w:val="003E6CE2"/>
    <w:rsid w:val="003E7CA5"/>
    <w:rsid w:val="003F0137"/>
    <w:rsid w:val="003F383B"/>
    <w:rsid w:val="003F4C3A"/>
    <w:rsid w:val="003F539B"/>
    <w:rsid w:val="003F72E8"/>
    <w:rsid w:val="00400639"/>
    <w:rsid w:val="00400C70"/>
    <w:rsid w:val="00402016"/>
    <w:rsid w:val="00403466"/>
    <w:rsid w:val="00403750"/>
    <w:rsid w:val="00403ECC"/>
    <w:rsid w:val="0040470C"/>
    <w:rsid w:val="004059FE"/>
    <w:rsid w:val="0040638C"/>
    <w:rsid w:val="00406B83"/>
    <w:rsid w:val="00411BA7"/>
    <w:rsid w:val="00412DFA"/>
    <w:rsid w:val="00415FDB"/>
    <w:rsid w:val="00417323"/>
    <w:rsid w:val="004175C2"/>
    <w:rsid w:val="00420D1F"/>
    <w:rsid w:val="004219E6"/>
    <w:rsid w:val="00421DB3"/>
    <w:rsid w:val="00423129"/>
    <w:rsid w:val="00423E4D"/>
    <w:rsid w:val="004256B2"/>
    <w:rsid w:val="00425780"/>
    <w:rsid w:val="00426027"/>
    <w:rsid w:val="0042689E"/>
    <w:rsid w:val="00427924"/>
    <w:rsid w:val="00427A78"/>
    <w:rsid w:val="00430385"/>
    <w:rsid w:val="004305A0"/>
    <w:rsid w:val="004306C7"/>
    <w:rsid w:val="004320BF"/>
    <w:rsid w:val="00433D17"/>
    <w:rsid w:val="004369F0"/>
    <w:rsid w:val="00437294"/>
    <w:rsid w:val="00442441"/>
    <w:rsid w:val="004445B3"/>
    <w:rsid w:val="00445BE9"/>
    <w:rsid w:val="00447CBB"/>
    <w:rsid w:val="004516B1"/>
    <w:rsid w:val="00451808"/>
    <w:rsid w:val="00453E59"/>
    <w:rsid w:val="00457FCA"/>
    <w:rsid w:val="00460537"/>
    <w:rsid w:val="00461831"/>
    <w:rsid w:val="00462123"/>
    <w:rsid w:val="004629EA"/>
    <w:rsid w:val="00463733"/>
    <w:rsid w:val="004640B5"/>
    <w:rsid w:val="00465C8D"/>
    <w:rsid w:val="004674AB"/>
    <w:rsid w:val="0046785F"/>
    <w:rsid w:val="00467911"/>
    <w:rsid w:val="004713C8"/>
    <w:rsid w:val="004716CE"/>
    <w:rsid w:val="004717CE"/>
    <w:rsid w:val="00472E1A"/>
    <w:rsid w:val="004842E8"/>
    <w:rsid w:val="004924E1"/>
    <w:rsid w:val="0049371B"/>
    <w:rsid w:val="00494C79"/>
    <w:rsid w:val="00494CE0"/>
    <w:rsid w:val="0049595A"/>
    <w:rsid w:val="00496CAE"/>
    <w:rsid w:val="00497C34"/>
    <w:rsid w:val="004A0D5D"/>
    <w:rsid w:val="004A3766"/>
    <w:rsid w:val="004A44EA"/>
    <w:rsid w:val="004A5335"/>
    <w:rsid w:val="004A64A8"/>
    <w:rsid w:val="004A6696"/>
    <w:rsid w:val="004A68DF"/>
    <w:rsid w:val="004A6B1C"/>
    <w:rsid w:val="004B2F17"/>
    <w:rsid w:val="004B47EA"/>
    <w:rsid w:val="004B6A34"/>
    <w:rsid w:val="004C0775"/>
    <w:rsid w:val="004C103E"/>
    <w:rsid w:val="004C2E09"/>
    <w:rsid w:val="004C5CD0"/>
    <w:rsid w:val="004C7AB1"/>
    <w:rsid w:val="004C7AF4"/>
    <w:rsid w:val="004D0204"/>
    <w:rsid w:val="004D18B4"/>
    <w:rsid w:val="004D20EC"/>
    <w:rsid w:val="004E198E"/>
    <w:rsid w:val="004E210A"/>
    <w:rsid w:val="004E54E9"/>
    <w:rsid w:val="004F160B"/>
    <w:rsid w:val="004F1D0C"/>
    <w:rsid w:val="005009BC"/>
    <w:rsid w:val="00500CC9"/>
    <w:rsid w:val="00500DDA"/>
    <w:rsid w:val="00502235"/>
    <w:rsid w:val="00502AE8"/>
    <w:rsid w:val="00503469"/>
    <w:rsid w:val="00503EFC"/>
    <w:rsid w:val="005049AA"/>
    <w:rsid w:val="0050626F"/>
    <w:rsid w:val="00510D43"/>
    <w:rsid w:val="005131CB"/>
    <w:rsid w:val="0051345F"/>
    <w:rsid w:val="00513479"/>
    <w:rsid w:val="00513BBC"/>
    <w:rsid w:val="00513E02"/>
    <w:rsid w:val="00514A10"/>
    <w:rsid w:val="005153FE"/>
    <w:rsid w:val="005157DA"/>
    <w:rsid w:val="00515A2E"/>
    <w:rsid w:val="00516A35"/>
    <w:rsid w:val="00516E88"/>
    <w:rsid w:val="0052047B"/>
    <w:rsid w:val="005217DE"/>
    <w:rsid w:val="005225CD"/>
    <w:rsid w:val="00523D90"/>
    <w:rsid w:val="00524621"/>
    <w:rsid w:val="00526205"/>
    <w:rsid w:val="00526DD7"/>
    <w:rsid w:val="00531240"/>
    <w:rsid w:val="005317F8"/>
    <w:rsid w:val="005319DE"/>
    <w:rsid w:val="00532821"/>
    <w:rsid w:val="00536A43"/>
    <w:rsid w:val="00536E05"/>
    <w:rsid w:val="00537119"/>
    <w:rsid w:val="005436C8"/>
    <w:rsid w:val="00544881"/>
    <w:rsid w:val="00546B32"/>
    <w:rsid w:val="0054764E"/>
    <w:rsid w:val="00552B90"/>
    <w:rsid w:val="00552D1D"/>
    <w:rsid w:val="00554DD7"/>
    <w:rsid w:val="0055596A"/>
    <w:rsid w:val="005561BB"/>
    <w:rsid w:val="00557B2B"/>
    <w:rsid w:val="0056039B"/>
    <w:rsid w:val="00560853"/>
    <w:rsid w:val="005616D1"/>
    <w:rsid w:val="0056313F"/>
    <w:rsid w:val="00563815"/>
    <w:rsid w:val="005640FA"/>
    <w:rsid w:val="00570D21"/>
    <w:rsid w:val="00571BF8"/>
    <w:rsid w:val="0057372B"/>
    <w:rsid w:val="00573EB8"/>
    <w:rsid w:val="00575193"/>
    <w:rsid w:val="00575BF3"/>
    <w:rsid w:val="005807FD"/>
    <w:rsid w:val="00583690"/>
    <w:rsid w:val="00584E05"/>
    <w:rsid w:val="00590FE9"/>
    <w:rsid w:val="005922A2"/>
    <w:rsid w:val="005941A9"/>
    <w:rsid w:val="005A018F"/>
    <w:rsid w:val="005A116B"/>
    <w:rsid w:val="005A1587"/>
    <w:rsid w:val="005A15DF"/>
    <w:rsid w:val="005A2F3D"/>
    <w:rsid w:val="005A42D2"/>
    <w:rsid w:val="005B3C2F"/>
    <w:rsid w:val="005B3F71"/>
    <w:rsid w:val="005B520E"/>
    <w:rsid w:val="005B535B"/>
    <w:rsid w:val="005B68D0"/>
    <w:rsid w:val="005B6B6E"/>
    <w:rsid w:val="005B7532"/>
    <w:rsid w:val="005B7F63"/>
    <w:rsid w:val="005C03BD"/>
    <w:rsid w:val="005C0655"/>
    <w:rsid w:val="005C0671"/>
    <w:rsid w:val="005C0796"/>
    <w:rsid w:val="005C3570"/>
    <w:rsid w:val="005C377C"/>
    <w:rsid w:val="005D06C9"/>
    <w:rsid w:val="005D1571"/>
    <w:rsid w:val="005D2656"/>
    <w:rsid w:val="005D3FD6"/>
    <w:rsid w:val="005E11A4"/>
    <w:rsid w:val="005E1206"/>
    <w:rsid w:val="005E1277"/>
    <w:rsid w:val="005E2522"/>
    <w:rsid w:val="005E3305"/>
    <w:rsid w:val="005E403B"/>
    <w:rsid w:val="005E77A6"/>
    <w:rsid w:val="005E79AA"/>
    <w:rsid w:val="005F00D0"/>
    <w:rsid w:val="005F1736"/>
    <w:rsid w:val="005F266E"/>
    <w:rsid w:val="005F4545"/>
    <w:rsid w:val="005F6632"/>
    <w:rsid w:val="005F6E2F"/>
    <w:rsid w:val="005F72E9"/>
    <w:rsid w:val="005F7AC7"/>
    <w:rsid w:val="00600DFF"/>
    <w:rsid w:val="00604A75"/>
    <w:rsid w:val="00605E7E"/>
    <w:rsid w:val="006108A4"/>
    <w:rsid w:val="00614EA5"/>
    <w:rsid w:val="006202AA"/>
    <w:rsid w:val="00620AA8"/>
    <w:rsid w:val="006232BC"/>
    <w:rsid w:val="00623940"/>
    <w:rsid w:val="0062668F"/>
    <w:rsid w:val="0063265A"/>
    <w:rsid w:val="006354C9"/>
    <w:rsid w:val="00636AD3"/>
    <w:rsid w:val="0064003C"/>
    <w:rsid w:val="0064051B"/>
    <w:rsid w:val="0064092D"/>
    <w:rsid w:val="00641005"/>
    <w:rsid w:val="00642432"/>
    <w:rsid w:val="00642D80"/>
    <w:rsid w:val="00642F2A"/>
    <w:rsid w:val="00643FC8"/>
    <w:rsid w:val="0064489B"/>
    <w:rsid w:val="00644CEE"/>
    <w:rsid w:val="00645B7C"/>
    <w:rsid w:val="00646DBA"/>
    <w:rsid w:val="00646ED1"/>
    <w:rsid w:val="0064779E"/>
    <w:rsid w:val="00647F33"/>
    <w:rsid w:val="006504BC"/>
    <w:rsid w:val="00651DBD"/>
    <w:rsid w:val="0065396E"/>
    <w:rsid w:val="00654208"/>
    <w:rsid w:val="006545EF"/>
    <w:rsid w:val="00654D20"/>
    <w:rsid w:val="00656AFA"/>
    <w:rsid w:val="006603EC"/>
    <w:rsid w:val="0066058A"/>
    <w:rsid w:val="006619FA"/>
    <w:rsid w:val="00662440"/>
    <w:rsid w:val="0066317B"/>
    <w:rsid w:val="00663F2B"/>
    <w:rsid w:val="006641CF"/>
    <w:rsid w:val="00666378"/>
    <w:rsid w:val="006666EF"/>
    <w:rsid w:val="0067080E"/>
    <w:rsid w:val="0067117B"/>
    <w:rsid w:val="00671D84"/>
    <w:rsid w:val="00672591"/>
    <w:rsid w:val="00673440"/>
    <w:rsid w:val="0067757A"/>
    <w:rsid w:val="00677B2A"/>
    <w:rsid w:val="00680744"/>
    <w:rsid w:val="00680AF2"/>
    <w:rsid w:val="00681E72"/>
    <w:rsid w:val="00684BD7"/>
    <w:rsid w:val="00685849"/>
    <w:rsid w:val="00685BDA"/>
    <w:rsid w:val="006908BE"/>
    <w:rsid w:val="00691969"/>
    <w:rsid w:val="006929A2"/>
    <w:rsid w:val="006937E4"/>
    <w:rsid w:val="006938E3"/>
    <w:rsid w:val="00696329"/>
    <w:rsid w:val="0069740E"/>
    <w:rsid w:val="0069778B"/>
    <w:rsid w:val="00697B2F"/>
    <w:rsid w:val="006A059C"/>
    <w:rsid w:val="006A0CE3"/>
    <w:rsid w:val="006A1024"/>
    <w:rsid w:val="006A2A75"/>
    <w:rsid w:val="006A3C57"/>
    <w:rsid w:val="006A644B"/>
    <w:rsid w:val="006A68FF"/>
    <w:rsid w:val="006A6DAB"/>
    <w:rsid w:val="006A75CE"/>
    <w:rsid w:val="006B1D5A"/>
    <w:rsid w:val="006B25AB"/>
    <w:rsid w:val="006B2D2C"/>
    <w:rsid w:val="006B3633"/>
    <w:rsid w:val="006B568E"/>
    <w:rsid w:val="006B5B4E"/>
    <w:rsid w:val="006C0592"/>
    <w:rsid w:val="006C158B"/>
    <w:rsid w:val="006C4648"/>
    <w:rsid w:val="006C4C81"/>
    <w:rsid w:val="006D0DA8"/>
    <w:rsid w:val="006D0E87"/>
    <w:rsid w:val="006D1FF1"/>
    <w:rsid w:val="006D30A4"/>
    <w:rsid w:val="006D3F57"/>
    <w:rsid w:val="006D43F3"/>
    <w:rsid w:val="006D544C"/>
    <w:rsid w:val="006D59E1"/>
    <w:rsid w:val="006D6406"/>
    <w:rsid w:val="006D76B9"/>
    <w:rsid w:val="006D79A6"/>
    <w:rsid w:val="006E1E63"/>
    <w:rsid w:val="006E1F76"/>
    <w:rsid w:val="006E38CC"/>
    <w:rsid w:val="006E6899"/>
    <w:rsid w:val="006E7318"/>
    <w:rsid w:val="006F1A7C"/>
    <w:rsid w:val="006F210B"/>
    <w:rsid w:val="006F37D0"/>
    <w:rsid w:val="006F4B59"/>
    <w:rsid w:val="006F5E7A"/>
    <w:rsid w:val="006F7617"/>
    <w:rsid w:val="006F7821"/>
    <w:rsid w:val="00702C5E"/>
    <w:rsid w:val="00704B27"/>
    <w:rsid w:val="00706575"/>
    <w:rsid w:val="0071525C"/>
    <w:rsid w:val="00715605"/>
    <w:rsid w:val="00717269"/>
    <w:rsid w:val="0072064C"/>
    <w:rsid w:val="00722FD0"/>
    <w:rsid w:val="00727CF9"/>
    <w:rsid w:val="007316D3"/>
    <w:rsid w:val="00732517"/>
    <w:rsid w:val="00735ECA"/>
    <w:rsid w:val="007370FB"/>
    <w:rsid w:val="007373FA"/>
    <w:rsid w:val="00737F4B"/>
    <w:rsid w:val="00742479"/>
    <w:rsid w:val="0074250A"/>
    <w:rsid w:val="00744170"/>
    <w:rsid w:val="007442B3"/>
    <w:rsid w:val="00745FBB"/>
    <w:rsid w:val="007525F1"/>
    <w:rsid w:val="00753F7B"/>
    <w:rsid w:val="00754EE3"/>
    <w:rsid w:val="00755133"/>
    <w:rsid w:val="00757C4A"/>
    <w:rsid w:val="007612C9"/>
    <w:rsid w:val="007613F6"/>
    <w:rsid w:val="0076267F"/>
    <w:rsid w:val="00764A45"/>
    <w:rsid w:val="00764D11"/>
    <w:rsid w:val="00765C27"/>
    <w:rsid w:val="00766CCC"/>
    <w:rsid w:val="00767C83"/>
    <w:rsid w:val="00767C93"/>
    <w:rsid w:val="00773D6B"/>
    <w:rsid w:val="00774189"/>
    <w:rsid w:val="00774621"/>
    <w:rsid w:val="007747C4"/>
    <w:rsid w:val="007758D0"/>
    <w:rsid w:val="007809DD"/>
    <w:rsid w:val="00780AA5"/>
    <w:rsid w:val="0078398E"/>
    <w:rsid w:val="0078427B"/>
    <w:rsid w:val="00787C5A"/>
    <w:rsid w:val="00791125"/>
    <w:rsid w:val="00791758"/>
    <w:rsid w:val="007919DE"/>
    <w:rsid w:val="00793092"/>
    <w:rsid w:val="00793E6B"/>
    <w:rsid w:val="007962C7"/>
    <w:rsid w:val="007966A7"/>
    <w:rsid w:val="007976D7"/>
    <w:rsid w:val="007A0502"/>
    <w:rsid w:val="007A13C4"/>
    <w:rsid w:val="007A141E"/>
    <w:rsid w:val="007A1E90"/>
    <w:rsid w:val="007A2C48"/>
    <w:rsid w:val="007A4045"/>
    <w:rsid w:val="007A4B72"/>
    <w:rsid w:val="007A4EBC"/>
    <w:rsid w:val="007B35EE"/>
    <w:rsid w:val="007B6A7E"/>
    <w:rsid w:val="007B6BD9"/>
    <w:rsid w:val="007C00F8"/>
    <w:rsid w:val="007C0308"/>
    <w:rsid w:val="007C04AA"/>
    <w:rsid w:val="007C055C"/>
    <w:rsid w:val="007C148C"/>
    <w:rsid w:val="007C223A"/>
    <w:rsid w:val="007C284D"/>
    <w:rsid w:val="007C3C9B"/>
    <w:rsid w:val="007C46B4"/>
    <w:rsid w:val="007C69BF"/>
    <w:rsid w:val="007C6E18"/>
    <w:rsid w:val="007D01CF"/>
    <w:rsid w:val="007D3D8B"/>
    <w:rsid w:val="007D44F6"/>
    <w:rsid w:val="007D4DAF"/>
    <w:rsid w:val="007D571F"/>
    <w:rsid w:val="007D6006"/>
    <w:rsid w:val="007D676B"/>
    <w:rsid w:val="007E4C6D"/>
    <w:rsid w:val="007E5448"/>
    <w:rsid w:val="007E777B"/>
    <w:rsid w:val="007F050C"/>
    <w:rsid w:val="007F1147"/>
    <w:rsid w:val="007F2E82"/>
    <w:rsid w:val="007F2FC6"/>
    <w:rsid w:val="007F423D"/>
    <w:rsid w:val="007F4B7D"/>
    <w:rsid w:val="007F5FA6"/>
    <w:rsid w:val="007F67E6"/>
    <w:rsid w:val="0080149E"/>
    <w:rsid w:val="008014D2"/>
    <w:rsid w:val="008048EC"/>
    <w:rsid w:val="008054BC"/>
    <w:rsid w:val="008066EA"/>
    <w:rsid w:val="00806B1E"/>
    <w:rsid w:val="00810038"/>
    <w:rsid w:val="00811BD6"/>
    <w:rsid w:val="008137D6"/>
    <w:rsid w:val="00816491"/>
    <w:rsid w:val="00821CA5"/>
    <w:rsid w:val="00822A27"/>
    <w:rsid w:val="00823314"/>
    <w:rsid w:val="00823A3B"/>
    <w:rsid w:val="008262DE"/>
    <w:rsid w:val="00827D17"/>
    <w:rsid w:val="0083073E"/>
    <w:rsid w:val="00830813"/>
    <w:rsid w:val="0083626F"/>
    <w:rsid w:val="00837282"/>
    <w:rsid w:val="0083731A"/>
    <w:rsid w:val="0084149C"/>
    <w:rsid w:val="00841C35"/>
    <w:rsid w:val="00841C56"/>
    <w:rsid w:val="00841FAE"/>
    <w:rsid w:val="00845062"/>
    <w:rsid w:val="00846D43"/>
    <w:rsid w:val="00851657"/>
    <w:rsid w:val="00852081"/>
    <w:rsid w:val="00852D70"/>
    <w:rsid w:val="00860BC0"/>
    <w:rsid w:val="00861ED8"/>
    <w:rsid w:val="00861FD4"/>
    <w:rsid w:val="00863228"/>
    <w:rsid w:val="008652BF"/>
    <w:rsid w:val="0087235F"/>
    <w:rsid w:val="00872CA6"/>
    <w:rsid w:val="00872E8E"/>
    <w:rsid w:val="0087385E"/>
    <w:rsid w:val="0087440A"/>
    <w:rsid w:val="00876DCE"/>
    <w:rsid w:val="00876FA2"/>
    <w:rsid w:val="008779C4"/>
    <w:rsid w:val="00883BB1"/>
    <w:rsid w:val="008840B2"/>
    <w:rsid w:val="00890112"/>
    <w:rsid w:val="00894DCB"/>
    <w:rsid w:val="00894E72"/>
    <w:rsid w:val="00896A35"/>
    <w:rsid w:val="008A04E4"/>
    <w:rsid w:val="008A116C"/>
    <w:rsid w:val="008A1303"/>
    <w:rsid w:val="008A2C79"/>
    <w:rsid w:val="008A2E54"/>
    <w:rsid w:val="008A5054"/>
    <w:rsid w:val="008A55B5"/>
    <w:rsid w:val="008A5B83"/>
    <w:rsid w:val="008A664B"/>
    <w:rsid w:val="008A75C8"/>
    <w:rsid w:val="008A7E9D"/>
    <w:rsid w:val="008B00CC"/>
    <w:rsid w:val="008B2EC7"/>
    <w:rsid w:val="008B37E2"/>
    <w:rsid w:val="008B3961"/>
    <w:rsid w:val="008B4EE7"/>
    <w:rsid w:val="008B5C8A"/>
    <w:rsid w:val="008B6413"/>
    <w:rsid w:val="008B651A"/>
    <w:rsid w:val="008C1CE5"/>
    <w:rsid w:val="008C339B"/>
    <w:rsid w:val="008C3A6B"/>
    <w:rsid w:val="008C4025"/>
    <w:rsid w:val="008C6898"/>
    <w:rsid w:val="008C6EC0"/>
    <w:rsid w:val="008C7CA7"/>
    <w:rsid w:val="008C7F73"/>
    <w:rsid w:val="008D0F1A"/>
    <w:rsid w:val="008D126C"/>
    <w:rsid w:val="008D3E5B"/>
    <w:rsid w:val="008D5DFF"/>
    <w:rsid w:val="008E18F5"/>
    <w:rsid w:val="008E4228"/>
    <w:rsid w:val="008E4A08"/>
    <w:rsid w:val="008E63E1"/>
    <w:rsid w:val="008E63F2"/>
    <w:rsid w:val="008F00CE"/>
    <w:rsid w:val="008F01F1"/>
    <w:rsid w:val="008F0280"/>
    <w:rsid w:val="008F14E3"/>
    <w:rsid w:val="008F1838"/>
    <w:rsid w:val="008F23D3"/>
    <w:rsid w:val="008F257B"/>
    <w:rsid w:val="008F4095"/>
    <w:rsid w:val="008F5D66"/>
    <w:rsid w:val="008F6146"/>
    <w:rsid w:val="00901199"/>
    <w:rsid w:val="0090338F"/>
    <w:rsid w:val="00903E69"/>
    <w:rsid w:val="009059D4"/>
    <w:rsid w:val="009106A5"/>
    <w:rsid w:val="009108AF"/>
    <w:rsid w:val="00910BD4"/>
    <w:rsid w:val="00911C47"/>
    <w:rsid w:val="0091403B"/>
    <w:rsid w:val="00915674"/>
    <w:rsid w:val="00915B45"/>
    <w:rsid w:val="00923B90"/>
    <w:rsid w:val="00923C04"/>
    <w:rsid w:val="0092438B"/>
    <w:rsid w:val="0092550E"/>
    <w:rsid w:val="00926D1A"/>
    <w:rsid w:val="009322D9"/>
    <w:rsid w:val="0093264C"/>
    <w:rsid w:val="00933E63"/>
    <w:rsid w:val="009402C3"/>
    <w:rsid w:val="00943117"/>
    <w:rsid w:val="009442C9"/>
    <w:rsid w:val="00944D9C"/>
    <w:rsid w:val="009478AB"/>
    <w:rsid w:val="00950037"/>
    <w:rsid w:val="00950E9A"/>
    <w:rsid w:val="00951486"/>
    <w:rsid w:val="009518C8"/>
    <w:rsid w:val="00952B79"/>
    <w:rsid w:val="00953E7F"/>
    <w:rsid w:val="00955473"/>
    <w:rsid w:val="009554C1"/>
    <w:rsid w:val="00957377"/>
    <w:rsid w:val="00957496"/>
    <w:rsid w:val="00960AA1"/>
    <w:rsid w:val="00962FDA"/>
    <w:rsid w:val="009644F3"/>
    <w:rsid w:val="0096763C"/>
    <w:rsid w:val="0097287C"/>
    <w:rsid w:val="00972BDA"/>
    <w:rsid w:val="00974CBB"/>
    <w:rsid w:val="0097508D"/>
    <w:rsid w:val="0097620A"/>
    <w:rsid w:val="00977C6C"/>
    <w:rsid w:val="00981AF0"/>
    <w:rsid w:val="00981ED2"/>
    <w:rsid w:val="009821AE"/>
    <w:rsid w:val="009833BA"/>
    <w:rsid w:val="009845E1"/>
    <w:rsid w:val="0098623D"/>
    <w:rsid w:val="00986F3C"/>
    <w:rsid w:val="00987226"/>
    <w:rsid w:val="0098765B"/>
    <w:rsid w:val="009877AF"/>
    <w:rsid w:val="00987BDC"/>
    <w:rsid w:val="00990B03"/>
    <w:rsid w:val="009912D1"/>
    <w:rsid w:val="009931F1"/>
    <w:rsid w:val="00993D2B"/>
    <w:rsid w:val="00996A5B"/>
    <w:rsid w:val="009A02D8"/>
    <w:rsid w:val="009A1925"/>
    <w:rsid w:val="009A3C2D"/>
    <w:rsid w:val="009A6766"/>
    <w:rsid w:val="009A748B"/>
    <w:rsid w:val="009B0AFE"/>
    <w:rsid w:val="009B1B3D"/>
    <w:rsid w:val="009B1B8C"/>
    <w:rsid w:val="009B2917"/>
    <w:rsid w:val="009B2A80"/>
    <w:rsid w:val="009B32E6"/>
    <w:rsid w:val="009B5A12"/>
    <w:rsid w:val="009C09B9"/>
    <w:rsid w:val="009C16DE"/>
    <w:rsid w:val="009C47A9"/>
    <w:rsid w:val="009C5653"/>
    <w:rsid w:val="009C69CB"/>
    <w:rsid w:val="009C6F19"/>
    <w:rsid w:val="009D01A9"/>
    <w:rsid w:val="009D1809"/>
    <w:rsid w:val="009D2209"/>
    <w:rsid w:val="009D26E4"/>
    <w:rsid w:val="009D3D3A"/>
    <w:rsid w:val="009D5E8C"/>
    <w:rsid w:val="009D7E80"/>
    <w:rsid w:val="009E1412"/>
    <w:rsid w:val="009E2246"/>
    <w:rsid w:val="009E48D3"/>
    <w:rsid w:val="009E691F"/>
    <w:rsid w:val="009E7D88"/>
    <w:rsid w:val="009F0E09"/>
    <w:rsid w:val="009F0FCE"/>
    <w:rsid w:val="009F41F5"/>
    <w:rsid w:val="009F4553"/>
    <w:rsid w:val="009F5E8E"/>
    <w:rsid w:val="009F6471"/>
    <w:rsid w:val="009F6778"/>
    <w:rsid w:val="00A016B4"/>
    <w:rsid w:val="00A01DF8"/>
    <w:rsid w:val="00A02E3C"/>
    <w:rsid w:val="00A06135"/>
    <w:rsid w:val="00A1205E"/>
    <w:rsid w:val="00A126AA"/>
    <w:rsid w:val="00A13585"/>
    <w:rsid w:val="00A13595"/>
    <w:rsid w:val="00A13A7E"/>
    <w:rsid w:val="00A14DD5"/>
    <w:rsid w:val="00A16BB7"/>
    <w:rsid w:val="00A26D25"/>
    <w:rsid w:val="00A27063"/>
    <w:rsid w:val="00A27652"/>
    <w:rsid w:val="00A2765A"/>
    <w:rsid w:val="00A305A3"/>
    <w:rsid w:val="00A317F8"/>
    <w:rsid w:val="00A31A5E"/>
    <w:rsid w:val="00A31FBD"/>
    <w:rsid w:val="00A325BE"/>
    <w:rsid w:val="00A33661"/>
    <w:rsid w:val="00A3371E"/>
    <w:rsid w:val="00A33748"/>
    <w:rsid w:val="00A34737"/>
    <w:rsid w:val="00A350A6"/>
    <w:rsid w:val="00A35902"/>
    <w:rsid w:val="00A401C1"/>
    <w:rsid w:val="00A40C73"/>
    <w:rsid w:val="00A41FFB"/>
    <w:rsid w:val="00A42F94"/>
    <w:rsid w:val="00A440E4"/>
    <w:rsid w:val="00A44D3A"/>
    <w:rsid w:val="00A455C0"/>
    <w:rsid w:val="00A47F94"/>
    <w:rsid w:val="00A47FED"/>
    <w:rsid w:val="00A510F7"/>
    <w:rsid w:val="00A51E9F"/>
    <w:rsid w:val="00A523B8"/>
    <w:rsid w:val="00A5264F"/>
    <w:rsid w:val="00A54288"/>
    <w:rsid w:val="00A56BA2"/>
    <w:rsid w:val="00A5784B"/>
    <w:rsid w:val="00A57ED2"/>
    <w:rsid w:val="00A62A7B"/>
    <w:rsid w:val="00A65569"/>
    <w:rsid w:val="00A65F0D"/>
    <w:rsid w:val="00A67907"/>
    <w:rsid w:val="00A67D51"/>
    <w:rsid w:val="00A709B2"/>
    <w:rsid w:val="00A7192C"/>
    <w:rsid w:val="00A72632"/>
    <w:rsid w:val="00A8079B"/>
    <w:rsid w:val="00A82CE8"/>
    <w:rsid w:val="00A82E17"/>
    <w:rsid w:val="00A8458A"/>
    <w:rsid w:val="00A853DB"/>
    <w:rsid w:val="00A8655B"/>
    <w:rsid w:val="00A9197E"/>
    <w:rsid w:val="00A91C5F"/>
    <w:rsid w:val="00A92BAB"/>
    <w:rsid w:val="00A94C59"/>
    <w:rsid w:val="00A95E08"/>
    <w:rsid w:val="00A96572"/>
    <w:rsid w:val="00A96794"/>
    <w:rsid w:val="00A97AA8"/>
    <w:rsid w:val="00AA0E6E"/>
    <w:rsid w:val="00AA0FAE"/>
    <w:rsid w:val="00AA16C6"/>
    <w:rsid w:val="00AA367B"/>
    <w:rsid w:val="00AA4FA0"/>
    <w:rsid w:val="00AA565C"/>
    <w:rsid w:val="00AA663C"/>
    <w:rsid w:val="00AB0025"/>
    <w:rsid w:val="00AB0C67"/>
    <w:rsid w:val="00AB100B"/>
    <w:rsid w:val="00AB1D92"/>
    <w:rsid w:val="00AB1EDD"/>
    <w:rsid w:val="00AB2101"/>
    <w:rsid w:val="00AB3B98"/>
    <w:rsid w:val="00AB4F87"/>
    <w:rsid w:val="00AB530A"/>
    <w:rsid w:val="00AB691F"/>
    <w:rsid w:val="00AC1966"/>
    <w:rsid w:val="00AC19E6"/>
    <w:rsid w:val="00AC47F4"/>
    <w:rsid w:val="00AC4D74"/>
    <w:rsid w:val="00AC57AA"/>
    <w:rsid w:val="00AC6519"/>
    <w:rsid w:val="00AC7A78"/>
    <w:rsid w:val="00AD182B"/>
    <w:rsid w:val="00AD4EB4"/>
    <w:rsid w:val="00AD64BC"/>
    <w:rsid w:val="00AD6735"/>
    <w:rsid w:val="00AD6BAE"/>
    <w:rsid w:val="00AD79B3"/>
    <w:rsid w:val="00AD7F34"/>
    <w:rsid w:val="00AE2AA7"/>
    <w:rsid w:val="00AE3940"/>
    <w:rsid w:val="00AE4A65"/>
    <w:rsid w:val="00AE5CD5"/>
    <w:rsid w:val="00AF0AFD"/>
    <w:rsid w:val="00AF1677"/>
    <w:rsid w:val="00AF1C6A"/>
    <w:rsid w:val="00AF300E"/>
    <w:rsid w:val="00AF3DD2"/>
    <w:rsid w:val="00AF7028"/>
    <w:rsid w:val="00B00ABD"/>
    <w:rsid w:val="00B03733"/>
    <w:rsid w:val="00B0570F"/>
    <w:rsid w:val="00B0684B"/>
    <w:rsid w:val="00B10A98"/>
    <w:rsid w:val="00B11FCE"/>
    <w:rsid w:val="00B12FB8"/>
    <w:rsid w:val="00B14A44"/>
    <w:rsid w:val="00B14B93"/>
    <w:rsid w:val="00B1538D"/>
    <w:rsid w:val="00B21F6C"/>
    <w:rsid w:val="00B235D0"/>
    <w:rsid w:val="00B236D7"/>
    <w:rsid w:val="00B24F06"/>
    <w:rsid w:val="00B26E51"/>
    <w:rsid w:val="00B2707E"/>
    <w:rsid w:val="00B31106"/>
    <w:rsid w:val="00B33111"/>
    <w:rsid w:val="00B34575"/>
    <w:rsid w:val="00B351DA"/>
    <w:rsid w:val="00B358CB"/>
    <w:rsid w:val="00B35B17"/>
    <w:rsid w:val="00B35DDB"/>
    <w:rsid w:val="00B40A19"/>
    <w:rsid w:val="00B41D92"/>
    <w:rsid w:val="00B42846"/>
    <w:rsid w:val="00B4562A"/>
    <w:rsid w:val="00B45E7C"/>
    <w:rsid w:val="00B46223"/>
    <w:rsid w:val="00B46612"/>
    <w:rsid w:val="00B466C5"/>
    <w:rsid w:val="00B46C8A"/>
    <w:rsid w:val="00B502D4"/>
    <w:rsid w:val="00B511EC"/>
    <w:rsid w:val="00B527F2"/>
    <w:rsid w:val="00B5315D"/>
    <w:rsid w:val="00B53FD4"/>
    <w:rsid w:val="00B5434B"/>
    <w:rsid w:val="00B562CB"/>
    <w:rsid w:val="00B56591"/>
    <w:rsid w:val="00B56EF4"/>
    <w:rsid w:val="00B60B85"/>
    <w:rsid w:val="00B6505B"/>
    <w:rsid w:val="00B6575B"/>
    <w:rsid w:val="00B65DAF"/>
    <w:rsid w:val="00B70F32"/>
    <w:rsid w:val="00B72CBF"/>
    <w:rsid w:val="00B7319E"/>
    <w:rsid w:val="00B74358"/>
    <w:rsid w:val="00B763B0"/>
    <w:rsid w:val="00B83567"/>
    <w:rsid w:val="00B839C2"/>
    <w:rsid w:val="00B8531E"/>
    <w:rsid w:val="00B90FFE"/>
    <w:rsid w:val="00B924CD"/>
    <w:rsid w:val="00B935BD"/>
    <w:rsid w:val="00B93A9C"/>
    <w:rsid w:val="00B94331"/>
    <w:rsid w:val="00B94ED9"/>
    <w:rsid w:val="00B95B0E"/>
    <w:rsid w:val="00B963E0"/>
    <w:rsid w:val="00B9722E"/>
    <w:rsid w:val="00BA1439"/>
    <w:rsid w:val="00BA6B12"/>
    <w:rsid w:val="00BB0A9F"/>
    <w:rsid w:val="00BB0B93"/>
    <w:rsid w:val="00BB466C"/>
    <w:rsid w:val="00BB708E"/>
    <w:rsid w:val="00BC297B"/>
    <w:rsid w:val="00BD0505"/>
    <w:rsid w:val="00BD3450"/>
    <w:rsid w:val="00BD3BE6"/>
    <w:rsid w:val="00BD5F95"/>
    <w:rsid w:val="00BD6269"/>
    <w:rsid w:val="00BD7DEF"/>
    <w:rsid w:val="00BE1435"/>
    <w:rsid w:val="00BE1541"/>
    <w:rsid w:val="00BE2CC8"/>
    <w:rsid w:val="00BE35BD"/>
    <w:rsid w:val="00BE4D3C"/>
    <w:rsid w:val="00BF792E"/>
    <w:rsid w:val="00BF7AE7"/>
    <w:rsid w:val="00C0033E"/>
    <w:rsid w:val="00C0161A"/>
    <w:rsid w:val="00C01BFC"/>
    <w:rsid w:val="00C024BA"/>
    <w:rsid w:val="00C02957"/>
    <w:rsid w:val="00C031AA"/>
    <w:rsid w:val="00C05978"/>
    <w:rsid w:val="00C0600A"/>
    <w:rsid w:val="00C07983"/>
    <w:rsid w:val="00C124B1"/>
    <w:rsid w:val="00C139E5"/>
    <w:rsid w:val="00C14653"/>
    <w:rsid w:val="00C157CB"/>
    <w:rsid w:val="00C15BF7"/>
    <w:rsid w:val="00C1665C"/>
    <w:rsid w:val="00C16DBB"/>
    <w:rsid w:val="00C17EF3"/>
    <w:rsid w:val="00C20373"/>
    <w:rsid w:val="00C2099C"/>
    <w:rsid w:val="00C22708"/>
    <w:rsid w:val="00C22C58"/>
    <w:rsid w:val="00C23E9D"/>
    <w:rsid w:val="00C2535F"/>
    <w:rsid w:val="00C253D0"/>
    <w:rsid w:val="00C2676B"/>
    <w:rsid w:val="00C2719F"/>
    <w:rsid w:val="00C278ED"/>
    <w:rsid w:val="00C31D97"/>
    <w:rsid w:val="00C32CCE"/>
    <w:rsid w:val="00C33C00"/>
    <w:rsid w:val="00C3405A"/>
    <w:rsid w:val="00C3421C"/>
    <w:rsid w:val="00C360C4"/>
    <w:rsid w:val="00C37C78"/>
    <w:rsid w:val="00C40134"/>
    <w:rsid w:val="00C41877"/>
    <w:rsid w:val="00C43769"/>
    <w:rsid w:val="00C442BF"/>
    <w:rsid w:val="00C44463"/>
    <w:rsid w:val="00C46FF3"/>
    <w:rsid w:val="00C47D3F"/>
    <w:rsid w:val="00C50D5C"/>
    <w:rsid w:val="00C50F3A"/>
    <w:rsid w:val="00C52F00"/>
    <w:rsid w:val="00C54819"/>
    <w:rsid w:val="00C54DD9"/>
    <w:rsid w:val="00C56D9C"/>
    <w:rsid w:val="00C574A8"/>
    <w:rsid w:val="00C603EC"/>
    <w:rsid w:val="00C6109F"/>
    <w:rsid w:val="00C61973"/>
    <w:rsid w:val="00C63224"/>
    <w:rsid w:val="00C64E25"/>
    <w:rsid w:val="00C67A56"/>
    <w:rsid w:val="00C7003A"/>
    <w:rsid w:val="00C71216"/>
    <w:rsid w:val="00C714C7"/>
    <w:rsid w:val="00C7163C"/>
    <w:rsid w:val="00C7260B"/>
    <w:rsid w:val="00C72BF7"/>
    <w:rsid w:val="00C73882"/>
    <w:rsid w:val="00C73F87"/>
    <w:rsid w:val="00C74E17"/>
    <w:rsid w:val="00C76B05"/>
    <w:rsid w:val="00C777F0"/>
    <w:rsid w:val="00C77F8C"/>
    <w:rsid w:val="00C804C7"/>
    <w:rsid w:val="00C838CB"/>
    <w:rsid w:val="00C846A9"/>
    <w:rsid w:val="00C85499"/>
    <w:rsid w:val="00C8654D"/>
    <w:rsid w:val="00C942B5"/>
    <w:rsid w:val="00C971B5"/>
    <w:rsid w:val="00CA083C"/>
    <w:rsid w:val="00CA0DB4"/>
    <w:rsid w:val="00CA1635"/>
    <w:rsid w:val="00CA2AF8"/>
    <w:rsid w:val="00CA2E95"/>
    <w:rsid w:val="00CA2F17"/>
    <w:rsid w:val="00CA43F0"/>
    <w:rsid w:val="00CA475E"/>
    <w:rsid w:val="00CB1404"/>
    <w:rsid w:val="00CB19E5"/>
    <w:rsid w:val="00CB66E6"/>
    <w:rsid w:val="00CB69F5"/>
    <w:rsid w:val="00CC0CD8"/>
    <w:rsid w:val="00CC205C"/>
    <w:rsid w:val="00CC2A2C"/>
    <w:rsid w:val="00CC4670"/>
    <w:rsid w:val="00CC54FD"/>
    <w:rsid w:val="00CC791A"/>
    <w:rsid w:val="00CD1C2D"/>
    <w:rsid w:val="00CD2300"/>
    <w:rsid w:val="00CD3A84"/>
    <w:rsid w:val="00CD5851"/>
    <w:rsid w:val="00CD6378"/>
    <w:rsid w:val="00CE0CB8"/>
    <w:rsid w:val="00CE0E54"/>
    <w:rsid w:val="00CE1221"/>
    <w:rsid w:val="00CE1B8E"/>
    <w:rsid w:val="00CE3A78"/>
    <w:rsid w:val="00CE3E52"/>
    <w:rsid w:val="00CE3EA0"/>
    <w:rsid w:val="00CE4080"/>
    <w:rsid w:val="00CE4320"/>
    <w:rsid w:val="00CE6CC3"/>
    <w:rsid w:val="00CE7AE9"/>
    <w:rsid w:val="00CF09AF"/>
    <w:rsid w:val="00CF1D41"/>
    <w:rsid w:val="00CF20C7"/>
    <w:rsid w:val="00CF4E63"/>
    <w:rsid w:val="00CF5C97"/>
    <w:rsid w:val="00CF7ABC"/>
    <w:rsid w:val="00D00B0B"/>
    <w:rsid w:val="00D017EC"/>
    <w:rsid w:val="00D04729"/>
    <w:rsid w:val="00D05A8F"/>
    <w:rsid w:val="00D05ABF"/>
    <w:rsid w:val="00D0730E"/>
    <w:rsid w:val="00D0748F"/>
    <w:rsid w:val="00D10B7C"/>
    <w:rsid w:val="00D12C1E"/>
    <w:rsid w:val="00D140AB"/>
    <w:rsid w:val="00D160EE"/>
    <w:rsid w:val="00D164C5"/>
    <w:rsid w:val="00D209DA"/>
    <w:rsid w:val="00D2199A"/>
    <w:rsid w:val="00D22D1E"/>
    <w:rsid w:val="00D23CA4"/>
    <w:rsid w:val="00D23E13"/>
    <w:rsid w:val="00D23F6E"/>
    <w:rsid w:val="00D245C5"/>
    <w:rsid w:val="00D27246"/>
    <w:rsid w:val="00D33A48"/>
    <w:rsid w:val="00D34E5B"/>
    <w:rsid w:val="00D351F4"/>
    <w:rsid w:val="00D35D6D"/>
    <w:rsid w:val="00D41116"/>
    <w:rsid w:val="00D41480"/>
    <w:rsid w:val="00D44F77"/>
    <w:rsid w:val="00D46430"/>
    <w:rsid w:val="00D50369"/>
    <w:rsid w:val="00D516EA"/>
    <w:rsid w:val="00D522AA"/>
    <w:rsid w:val="00D53307"/>
    <w:rsid w:val="00D53EF2"/>
    <w:rsid w:val="00D54578"/>
    <w:rsid w:val="00D55E7E"/>
    <w:rsid w:val="00D61715"/>
    <w:rsid w:val="00D62B7C"/>
    <w:rsid w:val="00D65E45"/>
    <w:rsid w:val="00D66E2D"/>
    <w:rsid w:val="00D679DD"/>
    <w:rsid w:val="00D7197D"/>
    <w:rsid w:val="00D72FFA"/>
    <w:rsid w:val="00D7518D"/>
    <w:rsid w:val="00D75457"/>
    <w:rsid w:val="00D76254"/>
    <w:rsid w:val="00D76E82"/>
    <w:rsid w:val="00D827FA"/>
    <w:rsid w:val="00D843FE"/>
    <w:rsid w:val="00D848E7"/>
    <w:rsid w:val="00D86CF1"/>
    <w:rsid w:val="00D9101C"/>
    <w:rsid w:val="00D9156D"/>
    <w:rsid w:val="00D91D10"/>
    <w:rsid w:val="00D93524"/>
    <w:rsid w:val="00D93F38"/>
    <w:rsid w:val="00D944D4"/>
    <w:rsid w:val="00D947C1"/>
    <w:rsid w:val="00D95AD8"/>
    <w:rsid w:val="00D96E07"/>
    <w:rsid w:val="00D96F54"/>
    <w:rsid w:val="00DA1146"/>
    <w:rsid w:val="00DA1206"/>
    <w:rsid w:val="00DA22D8"/>
    <w:rsid w:val="00DA277D"/>
    <w:rsid w:val="00DA2FD0"/>
    <w:rsid w:val="00DA45F7"/>
    <w:rsid w:val="00DA5A46"/>
    <w:rsid w:val="00DB1D59"/>
    <w:rsid w:val="00DB2A49"/>
    <w:rsid w:val="00DB70FF"/>
    <w:rsid w:val="00DB7EBA"/>
    <w:rsid w:val="00DC13CA"/>
    <w:rsid w:val="00DC267A"/>
    <w:rsid w:val="00DC3527"/>
    <w:rsid w:val="00DC368F"/>
    <w:rsid w:val="00DC57BF"/>
    <w:rsid w:val="00DC7581"/>
    <w:rsid w:val="00DD2DDD"/>
    <w:rsid w:val="00DD5B57"/>
    <w:rsid w:val="00DD6B19"/>
    <w:rsid w:val="00DD6FD6"/>
    <w:rsid w:val="00DE3322"/>
    <w:rsid w:val="00DE3351"/>
    <w:rsid w:val="00DE3CA1"/>
    <w:rsid w:val="00DE4374"/>
    <w:rsid w:val="00DE4D0F"/>
    <w:rsid w:val="00DE5A10"/>
    <w:rsid w:val="00DE7C12"/>
    <w:rsid w:val="00DF0425"/>
    <w:rsid w:val="00DF1178"/>
    <w:rsid w:val="00DF2897"/>
    <w:rsid w:val="00DF3673"/>
    <w:rsid w:val="00DF66D2"/>
    <w:rsid w:val="00E032EE"/>
    <w:rsid w:val="00E03C67"/>
    <w:rsid w:val="00E03C8F"/>
    <w:rsid w:val="00E03FCE"/>
    <w:rsid w:val="00E0431A"/>
    <w:rsid w:val="00E051EB"/>
    <w:rsid w:val="00E0591A"/>
    <w:rsid w:val="00E05E50"/>
    <w:rsid w:val="00E06491"/>
    <w:rsid w:val="00E101C7"/>
    <w:rsid w:val="00E12C17"/>
    <w:rsid w:val="00E152F4"/>
    <w:rsid w:val="00E15526"/>
    <w:rsid w:val="00E20398"/>
    <w:rsid w:val="00E22A74"/>
    <w:rsid w:val="00E248D2"/>
    <w:rsid w:val="00E24D5B"/>
    <w:rsid w:val="00E257C8"/>
    <w:rsid w:val="00E26F10"/>
    <w:rsid w:val="00E2775E"/>
    <w:rsid w:val="00E27890"/>
    <w:rsid w:val="00E30375"/>
    <w:rsid w:val="00E30C7E"/>
    <w:rsid w:val="00E315C2"/>
    <w:rsid w:val="00E32D89"/>
    <w:rsid w:val="00E331A9"/>
    <w:rsid w:val="00E356F9"/>
    <w:rsid w:val="00E37993"/>
    <w:rsid w:val="00E41852"/>
    <w:rsid w:val="00E41A96"/>
    <w:rsid w:val="00E430D3"/>
    <w:rsid w:val="00E47713"/>
    <w:rsid w:val="00E47EC3"/>
    <w:rsid w:val="00E5004E"/>
    <w:rsid w:val="00E50AA7"/>
    <w:rsid w:val="00E51185"/>
    <w:rsid w:val="00E51E44"/>
    <w:rsid w:val="00E5321D"/>
    <w:rsid w:val="00E53877"/>
    <w:rsid w:val="00E53BD1"/>
    <w:rsid w:val="00E54D78"/>
    <w:rsid w:val="00E56702"/>
    <w:rsid w:val="00E56DDA"/>
    <w:rsid w:val="00E5721A"/>
    <w:rsid w:val="00E5728F"/>
    <w:rsid w:val="00E57ED8"/>
    <w:rsid w:val="00E6501B"/>
    <w:rsid w:val="00E65966"/>
    <w:rsid w:val="00E66FD2"/>
    <w:rsid w:val="00E671CB"/>
    <w:rsid w:val="00E719FC"/>
    <w:rsid w:val="00E75056"/>
    <w:rsid w:val="00E77DC7"/>
    <w:rsid w:val="00E77F22"/>
    <w:rsid w:val="00E77FB9"/>
    <w:rsid w:val="00E8171D"/>
    <w:rsid w:val="00E85E6B"/>
    <w:rsid w:val="00E8622A"/>
    <w:rsid w:val="00E86F14"/>
    <w:rsid w:val="00E87960"/>
    <w:rsid w:val="00E907E1"/>
    <w:rsid w:val="00E91219"/>
    <w:rsid w:val="00E93BB7"/>
    <w:rsid w:val="00E94CF7"/>
    <w:rsid w:val="00E94F0F"/>
    <w:rsid w:val="00E94F9B"/>
    <w:rsid w:val="00E96CD3"/>
    <w:rsid w:val="00E973DF"/>
    <w:rsid w:val="00E978F4"/>
    <w:rsid w:val="00E979D4"/>
    <w:rsid w:val="00EA40A2"/>
    <w:rsid w:val="00EA506F"/>
    <w:rsid w:val="00EA5216"/>
    <w:rsid w:val="00EA5AAC"/>
    <w:rsid w:val="00EA6835"/>
    <w:rsid w:val="00EA6854"/>
    <w:rsid w:val="00EA7320"/>
    <w:rsid w:val="00EB0CD7"/>
    <w:rsid w:val="00EB2043"/>
    <w:rsid w:val="00EB24B1"/>
    <w:rsid w:val="00EB2E42"/>
    <w:rsid w:val="00EB467B"/>
    <w:rsid w:val="00EB7824"/>
    <w:rsid w:val="00EB7C57"/>
    <w:rsid w:val="00EC3525"/>
    <w:rsid w:val="00ED1217"/>
    <w:rsid w:val="00ED1683"/>
    <w:rsid w:val="00ED1CFD"/>
    <w:rsid w:val="00ED21E4"/>
    <w:rsid w:val="00ED436D"/>
    <w:rsid w:val="00ED57D1"/>
    <w:rsid w:val="00ED748A"/>
    <w:rsid w:val="00EE0846"/>
    <w:rsid w:val="00EE0BD3"/>
    <w:rsid w:val="00EE23F6"/>
    <w:rsid w:val="00EE3D53"/>
    <w:rsid w:val="00EE4362"/>
    <w:rsid w:val="00EE6942"/>
    <w:rsid w:val="00EE6C79"/>
    <w:rsid w:val="00EE726E"/>
    <w:rsid w:val="00EE76CA"/>
    <w:rsid w:val="00EF18D7"/>
    <w:rsid w:val="00EF1E8A"/>
    <w:rsid w:val="00EF3A1A"/>
    <w:rsid w:val="00EF42BF"/>
    <w:rsid w:val="00EF43E7"/>
    <w:rsid w:val="00EF540E"/>
    <w:rsid w:val="00F00537"/>
    <w:rsid w:val="00F01003"/>
    <w:rsid w:val="00F026F2"/>
    <w:rsid w:val="00F11B24"/>
    <w:rsid w:val="00F12281"/>
    <w:rsid w:val="00F12C3A"/>
    <w:rsid w:val="00F14B74"/>
    <w:rsid w:val="00F15A21"/>
    <w:rsid w:val="00F1653A"/>
    <w:rsid w:val="00F200C4"/>
    <w:rsid w:val="00F25204"/>
    <w:rsid w:val="00F25CB0"/>
    <w:rsid w:val="00F262FD"/>
    <w:rsid w:val="00F312C4"/>
    <w:rsid w:val="00F32FF1"/>
    <w:rsid w:val="00F331F6"/>
    <w:rsid w:val="00F35F0F"/>
    <w:rsid w:val="00F406C1"/>
    <w:rsid w:val="00F40767"/>
    <w:rsid w:val="00F4366C"/>
    <w:rsid w:val="00F43E3B"/>
    <w:rsid w:val="00F509F1"/>
    <w:rsid w:val="00F51267"/>
    <w:rsid w:val="00F51B84"/>
    <w:rsid w:val="00F51F31"/>
    <w:rsid w:val="00F56A09"/>
    <w:rsid w:val="00F60943"/>
    <w:rsid w:val="00F6446A"/>
    <w:rsid w:val="00F64B1E"/>
    <w:rsid w:val="00F666F4"/>
    <w:rsid w:val="00F66BB0"/>
    <w:rsid w:val="00F67F14"/>
    <w:rsid w:val="00F67FFB"/>
    <w:rsid w:val="00F70771"/>
    <w:rsid w:val="00F70BA6"/>
    <w:rsid w:val="00F738DB"/>
    <w:rsid w:val="00F73F36"/>
    <w:rsid w:val="00F7509D"/>
    <w:rsid w:val="00F758EC"/>
    <w:rsid w:val="00F77342"/>
    <w:rsid w:val="00F77C93"/>
    <w:rsid w:val="00F80122"/>
    <w:rsid w:val="00F8156F"/>
    <w:rsid w:val="00F8183C"/>
    <w:rsid w:val="00F81CEB"/>
    <w:rsid w:val="00F81EA7"/>
    <w:rsid w:val="00F83934"/>
    <w:rsid w:val="00F8451D"/>
    <w:rsid w:val="00F8498D"/>
    <w:rsid w:val="00F85E82"/>
    <w:rsid w:val="00F86487"/>
    <w:rsid w:val="00F8730F"/>
    <w:rsid w:val="00F92443"/>
    <w:rsid w:val="00F94BE2"/>
    <w:rsid w:val="00F97745"/>
    <w:rsid w:val="00F9788E"/>
    <w:rsid w:val="00FA20BA"/>
    <w:rsid w:val="00FA3565"/>
    <w:rsid w:val="00FA460C"/>
    <w:rsid w:val="00FA4C43"/>
    <w:rsid w:val="00FA5765"/>
    <w:rsid w:val="00FA6845"/>
    <w:rsid w:val="00FA6CA1"/>
    <w:rsid w:val="00FA7ADB"/>
    <w:rsid w:val="00FA7F30"/>
    <w:rsid w:val="00FB08D9"/>
    <w:rsid w:val="00FB09AE"/>
    <w:rsid w:val="00FB1C3D"/>
    <w:rsid w:val="00FB1F8A"/>
    <w:rsid w:val="00FB2B11"/>
    <w:rsid w:val="00FB7B84"/>
    <w:rsid w:val="00FC029A"/>
    <w:rsid w:val="00FC4AA1"/>
    <w:rsid w:val="00FC59CE"/>
    <w:rsid w:val="00FD0728"/>
    <w:rsid w:val="00FD1E7A"/>
    <w:rsid w:val="00FD376D"/>
    <w:rsid w:val="00FD4799"/>
    <w:rsid w:val="00FD595F"/>
    <w:rsid w:val="00FE359A"/>
    <w:rsid w:val="00FE397C"/>
    <w:rsid w:val="00FE6DBA"/>
    <w:rsid w:val="00FE76EB"/>
    <w:rsid w:val="00FF0883"/>
    <w:rsid w:val="00FF17C9"/>
    <w:rsid w:val="00FF1AB1"/>
    <w:rsid w:val="00FF2A8B"/>
    <w:rsid w:val="00FF3812"/>
    <w:rsid w:val="00FF42C4"/>
    <w:rsid w:val="00FF4744"/>
    <w:rsid w:val="00FF4B40"/>
    <w:rsid w:val="00FF72E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B64911"/>
  <w15:docId w15:val="{889C0330-651E-4E36-B633-EA903DE2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95"/>
    <w:pPr>
      <w:jc w:val="both"/>
    </w:pPr>
    <w:rPr>
      <w:rFonts w:ascii="Times New Roman" w:hAnsi="Times New Roman"/>
      <w:lang w:val="en-GB" w:eastAsia="en-US"/>
    </w:rPr>
  </w:style>
  <w:style w:type="paragraph" w:styleId="Heading1">
    <w:name w:val="heading 1"/>
    <w:basedOn w:val="Normal"/>
    <w:next w:val="Normal"/>
    <w:link w:val="Heading1Char"/>
    <w:uiPriority w:val="9"/>
    <w:qFormat/>
    <w:rsid w:val="008F4095"/>
    <w:pPr>
      <w:keepNext/>
      <w:keepLines/>
      <w:numPr>
        <w:numId w:val="4"/>
      </w:numPr>
      <w:tabs>
        <w:tab w:val="clear" w:pos="1170"/>
        <w:tab w:val="left" w:pos="216"/>
        <w:tab w:val="num" w:pos="576"/>
      </w:tabs>
      <w:spacing w:before="160" w:after="80"/>
      <w:ind w:firstLine="0"/>
      <w:jc w:val="center"/>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F4095"/>
    <w:rPr>
      <w:rFonts w:ascii="Times New Roman" w:eastAsia="MS Mincho" w:hAnsi="Times New Roman"/>
      <w:smallCaps/>
      <w:noProof/>
      <w:lang w:val="en-GB"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link w:val="figurecaptionChar"/>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link w:val="tableheadChar"/>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39"/>
    <w:rsid w:val="0091403B"/>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40B17"/>
  </w:style>
  <w:style w:type="paragraph" w:styleId="Caption">
    <w:name w:val="caption"/>
    <w:basedOn w:val="Normal"/>
    <w:next w:val="Normal"/>
    <w:uiPriority w:val="35"/>
    <w:unhideWhenUsed/>
    <w:qFormat/>
    <w:rsid w:val="00D160EE"/>
    <w:rPr>
      <w:b/>
      <w:bCs/>
    </w:rPr>
  </w:style>
  <w:style w:type="paragraph" w:customStyle="1" w:styleId="Figure">
    <w:name w:val="Figure"/>
    <w:basedOn w:val="figurecaption"/>
    <w:link w:val="FigureChar"/>
    <w:qFormat/>
    <w:rsid w:val="00B95B0E"/>
    <w:rPr>
      <w:rFonts w:eastAsia="MS Mincho"/>
      <w:noProof w:val="0"/>
    </w:rPr>
  </w:style>
  <w:style w:type="paragraph" w:customStyle="1" w:styleId="Table">
    <w:name w:val="Table"/>
    <w:basedOn w:val="tablehead"/>
    <w:link w:val="TableChar"/>
    <w:qFormat/>
    <w:rsid w:val="00D843FE"/>
    <w:rPr>
      <w:noProof w:val="0"/>
    </w:rPr>
  </w:style>
  <w:style w:type="character" w:customStyle="1" w:styleId="figurecaptionChar">
    <w:name w:val="figure caption Char"/>
    <w:link w:val="figurecaption"/>
    <w:rsid w:val="00B95B0E"/>
    <w:rPr>
      <w:rFonts w:ascii="Times New Roman" w:hAnsi="Times New Roman"/>
      <w:noProof/>
      <w:sz w:val="16"/>
      <w:szCs w:val="16"/>
      <w:lang w:val="en-US" w:eastAsia="en-US"/>
    </w:rPr>
  </w:style>
  <w:style w:type="character" w:customStyle="1" w:styleId="FigureChar">
    <w:name w:val="Figure Char"/>
    <w:link w:val="Figure"/>
    <w:rsid w:val="00B95B0E"/>
    <w:rPr>
      <w:rFonts w:ascii="Times New Roman" w:eastAsia="MS Mincho" w:hAnsi="Times New Roman"/>
      <w:noProof/>
      <w:sz w:val="16"/>
      <w:szCs w:val="16"/>
      <w:lang w:val="en-US" w:eastAsia="en-US"/>
    </w:rPr>
  </w:style>
  <w:style w:type="paragraph" w:styleId="NormalWeb">
    <w:name w:val="Normal (Web)"/>
    <w:basedOn w:val="Normal"/>
    <w:uiPriority w:val="99"/>
    <w:semiHidden/>
    <w:unhideWhenUsed/>
    <w:rsid w:val="002A1012"/>
    <w:pPr>
      <w:spacing w:before="100" w:beforeAutospacing="1" w:after="100" w:afterAutospacing="1"/>
      <w:jc w:val="left"/>
    </w:pPr>
    <w:rPr>
      <w:rFonts w:eastAsiaTheme="minorEastAsia"/>
      <w:sz w:val="24"/>
      <w:szCs w:val="24"/>
      <w:lang w:val="id-ID" w:eastAsia="id-ID"/>
    </w:rPr>
  </w:style>
  <w:style w:type="character" w:customStyle="1" w:styleId="tableheadChar">
    <w:name w:val="table head Char"/>
    <w:link w:val="tablehead"/>
    <w:uiPriority w:val="99"/>
    <w:rsid w:val="00D843FE"/>
    <w:rPr>
      <w:rFonts w:ascii="Times New Roman" w:hAnsi="Times New Roman"/>
      <w:smallCaps/>
      <w:noProof/>
      <w:sz w:val="16"/>
      <w:szCs w:val="16"/>
      <w:lang w:val="en-US" w:eastAsia="en-US"/>
    </w:rPr>
  </w:style>
  <w:style w:type="character" w:customStyle="1" w:styleId="TableChar">
    <w:name w:val="Table Char"/>
    <w:basedOn w:val="tableheadChar"/>
    <w:link w:val="Table"/>
    <w:rsid w:val="00D843FE"/>
    <w:rPr>
      <w:rFonts w:ascii="Times New Roman" w:hAnsi="Times New Roman"/>
      <w:smallCaps/>
      <w:noProof/>
      <w:sz w:val="16"/>
      <w:szCs w:val="16"/>
      <w:lang w:val="en-US" w:eastAsia="en-US"/>
    </w:rPr>
  </w:style>
  <w:style w:type="paragraph" w:styleId="Bibliography">
    <w:name w:val="Bibliography"/>
    <w:basedOn w:val="Normal"/>
    <w:next w:val="Normal"/>
    <w:link w:val="BibliographyChar"/>
    <w:uiPriority w:val="37"/>
    <w:unhideWhenUsed/>
    <w:rsid w:val="002A1012"/>
  </w:style>
  <w:style w:type="paragraph" w:customStyle="1" w:styleId="References0">
    <w:name w:val="References"/>
    <w:basedOn w:val="Normal"/>
    <w:link w:val="ReferencesChar"/>
    <w:qFormat/>
    <w:rsid w:val="008F4095"/>
    <w:pPr>
      <w:widowControl w:val="0"/>
      <w:autoSpaceDE w:val="0"/>
      <w:autoSpaceDN w:val="0"/>
      <w:adjustRightInd w:val="0"/>
      <w:spacing w:after="20"/>
      <w:ind w:left="360" w:hanging="360"/>
    </w:pPr>
    <w:rPr>
      <w:sz w:val="16"/>
      <w:szCs w:val="16"/>
    </w:rPr>
  </w:style>
  <w:style w:type="character" w:customStyle="1" w:styleId="BibliographyChar">
    <w:name w:val="Bibliography Char"/>
    <w:basedOn w:val="DefaultParagraphFont"/>
    <w:link w:val="Bibliography"/>
    <w:uiPriority w:val="37"/>
    <w:rsid w:val="002A1012"/>
    <w:rPr>
      <w:rFonts w:ascii="Times New Roman" w:hAnsi="Times New Roman"/>
      <w:lang w:val="en-US" w:eastAsia="en-US"/>
    </w:rPr>
  </w:style>
  <w:style w:type="character" w:customStyle="1" w:styleId="ReferencesChar">
    <w:name w:val="References Char"/>
    <w:basedOn w:val="BibliographyChar"/>
    <w:link w:val="References0"/>
    <w:rsid w:val="008F4095"/>
    <w:rPr>
      <w:rFonts w:ascii="Times New Roman" w:hAnsi="Times New Roman"/>
      <w:sz w:val="16"/>
      <w:szCs w:val="16"/>
      <w:lang w:val="en-GB" w:eastAsia="en-US"/>
    </w:rPr>
  </w:style>
  <w:style w:type="paragraph" w:styleId="ListParagraph">
    <w:name w:val="List Paragraph"/>
    <w:basedOn w:val="Normal"/>
    <w:uiPriority w:val="34"/>
    <w:qFormat/>
    <w:rsid w:val="005049AA"/>
    <w:pPr>
      <w:ind w:left="720"/>
      <w:contextualSpacing/>
    </w:pPr>
  </w:style>
  <w:style w:type="character" w:customStyle="1" w:styleId="apple-style-span">
    <w:name w:val="apple-style-span"/>
    <w:basedOn w:val="DefaultParagraphFont"/>
    <w:rsid w:val="00764A45"/>
  </w:style>
  <w:style w:type="paragraph" w:styleId="Header">
    <w:name w:val="header"/>
    <w:basedOn w:val="Normal"/>
    <w:link w:val="HeaderChar"/>
    <w:uiPriority w:val="99"/>
    <w:unhideWhenUsed/>
    <w:rsid w:val="00765C27"/>
    <w:pPr>
      <w:tabs>
        <w:tab w:val="center" w:pos="4513"/>
        <w:tab w:val="right" w:pos="9026"/>
      </w:tabs>
    </w:pPr>
  </w:style>
  <w:style w:type="character" w:customStyle="1" w:styleId="HeaderChar">
    <w:name w:val="Header Char"/>
    <w:basedOn w:val="DefaultParagraphFont"/>
    <w:link w:val="Header"/>
    <w:uiPriority w:val="99"/>
    <w:rsid w:val="00765C27"/>
    <w:rPr>
      <w:rFonts w:ascii="Times New Roman" w:hAnsi="Times New Roman"/>
      <w:lang w:val="en-US" w:eastAsia="en-US"/>
    </w:rPr>
  </w:style>
  <w:style w:type="paragraph" w:styleId="Footer">
    <w:name w:val="footer"/>
    <w:basedOn w:val="Normal"/>
    <w:link w:val="FooterChar"/>
    <w:uiPriority w:val="99"/>
    <w:unhideWhenUsed/>
    <w:rsid w:val="00765C27"/>
    <w:pPr>
      <w:tabs>
        <w:tab w:val="center" w:pos="4513"/>
        <w:tab w:val="right" w:pos="9026"/>
      </w:tabs>
    </w:pPr>
  </w:style>
  <w:style w:type="character" w:customStyle="1" w:styleId="FooterChar">
    <w:name w:val="Footer Char"/>
    <w:basedOn w:val="DefaultParagraphFont"/>
    <w:link w:val="Footer"/>
    <w:uiPriority w:val="99"/>
    <w:rsid w:val="00765C27"/>
    <w:rPr>
      <w:rFonts w:ascii="Times New Roman" w:hAnsi="Times New Roman"/>
      <w:lang w:val="en-US" w:eastAsia="en-US"/>
    </w:rPr>
  </w:style>
  <w:style w:type="character" w:styleId="Hyperlink">
    <w:name w:val="Hyperlink"/>
    <w:basedOn w:val="DefaultParagraphFont"/>
    <w:uiPriority w:val="99"/>
    <w:unhideWhenUsed/>
    <w:rsid w:val="00642D80"/>
    <w:rPr>
      <w:color w:val="0563C1" w:themeColor="hyperlink"/>
      <w:u w:val="single"/>
    </w:rPr>
  </w:style>
  <w:style w:type="paragraph" w:styleId="BalloonText">
    <w:name w:val="Balloon Text"/>
    <w:basedOn w:val="Normal"/>
    <w:link w:val="BalloonTextChar"/>
    <w:uiPriority w:val="99"/>
    <w:semiHidden/>
    <w:unhideWhenUsed/>
    <w:rsid w:val="0056039B"/>
    <w:rPr>
      <w:rFonts w:ascii="Tahoma" w:hAnsi="Tahoma" w:cs="Tahoma"/>
      <w:sz w:val="16"/>
      <w:szCs w:val="16"/>
    </w:rPr>
  </w:style>
  <w:style w:type="character" w:customStyle="1" w:styleId="BalloonTextChar">
    <w:name w:val="Balloon Text Char"/>
    <w:basedOn w:val="DefaultParagraphFont"/>
    <w:link w:val="BalloonText"/>
    <w:uiPriority w:val="99"/>
    <w:semiHidden/>
    <w:rsid w:val="0056039B"/>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335199"/>
    <w:rPr>
      <w:sz w:val="16"/>
      <w:szCs w:val="16"/>
    </w:rPr>
  </w:style>
  <w:style w:type="paragraph" w:styleId="CommentText">
    <w:name w:val="annotation text"/>
    <w:basedOn w:val="Normal"/>
    <w:link w:val="CommentTextChar"/>
    <w:uiPriority w:val="99"/>
    <w:unhideWhenUsed/>
    <w:rsid w:val="00335199"/>
  </w:style>
  <w:style w:type="character" w:customStyle="1" w:styleId="CommentTextChar">
    <w:name w:val="Comment Text Char"/>
    <w:basedOn w:val="DefaultParagraphFont"/>
    <w:link w:val="CommentText"/>
    <w:uiPriority w:val="99"/>
    <w:rsid w:val="00335199"/>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335199"/>
    <w:rPr>
      <w:b/>
      <w:bCs/>
    </w:rPr>
  </w:style>
  <w:style w:type="character" w:customStyle="1" w:styleId="CommentSubjectChar">
    <w:name w:val="Comment Subject Char"/>
    <w:basedOn w:val="CommentTextChar"/>
    <w:link w:val="CommentSubject"/>
    <w:uiPriority w:val="99"/>
    <w:semiHidden/>
    <w:rsid w:val="00335199"/>
    <w:rPr>
      <w:rFonts w:ascii="Times New Roman" w:hAnsi="Times New Roman"/>
      <w:b/>
      <w:bCs/>
      <w:lang w:val="en-GB" w:eastAsia="en-US"/>
    </w:rPr>
  </w:style>
  <w:style w:type="paragraph" w:customStyle="1" w:styleId="FigureB">
    <w:name w:val="Figure B"/>
    <w:basedOn w:val="Figure"/>
    <w:link w:val="FigureBChar"/>
    <w:qFormat/>
    <w:rsid w:val="00B5315D"/>
    <w:pPr>
      <w:numPr>
        <w:numId w:val="0"/>
      </w:numPr>
    </w:pPr>
    <w:rPr>
      <w:lang w:val="en-GB"/>
    </w:rPr>
  </w:style>
  <w:style w:type="paragraph" w:customStyle="1" w:styleId="TableB">
    <w:name w:val="Table B"/>
    <w:basedOn w:val="Table"/>
    <w:link w:val="TableBChar"/>
    <w:qFormat/>
    <w:rsid w:val="00D34E5B"/>
    <w:pPr>
      <w:numPr>
        <w:numId w:val="0"/>
      </w:numPr>
    </w:pPr>
    <w:rPr>
      <w:lang w:val="en-GB"/>
    </w:rPr>
  </w:style>
  <w:style w:type="character" w:customStyle="1" w:styleId="FigureBChar">
    <w:name w:val="Figure B Char"/>
    <w:basedOn w:val="FigureChar"/>
    <w:link w:val="FigureB"/>
    <w:rsid w:val="00B5315D"/>
    <w:rPr>
      <w:rFonts w:ascii="Times New Roman" w:eastAsia="MS Mincho" w:hAnsi="Times New Roman"/>
      <w:noProof/>
      <w:sz w:val="16"/>
      <w:szCs w:val="16"/>
      <w:lang w:val="en-GB" w:eastAsia="en-US"/>
    </w:rPr>
  </w:style>
  <w:style w:type="character" w:customStyle="1" w:styleId="TableBChar">
    <w:name w:val="Table B Char"/>
    <w:basedOn w:val="TableChar"/>
    <w:link w:val="TableB"/>
    <w:rsid w:val="00D34E5B"/>
    <w:rPr>
      <w:rFonts w:ascii="Times New Roman" w:hAnsi="Times New Roman"/>
      <w:smallCaps/>
      <w:noProof/>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997">
      <w:bodyDiv w:val="1"/>
      <w:marLeft w:val="0"/>
      <w:marRight w:val="0"/>
      <w:marTop w:val="0"/>
      <w:marBottom w:val="0"/>
      <w:divBdr>
        <w:top w:val="none" w:sz="0" w:space="0" w:color="auto"/>
        <w:left w:val="none" w:sz="0" w:space="0" w:color="auto"/>
        <w:bottom w:val="none" w:sz="0" w:space="0" w:color="auto"/>
        <w:right w:val="none" w:sz="0" w:space="0" w:color="auto"/>
      </w:divBdr>
    </w:div>
    <w:div w:id="5137736">
      <w:bodyDiv w:val="1"/>
      <w:marLeft w:val="0"/>
      <w:marRight w:val="0"/>
      <w:marTop w:val="0"/>
      <w:marBottom w:val="0"/>
      <w:divBdr>
        <w:top w:val="none" w:sz="0" w:space="0" w:color="auto"/>
        <w:left w:val="none" w:sz="0" w:space="0" w:color="auto"/>
        <w:bottom w:val="none" w:sz="0" w:space="0" w:color="auto"/>
        <w:right w:val="none" w:sz="0" w:space="0" w:color="auto"/>
      </w:divBdr>
    </w:div>
    <w:div w:id="12997999">
      <w:bodyDiv w:val="1"/>
      <w:marLeft w:val="0"/>
      <w:marRight w:val="0"/>
      <w:marTop w:val="0"/>
      <w:marBottom w:val="0"/>
      <w:divBdr>
        <w:top w:val="none" w:sz="0" w:space="0" w:color="auto"/>
        <w:left w:val="none" w:sz="0" w:space="0" w:color="auto"/>
        <w:bottom w:val="none" w:sz="0" w:space="0" w:color="auto"/>
        <w:right w:val="none" w:sz="0" w:space="0" w:color="auto"/>
      </w:divBdr>
    </w:div>
    <w:div w:id="19821686">
      <w:bodyDiv w:val="1"/>
      <w:marLeft w:val="0"/>
      <w:marRight w:val="0"/>
      <w:marTop w:val="0"/>
      <w:marBottom w:val="0"/>
      <w:divBdr>
        <w:top w:val="none" w:sz="0" w:space="0" w:color="auto"/>
        <w:left w:val="none" w:sz="0" w:space="0" w:color="auto"/>
        <w:bottom w:val="none" w:sz="0" w:space="0" w:color="auto"/>
        <w:right w:val="none" w:sz="0" w:space="0" w:color="auto"/>
      </w:divBdr>
    </w:div>
    <w:div w:id="20589481">
      <w:bodyDiv w:val="1"/>
      <w:marLeft w:val="0"/>
      <w:marRight w:val="0"/>
      <w:marTop w:val="0"/>
      <w:marBottom w:val="0"/>
      <w:divBdr>
        <w:top w:val="none" w:sz="0" w:space="0" w:color="auto"/>
        <w:left w:val="none" w:sz="0" w:space="0" w:color="auto"/>
        <w:bottom w:val="none" w:sz="0" w:space="0" w:color="auto"/>
        <w:right w:val="none" w:sz="0" w:space="0" w:color="auto"/>
      </w:divBdr>
    </w:div>
    <w:div w:id="23947395">
      <w:bodyDiv w:val="1"/>
      <w:marLeft w:val="0"/>
      <w:marRight w:val="0"/>
      <w:marTop w:val="0"/>
      <w:marBottom w:val="0"/>
      <w:divBdr>
        <w:top w:val="none" w:sz="0" w:space="0" w:color="auto"/>
        <w:left w:val="none" w:sz="0" w:space="0" w:color="auto"/>
        <w:bottom w:val="none" w:sz="0" w:space="0" w:color="auto"/>
        <w:right w:val="none" w:sz="0" w:space="0" w:color="auto"/>
      </w:divBdr>
    </w:div>
    <w:div w:id="26878543">
      <w:bodyDiv w:val="1"/>
      <w:marLeft w:val="0"/>
      <w:marRight w:val="0"/>
      <w:marTop w:val="0"/>
      <w:marBottom w:val="0"/>
      <w:divBdr>
        <w:top w:val="none" w:sz="0" w:space="0" w:color="auto"/>
        <w:left w:val="none" w:sz="0" w:space="0" w:color="auto"/>
        <w:bottom w:val="none" w:sz="0" w:space="0" w:color="auto"/>
        <w:right w:val="none" w:sz="0" w:space="0" w:color="auto"/>
      </w:divBdr>
    </w:div>
    <w:div w:id="27490547">
      <w:bodyDiv w:val="1"/>
      <w:marLeft w:val="0"/>
      <w:marRight w:val="0"/>
      <w:marTop w:val="0"/>
      <w:marBottom w:val="0"/>
      <w:divBdr>
        <w:top w:val="none" w:sz="0" w:space="0" w:color="auto"/>
        <w:left w:val="none" w:sz="0" w:space="0" w:color="auto"/>
        <w:bottom w:val="none" w:sz="0" w:space="0" w:color="auto"/>
        <w:right w:val="none" w:sz="0" w:space="0" w:color="auto"/>
      </w:divBdr>
    </w:div>
    <w:div w:id="28184520">
      <w:bodyDiv w:val="1"/>
      <w:marLeft w:val="0"/>
      <w:marRight w:val="0"/>
      <w:marTop w:val="0"/>
      <w:marBottom w:val="0"/>
      <w:divBdr>
        <w:top w:val="none" w:sz="0" w:space="0" w:color="auto"/>
        <w:left w:val="none" w:sz="0" w:space="0" w:color="auto"/>
        <w:bottom w:val="none" w:sz="0" w:space="0" w:color="auto"/>
        <w:right w:val="none" w:sz="0" w:space="0" w:color="auto"/>
      </w:divBdr>
    </w:div>
    <w:div w:id="28189808">
      <w:bodyDiv w:val="1"/>
      <w:marLeft w:val="0"/>
      <w:marRight w:val="0"/>
      <w:marTop w:val="0"/>
      <w:marBottom w:val="0"/>
      <w:divBdr>
        <w:top w:val="none" w:sz="0" w:space="0" w:color="auto"/>
        <w:left w:val="none" w:sz="0" w:space="0" w:color="auto"/>
        <w:bottom w:val="none" w:sz="0" w:space="0" w:color="auto"/>
        <w:right w:val="none" w:sz="0" w:space="0" w:color="auto"/>
      </w:divBdr>
    </w:div>
    <w:div w:id="30035584">
      <w:bodyDiv w:val="1"/>
      <w:marLeft w:val="0"/>
      <w:marRight w:val="0"/>
      <w:marTop w:val="0"/>
      <w:marBottom w:val="0"/>
      <w:divBdr>
        <w:top w:val="none" w:sz="0" w:space="0" w:color="auto"/>
        <w:left w:val="none" w:sz="0" w:space="0" w:color="auto"/>
        <w:bottom w:val="none" w:sz="0" w:space="0" w:color="auto"/>
        <w:right w:val="none" w:sz="0" w:space="0" w:color="auto"/>
      </w:divBdr>
    </w:div>
    <w:div w:id="30498277">
      <w:bodyDiv w:val="1"/>
      <w:marLeft w:val="0"/>
      <w:marRight w:val="0"/>
      <w:marTop w:val="0"/>
      <w:marBottom w:val="0"/>
      <w:divBdr>
        <w:top w:val="none" w:sz="0" w:space="0" w:color="auto"/>
        <w:left w:val="none" w:sz="0" w:space="0" w:color="auto"/>
        <w:bottom w:val="none" w:sz="0" w:space="0" w:color="auto"/>
        <w:right w:val="none" w:sz="0" w:space="0" w:color="auto"/>
      </w:divBdr>
    </w:div>
    <w:div w:id="33777796">
      <w:bodyDiv w:val="1"/>
      <w:marLeft w:val="0"/>
      <w:marRight w:val="0"/>
      <w:marTop w:val="0"/>
      <w:marBottom w:val="0"/>
      <w:divBdr>
        <w:top w:val="none" w:sz="0" w:space="0" w:color="auto"/>
        <w:left w:val="none" w:sz="0" w:space="0" w:color="auto"/>
        <w:bottom w:val="none" w:sz="0" w:space="0" w:color="auto"/>
        <w:right w:val="none" w:sz="0" w:space="0" w:color="auto"/>
      </w:divBdr>
    </w:div>
    <w:div w:id="39091565">
      <w:bodyDiv w:val="1"/>
      <w:marLeft w:val="0"/>
      <w:marRight w:val="0"/>
      <w:marTop w:val="0"/>
      <w:marBottom w:val="0"/>
      <w:divBdr>
        <w:top w:val="none" w:sz="0" w:space="0" w:color="auto"/>
        <w:left w:val="none" w:sz="0" w:space="0" w:color="auto"/>
        <w:bottom w:val="none" w:sz="0" w:space="0" w:color="auto"/>
        <w:right w:val="none" w:sz="0" w:space="0" w:color="auto"/>
      </w:divBdr>
    </w:div>
    <w:div w:id="39671645">
      <w:bodyDiv w:val="1"/>
      <w:marLeft w:val="0"/>
      <w:marRight w:val="0"/>
      <w:marTop w:val="0"/>
      <w:marBottom w:val="0"/>
      <w:divBdr>
        <w:top w:val="none" w:sz="0" w:space="0" w:color="auto"/>
        <w:left w:val="none" w:sz="0" w:space="0" w:color="auto"/>
        <w:bottom w:val="none" w:sz="0" w:space="0" w:color="auto"/>
        <w:right w:val="none" w:sz="0" w:space="0" w:color="auto"/>
      </w:divBdr>
    </w:div>
    <w:div w:id="40060715">
      <w:bodyDiv w:val="1"/>
      <w:marLeft w:val="0"/>
      <w:marRight w:val="0"/>
      <w:marTop w:val="0"/>
      <w:marBottom w:val="0"/>
      <w:divBdr>
        <w:top w:val="none" w:sz="0" w:space="0" w:color="auto"/>
        <w:left w:val="none" w:sz="0" w:space="0" w:color="auto"/>
        <w:bottom w:val="none" w:sz="0" w:space="0" w:color="auto"/>
        <w:right w:val="none" w:sz="0" w:space="0" w:color="auto"/>
      </w:divBdr>
    </w:div>
    <w:div w:id="42096706">
      <w:bodyDiv w:val="1"/>
      <w:marLeft w:val="0"/>
      <w:marRight w:val="0"/>
      <w:marTop w:val="0"/>
      <w:marBottom w:val="0"/>
      <w:divBdr>
        <w:top w:val="none" w:sz="0" w:space="0" w:color="auto"/>
        <w:left w:val="none" w:sz="0" w:space="0" w:color="auto"/>
        <w:bottom w:val="none" w:sz="0" w:space="0" w:color="auto"/>
        <w:right w:val="none" w:sz="0" w:space="0" w:color="auto"/>
      </w:divBdr>
    </w:div>
    <w:div w:id="51316820">
      <w:bodyDiv w:val="1"/>
      <w:marLeft w:val="0"/>
      <w:marRight w:val="0"/>
      <w:marTop w:val="0"/>
      <w:marBottom w:val="0"/>
      <w:divBdr>
        <w:top w:val="none" w:sz="0" w:space="0" w:color="auto"/>
        <w:left w:val="none" w:sz="0" w:space="0" w:color="auto"/>
        <w:bottom w:val="none" w:sz="0" w:space="0" w:color="auto"/>
        <w:right w:val="none" w:sz="0" w:space="0" w:color="auto"/>
      </w:divBdr>
    </w:div>
    <w:div w:id="51539069">
      <w:bodyDiv w:val="1"/>
      <w:marLeft w:val="0"/>
      <w:marRight w:val="0"/>
      <w:marTop w:val="0"/>
      <w:marBottom w:val="0"/>
      <w:divBdr>
        <w:top w:val="none" w:sz="0" w:space="0" w:color="auto"/>
        <w:left w:val="none" w:sz="0" w:space="0" w:color="auto"/>
        <w:bottom w:val="none" w:sz="0" w:space="0" w:color="auto"/>
        <w:right w:val="none" w:sz="0" w:space="0" w:color="auto"/>
      </w:divBdr>
    </w:div>
    <w:div w:id="51774724">
      <w:bodyDiv w:val="1"/>
      <w:marLeft w:val="0"/>
      <w:marRight w:val="0"/>
      <w:marTop w:val="0"/>
      <w:marBottom w:val="0"/>
      <w:divBdr>
        <w:top w:val="none" w:sz="0" w:space="0" w:color="auto"/>
        <w:left w:val="none" w:sz="0" w:space="0" w:color="auto"/>
        <w:bottom w:val="none" w:sz="0" w:space="0" w:color="auto"/>
        <w:right w:val="none" w:sz="0" w:space="0" w:color="auto"/>
      </w:divBdr>
    </w:div>
    <w:div w:id="56515341">
      <w:bodyDiv w:val="1"/>
      <w:marLeft w:val="0"/>
      <w:marRight w:val="0"/>
      <w:marTop w:val="0"/>
      <w:marBottom w:val="0"/>
      <w:divBdr>
        <w:top w:val="none" w:sz="0" w:space="0" w:color="auto"/>
        <w:left w:val="none" w:sz="0" w:space="0" w:color="auto"/>
        <w:bottom w:val="none" w:sz="0" w:space="0" w:color="auto"/>
        <w:right w:val="none" w:sz="0" w:space="0" w:color="auto"/>
      </w:divBdr>
    </w:div>
    <w:div w:id="57824848">
      <w:bodyDiv w:val="1"/>
      <w:marLeft w:val="0"/>
      <w:marRight w:val="0"/>
      <w:marTop w:val="0"/>
      <w:marBottom w:val="0"/>
      <w:divBdr>
        <w:top w:val="none" w:sz="0" w:space="0" w:color="auto"/>
        <w:left w:val="none" w:sz="0" w:space="0" w:color="auto"/>
        <w:bottom w:val="none" w:sz="0" w:space="0" w:color="auto"/>
        <w:right w:val="none" w:sz="0" w:space="0" w:color="auto"/>
      </w:divBdr>
    </w:div>
    <w:div w:id="60301439">
      <w:bodyDiv w:val="1"/>
      <w:marLeft w:val="0"/>
      <w:marRight w:val="0"/>
      <w:marTop w:val="0"/>
      <w:marBottom w:val="0"/>
      <w:divBdr>
        <w:top w:val="none" w:sz="0" w:space="0" w:color="auto"/>
        <w:left w:val="none" w:sz="0" w:space="0" w:color="auto"/>
        <w:bottom w:val="none" w:sz="0" w:space="0" w:color="auto"/>
        <w:right w:val="none" w:sz="0" w:space="0" w:color="auto"/>
      </w:divBdr>
    </w:div>
    <w:div w:id="62917939">
      <w:bodyDiv w:val="1"/>
      <w:marLeft w:val="0"/>
      <w:marRight w:val="0"/>
      <w:marTop w:val="0"/>
      <w:marBottom w:val="0"/>
      <w:divBdr>
        <w:top w:val="none" w:sz="0" w:space="0" w:color="auto"/>
        <w:left w:val="none" w:sz="0" w:space="0" w:color="auto"/>
        <w:bottom w:val="none" w:sz="0" w:space="0" w:color="auto"/>
        <w:right w:val="none" w:sz="0" w:space="0" w:color="auto"/>
      </w:divBdr>
    </w:div>
    <w:div w:id="63257424">
      <w:bodyDiv w:val="1"/>
      <w:marLeft w:val="0"/>
      <w:marRight w:val="0"/>
      <w:marTop w:val="0"/>
      <w:marBottom w:val="0"/>
      <w:divBdr>
        <w:top w:val="none" w:sz="0" w:space="0" w:color="auto"/>
        <w:left w:val="none" w:sz="0" w:space="0" w:color="auto"/>
        <w:bottom w:val="none" w:sz="0" w:space="0" w:color="auto"/>
        <w:right w:val="none" w:sz="0" w:space="0" w:color="auto"/>
      </w:divBdr>
    </w:div>
    <w:div w:id="65959303">
      <w:bodyDiv w:val="1"/>
      <w:marLeft w:val="0"/>
      <w:marRight w:val="0"/>
      <w:marTop w:val="0"/>
      <w:marBottom w:val="0"/>
      <w:divBdr>
        <w:top w:val="none" w:sz="0" w:space="0" w:color="auto"/>
        <w:left w:val="none" w:sz="0" w:space="0" w:color="auto"/>
        <w:bottom w:val="none" w:sz="0" w:space="0" w:color="auto"/>
        <w:right w:val="none" w:sz="0" w:space="0" w:color="auto"/>
      </w:divBdr>
    </w:div>
    <w:div w:id="67577508">
      <w:bodyDiv w:val="1"/>
      <w:marLeft w:val="0"/>
      <w:marRight w:val="0"/>
      <w:marTop w:val="0"/>
      <w:marBottom w:val="0"/>
      <w:divBdr>
        <w:top w:val="none" w:sz="0" w:space="0" w:color="auto"/>
        <w:left w:val="none" w:sz="0" w:space="0" w:color="auto"/>
        <w:bottom w:val="none" w:sz="0" w:space="0" w:color="auto"/>
        <w:right w:val="none" w:sz="0" w:space="0" w:color="auto"/>
      </w:divBdr>
    </w:div>
    <w:div w:id="69498783">
      <w:bodyDiv w:val="1"/>
      <w:marLeft w:val="0"/>
      <w:marRight w:val="0"/>
      <w:marTop w:val="0"/>
      <w:marBottom w:val="0"/>
      <w:divBdr>
        <w:top w:val="none" w:sz="0" w:space="0" w:color="auto"/>
        <w:left w:val="none" w:sz="0" w:space="0" w:color="auto"/>
        <w:bottom w:val="none" w:sz="0" w:space="0" w:color="auto"/>
        <w:right w:val="none" w:sz="0" w:space="0" w:color="auto"/>
      </w:divBdr>
    </w:div>
    <w:div w:id="71005907">
      <w:bodyDiv w:val="1"/>
      <w:marLeft w:val="0"/>
      <w:marRight w:val="0"/>
      <w:marTop w:val="0"/>
      <w:marBottom w:val="0"/>
      <w:divBdr>
        <w:top w:val="none" w:sz="0" w:space="0" w:color="auto"/>
        <w:left w:val="none" w:sz="0" w:space="0" w:color="auto"/>
        <w:bottom w:val="none" w:sz="0" w:space="0" w:color="auto"/>
        <w:right w:val="none" w:sz="0" w:space="0" w:color="auto"/>
      </w:divBdr>
    </w:div>
    <w:div w:id="74058367">
      <w:bodyDiv w:val="1"/>
      <w:marLeft w:val="0"/>
      <w:marRight w:val="0"/>
      <w:marTop w:val="0"/>
      <w:marBottom w:val="0"/>
      <w:divBdr>
        <w:top w:val="none" w:sz="0" w:space="0" w:color="auto"/>
        <w:left w:val="none" w:sz="0" w:space="0" w:color="auto"/>
        <w:bottom w:val="none" w:sz="0" w:space="0" w:color="auto"/>
        <w:right w:val="none" w:sz="0" w:space="0" w:color="auto"/>
      </w:divBdr>
    </w:div>
    <w:div w:id="76638554">
      <w:bodyDiv w:val="1"/>
      <w:marLeft w:val="0"/>
      <w:marRight w:val="0"/>
      <w:marTop w:val="0"/>
      <w:marBottom w:val="0"/>
      <w:divBdr>
        <w:top w:val="none" w:sz="0" w:space="0" w:color="auto"/>
        <w:left w:val="none" w:sz="0" w:space="0" w:color="auto"/>
        <w:bottom w:val="none" w:sz="0" w:space="0" w:color="auto"/>
        <w:right w:val="none" w:sz="0" w:space="0" w:color="auto"/>
      </w:divBdr>
    </w:div>
    <w:div w:id="81150552">
      <w:bodyDiv w:val="1"/>
      <w:marLeft w:val="0"/>
      <w:marRight w:val="0"/>
      <w:marTop w:val="0"/>
      <w:marBottom w:val="0"/>
      <w:divBdr>
        <w:top w:val="none" w:sz="0" w:space="0" w:color="auto"/>
        <w:left w:val="none" w:sz="0" w:space="0" w:color="auto"/>
        <w:bottom w:val="none" w:sz="0" w:space="0" w:color="auto"/>
        <w:right w:val="none" w:sz="0" w:space="0" w:color="auto"/>
      </w:divBdr>
    </w:div>
    <w:div w:id="91822999">
      <w:bodyDiv w:val="1"/>
      <w:marLeft w:val="0"/>
      <w:marRight w:val="0"/>
      <w:marTop w:val="0"/>
      <w:marBottom w:val="0"/>
      <w:divBdr>
        <w:top w:val="none" w:sz="0" w:space="0" w:color="auto"/>
        <w:left w:val="none" w:sz="0" w:space="0" w:color="auto"/>
        <w:bottom w:val="none" w:sz="0" w:space="0" w:color="auto"/>
        <w:right w:val="none" w:sz="0" w:space="0" w:color="auto"/>
      </w:divBdr>
    </w:div>
    <w:div w:id="92750124">
      <w:bodyDiv w:val="1"/>
      <w:marLeft w:val="0"/>
      <w:marRight w:val="0"/>
      <w:marTop w:val="0"/>
      <w:marBottom w:val="0"/>
      <w:divBdr>
        <w:top w:val="none" w:sz="0" w:space="0" w:color="auto"/>
        <w:left w:val="none" w:sz="0" w:space="0" w:color="auto"/>
        <w:bottom w:val="none" w:sz="0" w:space="0" w:color="auto"/>
        <w:right w:val="none" w:sz="0" w:space="0" w:color="auto"/>
      </w:divBdr>
    </w:div>
    <w:div w:id="93550894">
      <w:bodyDiv w:val="1"/>
      <w:marLeft w:val="0"/>
      <w:marRight w:val="0"/>
      <w:marTop w:val="0"/>
      <w:marBottom w:val="0"/>
      <w:divBdr>
        <w:top w:val="none" w:sz="0" w:space="0" w:color="auto"/>
        <w:left w:val="none" w:sz="0" w:space="0" w:color="auto"/>
        <w:bottom w:val="none" w:sz="0" w:space="0" w:color="auto"/>
        <w:right w:val="none" w:sz="0" w:space="0" w:color="auto"/>
      </w:divBdr>
    </w:div>
    <w:div w:id="97260241">
      <w:bodyDiv w:val="1"/>
      <w:marLeft w:val="0"/>
      <w:marRight w:val="0"/>
      <w:marTop w:val="0"/>
      <w:marBottom w:val="0"/>
      <w:divBdr>
        <w:top w:val="none" w:sz="0" w:space="0" w:color="auto"/>
        <w:left w:val="none" w:sz="0" w:space="0" w:color="auto"/>
        <w:bottom w:val="none" w:sz="0" w:space="0" w:color="auto"/>
        <w:right w:val="none" w:sz="0" w:space="0" w:color="auto"/>
      </w:divBdr>
    </w:div>
    <w:div w:id="101727184">
      <w:bodyDiv w:val="1"/>
      <w:marLeft w:val="0"/>
      <w:marRight w:val="0"/>
      <w:marTop w:val="0"/>
      <w:marBottom w:val="0"/>
      <w:divBdr>
        <w:top w:val="none" w:sz="0" w:space="0" w:color="auto"/>
        <w:left w:val="none" w:sz="0" w:space="0" w:color="auto"/>
        <w:bottom w:val="none" w:sz="0" w:space="0" w:color="auto"/>
        <w:right w:val="none" w:sz="0" w:space="0" w:color="auto"/>
      </w:divBdr>
    </w:div>
    <w:div w:id="105735262">
      <w:bodyDiv w:val="1"/>
      <w:marLeft w:val="0"/>
      <w:marRight w:val="0"/>
      <w:marTop w:val="0"/>
      <w:marBottom w:val="0"/>
      <w:divBdr>
        <w:top w:val="none" w:sz="0" w:space="0" w:color="auto"/>
        <w:left w:val="none" w:sz="0" w:space="0" w:color="auto"/>
        <w:bottom w:val="none" w:sz="0" w:space="0" w:color="auto"/>
        <w:right w:val="none" w:sz="0" w:space="0" w:color="auto"/>
      </w:divBdr>
    </w:div>
    <w:div w:id="108090062">
      <w:bodyDiv w:val="1"/>
      <w:marLeft w:val="0"/>
      <w:marRight w:val="0"/>
      <w:marTop w:val="0"/>
      <w:marBottom w:val="0"/>
      <w:divBdr>
        <w:top w:val="none" w:sz="0" w:space="0" w:color="auto"/>
        <w:left w:val="none" w:sz="0" w:space="0" w:color="auto"/>
        <w:bottom w:val="none" w:sz="0" w:space="0" w:color="auto"/>
        <w:right w:val="none" w:sz="0" w:space="0" w:color="auto"/>
      </w:divBdr>
    </w:div>
    <w:div w:id="109279495">
      <w:bodyDiv w:val="1"/>
      <w:marLeft w:val="0"/>
      <w:marRight w:val="0"/>
      <w:marTop w:val="0"/>
      <w:marBottom w:val="0"/>
      <w:divBdr>
        <w:top w:val="none" w:sz="0" w:space="0" w:color="auto"/>
        <w:left w:val="none" w:sz="0" w:space="0" w:color="auto"/>
        <w:bottom w:val="none" w:sz="0" w:space="0" w:color="auto"/>
        <w:right w:val="none" w:sz="0" w:space="0" w:color="auto"/>
      </w:divBdr>
    </w:div>
    <w:div w:id="109395743">
      <w:bodyDiv w:val="1"/>
      <w:marLeft w:val="0"/>
      <w:marRight w:val="0"/>
      <w:marTop w:val="0"/>
      <w:marBottom w:val="0"/>
      <w:divBdr>
        <w:top w:val="none" w:sz="0" w:space="0" w:color="auto"/>
        <w:left w:val="none" w:sz="0" w:space="0" w:color="auto"/>
        <w:bottom w:val="none" w:sz="0" w:space="0" w:color="auto"/>
        <w:right w:val="none" w:sz="0" w:space="0" w:color="auto"/>
      </w:divBdr>
    </w:div>
    <w:div w:id="113327963">
      <w:bodyDiv w:val="1"/>
      <w:marLeft w:val="0"/>
      <w:marRight w:val="0"/>
      <w:marTop w:val="0"/>
      <w:marBottom w:val="0"/>
      <w:divBdr>
        <w:top w:val="none" w:sz="0" w:space="0" w:color="auto"/>
        <w:left w:val="none" w:sz="0" w:space="0" w:color="auto"/>
        <w:bottom w:val="none" w:sz="0" w:space="0" w:color="auto"/>
        <w:right w:val="none" w:sz="0" w:space="0" w:color="auto"/>
      </w:divBdr>
    </w:div>
    <w:div w:id="118649313">
      <w:bodyDiv w:val="1"/>
      <w:marLeft w:val="0"/>
      <w:marRight w:val="0"/>
      <w:marTop w:val="0"/>
      <w:marBottom w:val="0"/>
      <w:divBdr>
        <w:top w:val="none" w:sz="0" w:space="0" w:color="auto"/>
        <w:left w:val="none" w:sz="0" w:space="0" w:color="auto"/>
        <w:bottom w:val="none" w:sz="0" w:space="0" w:color="auto"/>
        <w:right w:val="none" w:sz="0" w:space="0" w:color="auto"/>
      </w:divBdr>
    </w:div>
    <w:div w:id="119036606">
      <w:bodyDiv w:val="1"/>
      <w:marLeft w:val="0"/>
      <w:marRight w:val="0"/>
      <w:marTop w:val="0"/>
      <w:marBottom w:val="0"/>
      <w:divBdr>
        <w:top w:val="none" w:sz="0" w:space="0" w:color="auto"/>
        <w:left w:val="none" w:sz="0" w:space="0" w:color="auto"/>
        <w:bottom w:val="none" w:sz="0" w:space="0" w:color="auto"/>
        <w:right w:val="none" w:sz="0" w:space="0" w:color="auto"/>
      </w:divBdr>
    </w:div>
    <w:div w:id="119957455">
      <w:bodyDiv w:val="1"/>
      <w:marLeft w:val="0"/>
      <w:marRight w:val="0"/>
      <w:marTop w:val="0"/>
      <w:marBottom w:val="0"/>
      <w:divBdr>
        <w:top w:val="none" w:sz="0" w:space="0" w:color="auto"/>
        <w:left w:val="none" w:sz="0" w:space="0" w:color="auto"/>
        <w:bottom w:val="none" w:sz="0" w:space="0" w:color="auto"/>
        <w:right w:val="none" w:sz="0" w:space="0" w:color="auto"/>
      </w:divBdr>
    </w:div>
    <w:div w:id="119961292">
      <w:bodyDiv w:val="1"/>
      <w:marLeft w:val="0"/>
      <w:marRight w:val="0"/>
      <w:marTop w:val="0"/>
      <w:marBottom w:val="0"/>
      <w:divBdr>
        <w:top w:val="none" w:sz="0" w:space="0" w:color="auto"/>
        <w:left w:val="none" w:sz="0" w:space="0" w:color="auto"/>
        <w:bottom w:val="none" w:sz="0" w:space="0" w:color="auto"/>
        <w:right w:val="none" w:sz="0" w:space="0" w:color="auto"/>
      </w:divBdr>
    </w:div>
    <w:div w:id="120343503">
      <w:bodyDiv w:val="1"/>
      <w:marLeft w:val="0"/>
      <w:marRight w:val="0"/>
      <w:marTop w:val="0"/>
      <w:marBottom w:val="0"/>
      <w:divBdr>
        <w:top w:val="none" w:sz="0" w:space="0" w:color="auto"/>
        <w:left w:val="none" w:sz="0" w:space="0" w:color="auto"/>
        <w:bottom w:val="none" w:sz="0" w:space="0" w:color="auto"/>
        <w:right w:val="none" w:sz="0" w:space="0" w:color="auto"/>
      </w:divBdr>
    </w:div>
    <w:div w:id="122895327">
      <w:bodyDiv w:val="1"/>
      <w:marLeft w:val="0"/>
      <w:marRight w:val="0"/>
      <w:marTop w:val="0"/>
      <w:marBottom w:val="0"/>
      <w:divBdr>
        <w:top w:val="none" w:sz="0" w:space="0" w:color="auto"/>
        <w:left w:val="none" w:sz="0" w:space="0" w:color="auto"/>
        <w:bottom w:val="none" w:sz="0" w:space="0" w:color="auto"/>
        <w:right w:val="none" w:sz="0" w:space="0" w:color="auto"/>
      </w:divBdr>
    </w:div>
    <w:div w:id="128212182">
      <w:bodyDiv w:val="1"/>
      <w:marLeft w:val="0"/>
      <w:marRight w:val="0"/>
      <w:marTop w:val="0"/>
      <w:marBottom w:val="0"/>
      <w:divBdr>
        <w:top w:val="none" w:sz="0" w:space="0" w:color="auto"/>
        <w:left w:val="none" w:sz="0" w:space="0" w:color="auto"/>
        <w:bottom w:val="none" w:sz="0" w:space="0" w:color="auto"/>
        <w:right w:val="none" w:sz="0" w:space="0" w:color="auto"/>
      </w:divBdr>
    </w:div>
    <w:div w:id="134182809">
      <w:bodyDiv w:val="1"/>
      <w:marLeft w:val="0"/>
      <w:marRight w:val="0"/>
      <w:marTop w:val="0"/>
      <w:marBottom w:val="0"/>
      <w:divBdr>
        <w:top w:val="none" w:sz="0" w:space="0" w:color="auto"/>
        <w:left w:val="none" w:sz="0" w:space="0" w:color="auto"/>
        <w:bottom w:val="none" w:sz="0" w:space="0" w:color="auto"/>
        <w:right w:val="none" w:sz="0" w:space="0" w:color="auto"/>
      </w:divBdr>
    </w:div>
    <w:div w:id="136386797">
      <w:bodyDiv w:val="1"/>
      <w:marLeft w:val="0"/>
      <w:marRight w:val="0"/>
      <w:marTop w:val="0"/>
      <w:marBottom w:val="0"/>
      <w:divBdr>
        <w:top w:val="none" w:sz="0" w:space="0" w:color="auto"/>
        <w:left w:val="none" w:sz="0" w:space="0" w:color="auto"/>
        <w:bottom w:val="none" w:sz="0" w:space="0" w:color="auto"/>
        <w:right w:val="none" w:sz="0" w:space="0" w:color="auto"/>
      </w:divBdr>
    </w:div>
    <w:div w:id="137502386">
      <w:bodyDiv w:val="1"/>
      <w:marLeft w:val="0"/>
      <w:marRight w:val="0"/>
      <w:marTop w:val="0"/>
      <w:marBottom w:val="0"/>
      <w:divBdr>
        <w:top w:val="none" w:sz="0" w:space="0" w:color="auto"/>
        <w:left w:val="none" w:sz="0" w:space="0" w:color="auto"/>
        <w:bottom w:val="none" w:sz="0" w:space="0" w:color="auto"/>
        <w:right w:val="none" w:sz="0" w:space="0" w:color="auto"/>
      </w:divBdr>
    </w:div>
    <w:div w:id="137691642">
      <w:bodyDiv w:val="1"/>
      <w:marLeft w:val="0"/>
      <w:marRight w:val="0"/>
      <w:marTop w:val="0"/>
      <w:marBottom w:val="0"/>
      <w:divBdr>
        <w:top w:val="none" w:sz="0" w:space="0" w:color="auto"/>
        <w:left w:val="none" w:sz="0" w:space="0" w:color="auto"/>
        <w:bottom w:val="none" w:sz="0" w:space="0" w:color="auto"/>
        <w:right w:val="none" w:sz="0" w:space="0" w:color="auto"/>
      </w:divBdr>
    </w:div>
    <w:div w:id="142432399">
      <w:bodyDiv w:val="1"/>
      <w:marLeft w:val="0"/>
      <w:marRight w:val="0"/>
      <w:marTop w:val="0"/>
      <w:marBottom w:val="0"/>
      <w:divBdr>
        <w:top w:val="none" w:sz="0" w:space="0" w:color="auto"/>
        <w:left w:val="none" w:sz="0" w:space="0" w:color="auto"/>
        <w:bottom w:val="none" w:sz="0" w:space="0" w:color="auto"/>
        <w:right w:val="none" w:sz="0" w:space="0" w:color="auto"/>
      </w:divBdr>
    </w:div>
    <w:div w:id="142549551">
      <w:bodyDiv w:val="1"/>
      <w:marLeft w:val="0"/>
      <w:marRight w:val="0"/>
      <w:marTop w:val="0"/>
      <w:marBottom w:val="0"/>
      <w:divBdr>
        <w:top w:val="none" w:sz="0" w:space="0" w:color="auto"/>
        <w:left w:val="none" w:sz="0" w:space="0" w:color="auto"/>
        <w:bottom w:val="none" w:sz="0" w:space="0" w:color="auto"/>
        <w:right w:val="none" w:sz="0" w:space="0" w:color="auto"/>
      </w:divBdr>
    </w:div>
    <w:div w:id="146943296">
      <w:bodyDiv w:val="1"/>
      <w:marLeft w:val="0"/>
      <w:marRight w:val="0"/>
      <w:marTop w:val="0"/>
      <w:marBottom w:val="0"/>
      <w:divBdr>
        <w:top w:val="none" w:sz="0" w:space="0" w:color="auto"/>
        <w:left w:val="none" w:sz="0" w:space="0" w:color="auto"/>
        <w:bottom w:val="none" w:sz="0" w:space="0" w:color="auto"/>
        <w:right w:val="none" w:sz="0" w:space="0" w:color="auto"/>
      </w:divBdr>
    </w:div>
    <w:div w:id="152531602">
      <w:bodyDiv w:val="1"/>
      <w:marLeft w:val="0"/>
      <w:marRight w:val="0"/>
      <w:marTop w:val="0"/>
      <w:marBottom w:val="0"/>
      <w:divBdr>
        <w:top w:val="none" w:sz="0" w:space="0" w:color="auto"/>
        <w:left w:val="none" w:sz="0" w:space="0" w:color="auto"/>
        <w:bottom w:val="none" w:sz="0" w:space="0" w:color="auto"/>
        <w:right w:val="none" w:sz="0" w:space="0" w:color="auto"/>
      </w:divBdr>
    </w:div>
    <w:div w:id="156698289">
      <w:bodyDiv w:val="1"/>
      <w:marLeft w:val="0"/>
      <w:marRight w:val="0"/>
      <w:marTop w:val="0"/>
      <w:marBottom w:val="0"/>
      <w:divBdr>
        <w:top w:val="none" w:sz="0" w:space="0" w:color="auto"/>
        <w:left w:val="none" w:sz="0" w:space="0" w:color="auto"/>
        <w:bottom w:val="none" w:sz="0" w:space="0" w:color="auto"/>
        <w:right w:val="none" w:sz="0" w:space="0" w:color="auto"/>
      </w:divBdr>
    </w:div>
    <w:div w:id="159853179">
      <w:bodyDiv w:val="1"/>
      <w:marLeft w:val="0"/>
      <w:marRight w:val="0"/>
      <w:marTop w:val="0"/>
      <w:marBottom w:val="0"/>
      <w:divBdr>
        <w:top w:val="none" w:sz="0" w:space="0" w:color="auto"/>
        <w:left w:val="none" w:sz="0" w:space="0" w:color="auto"/>
        <w:bottom w:val="none" w:sz="0" w:space="0" w:color="auto"/>
        <w:right w:val="none" w:sz="0" w:space="0" w:color="auto"/>
      </w:divBdr>
    </w:div>
    <w:div w:id="161899468">
      <w:bodyDiv w:val="1"/>
      <w:marLeft w:val="0"/>
      <w:marRight w:val="0"/>
      <w:marTop w:val="0"/>
      <w:marBottom w:val="0"/>
      <w:divBdr>
        <w:top w:val="none" w:sz="0" w:space="0" w:color="auto"/>
        <w:left w:val="none" w:sz="0" w:space="0" w:color="auto"/>
        <w:bottom w:val="none" w:sz="0" w:space="0" w:color="auto"/>
        <w:right w:val="none" w:sz="0" w:space="0" w:color="auto"/>
      </w:divBdr>
    </w:div>
    <w:div w:id="161971185">
      <w:bodyDiv w:val="1"/>
      <w:marLeft w:val="0"/>
      <w:marRight w:val="0"/>
      <w:marTop w:val="0"/>
      <w:marBottom w:val="0"/>
      <w:divBdr>
        <w:top w:val="none" w:sz="0" w:space="0" w:color="auto"/>
        <w:left w:val="none" w:sz="0" w:space="0" w:color="auto"/>
        <w:bottom w:val="none" w:sz="0" w:space="0" w:color="auto"/>
        <w:right w:val="none" w:sz="0" w:space="0" w:color="auto"/>
      </w:divBdr>
    </w:div>
    <w:div w:id="164174222">
      <w:bodyDiv w:val="1"/>
      <w:marLeft w:val="0"/>
      <w:marRight w:val="0"/>
      <w:marTop w:val="0"/>
      <w:marBottom w:val="0"/>
      <w:divBdr>
        <w:top w:val="none" w:sz="0" w:space="0" w:color="auto"/>
        <w:left w:val="none" w:sz="0" w:space="0" w:color="auto"/>
        <w:bottom w:val="none" w:sz="0" w:space="0" w:color="auto"/>
        <w:right w:val="none" w:sz="0" w:space="0" w:color="auto"/>
      </w:divBdr>
    </w:div>
    <w:div w:id="165099449">
      <w:bodyDiv w:val="1"/>
      <w:marLeft w:val="0"/>
      <w:marRight w:val="0"/>
      <w:marTop w:val="0"/>
      <w:marBottom w:val="0"/>
      <w:divBdr>
        <w:top w:val="none" w:sz="0" w:space="0" w:color="auto"/>
        <w:left w:val="none" w:sz="0" w:space="0" w:color="auto"/>
        <w:bottom w:val="none" w:sz="0" w:space="0" w:color="auto"/>
        <w:right w:val="none" w:sz="0" w:space="0" w:color="auto"/>
      </w:divBdr>
    </w:div>
    <w:div w:id="166789415">
      <w:bodyDiv w:val="1"/>
      <w:marLeft w:val="0"/>
      <w:marRight w:val="0"/>
      <w:marTop w:val="0"/>
      <w:marBottom w:val="0"/>
      <w:divBdr>
        <w:top w:val="none" w:sz="0" w:space="0" w:color="auto"/>
        <w:left w:val="none" w:sz="0" w:space="0" w:color="auto"/>
        <w:bottom w:val="none" w:sz="0" w:space="0" w:color="auto"/>
        <w:right w:val="none" w:sz="0" w:space="0" w:color="auto"/>
      </w:divBdr>
    </w:div>
    <w:div w:id="170222682">
      <w:bodyDiv w:val="1"/>
      <w:marLeft w:val="0"/>
      <w:marRight w:val="0"/>
      <w:marTop w:val="0"/>
      <w:marBottom w:val="0"/>
      <w:divBdr>
        <w:top w:val="none" w:sz="0" w:space="0" w:color="auto"/>
        <w:left w:val="none" w:sz="0" w:space="0" w:color="auto"/>
        <w:bottom w:val="none" w:sz="0" w:space="0" w:color="auto"/>
        <w:right w:val="none" w:sz="0" w:space="0" w:color="auto"/>
      </w:divBdr>
    </w:div>
    <w:div w:id="173107273">
      <w:bodyDiv w:val="1"/>
      <w:marLeft w:val="0"/>
      <w:marRight w:val="0"/>
      <w:marTop w:val="0"/>
      <w:marBottom w:val="0"/>
      <w:divBdr>
        <w:top w:val="none" w:sz="0" w:space="0" w:color="auto"/>
        <w:left w:val="none" w:sz="0" w:space="0" w:color="auto"/>
        <w:bottom w:val="none" w:sz="0" w:space="0" w:color="auto"/>
        <w:right w:val="none" w:sz="0" w:space="0" w:color="auto"/>
      </w:divBdr>
    </w:div>
    <w:div w:id="175116671">
      <w:bodyDiv w:val="1"/>
      <w:marLeft w:val="0"/>
      <w:marRight w:val="0"/>
      <w:marTop w:val="0"/>
      <w:marBottom w:val="0"/>
      <w:divBdr>
        <w:top w:val="none" w:sz="0" w:space="0" w:color="auto"/>
        <w:left w:val="none" w:sz="0" w:space="0" w:color="auto"/>
        <w:bottom w:val="none" w:sz="0" w:space="0" w:color="auto"/>
        <w:right w:val="none" w:sz="0" w:space="0" w:color="auto"/>
      </w:divBdr>
    </w:div>
    <w:div w:id="175584482">
      <w:bodyDiv w:val="1"/>
      <w:marLeft w:val="0"/>
      <w:marRight w:val="0"/>
      <w:marTop w:val="0"/>
      <w:marBottom w:val="0"/>
      <w:divBdr>
        <w:top w:val="none" w:sz="0" w:space="0" w:color="auto"/>
        <w:left w:val="none" w:sz="0" w:space="0" w:color="auto"/>
        <w:bottom w:val="none" w:sz="0" w:space="0" w:color="auto"/>
        <w:right w:val="none" w:sz="0" w:space="0" w:color="auto"/>
      </w:divBdr>
    </w:div>
    <w:div w:id="181088131">
      <w:bodyDiv w:val="1"/>
      <w:marLeft w:val="0"/>
      <w:marRight w:val="0"/>
      <w:marTop w:val="0"/>
      <w:marBottom w:val="0"/>
      <w:divBdr>
        <w:top w:val="none" w:sz="0" w:space="0" w:color="auto"/>
        <w:left w:val="none" w:sz="0" w:space="0" w:color="auto"/>
        <w:bottom w:val="none" w:sz="0" w:space="0" w:color="auto"/>
        <w:right w:val="none" w:sz="0" w:space="0" w:color="auto"/>
      </w:divBdr>
    </w:div>
    <w:div w:id="188417487">
      <w:bodyDiv w:val="1"/>
      <w:marLeft w:val="0"/>
      <w:marRight w:val="0"/>
      <w:marTop w:val="0"/>
      <w:marBottom w:val="0"/>
      <w:divBdr>
        <w:top w:val="none" w:sz="0" w:space="0" w:color="auto"/>
        <w:left w:val="none" w:sz="0" w:space="0" w:color="auto"/>
        <w:bottom w:val="none" w:sz="0" w:space="0" w:color="auto"/>
        <w:right w:val="none" w:sz="0" w:space="0" w:color="auto"/>
      </w:divBdr>
    </w:div>
    <w:div w:id="190461627">
      <w:bodyDiv w:val="1"/>
      <w:marLeft w:val="0"/>
      <w:marRight w:val="0"/>
      <w:marTop w:val="0"/>
      <w:marBottom w:val="0"/>
      <w:divBdr>
        <w:top w:val="none" w:sz="0" w:space="0" w:color="auto"/>
        <w:left w:val="none" w:sz="0" w:space="0" w:color="auto"/>
        <w:bottom w:val="none" w:sz="0" w:space="0" w:color="auto"/>
        <w:right w:val="none" w:sz="0" w:space="0" w:color="auto"/>
      </w:divBdr>
    </w:div>
    <w:div w:id="190923935">
      <w:bodyDiv w:val="1"/>
      <w:marLeft w:val="0"/>
      <w:marRight w:val="0"/>
      <w:marTop w:val="0"/>
      <w:marBottom w:val="0"/>
      <w:divBdr>
        <w:top w:val="none" w:sz="0" w:space="0" w:color="auto"/>
        <w:left w:val="none" w:sz="0" w:space="0" w:color="auto"/>
        <w:bottom w:val="none" w:sz="0" w:space="0" w:color="auto"/>
        <w:right w:val="none" w:sz="0" w:space="0" w:color="auto"/>
      </w:divBdr>
    </w:div>
    <w:div w:id="193999968">
      <w:bodyDiv w:val="1"/>
      <w:marLeft w:val="0"/>
      <w:marRight w:val="0"/>
      <w:marTop w:val="0"/>
      <w:marBottom w:val="0"/>
      <w:divBdr>
        <w:top w:val="none" w:sz="0" w:space="0" w:color="auto"/>
        <w:left w:val="none" w:sz="0" w:space="0" w:color="auto"/>
        <w:bottom w:val="none" w:sz="0" w:space="0" w:color="auto"/>
        <w:right w:val="none" w:sz="0" w:space="0" w:color="auto"/>
      </w:divBdr>
    </w:div>
    <w:div w:id="195117263">
      <w:bodyDiv w:val="1"/>
      <w:marLeft w:val="0"/>
      <w:marRight w:val="0"/>
      <w:marTop w:val="0"/>
      <w:marBottom w:val="0"/>
      <w:divBdr>
        <w:top w:val="none" w:sz="0" w:space="0" w:color="auto"/>
        <w:left w:val="none" w:sz="0" w:space="0" w:color="auto"/>
        <w:bottom w:val="none" w:sz="0" w:space="0" w:color="auto"/>
        <w:right w:val="none" w:sz="0" w:space="0" w:color="auto"/>
      </w:divBdr>
    </w:div>
    <w:div w:id="195312249">
      <w:bodyDiv w:val="1"/>
      <w:marLeft w:val="0"/>
      <w:marRight w:val="0"/>
      <w:marTop w:val="0"/>
      <w:marBottom w:val="0"/>
      <w:divBdr>
        <w:top w:val="none" w:sz="0" w:space="0" w:color="auto"/>
        <w:left w:val="none" w:sz="0" w:space="0" w:color="auto"/>
        <w:bottom w:val="none" w:sz="0" w:space="0" w:color="auto"/>
        <w:right w:val="none" w:sz="0" w:space="0" w:color="auto"/>
      </w:divBdr>
    </w:div>
    <w:div w:id="201475999">
      <w:bodyDiv w:val="1"/>
      <w:marLeft w:val="0"/>
      <w:marRight w:val="0"/>
      <w:marTop w:val="0"/>
      <w:marBottom w:val="0"/>
      <w:divBdr>
        <w:top w:val="none" w:sz="0" w:space="0" w:color="auto"/>
        <w:left w:val="none" w:sz="0" w:space="0" w:color="auto"/>
        <w:bottom w:val="none" w:sz="0" w:space="0" w:color="auto"/>
        <w:right w:val="none" w:sz="0" w:space="0" w:color="auto"/>
      </w:divBdr>
    </w:div>
    <w:div w:id="210730790">
      <w:bodyDiv w:val="1"/>
      <w:marLeft w:val="0"/>
      <w:marRight w:val="0"/>
      <w:marTop w:val="0"/>
      <w:marBottom w:val="0"/>
      <w:divBdr>
        <w:top w:val="none" w:sz="0" w:space="0" w:color="auto"/>
        <w:left w:val="none" w:sz="0" w:space="0" w:color="auto"/>
        <w:bottom w:val="none" w:sz="0" w:space="0" w:color="auto"/>
        <w:right w:val="none" w:sz="0" w:space="0" w:color="auto"/>
      </w:divBdr>
    </w:div>
    <w:div w:id="211426434">
      <w:bodyDiv w:val="1"/>
      <w:marLeft w:val="0"/>
      <w:marRight w:val="0"/>
      <w:marTop w:val="0"/>
      <w:marBottom w:val="0"/>
      <w:divBdr>
        <w:top w:val="none" w:sz="0" w:space="0" w:color="auto"/>
        <w:left w:val="none" w:sz="0" w:space="0" w:color="auto"/>
        <w:bottom w:val="none" w:sz="0" w:space="0" w:color="auto"/>
        <w:right w:val="none" w:sz="0" w:space="0" w:color="auto"/>
      </w:divBdr>
    </w:div>
    <w:div w:id="211575378">
      <w:bodyDiv w:val="1"/>
      <w:marLeft w:val="0"/>
      <w:marRight w:val="0"/>
      <w:marTop w:val="0"/>
      <w:marBottom w:val="0"/>
      <w:divBdr>
        <w:top w:val="none" w:sz="0" w:space="0" w:color="auto"/>
        <w:left w:val="none" w:sz="0" w:space="0" w:color="auto"/>
        <w:bottom w:val="none" w:sz="0" w:space="0" w:color="auto"/>
        <w:right w:val="none" w:sz="0" w:space="0" w:color="auto"/>
      </w:divBdr>
    </w:div>
    <w:div w:id="211775132">
      <w:bodyDiv w:val="1"/>
      <w:marLeft w:val="0"/>
      <w:marRight w:val="0"/>
      <w:marTop w:val="0"/>
      <w:marBottom w:val="0"/>
      <w:divBdr>
        <w:top w:val="none" w:sz="0" w:space="0" w:color="auto"/>
        <w:left w:val="none" w:sz="0" w:space="0" w:color="auto"/>
        <w:bottom w:val="none" w:sz="0" w:space="0" w:color="auto"/>
        <w:right w:val="none" w:sz="0" w:space="0" w:color="auto"/>
      </w:divBdr>
    </w:div>
    <w:div w:id="212474401">
      <w:bodyDiv w:val="1"/>
      <w:marLeft w:val="0"/>
      <w:marRight w:val="0"/>
      <w:marTop w:val="0"/>
      <w:marBottom w:val="0"/>
      <w:divBdr>
        <w:top w:val="none" w:sz="0" w:space="0" w:color="auto"/>
        <w:left w:val="none" w:sz="0" w:space="0" w:color="auto"/>
        <w:bottom w:val="none" w:sz="0" w:space="0" w:color="auto"/>
        <w:right w:val="none" w:sz="0" w:space="0" w:color="auto"/>
      </w:divBdr>
    </w:div>
    <w:div w:id="214048813">
      <w:bodyDiv w:val="1"/>
      <w:marLeft w:val="0"/>
      <w:marRight w:val="0"/>
      <w:marTop w:val="0"/>
      <w:marBottom w:val="0"/>
      <w:divBdr>
        <w:top w:val="none" w:sz="0" w:space="0" w:color="auto"/>
        <w:left w:val="none" w:sz="0" w:space="0" w:color="auto"/>
        <w:bottom w:val="none" w:sz="0" w:space="0" w:color="auto"/>
        <w:right w:val="none" w:sz="0" w:space="0" w:color="auto"/>
      </w:divBdr>
    </w:div>
    <w:div w:id="214780192">
      <w:bodyDiv w:val="1"/>
      <w:marLeft w:val="0"/>
      <w:marRight w:val="0"/>
      <w:marTop w:val="0"/>
      <w:marBottom w:val="0"/>
      <w:divBdr>
        <w:top w:val="none" w:sz="0" w:space="0" w:color="auto"/>
        <w:left w:val="none" w:sz="0" w:space="0" w:color="auto"/>
        <w:bottom w:val="none" w:sz="0" w:space="0" w:color="auto"/>
        <w:right w:val="none" w:sz="0" w:space="0" w:color="auto"/>
      </w:divBdr>
    </w:div>
    <w:div w:id="216012784">
      <w:bodyDiv w:val="1"/>
      <w:marLeft w:val="0"/>
      <w:marRight w:val="0"/>
      <w:marTop w:val="0"/>
      <w:marBottom w:val="0"/>
      <w:divBdr>
        <w:top w:val="none" w:sz="0" w:space="0" w:color="auto"/>
        <w:left w:val="none" w:sz="0" w:space="0" w:color="auto"/>
        <w:bottom w:val="none" w:sz="0" w:space="0" w:color="auto"/>
        <w:right w:val="none" w:sz="0" w:space="0" w:color="auto"/>
      </w:divBdr>
    </w:div>
    <w:div w:id="216400507">
      <w:bodyDiv w:val="1"/>
      <w:marLeft w:val="0"/>
      <w:marRight w:val="0"/>
      <w:marTop w:val="0"/>
      <w:marBottom w:val="0"/>
      <w:divBdr>
        <w:top w:val="none" w:sz="0" w:space="0" w:color="auto"/>
        <w:left w:val="none" w:sz="0" w:space="0" w:color="auto"/>
        <w:bottom w:val="none" w:sz="0" w:space="0" w:color="auto"/>
        <w:right w:val="none" w:sz="0" w:space="0" w:color="auto"/>
      </w:divBdr>
    </w:div>
    <w:div w:id="223150907">
      <w:bodyDiv w:val="1"/>
      <w:marLeft w:val="0"/>
      <w:marRight w:val="0"/>
      <w:marTop w:val="0"/>
      <w:marBottom w:val="0"/>
      <w:divBdr>
        <w:top w:val="none" w:sz="0" w:space="0" w:color="auto"/>
        <w:left w:val="none" w:sz="0" w:space="0" w:color="auto"/>
        <w:bottom w:val="none" w:sz="0" w:space="0" w:color="auto"/>
        <w:right w:val="none" w:sz="0" w:space="0" w:color="auto"/>
      </w:divBdr>
    </w:div>
    <w:div w:id="226259740">
      <w:bodyDiv w:val="1"/>
      <w:marLeft w:val="0"/>
      <w:marRight w:val="0"/>
      <w:marTop w:val="0"/>
      <w:marBottom w:val="0"/>
      <w:divBdr>
        <w:top w:val="none" w:sz="0" w:space="0" w:color="auto"/>
        <w:left w:val="none" w:sz="0" w:space="0" w:color="auto"/>
        <w:bottom w:val="none" w:sz="0" w:space="0" w:color="auto"/>
        <w:right w:val="none" w:sz="0" w:space="0" w:color="auto"/>
      </w:divBdr>
    </w:div>
    <w:div w:id="228542411">
      <w:bodyDiv w:val="1"/>
      <w:marLeft w:val="0"/>
      <w:marRight w:val="0"/>
      <w:marTop w:val="0"/>
      <w:marBottom w:val="0"/>
      <w:divBdr>
        <w:top w:val="none" w:sz="0" w:space="0" w:color="auto"/>
        <w:left w:val="none" w:sz="0" w:space="0" w:color="auto"/>
        <w:bottom w:val="none" w:sz="0" w:space="0" w:color="auto"/>
        <w:right w:val="none" w:sz="0" w:space="0" w:color="auto"/>
      </w:divBdr>
    </w:div>
    <w:div w:id="234051239">
      <w:bodyDiv w:val="1"/>
      <w:marLeft w:val="0"/>
      <w:marRight w:val="0"/>
      <w:marTop w:val="0"/>
      <w:marBottom w:val="0"/>
      <w:divBdr>
        <w:top w:val="none" w:sz="0" w:space="0" w:color="auto"/>
        <w:left w:val="none" w:sz="0" w:space="0" w:color="auto"/>
        <w:bottom w:val="none" w:sz="0" w:space="0" w:color="auto"/>
        <w:right w:val="none" w:sz="0" w:space="0" w:color="auto"/>
      </w:divBdr>
    </w:div>
    <w:div w:id="237980656">
      <w:bodyDiv w:val="1"/>
      <w:marLeft w:val="0"/>
      <w:marRight w:val="0"/>
      <w:marTop w:val="0"/>
      <w:marBottom w:val="0"/>
      <w:divBdr>
        <w:top w:val="none" w:sz="0" w:space="0" w:color="auto"/>
        <w:left w:val="none" w:sz="0" w:space="0" w:color="auto"/>
        <w:bottom w:val="none" w:sz="0" w:space="0" w:color="auto"/>
        <w:right w:val="none" w:sz="0" w:space="0" w:color="auto"/>
      </w:divBdr>
    </w:div>
    <w:div w:id="239412006">
      <w:bodyDiv w:val="1"/>
      <w:marLeft w:val="0"/>
      <w:marRight w:val="0"/>
      <w:marTop w:val="0"/>
      <w:marBottom w:val="0"/>
      <w:divBdr>
        <w:top w:val="none" w:sz="0" w:space="0" w:color="auto"/>
        <w:left w:val="none" w:sz="0" w:space="0" w:color="auto"/>
        <w:bottom w:val="none" w:sz="0" w:space="0" w:color="auto"/>
        <w:right w:val="none" w:sz="0" w:space="0" w:color="auto"/>
      </w:divBdr>
    </w:div>
    <w:div w:id="239873249">
      <w:bodyDiv w:val="1"/>
      <w:marLeft w:val="0"/>
      <w:marRight w:val="0"/>
      <w:marTop w:val="0"/>
      <w:marBottom w:val="0"/>
      <w:divBdr>
        <w:top w:val="none" w:sz="0" w:space="0" w:color="auto"/>
        <w:left w:val="none" w:sz="0" w:space="0" w:color="auto"/>
        <w:bottom w:val="none" w:sz="0" w:space="0" w:color="auto"/>
        <w:right w:val="none" w:sz="0" w:space="0" w:color="auto"/>
      </w:divBdr>
    </w:div>
    <w:div w:id="240726533">
      <w:bodyDiv w:val="1"/>
      <w:marLeft w:val="0"/>
      <w:marRight w:val="0"/>
      <w:marTop w:val="0"/>
      <w:marBottom w:val="0"/>
      <w:divBdr>
        <w:top w:val="none" w:sz="0" w:space="0" w:color="auto"/>
        <w:left w:val="none" w:sz="0" w:space="0" w:color="auto"/>
        <w:bottom w:val="none" w:sz="0" w:space="0" w:color="auto"/>
        <w:right w:val="none" w:sz="0" w:space="0" w:color="auto"/>
      </w:divBdr>
    </w:div>
    <w:div w:id="242420337">
      <w:bodyDiv w:val="1"/>
      <w:marLeft w:val="0"/>
      <w:marRight w:val="0"/>
      <w:marTop w:val="0"/>
      <w:marBottom w:val="0"/>
      <w:divBdr>
        <w:top w:val="none" w:sz="0" w:space="0" w:color="auto"/>
        <w:left w:val="none" w:sz="0" w:space="0" w:color="auto"/>
        <w:bottom w:val="none" w:sz="0" w:space="0" w:color="auto"/>
        <w:right w:val="none" w:sz="0" w:space="0" w:color="auto"/>
      </w:divBdr>
    </w:div>
    <w:div w:id="242883211">
      <w:bodyDiv w:val="1"/>
      <w:marLeft w:val="0"/>
      <w:marRight w:val="0"/>
      <w:marTop w:val="0"/>
      <w:marBottom w:val="0"/>
      <w:divBdr>
        <w:top w:val="none" w:sz="0" w:space="0" w:color="auto"/>
        <w:left w:val="none" w:sz="0" w:space="0" w:color="auto"/>
        <w:bottom w:val="none" w:sz="0" w:space="0" w:color="auto"/>
        <w:right w:val="none" w:sz="0" w:space="0" w:color="auto"/>
      </w:divBdr>
    </w:div>
    <w:div w:id="246040218">
      <w:bodyDiv w:val="1"/>
      <w:marLeft w:val="0"/>
      <w:marRight w:val="0"/>
      <w:marTop w:val="0"/>
      <w:marBottom w:val="0"/>
      <w:divBdr>
        <w:top w:val="none" w:sz="0" w:space="0" w:color="auto"/>
        <w:left w:val="none" w:sz="0" w:space="0" w:color="auto"/>
        <w:bottom w:val="none" w:sz="0" w:space="0" w:color="auto"/>
        <w:right w:val="none" w:sz="0" w:space="0" w:color="auto"/>
      </w:divBdr>
    </w:div>
    <w:div w:id="247466072">
      <w:bodyDiv w:val="1"/>
      <w:marLeft w:val="0"/>
      <w:marRight w:val="0"/>
      <w:marTop w:val="0"/>
      <w:marBottom w:val="0"/>
      <w:divBdr>
        <w:top w:val="none" w:sz="0" w:space="0" w:color="auto"/>
        <w:left w:val="none" w:sz="0" w:space="0" w:color="auto"/>
        <w:bottom w:val="none" w:sz="0" w:space="0" w:color="auto"/>
        <w:right w:val="none" w:sz="0" w:space="0" w:color="auto"/>
      </w:divBdr>
    </w:div>
    <w:div w:id="248084891">
      <w:bodyDiv w:val="1"/>
      <w:marLeft w:val="0"/>
      <w:marRight w:val="0"/>
      <w:marTop w:val="0"/>
      <w:marBottom w:val="0"/>
      <w:divBdr>
        <w:top w:val="none" w:sz="0" w:space="0" w:color="auto"/>
        <w:left w:val="none" w:sz="0" w:space="0" w:color="auto"/>
        <w:bottom w:val="none" w:sz="0" w:space="0" w:color="auto"/>
        <w:right w:val="none" w:sz="0" w:space="0" w:color="auto"/>
      </w:divBdr>
    </w:div>
    <w:div w:id="249430266">
      <w:bodyDiv w:val="1"/>
      <w:marLeft w:val="0"/>
      <w:marRight w:val="0"/>
      <w:marTop w:val="0"/>
      <w:marBottom w:val="0"/>
      <w:divBdr>
        <w:top w:val="none" w:sz="0" w:space="0" w:color="auto"/>
        <w:left w:val="none" w:sz="0" w:space="0" w:color="auto"/>
        <w:bottom w:val="none" w:sz="0" w:space="0" w:color="auto"/>
        <w:right w:val="none" w:sz="0" w:space="0" w:color="auto"/>
      </w:divBdr>
    </w:div>
    <w:div w:id="250163652">
      <w:bodyDiv w:val="1"/>
      <w:marLeft w:val="0"/>
      <w:marRight w:val="0"/>
      <w:marTop w:val="0"/>
      <w:marBottom w:val="0"/>
      <w:divBdr>
        <w:top w:val="none" w:sz="0" w:space="0" w:color="auto"/>
        <w:left w:val="none" w:sz="0" w:space="0" w:color="auto"/>
        <w:bottom w:val="none" w:sz="0" w:space="0" w:color="auto"/>
        <w:right w:val="none" w:sz="0" w:space="0" w:color="auto"/>
      </w:divBdr>
    </w:div>
    <w:div w:id="250701170">
      <w:bodyDiv w:val="1"/>
      <w:marLeft w:val="0"/>
      <w:marRight w:val="0"/>
      <w:marTop w:val="0"/>
      <w:marBottom w:val="0"/>
      <w:divBdr>
        <w:top w:val="none" w:sz="0" w:space="0" w:color="auto"/>
        <w:left w:val="none" w:sz="0" w:space="0" w:color="auto"/>
        <w:bottom w:val="none" w:sz="0" w:space="0" w:color="auto"/>
        <w:right w:val="none" w:sz="0" w:space="0" w:color="auto"/>
      </w:divBdr>
    </w:div>
    <w:div w:id="251747274">
      <w:bodyDiv w:val="1"/>
      <w:marLeft w:val="0"/>
      <w:marRight w:val="0"/>
      <w:marTop w:val="0"/>
      <w:marBottom w:val="0"/>
      <w:divBdr>
        <w:top w:val="none" w:sz="0" w:space="0" w:color="auto"/>
        <w:left w:val="none" w:sz="0" w:space="0" w:color="auto"/>
        <w:bottom w:val="none" w:sz="0" w:space="0" w:color="auto"/>
        <w:right w:val="none" w:sz="0" w:space="0" w:color="auto"/>
      </w:divBdr>
    </w:div>
    <w:div w:id="257569787">
      <w:bodyDiv w:val="1"/>
      <w:marLeft w:val="0"/>
      <w:marRight w:val="0"/>
      <w:marTop w:val="0"/>
      <w:marBottom w:val="0"/>
      <w:divBdr>
        <w:top w:val="none" w:sz="0" w:space="0" w:color="auto"/>
        <w:left w:val="none" w:sz="0" w:space="0" w:color="auto"/>
        <w:bottom w:val="none" w:sz="0" w:space="0" w:color="auto"/>
        <w:right w:val="none" w:sz="0" w:space="0" w:color="auto"/>
      </w:divBdr>
    </w:div>
    <w:div w:id="263658735">
      <w:bodyDiv w:val="1"/>
      <w:marLeft w:val="0"/>
      <w:marRight w:val="0"/>
      <w:marTop w:val="0"/>
      <w:marBottom w:val="0"/>
      <w:divBdr>
        <w:top w:val="none" w:sz="0" w:space="0" w:color="auto"/>
        <w:left w:val="none" w:sz="0" w:space="0" w:color="auto"/>
        <w:bottom w:val="none" w:sz="0" w:space="0" w:color="auto"/>
        <w:right w:val="none" w:sz="0" w:space="0" w:color="auto"/>
      </w:divBdr>
    </w:div>
    <w:div w:id="267154261">
      <w:bodyDiv w:val="1"/>
      <w:marLeft w:val="0"/>
      <w:marRight w:val="0"/>
      <w:marTop w:val="0"/>
      <w:marBottom w:val="0"/>
      <w:divBdr>
        <w:top w:val="none" w:sz="0" w:space="0" w:color="auto"/>
        <w:left w:val="none" w:sz="0" w:space="0" w:color="auto"/>
        <w:bottom w:val="none" w:sz="0" w:space="0" w:color="auto"/>
        <w:right w:val="none" w:sz="0" w:space="0" w:color="auto"/>
      </w:divBdr>
    </w:div>
    <w:div w:id="267350158">
      <w:bodyDiv w:val="1"/>
      <w:marLeft w:val="0"/>
      <w:marRight w:val="0"/>
      <w:marTop w:val="0"/>
      <w:marBottom w:val="0"/>
      <w:divBdr>
        <w:top w:val="none" w:sz="0" w:space="0" w:color="auto"/>
        <w:left w:val="none" w:sz="0" w:space="0" w:color="auto"/>
        <w:bottom w:val="none" w:sz="0" w:space="0" w:color="auto"/>
        <w:right w:val="none" w:sz="0" w:space="0" w:color="auto"/>
      </w:divBdr>
    </w:div>
    <w:div w:id="269627131">
      <w:bodyDiv w:val="1"/>
      <w:marLeft w:val="0"/>
      <w:marRight w:val="0"/>
      <w:marTop w:val="0"/>
      <w:marBottom w:val="0"/>
      <w:divBdr>
        <w:top w:val="none" w:sz="0" w:space="0" w:color="auto"/>
        <w:left w:val="none" w:sz="0" w:space="0" w:color="auto"/>
        <w:bottom w:val="none" w:sz="0" w:space="0" w:color="auto"/>
        <w:right w:val="none" w:sz="0" w:space="0" w:color="auto"/>
      </w:divBdr>
    </w:div>
    <w:div w:id="271208419">
      <w:bodyDiv w:val="1"/>
      <w:marLeft w:val="0"/>
      <w:marRight w:val="0"/>
      <w:marTop w:val="0"/>
      <w:marBottom w:val="0"/>
      <w:divBdr>
        <w:top w:val="none" w:sz="0" w:space="0" w:color="auto"/>
        <w:left w:val="none" w:sz="0" w:space="0" w:color="auto"/>
        <w:bottom w:val="none" w:sz="0" w:space="0" w:color="auto"/>
        <w:right w:val="none" w:sz="0" w:space="0" w:color="auto"/>
      </w:divBdr>
    </w:div>
    <w:div w:id="279067912">
      <w:bodyDiv w:val="1"/>
      <w:marLeft w:val="0"/>
      <w:marRight w:val="0"/>
      <w:marTop w:val="0"/>
      <w:marBottom w:val="0"/>
      <w:divBdr>
        <w:top w:val="none" w:sz="0" w:space="0" w:color="auto"/>
        <w:left w:val="none" w:sz="0" w:space="0" w:color="auto"/>
        <w:bottom w:val="none" w:sz="0" w:space="0" w:color="auto"/>
        <w:right w:val="none" w:sz="0" w:space="0" w:color="auto"/>
      </w:divBdr>
    </w:div>
    <w:div w:id="281302392">
      <w:bodyDiv w:val="1"/>
      <w:marLeft w:val="0"/>
      <w:marRight w:val="0"/>
      <w:marTop w:val="0"/>
      <w:marBottom w:val="0"/>
      <w:divBdr>
        <w:top w:val="none" w:sz="0" w:space="0" w:color="auto"/>
        <w:left w:val="none" w:sz="0" w:space="0" w:color="auto"/>
        <w:bottom w:val="none" w:sz="0" w:space="0" w:color="auto"/>
        <w:right w:val="none" w:sz="0" w:space="0" w:color="auto"/>
      </w:divBdr>
    </w:div>
    <w:div w:id="287593594">
      <w:bodyDiv w:val="1"/>
      <w:marLeft w:val="0"/>
      <w:marRight w:val="0"/>
      <w:marTop w:val="0"/>
      <w:marBottom w:val="0"/>
      <w:divBdr>
        <w:top w:val="none" w:sz="0" w:space="0" w:color="auto"/>
        <w:left w:val="none" w:sz="0" w:space="0" w:color="auto"/>
        <w:bottom w:val="none" w:sz="0" w:space="0" w:color="auto"/>
        <w:right w:val="none" w:sz="0" w:space="0" w:color="auto"/>
      </w:divBdr>
    </w:div>
    <w:div w:id="294602250">
      <w:bodyDiv w:val="1"/>
      <w:marLeft w:val="0"/>
      <w:marRight w:val="0"/>
      <w:marTop w:val="0"/>
      <w:marBottom w:val="0"/>
      <w:divBdr>
        <w:top w:val="none" w:sz="0" w:space="0" w:color="auto"/>
        <w:left w:val="none" w:sz="0" w:space="0" w:color="auto"/>
        <w:bottom w:val="none" w:sz="0" w:space="0" w:color="auto"/>
        <w:right w:val="none" w:sz="0" w:space="0" w:color="auto"/>
      </w:divBdr>
    </w:div>
    <w:div w:id="294605769">
      <w:bodyDiv w:val="1"/>
      <w:marLeft w:val="0"/>
      <w:marRight w:val="0"/>
      <w:marTop w:val="0"/>
      <w:marBottom w:val="0"/>
      <w:divBdr>
        <w:top w:val="none" w:sz="0" w:space="0" w:color="auto"/>
        <w:left w:val="none" w:sz="0" w:space="0" w:color="auto"/>
        <w:bottom w:val="none" w:sz="0" w:space="0" w:color="auto"/>
        <w:right w:val="none" w:sz="0" w:space="0" w:color="auto"/>
      </w:divBdr>
    </w:div>
    <w:div w:id="294877047">
      <w:bodyDiv w:val="1"/>
      <w:marLeft w:val="0"/>
      <w:marRight w:val="0"/>
      <w:marTop w:val="0"/>
      <w:marBottom w:val="0"/>
      <w:divBdr>
        <w:top w:val="none" w:sz="0" w:space="0" w:color="auto"/>
        <w:left w:val="none" w:sz="0" w:space="0" w:color="auto"/>
        <w:bottom w:val="none" w:sz="0" w:space="0" w:color="auto"/>
        <w:right w:val="none" w:sz="0" w:space="0" w:color="auto"/>
      </w:divBdr>
    </w:div>
    <w:div w:id="297079447">
      <w:bodyDiv w:val="1"/>
      <w:marLeft w:val="0"/>
      <w:marRight w:val="0"/>
      <w:marTop w:val="0"/>
      <w:marBottom w:val="0"/>
      <w:divBdr>
        <w:top w:val="none" w:sz="0" w:space="0" w:color="auto"/>
        <w:left w:val="none" w:sz="0" w:space="0" w:color="auto"/>
        <w:bottom w:val="none" w:sz="0" w:space="0" w:color="auto"/>
        <w:right w:val="none" w:sz="0" w:space="0" w:color="auto"/>
      </w:divBdr>
    </w:div>
    <w:div w:id="300110462">
      <w:bodyDiv w:val="1"/>
      <w:marLeft w:val="0"/>
      <w:marRight w:val="0"/>
      <w:marTop w:val="0"/>
      <w:marBottom w:val="0"/>
      <w:divBdr>
        <w:top w:val="none" w:sz="0" w:space="0" w:color="auto"/>
        <w:left w:val="none" w:sz="0" w:space="0" w:color="auto"/>
        <w:bottom w:val="none" w:sz="0" w:space="0" w:color="auto"/>
        <w:right w:val="none" w:sz="0" w:space="0" w:color="auto"/>
      </w:divBdr>
    </w:div>
    <w:div w:id="303050312">
      <w:bodyDiv w:val="1"/>
      <w:marLeft w:val="0"/>
      <w:marRight w:val="0"/>
      <w:marTop w:val="0"/>
      <w:marBottom w:val="0"/>
      <w:divBdr>
        <w:top w:val="none" w:sz="0" w:space="0" w:color="auto"/>
        <w:left w:val="none" w:sz="0" w:space="0" w:color="auto"/>
        <w:bottom w:val="none" w:sz="0" w:space="0" w:color="auto"/>
        <w:right w:val="none" w:sz="0" w:space="0" w:color="auto"/>
      </w:divBdr>
    </w:div>
    <w:div w:id="304088156">
      <w:bodyDiv w:val="1"/>
      <w:marLeft w:val="0"/>
      <w:marRight w:val="0"/>
      <w:marTop w:val="0"/>
      <w:marBottom w:val="0"/>
      <w:divBdr>
        <w:top w:val="none" w:sz="0" w:space="0" w:color="auto"/>
        <w:left w:val="none" w:sz="0" w:space="0" w:color="auto"/>
        <w:bottom w:val="none" w:sz="0" w:space="0" w:color="auto"/>
        <w:right w:val="none" w:sz="0" w:space="0" w:color="auto"/>
      </w:divBdr>
    </w:div>
    <w:div w:id="304430648">
      <w:bodyDiv w:val="1"/>
      <w:marLeft w:val="0"/>
      <w:marRight w:val="0"/>
      <w:marTop w:val="0"/>
      <w:marBottom w:val="0"/>
      <w:divBdr>
        <w:top w:val="none" w:sz="0" w:space="0" w:color="auto"/>
        <w:left w:val="none" w:sz="0" w:space="0" w:color="auto"/>
        <w:bottom w:val="none" w:sz="0" w:space="0" w:color="auto"/>
        <w:right w:val="none" w:sz="0" w:space="0" w:color="auto"/>
      </w:divBdr>
    </w:div>
    <w:div w:id="315113270">
      <w:bodyDiv w:val="1"/>
      <w:marLeft w:val="0"/>
      <w:marRight w:val="0"/>
      <w:marTop w:val="0"/>
      <w:marBottom w:val="0"/>
      <w:divBdr>
        <w:top w:val="none" w:sz="0" w:space="0" w:color="auto"/>
        <w:left w:val="none" w:sz="0" w:space="0" w:color="auto"/>
        <w:bottom w:val="none" w:sz="0" w:space="0" w:color="auto"/>
        <w:right w:val="none" w:sz="0" w:space="0" w:color="auto"/>
      </w:divBdr>
    </w:div>
    <w:div w:id="315837191">
      <w:bodyDiv w:val="1"/>
      <w:marLeft w:val="0"/>
      <w:marRight w:val="0"/>
      <w:marTop w:val="0"/>
      <w:marBottom w:val="0"/>
      <w:divBdr>
        <w:top w:val="none" w:sz="0" w:space="0" w:color="auto"/>
        <w:left w:val="none" w:sz="0" w:space="0" w:color="auto"/>
        <w:bottom w:val="none" w:sz="0" w:space="0" w:color="auto"/>
        <w:right w:val="none" w:sz="0" w:space="0" w:color="auto"/>
      </w:divBdr>
    </w:div>
    <w:div w:id="320812523">
      <w:bodyDiv w:val="1"/>
      <w:marLeft w:val="0"/>
      <w:marRight w:val="0"/>
      <w:marTop w:val="0"/>
      <w:marBottom w:val="0"/>
      <w:divBdr>
        <w:top w:val="none" w:sz="0" w:space="0" w:color="auto"/>
        <w:left w:val="none" w:sz="0" w:space="0" w:color="auto"/>
        <w:bottom w:val="none" w:sz="0" w:space="0" w:color="auto"/>
        <w:right w:val="none" w:sz="0" w:space="0" w:color="auto"/>
      </w:divBdr>
    </w:div>
    <w:div w:id="320815995">
      <w:bodyDiv w:val="1"/>
      <w:marLeft w:val="0"/>
      <w:marRight w:val="0"/>
      <w:marTop w:val="0"/>
      <w:marBottom w:val="0"/>
      <w:divBdr>
        <w:top w:val="none" w:sz="0" w:space="0" w:color="auto"/>
        <w:left w:val="none" w:sz="0" w:space="0" w:color="auto"/>
        <w:bottom w:val="none" w:sz="0" w:space="0" w:color="auto"/>
        <w:right w:val="none" w:sz="0" w:space="0" w:color="auto"/>
      </w:divBdr>
    </w:div>
    <w:div w:id="321809573">
      <w:bodyDiv w:val="1"/>
      <w:marLeft w:val="0"/>
      <w:marRight w:val="0"/>
      <w:marTop w:val="0"/>
      <w:marBottom w:val="0"/>
      <w:divBdr>
        <w:top w:val="none" w:sz="0" w:space="0" w:color="auto"/>
        <w:left w:val="none" w:sz="0" w:space="0" w:color="auto"/>
        <w:bottom w:val="none" w:sz="0" w:space="0" w:color="auto"/>
        <w:right w:val="none" w:sz="0" w:space="0" w:color="auto"/>
      </w:divBdr>
    </w:div>
    <w:div w:id="324170515">
      <w:bodyDiv w:val="1"/>
      <w:marLeft w:val="0"/>
      <w:marRight w:val="0"/>
      <w:marTop w:val="0"/>
      <w:marBottom w:val="0"/>
      <w:divBdr>
        <w:top w:val="none" w:sz="0" w:space="0" w:color="auto"/>
        <w:left w:val="none" w:sz="0" w:space="0" w:color="auto"/>
        <w:bottom w:val="none" w:sz="0" w:space="0" w:color="auto"/>
        <w:right w:val="none" w:sz="0" w:space="0" w:color="auto"/>
      </w:divBdr>
    </w:div>
    <w:div w:id="324865207">
      <w:bodyDiv w:val="1"/>
      <w:marLeft w:val="0"/>
      <w:marRight w:val="0"/>
      <w:marTop w:val="0"/>
      <w:marBottom w:val="0"/>
      <w:divBdr>
        <w:top w:val="none" w:sz="0" w:space="0" w:color="auto"/>
        <w:left w:val="none" w:sz="0" w:space="0" w:color="auto"/>
        <w:bottom w:val="none" w:sz="0" w:space="0" w:color="auto"/>
        <w:right w:val="none" w:sz="0" w:space="0" w:color="auto"/>
      </w:divBdr>
    </w:div>
    <w:div w:id="331179513">
      <w:bodyDiv w:val="1"/>
      <w:marLeft w:val="0"/>
      <w:marRight w:val="0"/>
      <w:marTop w:val="0"/>
      <w:marBottom w:val="0"/>
      <w:divBdr>
        <w:top w:val="none" w:sz="0" w:space="0" w:color="auto"/>
        <w:left w:val="none" w:sz="0" w:space="0" w:color="auto"/>
        <w:bottom w:val="none" w:sz="0" w:space="0" w:color="auto"/>
        <w:right w:val="none" w:sz="0" w:space="0" w:color="auto"/>
      </w:divBdr>
    </w:div>
    <w:div w:id="331954852">
      <w:bodyDiv w:val="1"/>
      <w:marLeft w:val="0"/>
      <w:marRight w:val="0"/>
      <w:marTop w:val="0"/>
      <w:marBottom w:val="0"/>
      <w:divBdr>
        <w:top w:val="none" w:sz="0" w:space="0" w:color="auto"/>
        <w:left w:val="none" w:sz="0" w:space="0" w:color="auto"/>
        <w:bottom w:val="none" w:sz="0" w:space="0" w:color="auto"/>
        <w:right w:val="none" w:sz="0" w:space="0" w:color="auto"/>
      </w:divBdr>
    </w:div>
    <w:div w:id="332027212">
      <w:bodyDiv w:val="1"/>
      <w:marLeft w:val="0"/>
      <w:marRight w:val="0"/>
      <w:marTop w:val="0"/>
      <w:marBottom w:val="0"/>
      <w:divBdr>
        <w:top w:val="none" w:sz="0" w:space="0" w:color="auto"/>
        <w:left w:val="none" w:sz="0" w:space="0" w:color="auto"/>
        <w:bottom w:val="none" w:sz="0" w:space="0" w:color="auto"/>
        <w:right w:val="none" w:sz="0" w:space="0" w:color="auto"/>
      </w:divBdr>
    </w:div>
    <w:div w:id="332954844">
      <w:bodyDiv w:val="1"/>
      <w:marLeft w:val="0"/>
      <w:marRight w:val="0"/>
      <w:marTop w:val="0"/>
      <w:marBottom w:val="0"/>
      <w:divBdr>
        <w:top w:val="none" w:sz="0" w:space="0" w:color="auto"/>
        <w:left w:val="none" w:sz="0" w:space="0" w:color="auto"/>
        <w:bottom w:val="none" w:sz="0" w:space="0" w:color="auto"/>
        <w:right w:val="none" w:sz="0" w:space="0" w:color="auto"/>
      </w:divBdr>
    </w:div>
    <w:div w:id="333805887">
      <w:bodyDiv w:val="1"/>
      <w:marLeft w:val="0"/>
      <w:marRight w:val="0"/>
      <w:marTop w:val="0"/>
      <w:marBottom w:val="0"/>
      <w:divBdr>
        <w:top w:val="none" w:sz="0" w:space="0" w:color="auto"/>
        <w:left w:val="none" w:sz="0" w:space="0" w:color="auto"/>
        <w:bottom w:val="none" w:sz="0" w:space="0" w:color="auto"/>
        <w:right w:val="none" w:sz="0" w:space="0" w:color="auto"/>
      </w:divBdr>
    </w:div>
    <w:div w:id="334579690">
      <w:bodyDiv w:val="1"/>
      <w:marLeft w:val="0"/>
      <w:marRight w:val="0"/>
      <w:marTop w:val="0"/>
      <w:marBottom w:val="0"/>
      <w:divBdr>
        <w:top w:val="none" w:sz="0" w:space="0" w:color="auto"/>
        <w:left w:val="none" w:sz="0" w:space="0" w:color="auto"/>
        <w:bottom w:val="none" w:sz="0" w:space="0" w:color="auto"/>
        <w:right w:val="none" w:sz="0" w:space="0" w:color="auto"/>
      </w:divBdr>
    </w:div>
    <w:div w:id="339091176">
      <w:bodyDiv w:val="1"/>
      <w:marLeft w:val="0"/>
      <w:marRight w:val="0"/>
      <w:marTop w:val="0"/>
      <w:marBottom w:val="0"/>
      <w:divBdr>
        <w:top w:val="none" w:sz="0" w:space="0" w:color="auto"/>
        <w:left w:val="none" w:sz="0" w:space="0" w:color="auto"/>
        <w:bottom w:val="none" w:sz="0" w:space="0" w:color="auto"/>
        <w:right w:val="none" w:sz="0" w:space="0" w:color="auto"/>
      </w:divBdr>
    </w:div>
    <w:div w:id="339505614">
      <w:bodyDiv w:val="1"/>
      <w:marLeft w:val="0"/>
      <w:marRight w:val="0"/>
      <w:marTop w:val="0"/>
      <w:marBottom w:val="0"/>
      <w:divBdr>
        <w:top w:val="none" w:sz="0" w:space="0" w:color="auto"/>
        <w:left w:val="none" w:sz="0" w:space="0" w:color="auto"/>
        <w:bottom w:val="none" w:sz="0" w:space="0" w:color="auto"/>
        <w:right w:val="none" w:sz="0" w:space="0" w:color="auto"/>
      </w:divBdr>
    </w:div>
    <w:div w:id="353965618">
      <w:bodyDiv w:val="1"/>
      <w:marLeft w:val="0"/>
      <w:marRight w:val="0"/>
      <w:marTop w:val="0"/>
      <w:marBottom w:val="0"/>
      <w:divBdr>
        <w:top w:val="none" w:sz="0" w:space="0" w:color="auto"/>
        <w:left w:val="none" w:sz="0" w:space="0" w:color="auto"/>
        <w:bottom w:val="none" w:sz="0" w:space="0" w:color="auto"/>
        <w:right w:val="none" w:sz="0" w:space="0" w:color="auto"/>
      </w:divBdr>
    </w:div>
    <w:div w:id="355350758">
      <w:bodyDiv w:val="1"/>
      <w:marLeft w:val="0"/>
      <w:marRight w:val="0"/>
      <w:marTop w:val="0"/>
      <w:marBottom w:val="0"/>
      <w:divBdr>
        <w:top w:val="none" w:sz="0" w:space="0" w:color="auto"/>
        <w:left w:val="none" w:sz="0" w:space="0" w:color="auto"/>
        <w:bottom w:val="none" w:sz="0" w:space="0" w:color="auto"/>
        <w:right w:val="none" w:sz="0" w:space="0" w:color="auto"/>
      </w:divBdr>
    </w:div>
    <w:div w:id="357240419">
      <w:bodyDiv w:val="1"/>
      <w:marLeft w:val="0"/>
      <w:marRight w:val="0"/>
      <w:marTop w:val="0"/>
      <w:marBottom w:val="0"/>
      <w:divBdr>
        <w:top w:val="none" w:sz="0" w:space="0" w:color="auto"/>
        <w:left w:val="none" w:sz="0" w:space="0" w:color="auto"/>
        <w:bottom w:val="none" w:sz="0" w:space="0" w:color="auto"/>
        <w:right w:val="none" w:sz="0" w:space="0" w:color="auto"/>
      </w:divBdr>
    </w:div>
    <w:div w:id="360206231">
      <w:bodyDiv w:val="1"/>
      <w:marLeft w:val="0"/>
      <w:marRight w:val="0"/>
      <w:marTop w:val="0"/>
      <w:marBottom w:val="0"/>
      <w:divBdr>
        <w:top w:val="none" w:sz="0" w:space="0" w:color="auto"/>
        <w:left w:val="none" w:sz="0" w:space="0" w:color="auto"/>
        <w:bottom w:val="none" w:sz="0" w:space="0" w:color="auto"/>
        <w:right w:val="none" w:sz="0" w:space="0" w:color="auto"/>
      </w:divBdr>
    </w:div>
    <w:div w:id="360711749">
      <w:bodyDiv w:val="1"/>
      <w:marLeft w:val="0"/>
      <w:marRight w:val="0"/>
      <w:marTop w:val="0"/>
      <w:marBottom w:val="0"/>
      <w:divBdr>
        <w:top w:val="none" w:sz="0" w:space="0" w:color="auto"/>
        <w:left w:val="none" w:sz="0" w:space="0" w:color="auto"/>
        <w:bottom w:val="none" w:sz="0" w:space="0" w:color="auto"/>
        <w:right w:val="none" w:sz="0" w:space="0" w:color="auto"/>
      </w:divBdr>
    </w:div>
    <w:div w:id="362903490">
      <w:bodyDiv w:val="1"/>
      <w:marLeft w:val="0"/>
      <w:marRight w:val="0"/>
      <w:marTop w:val="0"/>
      <w:marBottom w:val="0"/>
      <w:divBdr>
        <w:top w:val="none" w:sz="0" w:space="0" w:color="auto"/>
        <w:left w:val="none" w:sz="0" w:space="0" w:color="auto"/>
        <w:bottom w:val="none" w:sz="0" w:space="0" w:color="auto"/>
        <w:right w:val="none" w:sz="0" w:space="0" w:color="auto"/>
      </w:divBdr>
    </w:div>
    <w:div w:id="364797378">
      <w:bodyDiv w:val="1"/>
      <w:marLeft w:val="0"/>
      <w:marRight w:val="0"/>
      <w:marTop w:val="0"/>
      <w:marBottom w:val="0"/>
      <w:divBdr>
        <w:top w:val="none" w:sz="0" w:space="0" w:color="auto"/>
        <w:left w:val="none" w:sz="0" w:space="0" w:color="auto"/>
        <w:bottom w:val="none" w:sz="0" w:space="0" w:color="auto"/>
        <w:right w:val="none" w:sz="0" w:space="0" w:color="auto"/>
      </w:divBdr>
    </w:div>
    <w:div w:id="365720815">
      <w:bodyDiv w:val="1"/>
      <w:marLeft w:val="0"/>
      <w:marRight w:val="0"/>
      <w:marTop w:val="0"/>
      <w:marBottom w:val="0"/>
      <w:divBdr>
        <w:top w:val="none" w:sz="0" w:space="0" w:color="auto"/>
        <w:left w:val="none" w:sz="0" w:space="0" w:color="auto"/>
        <w:bottom w:val="none" w:sz="0" w:space="0" w:color="auto"/>
        <w:right w:val="none" w:sz="0" w:space="0" w:color="auto"/>
      </w:divBdr>
    </w:div>
    <w:div w:id="367146001">
      <w:bodyDiv w:val="1"/>
      <w:marLeft w:val="0"/>
      <w:marRight w:val="0"/>
      <w:marTop w:val="0"/>
      <w:marBottom w:val="0"/>
      <w:divBdr>
        <w:top w:val="none" w:sz="0" w:space="0" w:color="auto"/>
        <w:left w:val="none" w:sz="0" w:space="0" w:color="auto"/>
        <w:bottom w:val="none" w:sz="0" w:space="0" w:color="auto"/>
        <w:right w:val="none" w:sz="0" w:space="0" w:color="auto"/>
      </w:divBdr>
    </w:div>
    <w:div w:id="369964396">
      <w:bodyDiv w:val="1"/>
      <w:marLeft w:val="0"/>
      <w:marRight w:val="0"/>
      <w:marTop w:val="0"/>
      <w:marBottom w:val="0"/>
      <w:divBdr>
        <w:top w:val="none" w:sz="0" w:space="0" w:color="auto"/>
        <w:left w:val="none" w:sz="0" w:space="0" w:color="auto"/>
        <w:bottom w:val="none" w:sz="0" w:space="0" w:color="auto"/>
        <w:right w:val="none" w:sz="0" w:space="0" w:color="auto"/>
      </w:divBdr>
    </w:div>
    <w:div w:id="372926551">
      <w:bodyDiv w:val="1"/>
      <w:marLeft w:val="0"/>
      <w:marRight w:val="0"/>
      <w:marTop w:val="0"/>
      <w:marBottom w:val="0"/>
      <w:divBdr>
        <w:top w:val="none" w:sz="0" w:space="0" w:color="auto"/>
        <w:left w:val="none" w:sz="0" w:space="0" w:color="auto"/>
        <w:bottom w:val="none" w:sz="0" w:space="0" w:color="auto"/>
        <w:right w:val="none" w:sz="0" w:space="0" w:color="auto"/>
      </w:divBdr>
    </w:div>
    <w:div w:id="375467770">
      <w:bodyDiv w:val="1"/>
      <w:marLeft w:val="0"/>
      <w:marRight w:val="0"/>
      <w:marTop w:val="0"/>
      <w:marBottom w:val="0"/>
      <w:divBdr>
        <w:top w:val="none" w:sz="0" w:space="0" w:color="auto"/>
        <w:left w:val="none" w:sz="0" w:space="0" w:color="auto"/>
        <w:bottom w:val="none" w:sz="0" w:space="0" w:color="auto"/>
        <w:right w:val="none" w:sz="0" w:space="0" w:color="auto"/>
      </w:divBdr>
    </w:div>
    <w:div w:id="379207108">
      <w:bodyDiv w:val="1"/>
      <w:marLeft w:val="0"/>
      <w:marRight w:val="0"/>
      <w:marTop w:val="0"/>
      <w:marBottom w:val="0"/>
      <w:divBdr>
        <w:top w:val="none" w:sz="0" w:space="0" w:color="auto"/>
        <w:left w:val="none" w:sz="0" w:space="0" w:color="auto"/>
        <w:bottom w:val="none" w:sz="0" w:space="0" w:color="auto"/>
        <w:right w:val="none" w:sz="0" w:space="0" w:color="auto"/>
      </w:divBdr>
    </w:div>
    <w:div w:id="380251451">
      <w:bodyDiv w:val="1"/>
      <w:marLeft w:val="0"/>
      <w:marRight w:val="0"/>
      <w:marTop w:val="0"/>
      <w:marBottom w:val="0"/>
      <w:divBdr>
        <w:top w:val="none" w:sz="0" w:space="0" w:color="auto"/>
        <w:left w:val="none" w:sz="0" w:space="0" w:color="auto"/>
        <w:bottom w:val="none" w:sz="0" w:space="0" w:color="auto"/>
        <w:right w:val="none" w:sz="0" w:space="0" w:color="auto"/>
      </w:divBdr>
    </w:div>
    <w:div w:id="380831660">
      <w:bodyDiv w:val="1"/>
      <w:marLeft w:val="0"/>
      <w:marRight w:val="0"/>
      <w:marTop w:val="0"/>
      <w:marBottom w:val="0"/>
      <w:divBdr>
        <w:top w:val="none" w:sz="0" w:space="0" w:color="auto"/>
        <w:left w:val="none" w:sz="0" w:space="0" w:color="auto"/>
        <w:bottom w:val="none" w:sz="0" w:space="0" w:color="auto"/>
        <w:right w:val="none" w:sz="0" w:space="0" w:color="auto"/>
      </w:divBdr>
    </w:div>
    <w:div w:id="382606063">
      <w:bodyDiv w:val="1"/>
      <w:marLeft w:val="0"/>
      <w:marRight w:val="0"/>
      <w:marTop w:val="0"/>
      <w:marBottom w:val="0"/>
      <w:divBdr>
        <w:top w:val="none" w:sz="0" w:space="0" w:color="auto"/>
        <w:left w:val="none" w:sz="0" w:space="0" w:color="auto"/>
        <w:bottom w:val="none" w:sz="0" w:space="0" w:color="auto"/>
        <w:right w:val="none" w:sz="0" w:space="0" w:color="auto"/>
      </w:divBdr>
    </w:div>
    <w:div w:id="382869662">
      <w:bodyDiv w:val="1"/>
      <w:marLeft w:val="0"/>
      <w:marRight w:val="0"/>
      <w:marTop w:val="0"/>
      <w:marBottom w:val="0"/>
      <w:divBdr>
        <w:top w:val="none" w:sz="0" w:space="0" w:color="auto"/>
        <w:left w:val="none" w:sz="0" w:space="0" w:color="auto"/>
        <w:bottom w:val="none" w:sz="0" w:space="0" w:color="auto"/>
        <w:right w:val="none" w:sz="0" w:space="0" w:color="auto"/>
      </w:divBdr>
    </w:div>
    <w:div w:id="386689747">
      <w:bodyDiv w:val="1"/>
      <w:marLeft w:val="0"/>
      <w:marRight w:val="0"/>
      <w:marTop w:val="0"/>
      <w:marBottom w:val="0"/>
      <w:divBdr>
        <w:top w:val="none" w:sz="0" w:space="0" w:color="auto"/>
        <w:left w:val="none" w:sz="0" w:space="0" w:color="auto"/>
        <w:bottom w:val="none" w:sz="0" w:space="0" w:color="auto"/>
        <w:right w:val="none" w:sz="0" w:space="0" w:color="auto"/>
      </w:divBdr>
    </w:div>
    <w:div w:id="393432907">
      <w:bodyDiv w:val="1"/>
      <w:marLeft w:val="0"/>
      <w:marRight w:val="0"/>
      <w:marTop w:val="0"/>
      <w:marBottom w:val="0"/>
      <w:divBdr>
        <w:top w:val="none" w:sz="0" w:space="0" w:color="auto"/>
        <w:left w:val="none" w:sz="0" w:space="0" w:color="auto"/>
        <w:bottom w:val="none" w:sz="0" w:space="0" w:color="auto"/>
        <w:right w:val="none" w:sz="0" w:space="0" w:color="auto"/>
      </w:divBdr>
    </w:div>
    <w:div w:id="399326840">
      <w:bodyDiv w:val="1"/>
      <w:marLeft w:val="0"/>
      <w:marRight w:val="0"/>
      <w:marTop w:val="0"/>
      <w:marBottom w:val="0"/>
      <w:divBdr>
        <w:top w:val="none" w:sz="0" w:space="0" w:color="auto"/>
        <w:left w:val="none" w:sz="0" w:space="0" w:color="auto"/>
        <w:bottom w:val="none" w:sz="0" w:space="0" w:color="auto"/>
        <w:right w:val="none" w:sz="0" w:space="0" w:color="auto"/>
      </w:divBdr>
    </w:div>
    <w:div w:id="400106027">
      <w:bodyDiv w:val="1"/>
      <w:marLeft w:val="0"/>
      <w:marRight w:val="0"/>
      <w:marTop w:val="0"/>
      <w:marBottom w:val="0"/>
      <w:divBdr>
        <w:top w:val="none" w:sz="0" w:space="0" w:color="auto"/>
        <w:left w:val="none" w:sz="0" w:space="0" w:color="auto"/>
        <w:bottom w:val="none" w:sz="0" w:space="0" w:color="auto"/>
        <w:right w:val="none" w:sz="0" w:space="0" w:color="auto"/>
      </w:divBdr>
    </w:div>
    <w:div w:id="404768191">
      <w:bodyDiv w:val="1"/>
      <w:marLeft w:val="0"/>
      <w:marRight w:val="0"/>
      <w:marTop w:val="0"/>
      <w:marBottom w:val="0"/>
      <w:divBdr>
        <w:top w:val="none" w:sz="0" w:space="0" w:color="auto"/>
        <w:left w:val="none" w:sz="0" w:space="0" w:color="auto"/>
        <w:bottom w:val="none" w:sz="0" w:space="0" w:color="auto"/>
        <w:right w:val="none" w:sz="0" w:space="0" w:color="auto"/>
      </w:divBdr>
    </w:div>
    <w:div w:id="405105807">
      <w:bodyDiv w:val="1"/>
      <w:marLeft w:val="0"/>
      <w:marRight w:val="0"/>
      <w:marTop w:val="0"/>
      <w:marBottom w:val="0"/>
      <w:divBdr>
        <w:top w:val="none" w:sz="0" w:space="0" w:color="auto"/>
        <w:left w:val="none" w:sz="0" w:space="0" w:color="auto"/>
        <w:bottom w:val="none" w:sz="0" w:space="0" w:color="auto"/>
        <w:right w:val="none" w:sz="0" w:space="0" w:color="auto"/>
      </w:divBdr>
    </w:div>
    <w:div w:id="405494598">
      <w:bodyDiv w:val="1"/>
      <w:marLeft w:val="0"/>
      <w:marRight w:val="0"/>
      <w:marTop w:val="0"/>
      <w:marBottom w:val="0"/>
      <w:divBdr>
        <w:top w:val="none" w:sz="0" w:space="0" w:color="auto"/>
        <w:left w:val="none" w:sz="0" w:space="0" w:color="auto"/>
        <w:bottom w:val="none" w:sz="0" w:space="0" w:color="auto"/>
        <w:right w:val="none" w:sz="0" w:space="0" w:color="auto"/>
      </w:divBdr>
    </w:div>
    <w:div w:id="406535956">
      <w:bodyDiv w:val="1"/>
      <w:marLeft w:val="0"/>
      <w:marRight w:val="0"/>
      <w:marTop w:val="0"/>
      <w:marBottom w:val="0"/>
      <w:divBdr>
        <w:top w:val="none" w:sz="0" w:space="0" w:color="auto"/>
        <w:left w:val="none" w:sz="0" w:space="0" w:color="auto"/>
        <w:bottom w:val="none" w:sz="0" w:space="0" w:color="auto"/>
        <w:right w:val="none" w:sz="0" w:space="0" w:color="auto"/>
      </w:divBdr>
    </w:div>
    <w:div w:id="410662402">
      <w:bodyDiv w:val="1"/>
      <w:marLeft w:val="0"/>
      <w:marRight w:val="0"/>
      <w:marTop w:val="0"/>
      <w:marBottom w:val="0"/>
      <w:divBdr>
        <w:top w:val="none" w:sz="0" w:space="0" w:color="auto"/>
        <w:left w:val="none" w:sz="0" w:space="0" w:color="auto"/>
        <w:bottom w:val="none" w:sz="0" w:space="0" w:color="auto"/>
        <w:right w:val="none" w:sz="0" w:space="0" w:color="auto"/>
      </w:divBdr>
    </w:div>
    <w:div w:id="411320836">
      <w:bodyDiv w:val="1"/>
      <w:marLeft w:val="0"/>
      <w:marRight w:val="0"/>
      <w:marTop w:val="0"/>
      <w:marBottom w:val="0"/>
      <w:divBdr>
        <w:top w:val="none" w:sz="0" w:space="0" w:color="auto"/>
        <w:left w:val="none" w:sz="0" w:space="0" w:color="auto"/>
        <w:bottom w:val="none" w:sz="0" w:space="0" w:color="auto"/>
        <w:right w:val="none" w:sz="0" w:space="0" w:color="auto"/>
      </w:divBdr>
    </w:div>
    <w:div w:id="411705205">
      <w:bodyDiv w:val="1"/>
      <w:marLeft w:val="0"/>
      <w:marRight w:val="0"/>
      <w:marTop w:val="0"/>
      <w:marBottom w:val="0"/>
      <w:divBdr>
        <w:top w:val="none" w:sz="0" w:space="0" w:color="auto"/>
        <w:left w:val="none" w:sz="0" w:space="0" w:color="auto"/>
        <w:bottom w:val="none" w:sz="0" w:space="0" w:color="auto"/>
        <w:right w:val="none" w:sz="0" w:space="0" w:color="auto"/>
      </w:divBdr>
    </w:div>
    <w:div w:id="418718294">
      <w:bodyDiv w:val="1"/>
      <w:marLeft w:val="0"/>
      <w:marRight w:val="0"/>
      <w:marTop w:val="0"/>
      <w:marBottom w:val="0"/>
      <w:divBdr>
        <w:top w:val="none" w:sz="0" w:space="0" w:color="auto"/>
        <w:left w:val="none" w:sz="0" w:space="0" w:color="auto"/>
        <w:bottom w:val="none" w:sz="0" w:space="0" w:color="auto"/>
        <w:right w:val="none" w:sz="0" w:space="0" w:color="auto"/>
      </w:divBdr>
    </w:div>
    <w:div w:id="419062435">
      <w:bodyDiv w:val="1"/>
      <w:marLeft w:val="0"/>
      <w:marRight w:val="0"/>
      <w:marTop w:val="0"/>
      <w:marBottom w:val="0"/>
      <w:divBdr>
        <w:top w:val="none" w:sz="0" w:space="0" w:color="auto"/>
        <w:left w:val="none" w:sz="0" w:space="0" w:color="auto"/>
        <w:bottom w:val="none" w:sz="0" w:space="0" w:color="auto"/>
        <w:right w:val="none" w:sz="0" w:space="0" w:color="auto"/>
      </w:divBdr>
    </w:div>
    <w:div w:id="421032206">
      <w:bodyDiv w:val="1"/>
      <w:marLeft w:val="0"/>
      <w:marRight w:val="0"/>
      <w:marTop w:val="0"/>
      <w:marBottom w:val="0"/>
      <w:divBdr>
        <w:top w:val="none" w:sz="0" w:space="0" w:color="auto"/>
        <w:left w:val="none" w:sz="0" w:space="0" w:color="auto"/>
        <w:bottom w:val="none" w:sz="0" w:space="0" w:color="auto"/>
        <w:right w:val="none" w:sz="0" w:space="0" w:color="auto"/>
      </w:divBdr>
    </w:div>
    <w:div w:id="422381464">
      <w:bodyDiv w:val="1"/>
      <w:marLeft w:val="0"/>
      <w:marRight w:val="0"/>
      <w:marTop w:val="0"/>
      <w:marBottom w:val="0"/>
      <w:divBdr>
        <w:top w:val="none" w:sz="0" w:space="0" w:color="auto"/>
        <w:left w:val="none" w:sz="0" w:space="0" w:color="auto"/>
        <w:bottom w:val="none" w:sz="0" w:space="0" w:color="auto"/>
        <w:right w:val="none" w:sz="0" w:space="0" w:color="auto"/>
      </w:divBdr>
    </w:div>
    <w:div w:id="424962647">
      <w:bodyDiv w:val="1"/>
      <w:marLeft w:val="0"/>
      <w:marRight w:val="0"/>
      <w:marTop w:val="0"/>
      <w:marBottom w:val="0"/>
      <w:divBdr>
        <w:top w:val="none" w:sz="0" w:space="0" w:color="auto"/>
        <w:left w:val="none" w:sz="0" w:space="0" w:color="auto"/>
        <w:bottom w:val="none" w:sz="0" w:space="0" w:color="auto"/>
        <w:right w:val="none" w:sz="0" w:space="0" w:color="auto"/>
      </w:divBdr>
    </w:div>
    <w:div w:id="426846167">
      <w:bodyDiv w:val="1"/>
      <w:marLeft w:val="0"/>
      <w:marRight w:val="0"/>
      <w:marTop w:val="0"/>
      <w:marBottom w:val="0"/>
      <w:divBdr>
        <w:top w:val="none" w:sz="0" w:space="0" w:color="auto"/>
        <w:left w:val="none" w:sz="0" w:space="0" w:color="auto"/>
        <w:bottom w:val="none" w:sz="0" w:space="0" w:color="auto"/>
        <w:right w:val="none" w:sz="0" w:space="0" w:color="auto"/>
      </w:divBdr>
    </w:div>
    <w:div w:id="428693896">
      <w:bodyDiv w:val="1"/>
      <w:marLeft w:val="0"/>
      <w:marRight w:val="0"/>
      <w:marTop w:val="0"/>
      <w:marBottom w:val="0"/>
      <w:divBdr>
        <w:top w:val="none" w:sz="0" w:space="0" w:color="auto"/>
        <w:left w:val="none" w:sz="0" w:space="0" w:color="auto"/>
        <w:bottom w:val="none" w:sz="0" w:space="0" w:color="auto"/>
        <w:right w:val="none" w:sz="0" w:space="0" w:color="auto"/>
      </w:divBdr>
    </w:div>
    <w:div w:id="434131177">
      <w:bodyDiv w:val="1"/>
      <w:marLeft w:val="0"/>
      <w:marRight w:val="0"/>
      <w:marTop w:val="0"/>
      <w:marBottom w:val="0"/>
      <w:divBdr>
        <w:top w:val="none" w:sz="0" w:space="0" w:color="auto"/>
        <w:left w:val="none" w:sz="0" w:space="0" w:color="auto"/>
        <w:bottom w:val="none" w:sz="0" w:space="0" w:color="auto"/>
        <w:right w:val="none" w:sz="0" w:space="0" w:color="auto"/>
      </w:divBdr>
    </w:div>
    <w:div w:id="437024209">
      <w:bodyDiv w:val="1"/>
      <w:marLeft w:val="0"/>
      <w:marRight w:val="0"/>
      <w:marTop w:val="0"/>
      <w:marBottom w:val="0"/>
      <w:divBdr>
        <w:top w:val="none" w:sz="0" w:space="0" w:color="auto"/>
        <w:left w:val="none" w:sz="0" w:space="0" w:color="auto"/>
        <w:bottom w:val="none" w:sz="0" w:space="0" w:color="auto"/>
        <w:right w:val="none" w:sz="0" w:space="0" w:color="auto"/>
      </w:divBdr>
    </w:div>
    <w:div w:id="437792852">
      <w:bodyDiv w:val="1"/>
      <w:marLeft w:val="0"/>
      <w:marRight w:val="0"/>
      <w:marTop w:val="0"/>
      <w:marBottom w:val="0"/>
      <w:divBdr>
        <w:top w:val="none" w:sz="0" w:space="0" w:color="auto"/>
        <w:left w:val="none" w:sz="0" w:space="0" w:color="auto"/>
        <w:bottom w:val="none" w:sz="0" w:space="0" w:color="auto"/>
        <w:right w:val="none" w:sz="0" w:space="0" w:color="auto"/>
      </w:divBdr>
    </w:div>
    <w:div w:id="438180469">
      <w:bodyDiv w:val="1"/>
      <w:marLeft w:val="0"/>
      <w:marRight w:val="0"/>
      <w:marTop w:val="0"/>
      <w:marBottom w:val="0"/>
      <w:divBdr>
        <w:top w:val="none" w:sz="0" w:space="0" w:color="auto"/>
        <w:left w:val="none" w:sz="0" w:space="0" w:color="auto"/>
        <w:bottom w:val="none" w:sz="0" w:space="0" w:color="auto"/>
        <w:right w:val="none" w:sz="0" w:space="0" w:color="auto"/>
      </w:divBdr>
    </w:div>
    <w:div w:id="441536093">
      <w:bodyDiv w:val="1"/>
      <w:marLeft w:val="0"/>
      <w:marRight w:val="0"/>
      <w:marTop w:val="0"/>
      <w:marBottom w:val="0"/>
      <w:divBdr>
        <w:top w:val="none" w:sz="0" w:space="0" w:color="auto"/>
        <w:left w:val="none" w:sz="0" w:space="0" w:color="auto"/>
        <w:bottom w:val="none" w:sz="0" w:space="0" w:color="auto"/>
        <w:right w:val="none" w:sz="0" w:space="0" w:color="auto"/>
      </w:divBdr>
    </w:div>
    <w:div w:id="445855652">
      <w:bodyDiv w:val="1"/>
      <w:marLeft w:val="0"/>
      <w:marRight w:val="0"/>
      <w:marTop w:val="0"/>
      <w:marBottom w:val="0"/>
      <w:divBdr>
        <w:top w:val="none" w:sz="0" w:space="0" w:color="auto"/>
        <w:left w:val="none" w:sz="0" w:space="0" w:color="auto"/>
        <w:bottom w:val="none" w:sz="0" w:space="0" w:color="auto"/>
        <w:right w:val="none" w:sz="0" w:space="0" w:color="auto"/>
      </w:divBdr>
    </w:div>
    <w:div w:id="447243319">
      <w:bodyDiv w:val="1"/>
      <w:marLeft w:val="0"/>
      <w:marRight w:val="0"/>
      <w:marTop w:val="0"/>
      <w:marBottom w:val="0"/>
      <w:divBdr>
        <w:top w:val="none" w:sz="0" w:space="0" w:color="auto"/>
        <w:left w:val="none" w:sz="0" w:space="0" w:color="auto"/>
        <w:bottom w:val="none" w:sz="0" w:space="0" w:color="auto"/>
        <w:right w:val="none" w:sz="0" w:space="0" w:color="auto"/>
      </w:divBdr>
    </w:div>
    <w:div w:id="451246128">
      <w:bodyDiv w:val="1"/>
      <w:marLeft w:val="0"/>
      <w:marRight w:val="0"/>
      <w:marTop w:val="0"/>
      <w:marBottom w:val="0"/>
      <w:divBdr>
        <w:top w:val="none" w:sz="0" w:space="0" w:color="auto"/>
        <w:left w:val="none" w:sz="0" w:space="0" w:color="auto"/>
        <w:bottom w:val="none" w:sz="0" w:space="0" w:color="auto"/>
        <w:right w:val="none" w:sz="0" w:space="0" w:color="auto"/>
      </w:divBdr>
    </w:div>
    <w:div w:id="452948164">
      <w:bodyDiv w:val="1"/>
      <w:marLeft w:val="0"/>
      <w:marRight w:val="0"/>
      <w:marTop w:val="0"/>
      <w:marBottom w:val="0"/>
      <w:divBdr>
        <w:top w:val="none" w:sz="0" w:space="0" w:color="auto"/>
        <w:left w:val="none" w:sz="0" w:space="0" w:color="auto"/>
        <w:bottom w:val="none" w:sz="0" w:space="0" w:color="auto"/>
        <w:right w:val="none" w:sz="0" w:space="0" w:color="auto"/>
      </w:divBdr>
    </w:div>
    <w:div w:id="456293944">
      <w:bodyDiv w:val="1"/>
      <w:marLeft w:val="0"/>
      <w:marRight w:val="0"/>
      <w:marTop w:val="0"/>
      <w:marBottom w:val="0"/>
      <w:divBdr>
        <w:top w:val="none" w:sz="0" w:space="0" w:color="auto"/>
        <w:left w:val="none" w:sz="0" w:space="0" w:color="auto"/>
        <w:bottom w:val="none" w:sz="0" w:space="0" w:color="auto"/>
        <w:right w:val="none" w:sz="0" w:space="0" w:color="auto"/>
      </w:divBdr>
    </w:div>
    <w:div w:id="461583191">
      <w:bodyDiv w:val="1"/>
      <w:marLeft w:val="0"/>
      <w:marRight w:val="0"/>
      <w:marTop w:val="0"/>
      <w:marBottom w:val="0"/>
      <w:divBdr>
        <w:top w:val="none" w:sz="0" w:space="0" w:color="auto"/>
        <w:left w:val="none" w:sz="0" w:space="0" w:color="auto"/>
        <w:bottom w:val="none" w:sz="0" w:space="0" w:color="auto"/>
        <w:right w:val="none" w:sz="0" w:space="0" w:color="auto"/>
      </w:divBdr>
    </w:div>
    <w:div w:id="461727386">
      <w:bodyDiv w:val="1"/>
      <w:marLeft w:val="0"/>
      <w:marRight w:val="0"/>
      <w:marTop w:val="0"/>
      <w:marBottom w:val="0"/>
      <w:divBdr>
        <w:top w:val="none" w:sz="0" w:space="0" w:color="auto"/>
        <w:left w:val="none" w:sz="0" w:space="0" w:color="auto"/>
        <w:bottom w:val="none" w:sz="0" w:space="0" w:color="auto"/>
        <w:right w:val="none" w:sz="0" w:space="0" w:color="auto"/>
      </w:divBdr>
    </w:div>
    <w:div w:id="470908633">
      <w:bodyDiv w:val="1"/>
      <w:marLeft w:val="0"/>
      <w:marRight w:val="0"/>
      <w:marTop w:val="0"/>
      <w:marBottom w:val="0"/>
      <w:divBdr>
        <w:top w:val="none" w:sz="0" w:space="0" w:color="auto"/>
        <w:left w:val="none" w:sz="0" w:space="0" w:color="auto"/>
        <w:bottom w:val="none" w:sz="0" w:space="0" w:color="auto"/>
        <w:right w:val="none" w:sz="0" w:space="0" w:color="auto"/>
      </w:divBdr>
    </w:div>
    <w:div w:id="471757890">
      <w:bodyDiv w:val="1"/>
      <w:marLeft w:val="0"/>
      <w:marRight w:val="0"/>
      <w:marTop w:val="0"/>
      <w:marBottom w:val="0"/>
      <w:divBdr>
        <w:top w:val="none" w:sz="0" w:space="0" w:color="auto"/>
        <w:left w:val="none" w:sz="0" w:space="0" w:color="auto"/>
        <w:bottom w:val="none" w:sz="0" w:space="0" w:color="auto"/>
        <w:right w:val="none" w:sz="0" w:space="0" w:color="auto"/>
      </w:divBdr>
    </w:div>
    <w:div w:id="474757403">
      <w:bodyDiv w:val="1"/>
      <w:marLeft w:val="0"/>
      <w:marRight w:val="0"/>
      <w:marTop w:val="0"/>
      <w:marBottom w:val="0"/>
      <w:divBdr>
        <w:top w:val="none" w:sz="0" w:space="0" w:color="auto"/>
        <w:left w:val="none" w:sz="0" w:space="0" w:color="auto"/>
        <w:bottom w:val="none" w:sz="0" w:space="0" w:color="auto"/>
        <w:right w:val="none" w:sz="0" w:space="0" w:color="auto"/>
      </w:divBdr>
    </w:div>
    <w:div w:id="475605417">
      <w:bodyDiv w:val="1"/>
      <w:marLeft w:val="0"/>
      <w:marRight w:val="0"/>
      <w:marTop w:val="0"/>
      <w:marBottom w:val="0"/>
      <w:divBdr>
        <w:top w:val="none" w:sz="0" w:space="0" w:color="auto"/>
        <w:left w:val="none" w:sz="0" w:space="0" w:color="auto"/>
        <w:bottom w:val="none" w:sz="0" w:space="0" w:color="auto"/>
        <w:right w:val="none" w:sz="0" w:space="0" w:color="auto"/>
      </w:divBdr>
    </w:div>
    <w:div w:id="475729412">
      <w:bodyDiv w:val="1"/>
      <w:marLeft w:val="0"/>
      <w:marRight w:val="0"/>
      <w:marTop w:val="0"/>
      <w:marBottom w:val="0"/>
      <w:divBdr>
        <w:top w:val="none" w:sz="0" w:space="0" w:color="auto"/>
        <w:left w:val="none" w:sz="0" w:space="0" w:color="auto"/>
        <w:bottom w:val="none" w:sz="0" w:space="0" w:color="auto"/>
        <w:right w:val="none" w:sz="0" w:space="0" w:color="auto"/>
      </w:divBdr>
    </w:div>
    <w:div w:id="477766011">
      <w:bodyDiv w:val="1"/>
      <w:marLeft w:val="0"/>
      <w:marRight w:val="0"/>
      <w:marTop w:val="0"/>
      <w:marBottom w:val="0"/>
      <w:divBdr>
        <w:top w:val="none" w:sz="0" w:space="0" w:color="auto"/>
        <w:left w:val="none" w:sz="0" w:space="0" w:color="auto"/>
        <w:bottom w:val="none" w:sz="0" w:space="0" w:color="auto"/>
        <w:right w:val="none" w:sz="0" w:space="0" w:color="auto"/>
      </w:divBdr>
    </w:div>
    <w:div w:id="480315158">
      <w:bodyDiv w:val="1"/>
      <w:marLeft w:val="0"/>
      <w:marRight w:val="0"/>
      <w:marTop w:val="0"/>
      <w:marBottom w:val="0"/>
      <w:divBdr>
        <w:top w:val="none" w:sz="0" w:space="0" w:color="auto"/>
        <w:left w:val="none" w:sz="0" w:space="0" w:color="auto"/>
        <w:bottom w:val="none" w:sz="0" w:space="0" w:color="auto"/>
        <w:right w:val="none" w:sz="0" w:space="0" w:color="auto"/>
      </w:divBdr>
    </w:div>
    <w:div w:id="481583073">
      <w:bodyDiv w:val="1"/>
      <w:marLeft w:val="0"/>
      <w:marRight w:val="0"/>
      <w:marTop w:val="0"/>
      <w:marBottom w:val="0"/>
      <w:divBdr>
        <w:top w:val="none" w:sz="0" w:space="0" w:color="auto"/>
        <w:left w:val="none" w:sz="0" w:space="0" w:color="auto"/>
        <w:bottom w:val="none" w:sz="0" w:space="0" w:color="auto"/>
        <w:right w:val="none" w:sz="0" w:space="0" w:color="auto"/>
      </w:divBdr>
    </w:div>
    <w:div w:id="481624966">
      <w:bodyDiv w:val="1"/>
      <w:marLeft w:val="0"/>
      <w:marRight w:val="0"/>
      <w:marTop w:val="0"/>
      <w:marBottom w:val="0"/>
      <w:divBdr>
        <w:top w:val="none" w:sz="0" w:space="0" w:color="auto"/>
        <w:left w:val="none" w:sz="0" w:space="0" w:color="auto"/>
        <w:bottom w:val="none" w:sz="0" w:space="0" w:color="auto"/>
        <w:right w:val="none" w:sz="0" w:space="0" w:color="auto"/>
      </w:divBdr>
    </w:div>
    <w:div w:id="483354087">
      <w:bodyDiv w:val="1"/>
      <w:marLeft w:val="0"/>
      <w:marRight w:val="0"/>
      <w:marTop w:val="0"/>
      <w:marBottom w:val="0"/>
      <w:divBdr>
        <w:top w:val="none" w:sz="0" w:space="0" w:color="auto"/>
        <w:left w:val="none" w:sz="0" w:space="0" w:color="auto"/>
        <w:bottom w:val="none" w:sz="0" w:space="0" w:color="auto"/>
        <w:right w:val="none" w:sz="0" w:space="0" w:color="auto"/>
      </w:divBdr>
    </w:div>
    <w:div w:id="485895521">
      <w:bodyDiv w:val="1"/>
      <w:marLeft w:val="0"/>
      <w:marRight w:val="0"/>
      <w:marTop w:val="0"/>
      <w:marBottom w:val="0"/>
      <w:divBdr>
        <w:top w:val="none" w:sz="0" w:space="0" w:color="auto"/>
        <w:left w:val="none" w:sz="0" w:space="0" w:color="auto"/>
        <w:bottom w:val="none" w:sz="0" w:space="0" w:color="auto"/>
        <w:right w:val="none" w:sz="0" w:space="0" w:color="auto"/>
      </w:divBdr>
    </w:div>
    <w:div w:id="487138142">
      <w:bodyDiv w:val="1"/>
      <w:marLeft w:val="0"/>
      <w:marRight w:val="0"/>
      <w:marTop w:val="0"/>
      <w:marBottom w:val="0"/>
      <w:divBdr>
        <w:top w:val="none" w:sz="0" w:space="0" w:color="auto"/>
        <w:left w:val="none" w:sz="0" w:space="0" w:color="auto"/>
        <w:bottom w:val="none" w:sz="0" w:space="0" w:color="auto"/>
        <w:right w:val="none" w:sz="0" w:space="0" w:color="auto"/>
      </w:divBdr>
    </w:div>
    <w:div w:id="493839496">
      <w:bodyDiv w:val="1"/>
      <w:marLeft w:val="0"/>
      <w:marRight w:val="0"/>
      <w:marTop w:val="0"/>
      <w:marBottom w:val="0"/>
      <w:divBdr>
        <w:top w:val="none" w:sz="0" w:space="0" w:color="auto"/>
        <w:left w:val="none" w:sz="0" w:space="0" w:color="auto"/>
        <w:bottom w:val="none" w:sz="0" w:space="0" w:color="auto"/>
        <w:right w:val="none" w:sz="0" w:space="0" w:color="auto"/>
      </w:divBdr>
    </w:div>
    <w:div w:id="494952661">
      <w:bodyDiv w:val="1"/>
      <w:marLeft w:val="0"/>
      <w:marRight w:val="0"/>
      <w:marTop w:val="0"/>
      <w:marBottom w:val="0"/>
      <w:divBdr>
        <w:top w:val="none" w:sz="0" w:space="0" w:color="auto"/>
        <w:left w:val="none" w:sz="0" w:space="0" w:color="auto"/>
        <w:bottom w:val="none" w:sz="0" w:space="0" w:color="auto"/>
        <w:right w:val="none" w:sz="0" w:space="0" w:color="auto"/>
      </w:divBdr>
    </w:div>
    <w:div w:id="502664354">
      <w:bodyDiv w:val="1"/>
      <w:marLeft w:val="0"/>
      <w:marRight w:val="0"/>
      <w:marTop w:val="0"/>
      <w:marBottom w:val="0"/>
      <w:divBdr>
        <w:top w:val="none" w:sz="0" w:space="0" w:color="auto"/>
        <w:left w:val="none" w:sz="0" w:space="0" w:color="auto"/>
        <w:bottom w:val="none" w:sz="0" w:space="0" w:color="auto"/>
        <w:right w:val="none" w:sz="0" w:space="0" w:color="auto"/>
      </w:divBdr>
    </w:div>
    <w:div w:id="504706860">
      <w:bodyDiv w:val="1"/>
      <w:marLeft w:val="0"/>
      <w:marRight w:val="0"/>
      <w:marTop w:val="0"/>
      <w:marBottom w:val="0"/>
      <w:divBdr>
        <w:top w:val="none" w:sz="0" w:space="0" w:color="auto"/>
        <w:left w:val="none" w:sz="0" w:space="0" w:color="auto"/>
        <w:bottom w:val="none" w:sz="0" w:space="0" w:color="auto"/>
        <w:right w:val="none" w:sz="0" w:space="0" w:color="auto"/>
      </w:divBdr>
    </w:div>
    <w:div w:id="505944998">
      <w:bodyDiv w:val="1"/>
      <w:marLeft w:val="0"/>
      <w:marRight w:val="0"/>
      <w:marTop w:val="0"/>
      <w:marBottom w:val="0"/>
      <w:divBdr>
        <w:top w:val="none" w:sz="0" w:space="0" w:color="auto"/>
        <w:left w:val="none" w:sz="0" w:space="0" w:color="auto"/>
        <w:bottom w:val="none" w:sz="0" w:space="0" w:color="auto"/>
        <w:right w:val="none" w:sz="0" w:space="0" w:color="auto"/>
      </w:divBdr>
    </w:div>
    <w:div w:id="507523079">
      <w:bodyDiv w:val="1"/>
      <w:marLeft w:val="0"/>
      <w:marRight w:val="0"/>
      <w:marTop w:val="0"/>
      <w:marBottom w:val="0"/>
      <w:divBdr>
        <w:top w:val="none" w:sz="0" w:space="0" w:color="auto"/>
        <w:left w:val="none" w:sz="0" w:space="0" w:color="auto"/>
        <w:bottom w:val="none" w:sz="0" w:space="0" w:color="auto"/>
        <w:right w:val="none" w:sz="0" w:space="0" w:color="auto"/>
      </w:divBdr>
    </w:div>
    <w:div w:id="509760712">
      <w:bodyDiv w:val="1"/>
      <w:marLeft w:val="0"/>
      <w:marRight w:val="0"/>
      <w:marTop w:val="0"/>
      <w:marBottom w:val="0"/>
      <w:divBdr>
        <w:top w:val="none" w:sz="0" w:space="0" w:color="auto"/>
        <w:left w:val="none" w:sz="0" w:space="0" w:color="auto"/>
        <w:bottom w:val="none" w:sz="0" w:space="0" w:color="auto"/>
        <w:right w:val="none" w:sz="0" w:space="0" w:color="auto"/>
      </w:divBdr>
    </w:div>
    <w:div w:id="509835606">
      <w:bodyDiv w:val="1"/>
      <w:marLeft w:val="0"/>
      <w:marRight w:val="0"/>
      <w:marTop w:val="0"/>
      <w:marBottom w:val="0"/>
      <w:divBdr>
        <w:top w:val="none" w:sz="0" w:space="0" w:color="auto"/>
        <w:left w:val="none" w:sz="0" w:space="0" w:color="auto"/>
        <w:bottom w:val="none" w:sz="0" w:space="0" w:color="auto"/>
        <w:right w:val="none" w:sz="0" w:space="0" w:color="auto"/>
      </w:divBdr>
    </w:div>
    <w:div w:id="512064647">
      <w:bodyDiv w:val="1"/>
      <w:marLeft w:val="0"/>
      <w:marRight w:val="0"/>
      <w:marTop w:val="0"/>
      <w:marBottom w:val="0"/>
      <w:divBdr>
        <w:top w:val="none" w:sz="0" w:space="0" w:color="auto"/>
        <w:left w:val="none" w:sz="0" w:space="0" w:color="auto"/>
        <w:bottom w:val="none" w:sz="0" w:space="0" w:color="auto"/>
        <w:right w:val="none" w:sz="0" w:space="0" w:color="auto"/>
      </w:divBdr>
    </w:div>
    <w:div w:id="512111975">
      <w:bodyDiv w:val="1"/>
      <w:marLeft w:val="0"/>
      <w:marRight w:val="0"/>
      <w:marTop w:val="0"/>
      <w:marBottom w:val="0"/>
      <w:divBdr>
        <w:top w:val="none" w:sz="0" w:space="0" w:color="auto"/>
        <w:left w:val="none" w:sz="0" w:space="0" w:color="auto"/>
        <w:bottom w:val="none" w:sz="0" w:space="0" w:color="auto"/>
        <w:right w:val="none" w:sz="0" w:space="0" w:color="auto"/>
      </w:divBdr>
    </w:div>
    <w:div w:id="512962226">
      <w:bodyDiv w:val="1"/>
      <w:marLeft w:val="0"/>
      <w:marRight w:val="0"/>
      <w:marTop w:val="0"/>
      <w:marBottom w:val="0"/>
      <w:divBdr>
        <w:top w:val="none" w:sz="0" w:space="0" w:color="auto"/>
        <w:left w:val="none" w:sz="0" w:space="0" w:color="auto"/>
        <w:bottom w:val="none" w:sz="0" w:space="0" w:color="auto"/>
        <w:right w:val="none" w:sz="0" w:space="0" w:color="auto"/>
      </w:divBdr>
    </w:div>
    <w:div w:id="514615794">
      <w:bodyDiv w:val="1"/>
      <w:marLeft w:val="0"/>
      <w:marRight w:val="0"/>
      <w:marTop w:val="0"/>
      <w:marBottom w:val="0"/>
      <w:divBdr>
        <w:top w:val="none" w:sz="0" w:space="0" w:color="auto"/>
        <w:left w:val="none" w:sz="0" w:space="0" w:color="auto"/>
        <w:bottom w:val="none" w:sz="0" w:space="0" w:color="auto"/>
        <w:right w:val="none" w:sz="0" w:space="0" w:color="auto"/>
      </w:divBdr>
    </w:div>
    <w:div w:id="528229003">
      <w:bodyDiv w:val="1"/>
      <w:marLeft w:val="0"/>
      <w:marRight w:val="0"/>
      <w:marTop w:val="0"/>
      <w:marBottom w:val="0"/>
      <w:divBdr>
        <w:top w:val="none" w:sz="0" w:space="0" w:color="auto"/>
        <w:left w:val="none" w:sz="0" w:space="0" w:color="auto"/>
        <w:bottom w:val="none" w:sz="0" w:space="0" w:color="auto"/>
        <w:right w:val="none" w:sz="0" w:space="0" w:color="auto"/>
      </w:divBdr>
    </w:div>
    <w:div w:id="531115162">
      <w:bodyDiv w:val="1"/>
      <w:marLeft w:val="0"/>
      <w:marRight w:val="0"/>
      <w:marTop w:val="0"/>
      <w:marBottom w:val="0"/>
      <w:divBdr>
        <w:top w:val="none" w:sz="0" w:space="0" w:color="auto"/>
        <w:left w:val="none" w:sz="0" w:space="0" w:color="auto"/>
        <w:bottom w:val="none" w:sz="0" w:space="0" w:color="auto"/>
        <w:right w:val="none" w:sz="0" w:space="0" w:color="auto"/>
      </w:divBdr>
    </w:div>
    <w:div w:id="531116497">
      <w:bodyDiv w:val="1"/>
      <w:marLeft w:val="0"/>
      <w:marRight w:val="0"/>
      <w:marTop w:val="0"/>
      <w:marBottom w:val="0"/>
      <w:divBdr>
        <w:top w:val="none" w:sz="0" w:space="0" w:color="auto"/>
        <w:left w:val="none" w:sz="0" w:space="0" w:color="auto"/>
        <w:bottom w:val="none" w:sz="0" w:space="0" w:color="auto"/>
        <w:right w:val="none" w:sz="0" w:space="0" w:color="auto"/>
      </w:divBdr>
    </w:div>
    <w:div w:id="534660288">
      <w:bodyDiv w:val="1"/>
      <w:marLeft w:val="0"/>
      <w:marRight w:val="0"/>
      <w:marTop w:val="0"/>
      <w:marBottom w:val="0"/>
      <w:divBdr>
        <w:top w:val="none" w:sz="0" w:space="0" w:color="auto"/>
        <w:left w:val="none" w:sz="0" w:space="0" w:color="auto"/>
        <w:bottom w:val="none" w:sz="0" w:space="0" w:color="auto"/>
        <w:right w:val="none" w:sz="0" w:space="0" w:color="auto"/>
      </w:divBdr>
    </w:div>
    <w:div w:id="544828058">
      <w:bodyDiv w:val="1"/>
      <w:marLeft w:val="0"/>
      <w:marRight w:val="0"/>
      <w:marTop w:val="0"/>
      <w:marBottom w:val="0"/>
      <w:divBdr>
        <w:top w:val="none" w:sz="0" w:space="0" w:color="auto"/>
        <w:left w:val="none" w:sz="0" w:space="0" w:color="auto"/>
        <w:bottom w:val="none" w:sz="0" w:space="0" w:color="auto"/>
        <w:right w:val="none" w:sz="0" w:space="0" w:color="auto"/>
      </w:divBdr>
    </w:div>
    <w:div w:id="545263589">
      <w:bodyDiv w:val="1"/>
      <w:marLeft w:val="0"/>
      <w:marRight w:val="0"/>
      <w:marTop w:val="0"/>
      <w:marBottom w:val="0"/>
      <w:divBdr>
        <w:top w:val="none" w:sz="0" w:space="0" w:color="auto"/>
        <w:left w:val="none" w:sz="0" w:space="0" w:color="auto"/>
        <w:bottom w:val="none" w:sz="0" w:space="0" w:color="auto"/>
        <w:right w:val="none" w:sz="0" w:space="0" w:color="auto"/>
      </w:divBdr>
    </w:div>
    <w:div w:id="546645919">
      <w:bodyDiv w:val="1"/>
      <w:marLeft w:val="0"/>
      <w:marRight w:val="0"/>
      <w:marTop w:val="0"/>
      <w:marBottom w:val="0"/>
      <w:divBdr>
        <w:top w:val="none" w:sz="0" w:space="0" w:color="auto"/>
        <w:left w:val="none" w:sz="0" w:space="0" w:color="auto"/>
        <w:bottom w:val="none" w:sz="0" w:space="0" w:color="auto"/>
        <w:right w:val="none" w:sz="0" w:space="0" w:color="auto"/>
      </w:divBdr>
    </w:div>
    <w:div w:id="550927018">
      <w:bodyDiv w:val="1"/>
      <w:marLeft w:val="0"/>
      <w:marRight w:val="0"/>
      <w:marTop w:val="0"/>
      <w:marBottom w:val="0"/>
      <w:divBdr>
        <w:top w:val="none" w:sz="0" w:space="0" w:color="auto"/>
        <w:left w:val="none" w:sz="0" w:space="0" w:color="auto"/>
        <w:bottom w:val="none" w:sz="0" w:space="0" w:color="auto"/>
        <w:right w:val="none" w:sz="0" w:space="0" w:color="auto"/>
      </w:divBdr>
    </w:div>
    <w:div w:id="557937153">
      <w:bodyDiv w:val="1"/>
      <w:marLeft w:val="0"/>
      <w:marRight w:val="0"/>
      <w:marTop w:val="0"/>
      <w:marBottom w:val="0"/>
      <w:divBdr>
        <w:top w:val="none" w:sz="0" w:space="0" w:color="auto"/>
        <w:left w:val="none" w:sz="0" w:space="0" w:color="auto"/>
        <w:bottom w:val="none" w:sz="0" w:space="0" w:color="auto"/>
        <w:right w:val="none" w:sz="0" w:space="0" w:color="auto"/>
      </w:divBdr>
    </w:div>
    <w:div w:id="560822944">
      <w:bodyDiv w:val="1"/>
      <w:marLeft w:val="0"/>
      <w:marRight w:val="0"/>
      <w:marTop w:val="0"/>
      <w:marBottom w:val="0"/>
      <w:divBdr>
        <w:top w:val="none" w:sz="0" w:space="0" w:color="auto"/>
        <w:left w:val="none" w:sz="0" w:space="0" w:color="auto"/>
        <w:bottom w:val="none" w:sz="0" w:space="0" w:color="auto"/>
        <w:right w:val="none" w:sz="0" w:space="0" w:color="auto"/>
      </w:divBdr>
    </w:div>
    <w:div w:id="561335086">
      <w:bodyDiv w:val="1"/>
      <w:marLeft w:val="0"/>
      <w:marRight w:val="0"/>
      <w:marTop w:val="0"/>
      <w:marBottom w:val="0"/>
      <w:divBdr>
        <w:top w:val="none" w:sz="0" w:space="0" w:color="auto"/>
        <w:left w:val="none" w:sz="0" w:space="0" w:color="auto"/>
        <w:bottom w:val="none" w:sz="0" w:space="0" w:color="auto"/>
        <w:right w:val="none" w:sz="0" w:space="0" w:color="auto"/>
      </w:divBdr>
    </w:div>
    <w:div w:id="565385693">
      <w:bodyDiv w:val="1"/>
      <w:marLeft w:val="0"/>
      <w:marRight w:val="0"/>
      <w:marTop w:val="0"/>
      <w:marBottom w:val="0"/>
      <w:divBdr>
        <w:top w:val="none" w:sz="0" w:space="0" w:color="auto"/>
        <w:left w:val="none" w:sz="0" w:space="0" w:color="auto"/>
        <w:bottom w:val="none" w:sz="0" w:space="0" w:color="auto"/>
        <w:right w:val="none" w:sz="0" w:space="0" w:color="auto"/>
      </w:divBdr>
    </w:div>
    <w:div w:id="566696426">
      <w:bodyDiv w:val="1"/>
      <w:marLeft w:val="0"/>
      <w:marRight w:val="0"/>
      <w:marTop w:val="0"/>
      <w:marBottom w:val="0"/>
      <w:divBdr>
        <w:top w:val="none" w:sz="0" w:space="0" w:color="auto"/>
        <w:left w:val="none" w:sz="0" w:space="0" w:color="auto"/>
        <w:bottom w:val="none" w:sz="0" w:space="0" w:color="auto"/>
        <w:right w:val="none" w:sz="0" w:space="0" w:color="auto"/>
      </w:divBdr>
    </w:div>
    <w:div w:id="567500278">
      <w:bodyDiv w:val="1"/>
      <w:marLeft w:val="0"/>
      <w:marRight w:val="0"/>
      <w:marTop w:val="0"/>
      <w:marBottom w:val="0"/>
      <w:divBdr>
        <w:top w:val="none" w:sz="0" w:space="0" w:color="auto"/>
        <w:left w:val="none" w:sz="0" w:space="0" w:color="auto"/>
        <w:bottom w:val="none" w:sz="0" w:space="0" w:color="auto"/>
        <w:right w:val="none" w:sz="0" w:space="0" w:color="auto"/>
      </w:divBdr>
    </w:div>
    <w:div w:id="567693860">
      <w:bodyDiv w:val="1"/>
      <w:marLeft w:val="0"/>
      <w:marRight w:val="0"/>
      <w:marTop w:val="0"/>
      <w:marBottom w:val="0"/>
      <w:divBdr>
        <w:top w:val="none" w:sz="0" w:space="0" w:color="auto"/>
        <w:left w:val="none" w:sz="0" w:space="0" w:color="auto"/>
        <w:bottom w:val="none" w:sz="0" w:space="0" w:color="auto"/>
        <w:right w:val="none" w:sz="0" w:space="0" w:color="auto"/>
      </w:divBdr>
    </w:div>
    <w:div w:id="569577542">
      <w:bodyDiv w:val="1"/>
      <w:marLeft w:val="0"/>
      <w:marRight w:val="0"/>
      <w:marTop w:val="0"/>
      <w:marBottom w:val="0"/>
      <w:divBdr>
        <w:top w:val="none" w:sz="0" w:space="0" w:color="auto"/>
        <w:left w:val="none" w:sz="0" w:space="0" w:color="auto"/>
        <w:bottom w:val="none" w:sz="0" w:space="0" w:color="auto"/>
        <w:right w:val="none" w:sz="0" w:space="0" w:color="auto"/>
      </w:divBdr>
    </w:div>
    <w:div w:id="570427547">
      <w:bodyDiv w:val="1"/>
      <w:marLeft w:val="0"/>
      <w:marRight w:val="0"/>
      <w:marTop w:val="0"/>
      <w:marBottom w:val="0"/>
      <w:divBdr>
        <w:top w:val="none" w:sz="0" w:space="0" w:color="auto"/>
        <w:left w:val="none" w:sz="0" w:space="0" w:color="auto"/>
        <w:bottom w:val="none" w:sz="0" w:space="0" w:color="auto"/>
        <w:right w:val="none" w:sz="0" w:space="0" w:color="auto"/>
      </w:divBdr>
    </w:div>
    <w:div w:id="571886508">
      <w:bodyDiv w:val="1"/>
      <w:marLeft w:val="0"/>
      <w:marRight w:val="0"/>
      <w:marTop w:val="0"/>
      <w:marBottom w:val="0"/>
      <w:divBdr>
        <w:top w:val="none" w:sz="0" w:space="0" w:color="auto"/>
        <w:left w:val="none" w:sz="0" w:space="0" w:color="auto"/>
        <w:bottom w:val="none" w:sz="0" w:space="0" w:color="auto"/>
        <w:right w:val="none" w:sz="0" w:space="0" w:color="auto"/>
      </w:divBdr>
    </w:div>
    <w:div w:id="580257333">
      <w:bodyDiv w:val="1"/>
      <w:marLeft w:val="0"/>
      <w:marRight w:val="0"/>
      <w:marTop w:val="0"/>
      <w:marBottom w:val="0"/>
      <w:divBdr>
        <w:top w:val="none" w:sz="0" w:space="0" w:color="auto"/>
        <w:left w:val="none" w:sz="0" w:space="0" w:color="auto"/>
        <w:bottom w:val="none" w:sz="0" w:space="0" w:color="auto"/>
        <w:right w:val="none" w:sz="0" w:space="0" w:color="auto"/>
      </w:divBdr>
    </w:div>
    <w:div w:id="582841699">
      <w:bodyDiv w:val="1"/>
      <w:marLeft w:val="0"/>
      <w:marRight w:val="0"/>
      <w:marTop w:val="0"/>
      <w:marBottom w:val="0"/>
      <w:divBdr>
        <w:top w:val="none" w:sz="0" w:space="0" w:color="auto"/>
        <w:left w:val="none" w:sz="0" w:space="0" w:color="auto"/>
        <w:bottom w:val="none" w:sz="0" w:space="0" w:color="auto"/>
        <w:right w:val="none" w:sz="0" w:space="0" w:color="auto"/>
      </w:divBdr>
    </w:div>
    <w:div w:id="583421061">
      <w:bodyDiv w:val="1"/>
      <w:marLeft w:val="0"/>
      <w:marRight w:val="0"/>
      <w:marTop w:val="0"/>
      <w:marBottom w:val="0"/>
      <w:divBdr>
        <w:top w:val="none" w:sz="0" w:space="0" w:color="auto"/>
        <w:left w:val="none" w:sz="0" w:space="0" w:color="auto"/>
        <w:bottom w:val="none" w:sz="0" w:space="0" w:color="auto"/>
        <w:right w:val="none" w:sz="0" w:space="0" w:color="auto"/>
      </w:divBdr>
    </w:div>
    <w:div w:id="597058095">
      <w:bodyDiv w:val="1"/>
      <w:marLeft w:val="0"/>
      <w:marRight w:val="0"/>
      <w:marTop w:val="0"/>
      <w:marBottom w:val="0"/>
      <w:divBdr>
        <w:top w:val="none" w:sz="0" w:space="0" w:color="auto"/>
        <w:left w:val="none" w:sz="0" w:space="0" w:color="auto"/>
        <w:bottom w:val="none" w:sz="0" w:space="0" w:color="auto"/>
        <w:right w:val="none" w:sz="0" w:space="0" w:color="auto"/>
      </w:divBdr>
    </w:div>
    <w:div w:id="601842032">
      <w:bodyDiv w:val="1"/>
      <w:marLeft w:val="0"/>
      <w:marRight w:val="0"/>
      <w:marTop w:val="0"/>
      <w:marBottom w:val="0"/>
      <w:divBdr>
        <w:top w:val="none" w:sz="0" w:space="0" w:color="auto"/>
        <w:left w:val="none" w:sz="0" w:space="0" w:color="auto"/>
        <w:bottom w:val="none" w:sz="0" w:space="0" w:color="auto"/>
        <w:right w:val="none" w:sz="0" w:space="0" w:color="auto"/>
      </w:divBdr>
    </w:div>
    <w:div w:id="601843699">
      <w:bodyDiv w:val="1"/>
      <w:marLeft w:val="0"/>
      <w:marRight w:val="0"/>
      <w:marTop w:val="0"/>
      <w:marBottom w:val="0"/>
      <w:divBdr>
        <w:top w:val="none" w:sz="0" w:space="0" w:color="auto"/>
        <w:left w:val="none" w:sz="0" w:space="0" w:color="auto"/>
        <w:bottom w:val="none" w:sz="0" w:space="0" w:color="auto"/>
        <w:right w:val="none" w:sz="0" w:space="0" w:color="auto"/>
      </w:divBdr>
    </w:div>
    <w:div w:id="608008568">
      <w:bodyDiv w:val="1"/>
      <w:marLeft w:val="0"/>
      <w:marRight w:val="0"/>
      <w:marTop w:val="0"/>
      <w:marBottom w:val="0"/>
      <w:divBdr>
        <w:top w:val="none" w:sz="0" w:space="0" w:color="auto"/>
        <w:left w:val="none" w:sz="0" w:space="0" w:color="auto"/>
        <w:bottom w:val="none" w:sz="0" w:space="0" w:color="auto"/>
        <w:right w:val="none" w:sz="0" w:space="0" w:color="auto"/>
      </w:divBdr>
    </w:div>
    <w:div w:id="617486951">
      <w:bodyDiv w:val="1"/>
      <w:marLeft w:val="0"/>
      <w:marRight w:val="0"/>
      <w:marTop w:val="0"/>
      <w:marBottom w:val="0"/>
      <w:divBdr>
        <w:top w:val="none" w:sz="0" w:space="0" w:color="auto"/>
        <w:left w:val="none" w:sz="0" w:space="0" w:color="auto"/>
        <w:bottom w:val="none" w:sz="0" w:space="0" w:color="auto"/>
        <w:right w:val="none" w:sz="0" w:space="0" w:color="auto"/>
      </w:divBdr>
    </w:div>
    <w:div w:id="620381073">
      <w:bodyDiv w:val="1"/>
      <w:marLeft w:val="0"/>
      <w:marRight w:val="0"/>
      <w:marTop w:val="0"/>
      <w:marBottom w:val="0"/>
      <w:divBdr>
        <w:top w:val="none" w:sz="0" w:space="0" w:color="auto"/>
        <w:left w:val="none" w:sz="0" w:space="0" w:color="auto"/>
        <w:bottom w:val="none" w:sz="0" w:space="0" w:color="auto"/>
        <w:right w:val="none" w:sz="0" w:space="0" w:color="auto"/>
      </w:divBdr>
    </w:div>
    <w:div w:id="621692683">
      <w:bodyDiv w:val="1"/>
      <w:marLeft w:val="0"/>
      <w:marRight w:val="0"/>
      <w:marTop w:val="0"/>
      <w:marBottom w:val="0"/>
      <w:divBdr>
        <w:top w:val="none" w:sz="0" w:space="0" w:color="auto"/>
        <w:left w:val="none" w:sz="0" w:space="0" w:color="auto"/>
        <w:bottom w:val="none" w:sz="0" w:space="0" w:color="auto"/>
        <w:right w:val="none" w:sz="0" w:space="0" w:color="auto"/>
      </w:divBdr>
    </w:div>
    <w:div w:id="621767006">
      <w:bodyDiv w:val="1"/>
      <w:marLeft w:val="0"/>
      <w:marRight w:val="0"/>
      <w:marTop w:val="0"/>
      <w:marBottom w:val="0"/>
      <w:divBdr>
        <w:top w:val="none" w:sz="0" w:space="0" w:color="auto"/>
        <w:left w:val="none" w:sz="0" w:space="0" w:color="auto"/>
        <w:bottom w:val="none" w:sz="0" w:space="0" w:color="auto"/>
        <w:right w:val="none" w:sz="0" w:space="0" w:color="auto"/>
      </w:divBdr>
    </w:div>
    <w:div w:id="622882511">
      <w:bodyDiv w:val="1"/>
      <w:marLeft w:val="0"/>
      <w:marRight w:val="0"/>
      <w:marTop w:val="0"/>
      <w:marBottom w:val="0"/>
      <w:divBdr>
        <w:top w:val="none" w:sz="0" w:space="0" w:color="auto"/>
        <w:left w:val="none" w:sz="0" w:space="0" w:color="auto"/>
        <w:bottom w:val="none" w:sz="0" w:space="0" w:color="auto"/>
        <w:right w:val="none" w:sz="0" w:space="0" w:color="auto"/>
      </w:divBdr>
    </w:div>
    <w:div w:id="629021606">
      <w:bodyDiv w:val="1"/>
      <w:marLeft w:val="0"/>
      <w:marRight w:val="0"/>
      <w:marTop w:val="0"/>
      <w:marBottom w:val="0"/>
      <w:divBdr>
        <w:top w:val="none" w:sz="0" w:space="0" w:color="auto"/>
        <w:left w:val="none" w:sz="0" w:space="0" w:color="auto"/>
        <w:bottom w:val="none" w:sz="0" w:space="0" w:color="auto"/>
        <w:right w:val="none" w:sz="0" w:space="0" w:color="auto"/>
      </w:divBdr>
    </w:div>
    <w:div w:id="630400390">
      <w:bodyDiv w:val="1"/>
      <w:marLeft w:val="0"/>
      <w:marRight w:val="0"/>
      <w:marTop w:val="0"/>
      <w:marBottom w:val="0"/>
      <w:divBdr>
        <w:top w:val="none" w:sz="0" w:space="0" w:color="auto"/>
        <w:left w:val="none" w:sz="0" w:space="0" w:color="auto"/>
        <w:bottom w:val="none" w:sz="0" w:space="0" w:color="auto"/>
        <w:right w:val="none" w:sz="0" w:space="0" w:color="auto"/>
      </w:divBdr>
    </w:div>
    <w:div w:id="633947832">
      <w:bodyDiv w:val="1"/>
      <w:marLeft w:val="0"/>
      <w:marRight w:val="0"/>
      <w:marTop w:val="0"/>
      <w:marBottom w:val="0"/>
      <w:divBdr>
        <w:top w:val="none" w:sz="0" w:space="0" w:color="auto"/>
        <w:left w:val="none" w:sz="0" w:space="0" w:color="auto"/>
        <w:bottom w:val="none" w:sz="0" w:space="0" w:color="auto"/>
        <w:right w:val="none" w:sz="0" w:space="0" w:color="auto"/>
      </w:divBdr>
    </w:div>
    <w:div w:id="634723743">
      <w:bodyDiv w:val="1"/>
      <w:marLeft w:val="0"/>
      <w:marRight w:val="0"/>
      <w:marTop w:val="0"/>
      <w:marBottom w:val="0"/>
      <w:divBdr>
        <w:top w:val="none" w:sz="0" w:space="0" w:color="auto"/>
        <w:left w:val="none" w:sz="0" w:space="0" w:color="auto"/>
        <w:bottom w:val="none" w:sz="0" w:space="0" w:color="auto"/>
        <w:right w:val="none" w:sz="0" w:space="0" w:color="auto"/>
      </w:divBdr>
    </w:div>
    <w:div w:id="635649575">
      <w:bodyDiv w:val="1"/>
      <w:marLeft w:val="0"/>
      <w:marRight w:val="0"/>
      <w:marTop w:val="0"/>
      <w:marBottom w:val="0"/>
      <w:divBdr>
        <w:top w:val="none" w:sz="0" w:space="0" w:color="auto"/>
        <w:left w:val="none" w:sz="0" w:space="0" w:color="auto"/>
        <w:bottom w:val="none" w:sz="0" w:space="0" w:color="auto"/>
        <w:right w:val="none" w:sz="0" w:space="0" w:color="auto"/>
      </w:divBdr>
    </w:div>
    <w:div w:id="638076784">
      <w:bodyDiv w:val="1"/>
      <w:marLeft w:val="0"/>
      <w:marRight w:val="0"/>
      <w:marTop w:val="0"/>
      <w:marBottom w:val="0"/>
      <w:divBdr>
        <w:top w:val="none" w:sz="0" w:space="0" w:color="auto"/>
        <w:left w:val="none" w:sz="0" w:space="0" w:color="auto"/>
        <w:bottom w:val="none" w:sz="0" w:space="0" w:color="auto"/>
        <w:right w:val="none" w:sz="0" w:space="0" w:color="auto"/>
      </w:divBdr>
    </w:div>
    <w:div w:id="645620642">
      <w:bodyDiv w:val="1"/>
      <w:marLeft w:val="0"/>
      <w:marRight w:val="0"/>
      <w:marTop w:val="0"/>
      <w:marBottom w:val="0"/>
      <w:divBdr>
        <w:top w:val="none" w:sz="0" w:space="0" w:color="auto"/>
        <w:left w:val="none" w:sz="0" w:space="0" w:color="auto"/>
        <w:bottom w:val="none" w:sz="0" w:space="0" w:color="auto"/>
        <w:right w:val="none" w:sz="0" w:space="0" w:color="auto"/>
      </w:divBdr>
    </w:div>
    <w:div w:id="646132577">
      <w:bodyDiv w:val="1"/>
      <w:marLeft w:val="0"/>
      <w:marRight w:val="0"/>
      <w:marTop w:val="0"/>
      <w:marBottom w:val="0"/>
      <w:divBdr>
        <w:top w:val="none" w:sz="0" w:space="0" w:color="auto"/>
        <w:left w:val="none" w:sz="0" w:space="0" w:color="auto"/>
        <w:bottom w:val="none" w:sz="0" w:space="0" w:color="auto"/>
        <w:right w:val="none" w:sz="0" w:space="0" w:color="auto"/>
      </w:divBdr>
    </w:div>
    <w:div w:id="648706129">
      <w:bodyDiv w:val="1"/>
      <w:marLeft w:val="0"/>
      <w:marRight w:val="0"/>
      <w:marTop w:val="0"/>
      <w:marBottom w:val="0"/>
      <w:divBdr>
        <w:top w:val="none" w:sz="0" w:space="0" w:color="auto"/>
        <w:left w:val="none" w:sz="0" w:space="0" w:color="auto"/>
        <w:bottom w:val="none" w:sz="0" w:space="0" w:color="auto"/>
        <w:right w:val="none" w:sz="0" w:space="0" w:color="auto"/>
      </w:divBdr>
    </w:div>
    <w:div w:id="651373841">
      <w:bodyDiv w:val="1"/>
      <w:marLeft w:val="0"/>
      <w:marRight w:val="0"/>
      <w:marTop w:val="0"/>
      <w:marBottom w:val="0"/>
      <w:divBdr>
        <w:top w:val="none" w:sz="0" w:space="0" w:color="auto"/>
        <w:left w:val="none" w:sz="0" w:space="0" w:color="auto"/>
        <w:bottom w:val="none" w:sz="0" w:space="0" w:color="auto"/>
        <w:right w:val="none" w:sz="0" w:space="0" w:color="auto"/>
      </w:divBdr>
    </w:div>
    <w:div w:id="658727261">
      <w:bodyDiv w:val="1"/>
      <w:marLeft w:val="0"/>
      <w:marRight w:val="0"/>
      <w:marTop w:val="0"/>
      <w:marBottom w:val="0"/>
      <w:divBdr>
        <w:top w:val="none" w:sz="0" w:space="0" w:color="auto"/>
        <w:left w:val="none" w:sz="0" w:space="0" w:color="auto"/>
        <w:bottom w:val="none" w:sz="0" w:space="0" w:color="auto"/>
        <w:right w:val="none" w:sz="0" w:space="0" w:color="auto"/>
      </w:divBdr>
    </w:div>
    <w:div w:id="658731939">
      <w:bodyDiv w:val="1"/>
      <w:marLeft w:val="0"/>
      <w:marRight w:val="0"/>
      <w:marTop w:val="0"/>
      <w:marBottom w:val="0"/>
      <w:divBdr>
        <w:top w:val="none" w:sz="0" w:space="0" w:color="auto"/>
        <w:left w:val="none" w:sz="0" w:space="0" w:color="auto"/>
        <w:bottom w:val="none" w:sz="0" w:space="0" w:color="auto"/>
        <w:right w:val="none" w:sz="0" w:space="0" w:color="auto"/>
      </w:divBdr>
    </w:div>
    <w:div w:id="664624875">
      <w:bodyDiv w:val="1"/>
      <w:marLeft w:val="0"/>
      <w:marRight w:val="0"/>
      <w:marTop w:val="0"/>
      <w:marBottom w:val="0"/>
      <w:divBdr>
        <w:top w:val="none" w:sz="0" w:space="0" w:color="auto"/>
        <w:left w:val="none" w:sz="0" w:space="0" w:color="auto"/>
        <w:bottom w:val="none" w:sz="0" w:space="0" w:color="auto"/>
        <w:right w:val="none" w:sz="0" w:space="0" w:color="auto"/>
      </w:divBdr>
    </w:div>
    <w:div w:id="668362092">
      <w:bodyDiv w:val="1"/>
      <w:marLeft w:val="0"/>
      <w:marRight w:val="0"/>
      <w:marTop w:val="0"/>
      <w:marBottom w:val="0"/>
      <w:divBdr>
        <w:top w:val="none" w:sz="0" w:space="0" w:color="auto"/>
        <w:left w:val="none" w:sz="0" w:space="0" w:color="auto"/>
        <w:bottom w:val="none" w:sz="0" w:space="0" w:color="auto"/>
        <w:right w:val="none" w:sz="0" w:space="0" w:color="auto"/>
      </w:divBdr>
    </w:div>
    <w:div w:id="671685133">
      <w:bodyDiv w:val="1"/>
      <w:marLeft w:val="0"/>
      <w:marRight w:val="0"/>
      <w:marTop w:val="0"/>
      <w:marBottom w:val="0"/>
      <w:divBdr>
        <w:top w:val="none" w:sz="0" w:space="0" w:color="auto"/>
        <w:left w:val="none" w:sz="0" w:space="0" w:color="auto"/>
        <w:bottom w:val="none" w:sz="0" w:space="0" w:color="auto"/>
        <w:right w:val="none" w:sz="0" w:space="0" w:color="auto"/>
      </w:divBdr>
    </w:div>
    <w:div w:id="674840829">
      <w:bodyDiv w:val="1"/>
      <w:marLeft w:val="0"/>
      <w:marRight w:val="0"/>
      <w:marTop w:val="0"/>
      <w:marBottom w:val="0"/>
      <w:divBdr>
        <w:top w:val="none" w:sz="0" w:space="0" w:color="auto"/>
        <w:left w:val="none" w:sz="0" w:space="0" w:color="auto"/>
        <w:bottom w:val="none" w:sz="0" w:space="0" w:color="auto"/>
        <w:right w:val="none" w:sz="0" w:space="0" w:color="auto"/>
      </w:divBdr>
    </w:div>
    <w:div w:id="675494280">
      <w:bodyDiv w:val="1"/>
      <w:marLeft w:val="0"/>
      <w:marRight w:val="0"/>
      <w:marTop w:val="0"/>
      <w:marBottom w:val="0"/>
      <w:divBdr>
        <w:top w:val="none" w:sz="0" w:space="0" w:color="auto"/>
        <w:left w:val="none" w:sz="0" w:space="0" w:color="auto"/>
        <w:bottom w:val="none" w:sz="0" w:space="0" w:color="auto"/>
        <w:right w:val="none" w:sz="0" w:space="0" w:color="auto"/>
      </w:divBdr>
    </w:div>
    <w:div w:id="677198516">
      <w:bodyDiv w:val="1"/>
      <w:marLeft w:val="0"/>
      <w:marRight w:val="0"/>
      <w:marTop w:val="0"/>
      <w:marBottom w:val="0"/>
      <w:divBdr>
        <w:top w:val="none" w:sz="0" w:space="0" w:color="auto"/>
        <w:left w:val="none" w:sz="0" w:space="0" w:color="auto"/>
        <w:bottom w:val="none" w:sz="0" w:space="0" w:color="auto"/>
        <w:right w:val="none" w:sz="0" w:space="0" w:color="auto"/>
      </w:divBdr>
    </w:div>
    <w:div w:id="683553102">
      <w:bodyDiv w:val="1"/>
      <w:marLeft w:val="0"/>
      <w:marRight w:val="0"/>
      <w:marTop w:val="0"/>
      <w:marBottom w:val="0"/>
      <w:divBdr>
        <w:top w:val="none" w:sz="0" w:space="0" w:color="auto"/>
        <w:left w:val="none" w:sz="0" w:space="0" w:color="auto"/>
        <w:bottom w:val="none" w:sz="0" w:space="0" w:color="auto"/>
        <w:right w:val="none" w:sz="0" w:space="0" w:color="auto"/>
      </w:divBdr>
    </w:div>
    <w:div w:id="689455663">
      <w:bodyDiv w:val="1"/>
      <w:marLeft w:val="0"/>
      <w:marRight w:val="0"/>
      <w:marTop w:val="0"/>
      <w:marBottom w:val="0"/>
      <w:divBdr>
        <w:top w:val="none" w:sz="0" w:space="0" w:color="auto"/>
        <w:left w:val="none" w:sz="0" w:space="0" w:color="auto"/>
        <w:bottom w:val="none" w:sz="0" w:space="0" w:color="auto"/>
        <w:right w:val="none" w:sz="0" w:space="0" w:color="auto"/>
      </w:divBdr>
    </w:div>
    <w:div w:id="694695610">
      <w:bodyDiv w:val="1"/>
      <w:marLeft w:val="0"/>
      <w:marRight w:val="0"/>
      <w:marTop w:val="0"/>
      <w:marBottom w:val="0"/>
      <w:divBdr>
        <w:top w:val="none" w:sz="0" w:space="0" w:color="auto"/>
        <w:left w:val="none" w:sz="0" w:space="0" w:color="auto"/>
        <w:bottom w:val="none" w:sz="0" w:space="0" w:color="auto"/>
        <w:right w:val="none" w:sz="0" w:space="0" w:color="auto"/>
      </w:divBdr>
    </w:div>
    <w:div w:id="697194773">
      <w:bodyDiv w:val="1"/>
      <w:marLeft w:val="0"/>
      <w:marRight w:val="0"/>
      <w:marTop w:val="0"/>
      <w:marBottom w:val="0"/>
      <w:divBdr>
        <w:top w:val="none" w:sz="0" w:space="0" w:color="auto"/>
        <w:left w:val="none" w:sz="0" w:space="0" w:color="auto"/>
        <w:bottom w:val="none" w:sz="0" w:space="0" w:color="auto"/>
        <w:right w:val="none" w:sz="0" w:space="0" w:color="auto"/>
      </w:divBdr>
    </w:div>
    <w:div w:id="698430717">
      <w:bodyDiv w:val="1"/>
      <w:marLeft w:val="0"/>
      <w:marRight w:val="0"/>
      <w:marTop w:val="0"/>
      <w:marBottom w:val="0"/>
      <w:divBdr>
        <w:top w:val="none" w:sz="0" w:space="0" w:color="auto"/>
        <w:left w:val="none" w:sz="0" w:space="0" w:color="auto"/>
        <w:bottom w:val="none" w:sz="0" w:space="0" w:color="auto"/>
        <w:right w:val="none" w:sz="0" w:space="0" w:color="auto"/>
      </w:divBdr>
    </w:div>
    <w:div w:id="699866487">
      <w:bodyDiv w:val="1"/>
      <w:marLeft w:val="0"/>
      <w:marRight w:val="0"/>
      <w:marTop w:val="0"/>
      <w:marBottom w:val="0"/>
      <w:divBdr>
        <w:top w:val="none" w:sz="0" w:space="0" w:color="auto"/>
        <w:left w:val="none" w:sz="0" w:space="0" w:color="auto"/>
        <w:bottom w:val="none" w:sz="0" w:space="0" w:color="auto"/>
        <w:right w:val="none" w:sz="0" w:space="0" w:color="auto"/>
      </w:divBdr>
    </w:div>
    <w:div w:id="703293365">
      <w:bodyDiv w:val="1"/>
      <w:marLeft w:val="0"/>
      <w:marRight w:val="0"/>
      <w:marTop w:val="0"/>
      <w:marBottom w:val="0"/>
      <w:divBdr>
        <w:top w:val="none" w:sz="0" w:space="0" w:color="auto"/>
        <w:left w:val="none" w:sz="0" w:space="0" w:color="auto"/>
        <w:bottom w:val="none" w:sz="0" w:space="0" w:color="auto"/>
        <w:right w:val="none" w:sz="0" w:space="0" w:color="auto"/>
      </w:divBdr>
    </w:div>
    <w:div w:id="703364371">
      <w:bodyDiv w:val="1"/>
      <w:marLeft w:val="0"/>
      <w:marRight w:val="0"/>
      <w:marTop w:val="0"/>
      <w:marBottom w:val="0"/>
      <w:divBdr>
        <w:top w:val="none" w:sz="0" w:space="0" w:color="auto"/>
        <w:left w:val="none" w:sz="0" w:space="0" w:color="auto"/>
        <w:bottom w:val="none" w:sz="0" w:space="0" w:color="auto"/>
        <w:right w:val="none" w:sz="0" w:space="0" w:color="auto"/>
      </w:divBdr>
    </w:div>
    <w:div w:id="703748429">
      <w:bodyDiv w:val="1"/>
      <w:marLeft w:val="0"/>
      <w:marRight w:val="0"/>
      <w:marTop w:val="0"/>
      <w:marBottom w:val="0"/>
      <w:divBdr>
        <w:top w:val="none" w:sz="0" w:space="0" w:color="auto"/>
        <w:left w:val="none" w:sz="0" w:space="0" w:color="auto"/>
        <w:bottom w:val="none" w:sz="0" w:space="0" w:color="auto"/>
        <w:right w:val="none" w:sz="0" w:space="0" w:color="auto"/>
      </w:divBdr>
    </w:div>
    <w:div w:id="703991550">
      <w:bodyDiv w:val="1"/>
      <w:marLeft w:val="0"/>
      <w:marRight w:val="0"/>
      <w:marTop w:val="0"/>
      <w:marBottom w:val="0"/>
      <w:divBdr>
        <w:top w:val="none" w:sz="0" w:space="0" w:color="auto"/>
        <w:left w:val="none" w:sz="0" w:space="0" w:color="auto"/>
        <w:bottom w:val="none" w:sz="0" w:space="0" w:color="auto"/>
        <w:right w:val="none" w:sz="0" w:space="0" w:color="auto"/>
      </w:divBdr>
    </w:div>
    <w:div w:id="707148624">
      <w:bodyDiv w:val="1"/>
      <w:marLeft w:val="0"/>
      <w:marRight w:val="0"/>
      <w:marTop w:val="0"/>
      <w:marBottom w:val="0"/>
      <w:divBdr>
        <w:top w:val="none" w:sz="0" w:space="0" w:color="auto"/>
        <w:left w:val="none" w:sz="0" w:space="0" w:color="auto"/>
        <w:bottom w:val="none" w:sz="0" w:space="0" w:color="auto"/>
        <w:right w:val="none" w:sz="0" w:space="0" w:color="auto"/>
      </w:divBdr>
    </w:div>
    <w:div w:id="708069597">
      <w:bodyDiv w:val="1"/>
      <w:marLeft w:val="0"/>
      <w:marRight w:val="0"/>
      <w:marTop w:val="0"/>
      <w:marBottom w:val="0"/>
      <w:divBdr>
        <w:top w:val="none" w:sz="0" w:space="0" w:color="auto"/>
        <w:left w:val="none" w:sz="0" w:space="0" w:color="auto"/>
        <w:bottom w:val="none" w:sz="0" w:space="0" w:color="auto"/>
        <w:right w:val="none" w:sz="0" w:space="0" w:color="auto"/>
      </w:divBdr>
    </w:div>
    <w:div w:id="708528664">
      <w:bodyDiv w:val="1"/>
      <w:marLeft w:val="0"/>
      <w:marRight w:val="0"/>
      <w:marTop w:val="0"/>
      <w:marBottom w:val="0"/>
      <w:divBdr>
        <w:top w:val="none" w:sz="0" w:space="0" w:color="auto"/>
        <w:left w:val="none" w:sz="0" w:space="0" w:color="auto"/>
        <w:bottom w:val="none" w:sz="0" w:space="0" w:color="auto"/>
        <w:right w:val="none" w:sz="0" w:space="0" w:color="auto"/>
      </w:divBdr>
    </w:div>
    <w:div w:id="711535727">
      <w:bodyDiv w:val="1"/>
      <w:marLeft w:val="0"/>
      <w:marRight w:val="0"/>
      <w:marTop w:val="0"/>
      <w:marBottom w:val="0"/>
      <w:divBdr>
        <w:top w:val="none" w:sz="0" w:space="0" w:color="auto"/>
        <w:left w:val="none" w:sz="0" w:space="0" w:color="auto"/>
        <w:bottom w:val="none" w:sz="0" w:space="0" w:color="auto"/>
        <w:right w:val="none" w:sz="0" w:space="0" w:color="auto"/>
      </w:divBdr>
    </w:div>
    <w:div w:id="711806201">
      <w:bodyDiv w:val="1"/>
      <w:marLeft w:val="0"/>
      <w:marRight w:val="0"/>
      <w:marTop w:val="0"/>
      <w:marBottom w:val="0"/>
      <w:divBdr>
        <w:top w:val="none" w:sz="0" w:space="0" w:color="auto"/>
        <w:left w:val="none" w:sz="0" w:space="0" w:color="auto"/>
        <w:bottom w:val="none" w:sz="0" w:space="0" w:color="auto"/>
        <w:right w:val="none" w:sz="0" w:space="0" w:color="auto"/>
      </w:divBdr>
    </w:div>
    <w:div w:id="717632907">
      <w:bodyDiv w:val="1"/>
      <w:marLeft w:val="0"/>
      <w:marRight w:val="0"/>
      <w:marTop w:val="0"/>
      <w:marBottom w:val="0"/>
      <w:divBdr>
        <w:top w:val="none" w:sz="0" w:space="0" w:color="auto"/>
        <w:left w:val="none" w:sz="0" w:space="0" w:color="auto"/>
        <w:bottom w:val="none" w:sz="0" w:space="0" w:color="auto"/>
        <w:right w:val="none" w:sz="0" w:space="0" w:color="auto"/>
      </w:divBdr>
    </w:div>
    <w:div w:id="719283485">
      <w:bodyDiv w:val="1"/>
      <w:marLeft w:val="0"/>
      <w:marRight w:val="0"/>
      <w:marTop w:val="0"/>
      <w:marBottom w:val="0"/>
      <w:divBdr>
        <w:top w:val="none" w:sz="0" w:space="0" w:color="auto"/>
        <w:left w:val="none" w:sz="0" w:space="0" w:color="auto"/>
        <w:bottom w:val="none" w:sz="0" w:space="0" w:color="auto"/>
        <w:right w:val="none" w:sz="0" w:space="0" w:color="auto"/>
      </w:divBdr>
    </w:div>
    <w:div w:id="719523440">
      <w:bodyDiv w:val="1"/>
      <w:marLeft w:val="0"/>
      <w:marRight w:val="0"/>
      <w:marTop w:val="0"/>
      <w:marBottom w:val="0"/>
      <w:divBdr>
        <w:top w:val="none" w:sz="0" w:space="0" w:color="auto"/>
        <w:left w:val="none" w:sz="0" w:space="0" w:color="auto"/>
        <w:bottom w:val="none" w:sz="0" w:space="0" w:color="auto"/>
        <w:right w:val="none" w:sz="0" w:space="0" w:color="auto"/>
      </w:divBdr>
    </w:div>
    <w:div w:id="719668396">
      <w:bodyDiv w:val="1"/>
      <w:marLeft w:val="0"/>
      <w:marRight w:val="0"/>
      <w:marTop w:val="0"/>
      <w:marBottom w:val="0"/>
      <w:divBdr>
        <w:top w:val="none" w:sz="0" w:space="0" w:color="auto"/>
        <w:left w:val="none" w:sz="0" w:space="0" w:color="auto"/>
        <w:bottom w:val="none" w:sz="0" w:space="0" w:color="auto"/>
        <w:right w:val="none" w:sz="0" w:space="0" w:color="auto"/>
      </w:divBdr>
    </w:div>
    <w:div w:id="720252367">
      <w:bodyDiv w:val="1"/>
      <w:marLeft w:val="0"/>
      <w:marRight w:val="0"/>
      <w:marTop w:val="0"/>
      <w:marBottom w:val="0"/>
      <w:divBdr>
        <w:top w:val="none" w:sz="0" w:space="0" w:color="auto"/>
        <w:left w:val="none" w:sz="0" w:space="0" w:color="auto"/>
        <w:bottom w:val="none" w:sz="0" w:space="0" w:color="auto"/>
        <w:right w:val="none" w:sz="0" w:space="0" w:color="auto"/>
      </w:divBdr>
    </w:div>
    <w:div w:id="721179575">
      <w:bodyDiv w:val="1"/>
      <w:marLeft w:val="0"/>
      <w:marRight w:val="0"/>
      <w:marTop w:val="0"/>
      <w:marBottom w:val="0"/>
      <w:divBdr>
        <w:top w:val="none" w:sz="0" w:space="0" w:color="auto"/>
        <w:left w:val="none" w:sz="0" w:space="0" w:color="auto"/>
        <w:bottom w:val="none" w:sz="0" w:space="0" w:color="auto"/>
        <w:right w:val="none" w:sz="0" w:space="0" w:color="auto"/>
      </w:divBdr>
    </w:div>
    <w:div w:id="723791697">
      <w:bodyDiv w:val="1"/>
      <w:marLeft w:val="0"/>
      <w:marRight w:val="0"/>
      <w:marTop w:val="0"/>
      <w:marBottom w:val="0"/>
      <w:divBdr>
        <w:top w:val="none" w:sz="0" w:space="0" w:color="auto"/>
        <w:left w:val="none" w:sz="0" w:space="0" w:color="auto"/>
        <w:bottom w:val="none" w:sz="0" w:space="0" w:color="auto"/>
        <w:right w:val="none" w:sz="0" w:space="0" w:color="auto"/>
      </w:divBdr>
    </w:div>
    <w:div w:id="729353971">
      <w:bodyDiv w:val="1"/>
      <w:marLeft w:val="0"/>
      <w:marRight w:val="0"/>
      <w:marTop w:val="0"/>
      <w:marBottom w:val="0"/>
      <w:divBdr>
        <w:top w:val="none" w:sz="0" w:space="0" w:color="auto"/>
        <w:left w:val="none" w:sz="0" w:space="0" w:color="auto"/>
        <w:bottom w:val="none" w:sz="0" w:space="0" w:color="auto"/>
        <w:right w:val="none" w:sz="0" w:space="0" w:color="auto"/>
      </w:divBdr>
    </w:div>
    <w:div w:id="730614117">
      <w:bodyDiv w:val="1"/>
      <w:marLeft w:val="0"/>
      <w:marRight w:val="0"/>
      <w:marTop w:val="0"/>
      <w:marBottom w:val="0"/>
      <w:divBdr>
        <w:top w:val="none" w:sz="0" w:space="0" w:color="auto"/>
        <w:left w:val="none" w:sz="0" w:space="0" w:color="auto"/>
        <w:bottom w:val="none" w:sz="0" w:space="0" w:color="auto"/>
        <w:right w:val="none" w:sz="0" w:space="0" w:color="auto"/>
      </w:divBdr>
    </w:div>
    <w:div w:id="735929780">
      <w:bodyDiv w:val="1"/>
      <w:marLeft w:val="0"/>
      <w:marRight w:val="0"/>
      <w:marTop w:val="0"/>
      <w:marBottom w:val="0"/>
      <w:divBdr>
        <w:top w:val="none" w:sz="0" w:space="0" w:color="auto"/>
        <w:left w:val="none" w:sz="0" w:space="0" w:color="auto"/>
        <w:bottom w:val="none" w:sz="0" w:space="0" w:color="auto"/>
        <w:right w:val="none" w:sz="0" w:space="0" w:color="auto"/>
      </w:divBdr>
    </w:div>
    <w:div w:id="736249087">
      <w:bodyDiv w:val="1"/>
      <w:marLeft w:val="0"/>
      <w:marRight w:val="0"/>
      <w:marTop w:val="0"/>
      <w:marBottom w:val="0"/>
      <w:divBdr>
        <w:top w:val="none" w:sz="0" w:space="0" w:color="auto"/>
        <w:left w:val="none" w:sz="0" w:space="0" w:color="auto"/>
        <w:bottom w:val="none" w:sz="0" w:space="0" w:color="auto"/>
        <w:right w:val="none" w:sz="0" w:space="0" w:color="auto"/>
      </w:divBdr>
    </w:div>
    <w:div w:id="740910912">
      <w:bodyDiv w:val="1"/>
      <w:marLeft w:val="0"/>
      <w:marRight w:val="0"/>
      <w:marTop w:val="0"/>
      <w:marBottom w:val="0"/>
      <w:divBdr>
        <w:top w:val="none" w:sz="0" w:space="0" w:color="auto"/>
        <w:left w:val="none" w:sz="0" w:space="0" w:color="auto"/>
        <w:bottom w:val="none" w:sz="0" w:space="0" w:color="auto"/>
        <w:right w:val="none" w:sz="0" w:space="0" w:color="auto"/>
      </w:divBdr>
    </w:div>
    <w:div w:id="742724190">
      <w:bodyDiv w:val="1"/>
      <w:marLeft w:val="0"/>
      <w:marRight w:val="0"/>
      <w:marTop w:val="0"/>
      <w:marBottom w:val="0"/>
      <w:divBdr>
        <w:top w:val="none" w:sz="0" w:space="0" w:color="auto"/>
        <w:left w:val="none" w:sz="0" w:space="0" w:color="auto"/>
        <w:bottom w:val="none" w:sz="0" w:space="0" w:color="auto"/>
        <w:right w:val="none" w:sz="0" w:space="0" w:color="auto"/>
      </w:divBdr>
    </w:div>
    <w:div w:id="745803615">
      <w:bodyDiv w:val="1"/>
      <w:marLeft w:val="0"/>
      <w:marRight w:val="0"/>
      <w:marTop w:val="0"/>
      <w:marBottom w:val="0"/>
      <w:divBdr>
        <w:top w:val="none" w:sz="0" w:space="0" w:color="auto"/>
        <w:left w:val="none" w:sz="0" w:space="0" w:color="auto"/>
        <w:bottom w:val="none" w:sz="0" w:space="0" w:color="auto"/>
        <w:right w:val="none" w:sz="0" w:space="0" w:color="auto"/>
      </w:divBdr>
    </w:div>
    <w:div w:id="748119845">
      <w:bodyDiv w:val="1"/>
      <w:marLeft w:val="0"/>
      <w:marRight w:val="0"/>
      <w:marTop w:val="0"/>
      <w:marBottom w:val="0"/>
      <w:divBdr>
        <w:top w:val="none" w:sz="0" w:space="0" w:color="auto"/>
        <w:left w:val="none" w:sz="0" w:space="0" w:color="auto"/>
        <w:bottom w:val="none" w:sz="0" w:space="0" w:color="auto"/>
        <w:right w:val="none" w:sz="0" w:space="0" w:color="auto"/>
      </w:divBdr>
    </w:div>
    <w:div w:id="750926962">
      <w:bodyDiv w:val="1"/>
      <w:marLeft w:val="0"/>
      <w:marRight w:val="0"/>
      <w:marTop w:val="0"/>
      <w:marBottom w:val="0"/>
      <w:divBdr>
        <w:top w:val="none" w:sz="0" w:space="0" w:color="auto"/>
        <w:left w:val="none" w:sz="0" w:space="0" w:color="auto"/>
        <w:bottom w:val="none" w:sz="0" w:space="0" w:color="auto"/>
        <w:right w:val="none" w:sz="0" w:space="0" w:color="auto"/>
      </w:divBdr>
    </w:div>
    <w:div w:id="752629124">
      <w:bodyDiv w:val="1"/>
      <w:marLeft w:val="0"/>
      <w:marRight w:val="0"/>
      <w:marTop w:val="0"/>
      <w:marBottom w:val="0"/>
      <w:divBdr>
        <w:top w:val="none" w:sz="0" w:space="0" w:color="auto"/>
        <w:left w:val="none" w:sz="0" w:space="0" w:color="auto"/>
        <w:bottom w:val="none" w:sz="0" w:space="0" w:color="auto"/>
        <w:right w:val="none" w:sz="0" w:space="0" w:color="auto"/>
      </w:divBdr>
    </w:div>
    <w:div w:id="760612766">
      <w:bodyDiv w:val="1"/>
      <w:marLeft w:val="0"/>
      <w:marRight w:val="0"/>
      <w:marTop w:val="0"/>
      <w:marBottom w:val="0"/>
      <w:divBdr>
        <w:top w:val="none" w:sz="0" w:space="0" w:color="auto"/>
        <w:left w:val="none" w:sz="0" w:space="0" w:color="auto"/>
        <w:bottom w:val="none" w:sz="0" w:space="0" w:color="auto"/>
        <w:right w:val="none" w:sz="0" w:space="0" w:color="auto"/>
      </w:divBdr>
    </w:div>
    <w:div w:id="763452350">
      <w:bodyDiv w:val="1"/>
      <w:marLeft w:val="0"/>
      <w:marRight w:val="0"/>
      <w:marTop w:val="0"/>
      <w:marBottom w:val="0"/>
      <w:divBdr>
        <w:top w:val="none" w:sz="0" w:space="0" w:color="auto"/>
        <w:left w:val="none" w:sz="0" w:space="0" w:color="auto"/>
        <w:bottom w:val="none" w:sz="0" w:space="0" w:color="auto"/>
        <w:right w:val="none" w:sz="0" w:space="0" w:color="auto"/>
      </w:divBdr>
    </w:div>
    <w:div w:id="764109711">
      <w:bodyDiv w:val="1"/>
      <w:marLeft w:val="0"/>
      <w:marRight w:val="0"/>
      <w:marTop w:val="0"/>
      <w:marBottom w:val="0"/>
      <w:divBdr>
        <w:top w:val="none" w:sz="0" w:space="0" w:color="auto"/>
        <w:left w:val="none" w:sz="0" w:space="0" w:color="auto"/>
        <w:bottom w:val="none" w:sz="0" w:space="0" w:color="auto"/>
        <w:right w:val="none" w:sz="0" w:space="0" w:color="auto"/>
      </w:divBdr>
    </w:div>
    <w:div w:id="771322133">
      <w:bodyDiv w:val="1"/>
      <w:marLeft w:val="0"/>
      <w:marRight w:val="0"/>
      <w:marTop w:val="0"/>
      <w:marBottom w:val="0"/>
      <w:divBdr>
        <w:top w:val="none" w:sz="0" w:space="0" w:color="auto"/>
        <w:left w:val="none" w:sz="0" w:space="0" w:color="auto"/>
        <w:bottom w:val="none" w:sz="0" w:space="0" w:color="auto"/>
        <w:right w:val="none" w:sz="0" w:space="0" w:color="auto"/>
      </w:divBdr>
    </w:div>
    <w:div w:id="771778994">
      <w:bodyDiv w:val="1"/>
      <w:marLeft w:val="0"/>
      <w:marRight w:val="0"/>
      <w:marTop w:val="0"/>
      <w:marBottom w:val="0"/>
      <w:divBdr>
        <w:top w:val="none" w:sz="0" w:space="0" w:color="auto"/>
        <w:left w:val="none" w:sz="0" w:space="0" w:color="auto"/>
        <w:bottom w:val="none" w:sz="0" w:space="0" w:color="auto"/>
        <w:right w:val="none" w:sz="0" w:space="0" w:color="auto"/>
      </w:divBdr>
    </w:div>
    <w:div w:id="776676610">
      <w:bodyDiv w:val="1"/>
      <w:marLeft w:val="0"/>
      <w:marRight w:val="0"/>
      <w:marTop w:val="0"/>
      <w:marBottom w:val="0"/>
      <w:divBdr>
        <w:top w:val="none" w:sz="0" w:space="0" w:color="auto"/>
        <w:left w:val="none" w:sz="0" w:space="0" w:color="auto"/>
        <w:bottom w:val="none" w:sz="0" w:space="0" w:color="auto"/>
        <w:right w:val="none" w:sz="0" w:space="0" w:color="auto"/>
      </w:divBdr>
    </w:div>
    <w:div w:id="776758208">
      <w:bodyDiv w:val="1"/>
      <w:marLeft w:val="0"/>
      <w:marRight w:val="0"/>
      <w:marTop w:val="0"/>
      <w:marBottom w:val="0"/>
      <w:divBdr>
        <w:top w:val="none" w:sz="0" w:space="0" w:color="auto"/>
        <w:left w:val="none" w:sz="0" w:space="0" w:color="auto"/>
        <w:bottom w:val="none" w:sz="0" w:space="0" w:color="auto"/>
        <w:right w:val="none" w:sz="0" w:space="0" w:color="auto"/>
      </w:divBdr>
    </w:div>
    <w:div w:id="778796242">
      <w:bodyDiv w:val="1"/>
      <w:marLeft w:val="0"/>
      <w:marRight w:val="0"/>
      <w:marTop w:val="0"/>
      <w:marBottom w:val="0"/>
      <w:divBdr>
        <w:top w:val="none" w:sz="0" w:space="0" w:color="auto"/>
        <w:left w:val="none" w:sz="0" w:space="0" w:color="auto"/>
        <w:bottom w:val="none" w:sz="0" w:space="0" w:color="auto"/>
        <w:right w:val="none" w:sz="0" w:space="0" w:color="auto"/>
      </w:divBdr>
    </w:div>
    <w:div w:id="778914895">
      <w:bodyDiv w:val="1"/>
      <w:marLeft w:val="0"/>
      <w:marRight w:val="0"/>
      <w:marTop w:val="0"/>
      <w:marBottom w:val="0"/>
      <w:divBdr>
        <w:top w:val="none" w:sz="0" w:space="0" w:color="auto"/>
        <w:left w:val="none" w:sz="0" w:space="0" w:color="auto"/>
        <w:bottom w:val="none" w:sz="0" w:space="0" w:color="auto"/>
        <w:right w:val="none" w:sz="0" w:space="0" w:color="auto"/>
      </w:divBdr>
    </w:div>
    <w:div w:id="780611742">
      <w:bodyDiv w:val="1"/>
      <w:marLeft w:val="0"/>
      <w:marRight w:val="0"/>
      <w:marTop w:val="0"/>
      <w:marBottom w:val="0"/>
      <w:divBdr>
        <w:top w:val="none" w:sz="0" w:space="0" w:color="auto"/>
        <w:left w:val="none" w:sz="0" w:space="0" w:color="auto"/>
        <w:bottom w:val="none" w:sz="0" w:space="0" w:color="auto"/>
        <w:right w:val="none" w:sz="0" w:space="0" w:color="auto"/>
      </w:divBdr>
    </w:div>
    <w:div w:id="784428556">
      <w:bodyDiv w:val="1"/>
      <w:marLeft w:val="0"/>
      <w:marRight w:val="0"/>
      <w:marTop w:val="0"/>
      <w:marBottom w:val="0"/>
      <w:divBdr>
        <w:top w:val="none" w:sz="0" w:space="0" w:color="auto"/>
        <w:left w:val="none" w:sz="0" w:space="0" w:color="auto"/>
        <w:bottom w:val="none" w:sz="0" w:space="0" w:color="auto"/>
        <w:right w:val="none" w:sz="0" w:space="0" w:color="auto"/>
      </w:divBdr>
    </w:div>
    <w:div w:id="787894053">
      <w:bodyDiv w:val="1"/>
      <w:marLeft w:val="0"/>
      <w:marRight w:val="0"/>
      <w:marTop w:val="0"/>
      <w:marBottom w:val="0"/>
      <w:divBdr>
        <w:top w:val="none" w:sz="0" w:space="0" w:color="auto"/>
        <w:left w:val="none" w:sz="0" w:space="0" w:color="auto"/>
        <w:bottom w:val="none" w:sz="0" w:space="0" w:color="auto"/>
        <w:right w:val="none" w:sz="0" w:space="0" w:color="auto"/>
      </w:divBdr>
    </w:div>
    <w:div w:id="788352249">
      <w:bodyDiv w:val="1"/>
      <w:marLeft w:val="0"/>
      <w:marRight w:val="0"/>
      <w:marTop w:val="0"/>
      <w:marBottom w:val="0"/>
      <w:divBdr>
        <w:top w:val="none" w:sz="0" w:space="0" w:color="auto"/>
        <w:left w:val="none" w:sz="0" w:space="0" w:color="auto"/>
        <w:bottom w:val="none" w:sz="0" w:space="0" w:color="auto"/>
        <w:right w:val="none" w:sz="0" w:space="0" w:color="auto"/>
      </w:divBdr>
    </w:div>
    <w:div w:id="789667666">
      <w:bodyDiv w:val="1"/>
      <w:marLeft w:val="0"/>
      <w:marRight w:val="0"/>
      <w:marTop w:val="0"/>
      <w:marBottom w:val="0"/>
      <w:divBdr>
        <w:top w:val="none" w:sz="0" w:space="0" w:color="auto"/>
        <w:left w:val="none" w:sz="0" w:space="0" w:color="auto"/>
        <w:bottom w:val="none" w:sz="0" w:space="0" w:color="auto"/>
        <w:right w:val="none" w:sz="0" w:space="0" w:color="auto"/>
      </w:divBdr>
    </w:div>
    <w:div w:id="790519082">
      <w:bodyDiv w:val="1"/>
      <w:marLeft w:val="0"/>
      <w:marRight w:val="0"/>
      <w:marTop w:val="0"/>
      <w:marBottom w:val="0"/>
      <w:divBdr>
        <w:top w:val="none" w:sz="0" w:space="0" w:color="auto"/>
        <w:left w:val="none" w:sz="0" w:space="0" w:color="auto"/>
        <w:bottom w:val="none" w:sz="0" w:space="0" w:color="auto"/>
        <w:right w:val="none" w:sz="0" w:space="0" w:color="auto"/>
      </w:divBdr>
    </w:div>
    <w:div w:id="795374016">
      <w:bodyDiv w:val="1"/>
      <w:marLeft w:val="0"/>
      <w:marRight w:val="0"/>
      <w:marTop w:val="0"/>
      <w:marBottom w:val="0"/>
      <w:divBdr>
        <w:top w:val="none" w:sz="0" w:space="0" w:color="auto"/>
        <w:left w:val="none" w:sz="0" w:space="0" w:color="auto"/>
        <w:bottom w:val="none" w:sz="0" w:space="0" w:color="auto"/>
        <w:right w:val="none" w:sz="0" w:space="0" w:color="auto"/>
      </w:divBdr>
    </w:div>
    <w:div w:id="795413612">
      <w:bodyDiv w:val="1"/>
      <w:marLeft w:val="0"/>
      <w:marRight w:val="0"/>
      <w:marTop w:val="0"/>
      <w:marBottom w:val="0"/>
      <w:divBdr>
        <w:top w:val="none" w:sz="0" w:space="0" w:color="auto"/>
        <w:left w:val="none" w:sz="0" w:space="0" w:color="auto"/>
        <w:bottom w:val="none" w:sz="0" w:space="0" w:color="auto"/>
        <w:right w:val="none" w:sz="0" w:space="0" w:color="auto"/>
      </w:divBdr>
    </w:div>
    <w:div w:id="796533267">
      <w:bodyDiv w:val="1"/>
      <w:marLeft w:val="0"/>
      <w:marRight w:val="0"/>
      <w:marTop w:val="0"/>
      <w:marBottom w:val="0"/>
      <w:divBdr>
        <w:top w:val="none" w:sz="0" w:space="0" w:color="auto"/>
        <w:left w:val="none" w:sz="0" w:space="0" w:color="auto"/>
        <w:bottom w:val="none" w:sz="0" w:space="0" w:color="auto"/>
        <w:right w:val="none" w:sz="0" w:space="0" w:color="auto"/>
      </w:divBdr>
    </w:div>
    <w:div w:id="797724228">
      <w:bodyDiv w:val="1"/>
      <w:marLeft w:val="0"/>
      <w:marRight w:val="0"/>
      <w:marTop w:val="0"/>
      <w:marBottom w:val="0"/>
      <w:divBdr>
        <w:top w:val="none" w:sz="0" w:space="0" w:color="auto"/>
        <w:left w:val="none" w:sz="0" w:space="0" w:color="auto"/>
        <w:bottom w:val="none" w:sz="0" w:space="0" w:color="auto"/>
        <w:right w:val="none" w:sz="0" w:space="0" w:color="auto"/>
      </w:divBdr>
    </w:div>
    <w:div w:id="799306975">
      <w:bodyDiv w:val="1"/>
      <w:marLeft w:val="0"/>
      <w:marRight w:val="0"/>
      <w:marTop w:val="0"/>
      <w:marBottom w:val="0"/>
      <w:divBdr>
        <w:top w:val="none" w:sz="0" w:space="0" w:color="auto"/>
        <w:left w:val="none" w:sz="0" w:space="0" w:color="auto"/>
        <w:bottom w:val="none" w:sz="0" w:space="0" w:color="auto"/>
        <w:right w:val="none" w:sz="0" w:space="0" w:color="auto"/>
      </w:divBdr>
    </w:div>
    <w:div w:id="800611524">
      <w:bodyDiv w:val="1"/>
      <w:marLeft w:val="0"/>
      <w:marRight w:val="0"/>
      <w:marTop w:val="0"/>
      <w:marBottom w:val="0"/>
      <w:divBdr>
        <w:top w:val="none" w:sz="0" w:space="0" w:color="auto"/>
        <w:left w:val="none" w:sz="0" w:space="0" w:color="auto"/>
        <w:bottom w:val="none" w:sz="0" w:space="0" w:color="auto"/>
        <w:right w:val="none" w:sz="0" w:space="0" w:color="auto"/>
      </w:divBdr>
    </w:div>
    <w:div w:id="801002636">
      <w:bodyDiv w:val="1"/>
      <w:marLeft w:val="0"/>
      <w:marRight w:val="0"/>
      <w:marTop w:val="0"/>
      <w:marBottom w:val="0"/>
      <w:divBdr>
        <w:top w:val="none" w:sz="0" w:space="0" w:color="auto"/>
        <w:left w:val="none" w:sz="0" w:space="0" w:color="auto"/>
        <w:bottom w:val="none" w:sz="0" w:space="0" w:color="auto"/>
        <w:right w:val="none" w:sz="0" w:space="0" w:color="auto"/>
      </w:divBdr>
    </w:div>
    <w:div w:id="807937007">
      <w:bodyDiv w:val="1"/>
      <w:marLeft w:val="0"/>
      <w:marRight w:val="0"/>
      <w:marTop w:val="0"/>
      <w:marBottom w:val="0"/>
      <w:divBdr>
        <w:top w:val="none" w:sz="0" w:space="0" w:color="auto"/>
        <w:left w:val="none" w:sz="0" w:space="0" w:color="auto"/>
        <w:bottom w:val="none" w:sz="0" w:space="0" w:color="auto"/>
        <w:right w:val="none" w:sz="0" w:space="0" w:color="auto"/>
      </w:divBdr>
    </w:div>
    <w:div w:id="808017340">
      <w:bodyDiv w:val="1"/>
      <w:marLeft w:val="0"/>
      <w:marRight w:val="0"/>
      <w:marTop w:val="0"/>
      <w:marBottom w:val="0"/>
      <w:divBdr>
        <w:top w:val="none" w:sz="0" w:space="0" w:color="auto"/>
        <w:left w:val="none" w:sz="0" w:space="0" w:color="auto"/>
        <w:bottom w:val="none" w:sz="0" w:space="0" w:color="auto"/>
        <w:right w:val="none" w:sz="0" w:space="0" w:color="auto"/>
      </w:divBdr>
    </w:div>
    <w:div w:id="810906671">
      <w:bodyDiv w:val="1"/>
      <w:marLeft w:val="0"/>
      <w:marRight w:val="0"/>
      <w:marTop w:val="0"/>
      <w:marBottom w:val="0"/>
      <w:divBdr>
        <w:top w:val="none" w:sz="0" w:space="0" w:color="auto"/>
        <w:left w:val="none" w:sz="0" w:space="0" w:color="auto"/>
        <w:bottom w:val="none" w:sz="0" w:space="0" w:color="auto"/>
        <w:right w:val="none" w:sz="0" w:space="0" w:color="auto"/>
      </w:divBdr>
    </w:div>
    <w:div w:id="814562083">
      <w:bodyDiv w:val="1"/>
      <w:marLeft w:val="0"/>
      <w:marRight w:val="0"/>
      <w:marTop w:val="0"/>
      <w:marBottom w:val="0"/>
      <w:divBdr>
        <w:top w:val="none" w:sz="0" w:space="0" w:color="auto"/>
        <w:left w:val="none" w:sz="0" w:space="0" w:color="auto"/>
        <w:bottom w:val="none" w:sz="0" w:space="0" w:color="auto"/>
        <w:right w:val="none" w:sz="0" w:space="0" w:color="auto"/>
      </w:divBdr>
    </w:div>
    <w:div w:id="818768996">
      <w:bodyDiv w:val="1"/>
      <w:marLeft w:val="0"/>
      <w:marRight w:val="0"/>
      <w:marTop w:val="0"/>
      <w:marBottom w:val="0"/>
      <w:divBdr>
        <w:top w:val="none" w:sz="0" w:space="0" w:color="auto"/>
        <w:left w:val="none" w:sz="0" w:space="0" w:color="auto"/>
        <w:bottom w:val="none" w:sz="0" w:space="0" w:color="auto"/>
        <w:right w:val="none" w:sz="0" w:space="0" w:color="auto"/>
      </w:divBdr>
    </w:div>
    <w:div w:id="819927173">
      <w:bodyDiv w:val="1"/>
      <w:marLeft w:val="0"/>
      <w:marRight w:val="0"/>
      <w:marTop w:val="0"/>
      <w:marBottom w:val="0"/>
      <w:divBdr>
        <w:top w:val="none" w:sz="0" w:space="0" w:color="auto"/>
        <w:left w:val="none" w:sz="0" w:space="0" w:color="auto"/>
        <w:bottom w:val="none" w:sz="0" w:space="0" w:color="auto"/>
        <w:right w:val="none" w:sz="0" w:space="0" w:color="auto"/>
      </w:divBdr>
    </w:div>
    <w:div w:id="821581984">
      <w:bodyDiv w:val="1"/>
      <w:marLeft w:val="0"/>
      <w:marRight w:val="0"/>
      <w:marTop w:val="0"/>
      <w:marBottom w:val="0"/>
      <w:divBdr>
        <w:top w:val="none" w:sz="0" w:space="0" w:color="auto"/>
        <w:left w:val="none" w:sz="0" w:space="0" w:color="auto"/>
        <w:bottom w:val="none" w:sz="0" w:space="0" w:color="auto"/>
        <w:right w:val="none" w:sz="0" w:space="0" w:color="auto"/>
      </w:divBdr>
    </w:div>
    <w:div w:id="822048381">
      <w:bodyDiv w:val="1"/>
      <w:marLeft w:val="0"/>
      <w:marRight w:val="0"/>
      <w:marTop w:val="0"/>
      <w:marBottom w:val="0"/>
      <w:divBdr>
        <w:top w:val="none" w:sz="0" w:space="0" w:color="auto"/>
        <w:left w:val="none" w:sz="0" w:space="0" w:color="auto"/>
        <w:bottom w:val="none" w:sz="0" w:space="0" w:color="auto"/>
        <w:right w:val="none" w:sz="0" w:space="0" w:color="auto"/>
      </w:divBdr>
    </w:div>
    <w:div w:id="827597250">
      <w:bodyDiv w:val="1"/>
      <w:marLeft w:val="0"/>
      <w:marRight w:val="0"/>
      <w:marTop w:val="0"/>
      <w:marBottom w:val="0"/>
      <w:divBdr>
        <w:top w:val="none" w:sz="0" w:space="0" w:color="auto"/>
        <w:left w:val="none" w:sz="0" w:space="0" w:color="auto"/>
        <w:bottom w:val="none" w:sz="0" w:space="0" w:color="auto"/>
        <w:right w:val="none" w:sz="0" w:space="0" w:color="auto"/>
      </w:divBdr>
    </w:div>
    <w:div w:id="827743535">
      <w:bodyDiv w:val="1"/>
      <w:marLeft w:val="0"/>
      <w:marRight w:val="0"/>
      <w:marTop w:val="0"/>
      <w:marBottom w:val="0"/>
      <w:divBdr>
        <w:top w:val="none" w:sz="0" w:space="0" w:color="auto"/>
        <w:left w:val="none" w:sz="0" w:space="0" w:color="auto"/>
        <w:bottom w:val="none" w:sz="0" w:space="0" w:color="auto"/>
        <w:right w:val="none" w:sz="0" w:space="0" w:color="auto"/>
      </w:divBdr>
    </w:div>
    <w:div w:id="829294994">
      <w:bodyDiv w:val="1"/>
      <w:marLeft w:val="0"/>
      <w:marRight w:val="0"/>
      <w:marTop w:val="0"/>
      <w:marBottom w:val="0"/>
      <w:divBdr>
        <w:top w:val="none" w:sz="0" w:space="0" w:color="auto"/>
        <w:left w:val="none" w:sz="0" w:space="0" w:color="auto"/>
        <w:bottom w:val="none" w:sz="0" w:space="0" w:color="auto"/>
        <w:right w:val="none" w:sz="0" w:space="0" w:color="auto"/>
      </w:divBdr>
    </w:div>
    <w:div w:id="832374332">
      <w:bodyDiv w:val="1"/>
      <w:marLeft w:val="0"/>
      <w:marRight w:val="0"/>
      <w:marTop w:val="0"/>
      <w:marBottom w:val="0"/>
      <w:divBdr>
        <w:top w:val="none" w:sz="0" w:space="0" w:color="auto"/>
        <w:left w:val="none" w:sz="0" w:space="0" w:color="auto"/>
        <w:bottom w:val="none" w:sz="0" w:space="0" w:color="auto"/>
        <w:right w:val="none" w:sz="0" w:space="0" w:color="auto"/>
      </w:divBdr>
    </w:div>
    <w:div w:id="834104691">
      <w:bodyDiv w:val="1"/>
      <w:marLeft w:val="0"/>
      <w:marRight w:val="0"/>
      <w:marTop w:val="0"/>
      <w:marBottom w:val="0"/>
      <w:divBdr>
        <w:top w:val="none" w:sz="0" w:space="0" w:color="auto"/>
        <w:left w:val="none" w:sz="0" w:space="0" w:color="auto"/>
        <w:bottom w:val="none" w:sz="0" w:space="0" w:color="auto"/>
        <w:right w:val="none" w:sz="0" w:space="0" w:color="auto"/>
      </w:divBdr>
    </w:div>
    <w:div w:id="834304443">
      <w:bodyDiv w:val="1"/>
      <w:marLeft w:val="0"/>
      <w:marRight w:val="0"/>
      <w:marTop w:val="0"/>
      <w:marBottom w:val="0"/>
      <w:divBdr>
        <w:top w:val="none" w:sz="0" w:space="0" w:color="auto"/>
        <w:left w:val="none" w:sz="0" w:space="0" w:color="auto"/>
        <w:bottom w:val="none" w:sz="0" w:space="0" w:color="auto"/>
        <w:right w:val="none" w:sz="0" w:space="0" w:color="auto"/>
      </w:divBdr>
    </w:div>
    <w:div w:id="834567038">
      <w:bodyDiv w:val="1"/>
      <w:marLeft w:val="0"/>
      <w:marRight w:val="0"/>
      <w:marTop w:val="0"/>
      <w:marBottom w:val="0"/>
      <w:divBdr>
        <w:top w:val="none" w:sz="0" w:space="0" w:color="auto"/>
        <w:left w:val="none" w:sz="0" w:space="0" w:color="auto"/>
        <w:bottom w:val="none" w:sz="0" w:space="0" w:color="auto"/>
        <w:right w:val="none" w:sz="0" w:space="0" w:color="auto"/>
      </w:divBdr>
    </w:div>
    <w:div w:id="838041064">
      <w:bodyDiv w:val="1"/>
      <w:marLeft w:val="0"/>
      <w:marRight w:val="0"/>
      <w:marTop w:val="0"/>
      <w:marBottom w:val="0"/>
      <w:divBdr>
        <w:top w:val="none" w:sz="0" w:space="0" w:color="auto"/>
        <w:left w:val="none" w:sz="0" w:space="0" w:color="auto"/>
        <w:bottom w:val="none" w:sz="0" w:space="0" w:color="auto"/>
        <w:right w:val="none" w:sz="0" w:space="0" w:color="auto"/>
      </w:divBdr>
    </w:div>
    <w:div w:id="841091703">
      <w:bodyDiv w:val="1"/>
      <w:marLeft w:val="0"/>
      <w:marRight w:val="0"/>
      <w:marTop w:val="0"/>
      <w:marBottom w:val="0"/>
      <w:divBdr>
        <w:top w:val="none" w:sz="0" w:space="0" w:color="auto"/>
        <w:left w:val="none" w:sz="0" w:space="0" w:color="auto"/>
        <w:bottom w:val="none" w:sz="0" w:space="0" w:color="auto"/>
        <w:right w:val="none" w:sz="0" w:space="0" w:color="auto"/>
      </w:divBdr>
    </w:div>
    <w:div w:id="841244512">
      <w:bodyDiv w:val="1"/>
      <w:marLeft w:val="0"/>
      <w:marRight w:val="0"/>
      <w:marTop w:val="0"/>
      <w:marBottom w:val="0"/>
      <w:divBdr>
        <w:top w:val="none" w:sz="0" w:space="0" w:color="auto"/>
        <w:left w:val="none" w:sz="0" w:space="0" w:color="auto"/>
        <w:bottom w:val="none" w:sz="0" w:space="0" w:color="auto"/>
        <w:right w:val="none" w:sz="0" w:space="0" w:color="auto"/>
      </w:divBdr>
    </w:div>
    <w:div w:id="845052012">
      <w:bodyDiv w:val="1"/>
      <w:marLeft w:val="0"/>
      <w:marRight w:val="0"/>
      <w:marTop w:val="0"/>
      <w:marBottom w:val="0"/>
      <w:divBdr>
        <w:top w:val="none" w:sz="0" w:space="0" w:color="auto"/>
        <w:left w:val="none" w:sz="0" w:space="0" w:color="auto"/>
        <w:bottom w:val="none" w:sz="0" w:space="0" w:color="auto"/>
        <w:right w:val="none" w:sz="0" w:space="0" w:color="auto"/>
      </w:divBdr>
    </w:div>
    <w:div w:id="849834881">
      <w:bodyDiv w:val="1"/>
      <w:marLeft w:val="0"/>
      <w:marRight w:val="0"/>
      <w:marTop w:val="0"/>
      <w:marBottom w:val="0"/>
      <w:divBdr>
        <w:top w:val="none" w:sz="0" w:space="0" w:color="auto"/>
        <w:left w:val="none" w:sz="0" w:space="0" w:color="auto"/>
        <w:bottom w:val="none" w:sz="0" w:space="0" w:color="auto"/>
        <w:right w:val="none" w:sz="0" w:space="0" w:color="auto"/>
      </w:divBdr>
    </w:div>
    <w:div w:id="851186343">
      <w:bodyDiv w:val="1"/>
      <w:marLeft w:val="0"/>
      <w:marRight w:val="0"/>
      <w:marTop w:val="0"/>
      <w:marBottom w:val="0"/>
      <w:divBdr>
        <w:top w:val="none" w:sz="0" w:space="0" w:color="auto"/>
        <w:left w:val="none" w:sz="0" w:space="0" w:color="auto"/>
        <w:bottom w:val="none" w:sz="0" w:space="0" w:color="auto"/>
        <w:right w:val="none" w:sz="0" w:space="0" w:color="auto"/>
      </w:divBdr>
    </w:div>
    <w:div w:id="857742015">
      <w:bodyDiv w:val="1"/>
      <w:marLeft w:val="0"/>
      <w:marRight w:val="0"/>
      <w:marTop w:val="0"/>
      <w:marBottom w:val="0"/>
      <w:divBdr>
        <w:top w:val="none" w:sz="0" w:space="0" w:color="auto"/>
        <w:left w:val="none" w:sz="0" w:space="0" w:color="auto"/>
        <w:bottom w:val="none" w:sz="0" w:space="0" w:color="auto"/>
        <w:right w:val="none" w:sz="0" w:space="0" w:color="auto"/>
      </w:divBdr>
    </w:div>
    <w:div w:id="859588551">
      <w:bodyDiv w:val="1"/>
      <w:marLeft w:val="0"/>
      <w:marRight w:val="0"/>
      <w:marTop w:val="0"/>
      <w:marBottom w:val="0"/>
      <w:divBdr>
        <w:top w:val="none" w:sz="0" w:space="0" w:color="auto"/>
        <w:left w:val="none" w:sz="0" w:space="0" w:color="auto"/>
        <w:bottom w:val="none" w:sz="0" w:space="0" w:color="auto"/>
        <w:right w:val="none" w:sz="0" w:space="0" w:color="auto"/>
      </w:divBdr>
    </w:div>
    <w:div w:id="861943313">
      <w:bodyDiv w:val="1"/>
      <w:marLeft w:val="0"/>
      <w:marRight w:val="0"/>
      <w:marTop w:val="0"/>
      <w:marBottom w:val="0"/>
      <w:divBdr>
        <w:top w:val="none" w:sz="0" w:space="0" w:color="auto"/>
        <w:left w:val="none" w:sz="0" w:space="0" w:color="auto"/>
        <w:bottom w:val="none" w:sz="0" w:space="0" w:color="auto"/>
        <w:right w:val="none" w:sz="0" w:space="0" w:color="auto"/>
      </w:divBdr>
    </w:div>
    <w:div w:id="862283336">
      <w:bodyDiv w:val="1"/>
      <w:marLeft w:val="0"/>
      <w:marRight w:val="0"/>
      <w:marTop w:val="0"/>
      <w:marBottom w:val="0"/>
      <w:divBdr>
        <w:top w:val="none" w:sz="0" w:space="0" w:color="auto"/>
        <w:left w:val="none" w:sz="0" w:space="0" w:color="auto"/>
        <w:bottom w:val="none" w:sz="0" w:space="0" w:color="auto"/>
        <w:right w:val="none" w:sz="0" w:space="0" w:color="auto"/>
      </w:divBdr>
    </w:div>
    <w:div w:id="869031591">
      <w:bodyDiv w:val="1"/>
      <w:marLeft w:val="0"/>
      <w:marRight w:val="0"/>
      <w:marTop w:val="0"/>
      <w:marBottom w:val="0"/>
      <w:divBdr>
        <w:top w:val="none" w:sz="0" w:space="0" w:color="auto"/>
        <w:left w:val="none" w:sz="0" w:space="0" w:color="auto"/>
        <w:bottom w:val="none" w:sz="0" w:space="0" w:color="auto"/>
        <w:right w:val="none" w:sz="0" w:space="0" w:color="auto"/>
      </w:divBdr>
    </w:div>
    <w:div w:id="873739187">
      <w:bodyDiv w:val="1"/>
      <w:marLeft w:val="0"/>
      <w:marRight w:val="0"/>
      <w:marTop w:val="0"/>
      <w:marBottom w:val="0"/>
      <w:divBdr>
        <w:top w:val="none" w:sz="0" w:space="0" w:color="auto"/>
        <w:left w:val="none" w:sz="0" w:space="0" w:color="auto"/>
        <w:bottom w:val="none" w:sz="0" w:space="0" w:color="auto"/>
        <w:right w:val="none" w:sz="0" w:space="0" w:color="auto"/>
      </w:divBdr>
    </w:div>
    <w:div w:id="876552036">
      <w:bodyDiv w:val="1"/>
      <w:marLeft w:val="0"/>
      <w:marRight w:val="0"/>
      <w:marTop w:val="0"/>
      <w:marBottom w:val="0"/>
      <w:divBdr>
        <w:top w:val="none" w:sz="0" w:space="0" w:color="auto"/>
        <w:left w:val="none" w:sz="0" w:space="0" w:color="auto"/>
        <w:bottom w:val="none" w:sz="0" w:space="0" w:color="auto"/>
        <w:right w:val="none" w:sz="0" w:space="0" w:color="auto"/>
      </w:divBdr>
    </w:div>
    <w:div w:id="878513205">
      <w:bodyDiv w:val="1"/>
      <w:marLeft w:val="0"/>
      <w:marRight w:val="0"/>
      <w:marTop w:val="0"/>
      <w:marBottom w:val="0"/>
      <w:divBdr>
        <w:top w:val="none" w:sz="0" w:space="0" w:color="auto"/>
        <w:left w:val="none" w:sz="0" w:space="0" w:color="auto"/>
        <w:bottom w:val="none" w:sz="0" w:space="0" w:color="auto"/>
        <w:right w:val="none" w:sz="0" w:space="0" w:color="auto"/>
      </w:divBdr>
    </w:div>
    <w:div w:id="879248308">
      <w:bodyDiv w:val="1"/>
      <w:marLeft w:val="0"/>
      <w:marRight w:val="0"/>
      <w:marTop w:val="0"/>
      <w:marBottom w:val="0"/>
      <w:divBdr>
        <w:top w:val="none" w:sz="0" w:space="0" w:color="auto"/>
        <w:left w:val="none" w:sz="0" w:space="0" w:color="auto"/>
        <w:bottom w:val="none" w:sz="0" w:space="0" w:color="auto"/>
        <w:right w:val="none" w:sz="0" w:space="0" w:color="auto"/>
      </w:divBdr>
    </w:div>
    <w:div w:id="884102754">
      <w:bodyDiv w:val="1"/>
      <w:marLeft w:val="0"/>
      <w:marRight w:val="0"/>
      <w:marTop w:val="0"/>
      <w:marBottom w:val="0"/>
      <w:divBdr>
        <w:top w:val="none" w:sz="0" w:space="0" w:color="auto"/>
        <w:left w:val="none" w:sz="0" w:space="0" w:color="auto"/>
        <w:bottom w:val="none" w:sz="0" w:space="0" w:color="auto"/>
        <w:right w:val="none" w:sz="0" w:space="0" w:color="auto"/>
      </w:divBdr>
    </w:div>
    <w:div w:id="884562770">
      <w:bodyDiv w:val="1"/>
      <w:marLeft w:val="0"/>
      <w:marRight w:val="0"/>
      <w:marTop w:val="0"/>
      <w:marBottom w:val="0"/>
      <w:divBdr>
        <w:top w:val="none" w:sz="0" w:space="0" w:color="auto"/>
        <w:left w:val="none" w:sz="0" w:space="0" w:color="auto"/>
        <w:bottom w:val="none" w:sz="0" w:space="0" w:color="auto"/>
        <w:right w:val="none" w:sz="0" w:space="0" w:color="auto"/>
      </w:divBdr>
    </w:div>
    <w:div w:id="885606738">
      <w:bodyDiv w:val="1"/>
      <w:marLeft w:val="0"/>
      <w:marRight w:val="0"/>
      <w:marTop w:val="0"/>
      <w:marBottom w:val="0"/>
      <w:divBdr>
        <w:top w:val="none" w:sz="0" w:space="0" w:color="auto"/>
        <w:left w:val="none" w:sz="0" w:space="0" w:color="auto"/>
        <w:bottom w:val="none" w:sz="0" w:space="0" w:color="auto"/>
        <w:right w:val="none" w:sz="0" w:space="0" w:color="auto"/>
      </w:divBdr>
    </w:div>
    <w:div w:id="886261263">
      <w:bodyDiv w:val="1"/>
      <w:marLeft w:val="0"/>
      <w:marRight w:val="0"/>
      <w:marTop w:val="0"/>
      <w:marBottom w:val="0"/>
      <w:divBdr>
        <w:top w:val="none" w:sz="0" w:space="0" w:color="auto"/>
        <w:left w:val="none" w:sz="0" w:space="0" w:color="auto"/>
        <w:bottom w:val="none" w:sz="0" w:space="0" w:color="auto"/>
        <w:right w:val="none" w:sz="0" w:space="0" w:color="auto"/>
      </w:divBdr>
    </w:div>
    <w:div w:id="889342641">
      <w:bodyDiv w:val="1"/>
      <w:marLeft w:val="0"/>
      <w:marRight w:val="0"/>
      <w:marTop w:val="0"/>
      <w:marBottom w:val="0"/>
      <w:divBdr>
        <w:top w:val="none" w:sz="0" w:space="0" w:color="auto"/>
        <w:left w:val="none" w:sz="0" w:space="0" w:color="auto"/>
        <w:bottom w:val="none" w:sz="0" w:space="0" w:color="auto"/>
        <w:right w:val="none" w:sz="0" w:space="0" w:color="auto"/>
      </w:divBdr>
    </w:div>
    <w:div w:id="889421311">
      <w:bodyDiv w:val="1"/>
      <w:marLeft w:val="0"/>
      <w:marRight w:val="0"/>
      <w:marTop w:val="0"/>
      <w:marBottom w:val="0"/>
      <w:divBdr>
        <w:top w:val="none" w:sz="0" w:space="0" w:color="auto"/>
        <w:left w:val="none" w:sz="0" w:space="0" w:color="auto"/>
        <w:bottom w:val="none" w:sz="0" w:space="0" w:color="auto"/>
        <w:right w:val="none" w:sz="0" w:space="0" w:color="auto"/>
      </w:divBdr>
    </w:div>
    <w:div w:id="892810836">
      <w:bodyDiv w:val="1"/>
      <w:marLeft w:val="0"/>
      <w:marRight w:val="0"/>
      <w:marTop w:val="0"/>
      <w:marBottom w:val="0"/>
      <w:divBdr>
        <w:top w:val="none" w:sz="0" w:space="0" w:color="auto"/>
        <w:left w:val="none" w:sz="0" w:space="0" w:color="auto"/>
        <w:bottom w:val="none" w:sz="0" w:space="0" w:color="auto"/>
        <w:right w:val="none" w:sz="0" w:space="0" w:color="auto"/>
      </w:divBdr>
    </w:div>
    <w:div w:id="894896924">
      <w:bodyDiv w:val="1"/>
      <w:marLeft w:val="0"/>
      <w:marRight w:val="0"/>
      <w:marTop w:val="0"/>
      <w:marBottom w:val="0"/>
      <w:divBdr>
        <w:top w:val="none" w:sz="0" w:space="0" w:color="auto"/>
        <w:left w:val="none" w:sz="0" w:space="0" w:color="auto"/>
        <w:bottom w:val="none" w:sz="0" w:space="0" w:color="auto"/>
        <w:right w:val="none" w:sz="0" w:space="0" w:color="auto"/>
      </w:divBdr>
    </w:div>
    <w:div w:id="895776343">
      <w:bodyDiv w:val="1"/>
      <w:marLeft w:val="0"/>
      <w:marRight w:val="0"/>
      <w:marTop w:val="0"/>
      <w:marBottom w:val="0"/>
      <w:divBdr>
        <w:top w:val="none" w:sz="0" w:space="0" w:color="auto"/>
        <w:left w:val="none" w:sz="0" w:space="0" w:color="auto"/>
        <w:bottom w:val="none" w:sz="0" w:space="0" w:color="auto"/>
        <w:right w:val="none" w:sz="0" w:space="0" w:color="auto"/>
      </w:divBdr>
    </w:div>
    <w:div w:id="905145731">
      <w:bodyDiv w:val="1"/>
      <w:marLeft w:val="0"/>
      <w:marRight w:val="0"/>
      <w:marTop w:val="0"/>
      <w:marBottom w:val="0"/>
      <w:divBdr>
        <w:top w:val="none" w:sz="0" w:space="0" w:color="auto"/>
        <w:left w:val="none" w:sz="0" w:space="0" w:color="auto"/>
        <w:bottom w:val="none" w:sz="0" w:space="0" w:color="auto"/>
        <w:right w:val="none" w:sz="0" w:space="0" w:color="auto"/>
      </w:divBdr>
    </w:div>
    <w:div w:id="905531359">
      <w:bodyDiv w:val="1"/>
      <w:marLeft w:val="0"/>
      <w:marRight w:val="0"/>
      <w:marTop w:val="0"/>
      <w:marBottom w:val="0"/>
      <w:divBdr>
        <w:top w:val="none" w:sz="0" w:space="0" w:color="auto"/>
        <w:left w:val="none" w:sz="0" w:space="0" w:color="auto"/>
        <w:bottom w:val="none" w:sz="0" w:space="0" w:color="auto"/>
        <w:right w:val="none" w:sz="0" w:space="0" w:color="auto"/>
      </w:divBdr>
    </w:div>
    <w:div w:id="911891215">
      <w:bodyDiv w:val="1"/>
      <w:marLeft w:val="0"/>
      <w:marRight w:val="0"/>
      <w:marTop w:val="0"/>
      <w:marBottom w:val="0"/>
      <w:divBdr>
        <w:top w:val="none" w:sz="0" w:space="0" w:color="auto"/>
        <w:left w:val="none" w:sz="0" w:space="0" w:color="auto"/>
        <w:bottom w:val="none" w:sz="0" w:space="0" w:color="auto"/>
        <w:right w:val="none" w:sz="0" w:space="0" w:color="auto"/>
      </w:divBdr>
    </w:div>
    <w:div w:id="913003106">
      <w:bodyDiv w:val="1"/>
      <w:marLeft w:val="0"/>
      <w:marRight w:val="0"/>
      <w:marTop w:val="0"/>
      <w:marBottom w:val="0"/>
      <w:divBdr>
        <w:top w:val="none" w:sz="0" w:space="0" w:color="auto"/>
        <w:left w:val="none" w:sz="0" w:space="0" w:color="auto"/>
        <w:bottom w:val="none" w:sz="0" w:space="0" w:color="auto"/>
        <w:right w:val="none" w:sz="0" w:space="0" w:color="auto"/>
      </w:divBdr>
    </w:div>
    <w:div w:id="914243204">
      <w:bodyDiv w:val="1"/>
      <w:marLeft w:val="0"/>
      <w:marRight w:val="0"/>
      <w:marTop w:val="0"/>
      <w:marBottom w:val="0"/>
      <w:divBdr>
        <w:top w:val="none" w:sz="0" w:space="0" w:color="auto"/>
        <w:left w:val="none" w:sz="0" w:space="0" w:color="auto"/>
        <w:bottom w:val="none" w:sz="0" w:space="0" w:color="auto"/>
        <w:right w:val="none" w:sz="0" w:space="0" w:color="auto"/>
      </w:divBdr>
    </w:div>
    <w:div w:id="915357505">
      <w:bodyDiv w:val="1"/>
      <w:marLeft w:val="0"/>
      <w:marRight w:val="0"/>
      <w:marTop w:val="0"/>
      <w:marBottom w:val="0"/>
      <w:divBdr>
        <w:top w:val="none" w:sz="0" w:space="0" w:color="auto"/>
        <w:left w:val="none" w:sz="0" w:space="0" w:color="auto"/>
        <w:bottom w:val="none" w:sz="0" w:space="0" w:color="auto"/>
        <w:right w:val="none" w:sz="0" w:space="0" w:color="auto"/>
      </w:divBdr>
    </w:div>
    <w:div w:id="921181809">
      <w:bodyDiv w:val="1"/>
      <w:marLeft w:val="0"/>
      <w:marRight w:val="0"/>
      <w:marTop w:val="0"/>
      <w:marBottom w:val="0"/>
      <w:divBdr>
        <w:top w:val="none" w:sz="0" w:space="0" w:color="auto"/>
        <w:left w:val="none" w:sz="0" w:space="0" w:color="auto"/>
        <w:bottom w:val="none" w:sz="0" w:space="0" w:color="auto"/>
        <w:right w:val="none" w:sz="0" w:space="0" w:color="auto"/>
      </w:divBdr>
    </w:div>
    <w:div w:id="926228937">
      <w:bodyDiv w:val="1"/>
      <w:marLeft w:val="0"/>
      <w:marRight w:val="0"/>
      <w:marTop w:val="0"/>
      <w:marBottom w:val="0"/>
      <w:divBdr>
        <w:top w:val="none" w:sz="0" w:space="0" w:color="auto"/>
        <w:left w:val="none" w:sz="0" w:space="0" w:color="auto"/>
        <w:bottom w:val="none" w:sz="0" w:space="0" w:color="auto"/>
        <w:right w:val="none" w:sz="0" w:space="0" w:color="auto"/>
      </w:divBdr>
    </w:div>
    <w:div w:id="927890309">
      <w:bodyDiv w:val="1"/>
      <w:marLeft w:val="0"/>
      <w:marRight w:val="0"/>
      <w:marTop w:val="0"/>
      <w:marBottom w:val="0"/>
      <w:divBdr>
        <w:top w:val="none" w:sz="0" w:space="0" w:color="auto"/>
        <w:left w:val="none" w:sz="0" w:space="0" w:color="auto"/>
        <w:bottom w:val="none" w:sz="0" w:space="0" w:color="auto"/>
        <w:right w:val="none" w:sz="0" w:space="0" w:color="auto"/>
      </w:divBdr>
    </w:div>
    <w:div w:id="931357795">
      <w:bodyDiv w:val="1"/>
      <w:marLeft w:val="0"/>
      <w:marRight w:val="0"/>
      <w:marTop w:val="0"/>
      <w:marBottom w:val="0"/>
      <w:divBdr>
        <w:top w:val="none" w:sz="0" w:space="0" w:color="auto"/>
        <w:left w:val="none" w:sz="0" w:space="0" w:color="auto"/>
        <w:bottom w:val="none" w:sz="0" w:space="0" w:color="auto"/>
        <w:right w:val="none" w:sz="0" w:space="0" w:color="auto"/>
      </w:divBdr>
    </w:div>
    <w:div w:id="931473269">
      <w:bodyDiv w:val="1"/>
      <w:marLeft w:val="0"/>
      <w:marRight w:val="0"/>
      <w:marTop w:val="0"/>
      <w:marBottom w:val="0"/>
      <w:divBdr>
        <w:top w:val="none" w:sz="0" w:space="0" w:color="auto"/>
        <w:left w:val="none" w:sz="0" w:space="0" w:color="auto"/>
        <w:bottom w:val="none" w:sz="0" w:space="0" w:color="auto"/>
        <w:right w:val="none" w:sz="0" w:space="0" w:color="auto"/>
      </w:divBdr>
    </w:div>
    <w:div w:id="933901468">
      <w:bodyDiv w:val="1"/>
      <w:marLeft w:val="0"/>
      <w:marRight w:val="0"/>
      <w:marTop w:val="0"/>
      <w:marBottom w:val="0"/>
      <w:divBdr>
        <w:top w:val="none" w:sz="0" w:space="0" w:color="auto"/>
        <w:left w:val="none" w:sz="0" w:space="0" w:color="auto"/>
        <w:bottom w:val="none" w:sz="0" w:space="0" w:color="auto"/>
        <w:right w:val="none" w:sz="0" w:space="0" w:color="auto"/>
      </w:divBdr>
    </w:div>
    <w:div w:id="935022796">
      <w:bodyDiv w:val="1"/>
      <w:marLeft w:val="0"/>
      <w:marRight w:val="0"/>
      <w:marTop w:val="0"/>
      <w:marBottom w:val="0"/>
      <w:divBdr>
        <w:top w:val="none" w:sz="0" w:space="0" w:color="auto"/>
        <w:left w:val="none" w:sz="0" w:space="0" w:color="auto"/>
        <w:bottom w:val="none" w:sz="0" w:space="0" w:color="auto"/>
        <w:right w:val="none" w:sz="0" w:space="0" w:color="auto"/>
      </w:divBdr>
    </w:div>
    <w:div w:id="937954682">
      <w:bodyDiv w:val="1"/>
      <w:marLeft w:val="0"/>
      <w:marRight w:val="0"/>
      <w:marTop w:val="0"/>
      <w:marBottom w:val="0"/>
      <w:divBdr>
        <w:top w:val="none" w:sz="0" w:space="0" w:color="auto"/>
        <w:left w:val="none" w:sz="0" w:space="0" w:color="auto"/>
        <w:bottom w:val="none" w:sz="0" w:space="0" w:color="auto"/>
        <w:right w:val="none" w:sz="0" w:space="0" w:color="auto"/>
      </w:divBdr>
    </w:div>
    <w:div w:id="939487606">
      <w:bodyDiv w:val="1"/>
      <w:marLeft w:val="0"/>
      <w:marRight w:val="0"/>
      <w:marTop w:val="0"/>
      <w:marBottom w:val="0"/>
      <w:divBdr>
        <w:top w:val="none" w:sz="0" w:space="0" w:color="auto"/>
        <w:left w:val="none" w:sz="0" w:space="0" w:color="auto"/>
        <w:bottom w:val="none" w:sz="0" w:space="0" w:color="auto"/>
        <w:right w:val="none" w:sz="0" w:space="0" w:color="auto"/>
      </w:divBdr>
    </w:div>
    <w:div w:id="945430806">
      <w:bodyDiv w:val="1"/>
      <w:marLeft w:val="0"/>
      <w:marRight w:val="0"/>
      <w:marTop w:val="0"/>
      <w:marBottom w:val="0"/>
      <w:divBdr>
        <w:top w:val="none" w:sz="0" w:space="0" w:color="auto"/>
        <w:left w:val="none" w:sz="0" w:space="0" w:color="auto"/>
        <w:bottom w:val="none" w:sz="0" w:space="0" w:color="auto"/>
        <w:right w:val="none" w:sz="0" w:space="0" w:color="auto"/>
      </w:divBdr>
    </w:div>
    <w:div w:id="947808385">
      <w:bodyDiv w:val="1"/>
      <w:marLeft w:val="0"/>
      <w:marRight w:val="0"/>
      <w:marTop w:val="0"/>
      <w:marBottom w:val="0"/>
      <w:divBdr>
        <w:top w:val="none" w:sz="0" w:space="0" w:color="auto"/>
        <w:left w:val="none" w:sz="0" w:space="0" w:color="auto"/>
        <w:bottom w:val="none" w:sz="0" w:space="0" w:color="auto"/>
        <w:right w:val="none" w:sz="0" w:space="0" w:color="auto"/>
      </w:divBdr>
    </w:div>
    <w:div w:id="951203718">
      <w:bodyDiv w:val="1"/>
      <w:marLeft w:val="0"/>
      <w:marRight w:val="0"/>
      <w:marTop w:val="0"/>
      <w:marBottom w:val="0"/>
      <w:divBdr>
        <w:top w:val="none" w:sz="0" w:space="0" w:color="auto"/>
        <w:left w:val="none" w:sz="0" w:space="0" w:color="auto"/>
        <w:bottom w:val="none" w:sz="0" w:space="0" w:color="auto"/>
        <w:right w:val="none" w:sz="0" w:space="0" w:color="auto"/>
      </w:divBdr>
    </w:div>
    <w:div w:id="953710723">
      <w:bodyDiv w:val="1"/>
      <w:marLeft w:val="0"/>
      <w:marRight w:val="0"/>
      <w:marTop w:val="0"/>
      <w:marBottom w:val="0"/>
      <w:divBdr>
        <w:top w:val="none" w:sz="0" w:space="0" w:color="auto"/>
        <w:left w:val="none" w:sz="0" w:space="0" w:color="auto"/>
        <w:bottom w:val="none" w:sz="0" w:space="0" w:color="auto"/>
        <w:right w:val="none" w:sz="0" w:space="0" w:color="auto"/>
      </w:divBdr>
    </w:div>
    <w:div w:id="955022373">
      <w:bodyDiv w:val="1"/>
      <w:marLeft w:val="0"/>
      <w:marRight w:val="0"/>
      <w:marTop w:val="0"/>
      <w:marBottom w:val="0"/>
      <w:divBdr>
        <w:top w:val="none" w:sz="0" w:space="0" w:color="auto"/>
        <w:left w:val="none" w:sz="0" w:space="0" w:color="auto"/>
        <w:bottom w:val="none" w:sz="0" w:space="0" w:color="auto"/>
        <w:right w:val="none" w:sz="0" w:space="0" w:color="auto"/>
      </w:divBdr>
    </w:div>
    <w:div w:id="956452140">
      <w:bodyDiv w:val="1"/>
      <w:marLeft w:val="0"/>
      <w:marRight w:val="0"/>
      <w:marTop w:val="0"/>
      <w:marBottom w:val="0"/>
      <w:divBdr>
        <w:top w:val="none" w:sz="0" w:space="0" w:color="auto"/>
        <w:left w:val="none" w:sz="0" w:space="0" w:color="auto"/>
        <w:bottom w:val="none" w:sz="0" w:space="0" w:color="auto"/>
        <w:right w:val="none" w:sz="0" w:space="0" w:color="auto"/>
      </w:divBdr>
    </w:div>
    <w:div w:id="963803347">
      <w:bodyDiv w:val="1"/>
      <w:marLeft w:val="0"/>
      <w:marRight w:val="0"/>
      <w:marTop w:val="0"/>
      <w:marBottom w:val="0"/>
      <w:divBdr>
        <w:top w:val="none" w:sz="0" w:space="0" w:color="auto"/>
        <w:left w:val="none" w:sz="0" w:space="0" w:color="auto"/>
        <w:bottom w:val="none" w:sz="0" w:space="0" w:color="auto"/>
        <w:right w:val="none" w:sz="0" w:space="0" w:color="auto"/>
      </w:divBdr>
    </w:div>
    <w:div w:id="964506284">
      <w:bodyDiv w:val="1"/>
      <w:marLeft w:val="0"/>
      <w:marRight w:val="0"/>
      <w:marTop w:val="0"/>
      <w:marBottom w:val="0"/>
      <w:divBdr>
        <w:top w:val="none" w:sz="0" w:space="0" w:color="auto"/>
        <w:left w:val="none" w:sz="0" w:space="0" w:color="auto"/>
        <w:bottom w:val="none" w:sz="0" w:space="0" w:color="auto"/>
        <w:right w:val="none" w:sz="0" w:space="0" w:color="auto"/>
      </w:divBdr>
    </w:div>
    <w:div w:id="966358053">
      <w:bodyDiv w:val="1"/>
      <w:marLeft w:val="0"/>
      <w:marRight w:val="0"/>
      <w:marTop w:val="0"/>
      <w:marBottom w:val="0"/>
      <w:divBdr>
        <w:top w:val="none" w:sz="0" w:space="0" w:color="auto"/>
        <w:left w:val="none" w:sz="0" w:space="0" w:color="auto"/>
        <w:bottom w:val="none" w:sz="0" w:space="0" w:color="auto"/>
        <w:right w:val="none" w:sz="0" w:space="0" w:color="auto"/>
      </w:divBdr>
    </w:div>
    <w:div w:id="969244173">
      <w:bodyDiv w:val="1"/>
      <w:marLeft w:val="0"/>
      <w:marRight w:val="0"/>
      <w:marTop w:val="0"/>
      <w:marBottom w:val="0"/>
      <w:divBdr>
        <w:top w:val="none" w:sz="0" w:space="0" w:color="auto"/>
        <w:left w:val="none" w:sz="0" w:space="0" w:color="auto"/>
        <w:bottom w:val="none" w:sz="0" w:space="0" w:color="auto"/>
        <w:right w:val="none" w:sz="0" w:space="0" w:color="auto"/>
      </w:divBdr>
    </w:div>
    <w:div w:id="973874858">
      <w:bodyDiv w:val="1"/>
      <w:marLeft w:val="0"/>
      <w:marRight w:val="0"/>
      <w:marTop w:val="0"/>
      <w:marBottom w:val="0"/>
      <w:divBdr>
        <w:top w:val="none" w:sz="0" w:space="0" w:color="auto"/>
        <w:left w:val="none" w:sz="0" w:space="0" w:color="auto"/>
        <w:bottom w:val="none" w:sz="0" w:space="0" w:color="auto"/>
        <w:right w:val="none" w:sz="0" w:space="0" w:color="auto"/>
      </w:divBdr>
    </w:div>
    <w:div w:id="974523087">
      <w:bodyDiv w:val="1"/>
      <w:marLeft w:val="0"/>
      <w:marRight w:val="0"/>
      <w:marTop w:val="0"/>
      <w:marBottom w:val="0"/>
      <w:divBdr>
        <w:top w:val="none" w:sz="0" w:space="0" w:color="auto"/>
        <w:left w:val="none" w:sz="0" w:space="0" w:color="auto"/>
        <w:bottom w:val="none" w:sz="0" w:space="0" w:color="auto"/>
        <w:right w:val="none" w:sz="0" w:space="0" w:color="auto"/>
      </w:divBdr>
    </w:div>
    <w:div w:id="976031933">
      <w:bodyDiv w:val="1"/>
      <w:marLeft w:val="0"/>
      <w:marRight w:val="0"/>
      <w:marTop w:val="0"/>
      <w:marBottom w:val="0"/>
      <w:divBdr>
        <w:top w:val="none" w:sz="0" w:space="0" w:color="auto"/>
        <w:left w:val="none" w:sz="0" w:space="0" w:color="auto"/>
        <w:bottom w:val="none" w:sz="0" w:space="0" w:color="auto"/>
        <w:right w:val="none" w:sz="0" w:space="0" w:color="auto"/>
      </w:divBdr>
    </w:div>
    <w:div w:id="980573199">
      <w:bodyDiv w:val="1"/>
      <w:marLeft w:val="0"/>
      <w:marRight w:val="0"/>
      <w:marTop w:val="0"/>
      <w:marBottom w:val="0"/>
      <w:divBdr>
        <w:top w:val="none" w:sz="0" w:space="0" w:color="auto"/>
        <w:left w:val="none" w:sz="0" w:space="0" w:color="auto"/>
        <w:bottom w:val="none" w:sz="0" w:space="0" w:color="auto"/>
        <w:right w:val="none" w:sz="0" w:space="0" w:color="auto"/>
      </w:divBdr>
    </w:div>
    <w:div w:id="983312016">
      <w:bodyDiv w:val="1"/>
      <w:marLeft w:val="0"/>
      <w:marRight w:val="0"/>
      <w:marTop w:val="0"/>
      <w:marBottom w:val="0"/>
      <w:divBdr>
        <w:top w:val="none" w:sz="0" w:space="0" w:color="auto"/>
        <w:left w:val="none" w:sz="0" w:space="0" w:color="auto"/>
        <w:bottom w:val="none" w:sz="0" w:space="0" w:color="auto"/>
        <w:right w:val="none" w:sz="0" w:space="0" w:color="auto"/>
      </w:divBdr>
    </w:div>
    <w:div w:id="985235320">
      <w:bodyDiv w:val="1"/>
      <w:marLeft w:val="0"/>
      <w:marRight w:val="0"/>
      <w:marTop w:val="0"/>
      <w:marBottom w:val="0"/>
      <w:divBdr>
        <w:top w:val="none" w:sz="0" w:space="0" w:color="auto"/>
        <w:left w:val="none" w:sz="0" w:space="0" w:color="auto"/>
        <w:bottom w:val="none" w:sz="0" w:space="0" w:color="auto"/>
        <w:right w:val="none" w:sz="0" w:space="0" w:color="auto"/>
      </w:divBdr>
    </w:div>
    <w:div w:id="994996452">
      <w:bodyDiv w:val="1"/>
      <w:marLeft w:val="0"/>
      <w:marRight w:val="0"/>
      <w:marTop w:val="0"/>
      <w:marBottom w:val="0"/>
      <w:divBdr>
        <w:top w:val="none" w:sz="0" w:space="0" w:color="auto"/>
        <w:left w:val="none" w:sz="0" w:space="0" w:color="auto"/>
        <w:bottom w:val="none" w:sz="0" w:space="0" w:color="auto"/>
        <w:right w:val="none" w:sz="0" w:space="0" w:color="auto"/>
      </w:divBdr>
    </w:div>
    <w:div w:id="995838176">
      <w:bodyDiv w:val="1"/>
      <w:marLeft w:val="0"/>
      <w:marRight w:val="0"/>
      <w:marTop w:val="0"/>
      <w:marBottom w:val="0"/>
      <w:divBdr>
        <w:top w:val="none" w:sz="0" w:space="0" w:color="auto"/>
        <w:left w:val="none" w:sz="0" w:space="0" w:color="auto"/>
        <w:bottom w:val="none" w:sz="0" w:space="0" w:color="auto"/>
        <w:right w:val="none" w:sz="0" w:space="0" w:color="auto"/>
      </w:divBdr>
    </w:div>
    <w:div w:id="998002301">
      <w:bodyDiv w:val="1"/>
      <w:marLeft w:val="0"/>
      <w:marRight w:val="0"/>
      <w:marTop w:val="0"/>
      <w:marBottom w:val="0"/>
      <w:divBdr>
        <w:top w:val="none" w:sz="0" w:space="0" w:color="auto"/>
        <w:left w:val="none" w:sz="0" w:space="0" w:color="auto"/>
        <w:bottom w:val="none" w:sz="0" w:space="0" w:color="auto"/>
        <w:right w:val="none" w:sz="0" w:space="0" w:color="auto"/>
      </w:divBdr>
    </w:div>
    <w:div w:id="1000499972">
      <w:bodyDiv w:val="1"/>
      <w:marLeft w:val="0"/>
      <w:marRight w:val="0"/>
      <w:marTop w:val="0"/>
      <w:marBottom w:val="0"/>
      <w:divBdr>
        <w:top w:val="none" w:sz="0" w:space="0" w:color="auto"/>
        <w:left w:val="none" w:sz="0" w:space="0" w:color="auto"/>
        <w:bottom w:val="none" w:sz="0" w:space="0" w:color="auto"/>
        <w:right w:val="none" w:sz="0" w:space="0" w:color="auto"/>
      </w:divBdr>
    </w:div>
    <w:div w:id="1001003743">
      <w:bodyDiv w:val="1"/>
      <w:marLeft w:val="0"/>
      <w:marRight w:val="0"/>
      <w:marTop w:val="0"/>
      <w:marBottom w:val="0"/>
      <w:divBdr>
        <w:top w:val="none" w:sz="0" w:space="0" w:color="auto"/>
        <w:left w:val="none" w:sz="0" w:space="0" w:color="auto"/>
        <w:bottom w:val="none" w:sz="0" w:space="0" w:color="auto"/>
        <w:right w:val="none" w:sz="0" w:space="0" w:color="auto"/>
      </w:divBdr>
    </w:div>
    <w:div w:id="1004894570">
      <w:bodyDiv w:val="1"/>
      <w:marLeft w:val="0"/>
      <w:marRight w:val="0"/>
      <w:marTop w:val="0"/>
      <w:marBottom w:val="0"/>
      <w:divBdr>
        <w:top w:val="none" w:sz="0" w:space="0" w:color="auto"/>
        <w:left w:val="none" w:sz="0" w:space="0" w:color="auto"/>
        <w:bottom w:val="none" w:sz="0" w:space="0" w:color="auto"/>
        <w:right w:val="none" w:sz="0" w:space="0" w:color="auto"/>
      </w:divBdr>
    </w:div>
    <w:div w:id="1005669732">
      <w:bodyDiv w:val="1"/>
      <w:marLeft w:val="0"/>
      <w:marRight w:val="0"/>
      <w:marTop w:val="0"/>
      <w:marBottom w:val="0"/>
      <w:divBdr>
        <w:top w:val="none" w:sz="0" w:space="0" w:color="auto"/>
        <w:left w:val="none" w:sz="0" w:space="0" w:color="auto"/>
        <w:bottom w:val="none" w:sz="0" w:space="0" w:color="auto"/>
        <w:right w:val="none" w:sz="0" w:space="0" w:color="auto"/>
      </w:divBdr>
    </w:div>
    <w:div w:id="1006784325">
      <w:bodyDiv w:val="1"/>
      <w:marLeft w:val="0"/>
      <w:marRight w:val="0"/>
      <w:marTop w:val="0"/>
      <w:marBottom w:val="0"/>
      <w:divBdr>
        <w:top w:val="none" w:sz="0" w:space="0" w:color="auto"/>
        <w:left w:val="none" w:sz="0" w:space="0" w:color="auto"/>
        <w:bottom w:val="none" w:sz="0" w:space="0" w:color="auto"/>
        <w:right w:val="none" w:sz="0" w:space="0" w:color="auto"/>
      </w:divBdr>
    </w:div>
    <w:div w:id="1007514515">
      <w:bodyDiv w:val="1"/>
      <w:marLeft w:val="0"/>
      <w:marRight w:val="0"/>
      <w:marTop w:val="0"/>
      <w:marBottom w:val="0"/>
      <w:divBdr>
        <w:top w:val="none" w:sz="0" w:space="0" w:color="auto"/>
        <w:left w:val="none" w:sz="0" w:space="0" w:color="auto"/>
        <w:bottom w:val="none" w:sz="0" w:space="0" w:color="auto"/>
        <w:right w:val="none" w:sz="0" w:space="0" w:color="auto"/>
      </w:divBdr>
    </w:div>
    <w:div w:id="1017541524">
      <w:bodyDiv w:val="1"/>
      <w:marLeft w:val="0"/>
      <w:marRight w:val="0"/>
      <w:marTop w:val="0"/>
      <w:marBottom w:val="0"/>
      <w:divBdr>
        <w:top w:val="none" w:sz="0" w:space="0" w:color="auto"/>
        <w:left w:val="none" w:sz="0" w:space="0" w:color="auto"/>
        <w:bottom w:val="none" w:sz="0" w:space="0" w:color="auto"/>
        <w:right w:val="none" w:sz="0" w:space="0" w:color="auto"/>
      </w:divBdr>
    </w:div>
    <w:div w:id="1022971585">
      <w:bodyDiv w:val="1"/>
      <w:marLeft w:val="0"/>
      <w:marRight w:val="0"/>
      <w:marTop w:val="0"/>
      <w:marBottom w:val="0"/>
      <w:divBdr>
        <w:top w:val="none" w:sz="0" w:space="0" w:color="auto"/>
        <w:left w:val="none" w:sz="0" w:space="0" w:color="auto"/>
        <w:bottom w:val="none" w:sz="0" w:space="0" w:color="auto"/>
        <w:right w:val="none" w:sz="0" w:space="0" w:color="auto"/>
      </w:divBdr>
    </w:div>
    <w:div w:id="1023480355">
      <w:bodyDiv w:val="1"/>
      <w:marLeft w:val="0"/>
      <w:marRight w:val="0"/>
      <w:marTop w:val="0"/>
      <w:marBottom w:val="0"/>
      <w:divBdr>
        <w:top w:val="none" w:sz="0" w:space="0" w:color="auto"/>
        <w:left w:val="none" w:sz="0" w:space="0" w:color="auto"/>
        <w:bottom w:val="none" w:sz="0" w:space="0" w:color="auto"/>
        <w:right w:val="none" w:sz="0" w:space="0" w:color="auto"/>
      </w:divBdr>
    </w:div>
    <w:div w:id="1024284749">
      <w:bodyDiv w:val="1"/>
      <w:marLeft w:val="0"/>
      <w:marRight w:val="0"/>
      <w:marTop w:val="0"/>
      <w:marBottom w:val="0"/>
      <w:divBdr>
        <w:top w:val="none" w:sz="0" w:space="0" w:color="auto"/>
        <w:left w:val="none" w:sz="0" w:space="0" w:color="auto"/>
        <w:bottom w:val="none" w:sz="0" w:space="0" w:color="auto"/>
        <w:right w:val="none" w:sz="0" w:space="0" w:color="auto"/>
      </w:divBdr>
    </w:div>
    <w:div w:id="1027490430">
      <w:bodyDiv w:val="1"/>
      <w:marLeft w:val="0"/>
      <w:marRight w:val="0"/>
      <w:marTop w:val="0"/>
      <w:marBottom w:val="0"/>
      <w:divBdr>
        <w:top w:val="none" w:sz="0" w:space="0" w:color="auto"/>
        <w:left w:val="none" w:sz="0" w:space="0" w:color="auto"/>
        <w:bottom w:val="none" w:sz="0" w:space="0" w:color="auto"/>
        <w:right w:val="none" w:sz="0" w:space="0" w:color="auto"/>
      </w:divBdr>
    </w:div>
    <w:div w:id="1036850382">
      <w:bodyDiv w:val="1"/>
      <w:marLeft w:val="0"/>
      <w:marRight w:val="0"/>
      <w:marTop w:val="0"/>
      <w:marBottom w:val="0"/>
      <w:divBdr>
        <w:top w:val="none" w:sz="0" w:space="0" w:color="auto"/>
        <w:left w:val="none" w:sz="0" w:space="0" w:color="auto"/>
        <w:bottom w:val="none" w:sz="0" w:space="0" w:color="auto"/>
        <w:right w:val="none" w:sz="0" w:space="0" w:color="auto"/>
      </w:divBdr>
    </w:div>
    <w:div w:id="1042287812">
      <w:bodyDiv w:val="1"/>
      <w:marLeft w:val="0"/>
      <w:marRight w:val="0"/>
      <w:marTop w:val="0"/>
      <w:marBottom w:val="0"/>
      <w:divBdr>
        <w:top w:val="none" w:sz="0" w:space="0" w:color="auto"/>
        <w:left w:val="none" w:sz="0" w:space="0" w:color="auto"/>
        <w:bottom w:val="none" w:sz="0" w:space="0" w:color="auto"/>
        <w:right w:val="none" w:sz="0" w:space="0" w:color="auto"/>
      </w:divBdr>
    </w:div>
    <w:div w:id="1042747682">
      <w:bodyDiv w:val="1"/>
      <w:marLeft w:val="0"/>
      <w:marRight w:val="0"/>
      <w:marTop w:val="0"/>
      <w:marBottom w:val="0"/>
      <w:divBdr>
        <w:top w:val="none" w:sz="0" w:space="0" w:color="auto"/>
        <w:left w:val="none" w:sz="0" w:space="0" w:color="auto"/>
        <w:bottom w:val="none" w:sz="0" w:space="0" w:color="auto"/>
        <w:right w:val="none" w:sz="0" w:space="0" w:color="auto"/>
      </w:divBdr>
    </w:div>
    <w:div w:id="1050956984">
      <w:bodyDiv w:val="1"/>
      <w:marLeft w:val="0"/>
      <w:marRight w:val="0"/>
      <w:marTop w:val="0"/>
      <w:marBottom w:val="0"/>
      <w:divBdr>
        <w:top w:val="none" w:sz="0" w:space="0" w:color="auto"/>
        <w:left w:val="none" w:sz="0" w:space="0" w:color="auto"/>
        <w:bottom w:val="none" w:sz="0" w:space="0" w:color="auto"/>
        <w:right w:val="none" w:sz="0" w:space="0" w:color="auto"/>
      </w:divBdr>
    </w:div>
    <w:div w:id="1052928340">
      <w:bodyDiv w:val="1"/>
      <w:marLeft w:val="0"/>
      <w:marRight w:val="0"/>
      <w:marTop w:val="0"/>
      <w:marBottom w:val="0"/>
      <w:divBdr>
        <w:top w:val="none" w:sz="0" w:space="0" w:color="auto"/>
        <w:left w:val="none" w:sz="0" w:space="0" w:color="auto"/>
        <w:bottom w:val="none" w:sz="0" w:space="0" w:color="auto"/>
        <w:right w:val="none" w:sz="0" w:space="0" w:color="auto"/>
      </w:divBdr>
    </w:div>
    <w:div w:id="1054934712">
      <w:bodyDiv w:val="1"/>
      <w:marLeft w:val="0"/>
      <w:marRight w:val="0"/>
      <w:marTop w:val="0"/>
      <w:marBottom w:val="0"/>
      <w:divBdr>
        <w:top w:val="none" w:sz="0" w:space="0" w:color="auto"/>
        <w:left w:val="none" w:sz="0" w:space="0" w:color="auto"/>
        <w:bottom w:val="none" w:sz="0" w:space="0" w:color="auto"/>
        <w:right w:val="none" w:sz="0" w:space="0" w:color="auto"/>
      </w:divBdr>
    </w:div>
    <w:div w:id="1056860750">
      <w:bodyDiv w:val="1"/>
      <w:marLeft w:val="0"/>
      <w:marRight w:val="0"/>
      <w:marTop w:val="0"/>
      <w:marBottom w:val="0"/>
      <w:divBdr>
        <w:top w:val="none" w:sz="0" w:space="0" w:color="auto"/>
        <w:left w:val="none" w:sz="0" w:space="0" w:color="auto"/>
        <w:bottom w:val="none" w:sz="0" w:space="0" w:color="auto"/>
        <w:right w:val="none" w:sz="0" w:space="0" w:color="auto"/>
      </w:divBdr>
    </w:div>
    <w:div w:id="1056927153">
      <w:bodyDiv w:val="1"/>
      <w:marLeft w:val="0"/>
      <w:marRight w:val="0"/>
      <w:marTop w:val="0"/>
      <w:marBottom w:val="0"/>
      <w:divBdr>
        <w:top w:val="none" w:sz="0" w:space="0" w:color="auto"/>
        <w:left w:val="none" w:sz="0" w:space="0" w:color="auto"/>
        <w:bottom w:val="none" w:sz="0" w:space="0" w:color="auto"/>
        <w:right w:val="none" w:sz="0" w:space="0" w:color="auto"/>
      </w:divBdr>
    </w:div>
    <w:div w:id="1066075392">
      <w:bodyDiv w:val="1"/>
      <w:marLeft w:val="0"/>
      <w:marRight w:val="0"/>
      <w:marTop w:val="0"/>
      <w:marBottom w:val="0"/>
      <w:divBdr>
        <w:top w:val="none" w:sz="0" w:space="0" w:color="auto"/>
        <w:left w:val="none" w:sz="0" w:space="0" w:color="auto"/>
        <w:bottom w:val="none" w:sz="0" w:space="0" w:color="auto"/>
        <w:right w:val="none" w:sz="0" w:space="0" w:color="auto"/>
      </w:divBdr>
    </w:div>
    <w:div w:id="1067338680">
      <w:bodyDiv w:val="1"/>
      <w:marLeft w:val="0"/>
      <w:marRight w:val="0"/>
      <w:marTop w:val="0"/>
      <w:marBottom w:val="0"/>
      <w:divBdr>
        <w:top w:val="none" w:sz="0" w:space="0" w:color="auto"/>
        <w:left w:val="none" w:sz="0" w:space="0" w:color="auto"/>
        <w:bottom w:val="none" w:sz="0" w:space="0" w:color="auto"/>
        <w:right w:val="none" w:sz="0" w:space="0" w:color="auto"/>
      </w:divBdr>
    </w:div>
    <w:div w:id="1073434006">
      <w:bodyDiv w:val="1"/>
      <w:marLeft w:val="0"/>
      <w:marRight w:val="0"/>
      <w:marTop w:val="0"/>
      <w:marBottom w:val="0"/>
      <w:divBdr>
        <w:top w:val="none" w:sz="0" w:space="0" w:color="auto"/>
        <w:left w:val="none" w:sz="0" w:space="0" w:color="auto"/>
        <w:bottom w:val="none" w:sz="0" w:space="0" w:color="auto"/>
        <w:right w:val="none" w:sz="0" w:space="0" w:color="auto"/>
      </w:divBdr>
    </w:div>
    <w:div w:id="1074476079">
      <w:bodyDiv w:val="1"/>
      <w:marLeft w:val="0"/>
      <w:marRight w:val="0"/>
      <w:marTop w:val="0"/>
      <w:marBottom w:val="0"/>
      <w:divBdr>
        <w:top w:val="none" w:sz="0" w:space="0" w:color="auto"/>
        <w:left w:val="none" w:sz="0" w:space="0" w:color="auto"/>
        <w:bottom w:val="none" w:sz="0" w:space="0" w:color="auto"/>
        <w:right w:val="none" w:sz="0" w:space="0" w:color="auto"/>
      </w:divBdr>
    </w:div>
    <w:div w:id="1080325214">
      <w:bodyDiv w:val="1"/>
      <w:marLeft w:val="0"/>
      <w:marRight w:val="0"/>
      <w:marTop w:val="0"/>
      <w:marBottom w:val="0"/>
      <w:divBdr>
        <w:top w:val="none" w:sz="0" w:space="0" w:color="auto"/>
        <w:left w:val="none" w:sz="0" w:space="0" w:color="auto"/>
        <w:bottom w:val="none" w:sz="0" w:space="0" w:color="auto"/>
        <w:right w:val="none" w:sz="0" w:space="0" w:color="auto"/>
      </w:divBdr>
    </w:div>
    <w:div w:id="1085959408">
      <w:bodyDiv w:val="1"/>
      <w:marLeft w:val="0"/>
      <w:marRight w:val="0"/>
      <w:marTop w:val="0"/>
      <w:marBottom w:val="0"/>
      <w:divBdr>
        <w:top w:val="none" w:sz="0" w:space="0" w:color="auto"/>
        <w:left w:val="none" w:sz="0" w:space="0" w:color="auto"/>
        <w:bottom w:val="none" w:sz="0" w:space="0" w:color="auto"/>
        <w:right w:val="none" w:sz="0" w:space="0" w:color="auto"/>
      </w:divBdr>
    </w:div>
    <w:div w:id="1088312622">
      <w:bodyDiv w:val="1"/>
      <w:marLeft w:val="0"/>
      <w:marRight w:val="0"/>
      <w:marTop w:val="0"/>
      <w:marBottom w:val="0"/>
      <w:divBdr>
        <w:top w:val="none" w:sz="0" w:space="0" w:color="auto"/>
        <w:left w:val="none" w:sz="0" w:space="0" w:color="auto"/>
        <w:bottom w:val="none" w:sz="0" w:space="0" w:color="auto"/>
        <w:right w:val="none" w:sz="0" w:space="0" w:color="auto"/>
      </w:divBdr>
    </w:div>
    <w:div w:id="1091588621">
      <w:bodyDiv w:val="1"/>
      <w:marLeft w:val="0"/>
      <w:marRight w:val="0"/>
      <w:marTop w:val="0"/>
      <w:marBottom w:val="0"/>
      <w:divBdr>
        <w:top w:val="none" w:sz="0" w:space="0" w:color="auto"/>
        <w:left w:val="none" w:sz="0" w:space="0" w:color="auto"/>
        <w:bottom w:val="none" w:sz="0" w:space="0" w:color="auto"/>
        <w:right w:val="none" w:sz="0" w:space="0" w:color="auto"/>
      </w:divBdr>
    </w:div>
    <w:div w:id="1092624984">
      <w:bodyDiv w:val="1"/>
      <w:marLeft w:val="0"/>
      <w:marRight w:val="0"/>
      <w:marTop w:val="0"/>
      <w:marBottom w:val="0"/>
      <w:divBdr>
        <w:top w:val="none" w:sz="0" w:space="0" w:color="auto"/>
        <w:left w:val="none" w:sz="0" w:space="0" w:color="auto"/>
        <w:bottom w:val="none" w:sz="0" w:space="0" w:color="auto"/>
        <w:right w:val="none" w:sz="0" w:space="0" w:color="auto"/>
      </w:divBdr>
    </w:div>
    <w:div w:id="1093162394">
      <w:bodyDiv w:val="1"/>
      <w:marLeft w:val="0"/>
      <w:marRight w:val="0"/>
      <w:marTop w:val="0"/>
      <w:marBottom w:val="0"/>
      <w:divBdr>
        <w:top w:val="none" w:sz="0" w:space="0" w:color="auto"/>
        <w:left w:val="none" w:sz="0" w:space="0" w:color="auto"/>
        <w:bottom w:val="none" w:sz="0" w:space="0" w:color="auto"/>
        <w:right w:val="none" w:sz="0" w:space="0" w:color="auto"/>
      </w:divBdr>
    </w:div>
    <w:div w:id="1093937532">
      <w:bodyDiv w:val="1"/>
      <w:marLeft w:val="0"/>
      <w:marRight w:val="0"/>
      <w:marTop w:val="0"/>
      <w:marBottom w:val="0"/>
      <w:divBdr>
        <w:top w:val="none" w:sz="0" w:space="0" w:color="auto"/>
        <w:left w:val="none" w:sz="0" w:space="0" w:color="auto"/>
        <w:bottom w:val="none" w:sz="0" w:space="0" w:color="auto"/>
        <w:right w:val="none" w:sz="0" w:space="0" w:color="auto"/>
      </w:divBdr>
    </w:div>
    <w:div w:id="1098452580">
      <w:bodyDiv w:val="1"/>
      <w:marLeft w:val="0"/>
      <w:marRight w:val="0"/>
      <w:marTop w:val="0"/>
      <w:marBottom w:val="0"/>
      <w:divBdr>
        <w:top w:val="none" w:sz="0" w:space="0" w:color="auto"/>
        <w:left w:val="none" w:sz="0" w:space="0" w:color="auto"/>
        <w:bottom w:val="none" w:sz="0" w:space="0" w:color="auto"/>
        <w:right w:val="none" w:sz="0" w:space="0" w:color="auto"/>
      </w:divBdr>
    </w:div>
    <w:div w:id="1102531255">
      <w:bodyDiv w:val="1"/>
      <w:marLeft w:val="0"/>
      <w:marRight w:val="0"/>
      <w:marTop w:val="0"/>
      <w:marBottom w:val="0"/>
      <w:divBdr>
        <w:top w:val="none" w:sz="0" w:space="0" w:color="auto"/>
        <w:left w:val="none" w:sz="0" w:space="0" w:color="auto"/>
        <w:bottom w:val="none" w:sz="0" w:space="0" w:color="auto"/>
        <w:right w:val="none" w:sz="0" w:space="0" w:color="auto"/>
      </w:divBdr>
    </w:div>
    <w:div w:id="1103527671">
      <w:bodyDiv w:val="1"/>
      <w:marLeft w:val="0"/>
      <w:marRight w:val="0"/>
      <w:marTop w:val="0"/>
      <w:marBottom w:val="0"/>
      <w:divBdr>
        <w:top w:val="none" w:sz="0" w:space="0" w:color="auto"/>
        <w:left w:val="none" w:sz="0" w:space="0" w:color="auto"/>
        <w:bottom w:val="none" w:sz="0" w:space="0" w:color="auto"/>
        <w:right w:val="none" w:sz="0" w:space="0" w:color="auto"/>
      </w:divBdr>
    </w:div>
    <w:div w:id="1111703503">
      <w:bodyDiv w:val="1"/>
      <w:marLeft w:val="0"/>
      <w:marRight w:val="0"/>
      <w:marTop w:val="0"/>
      <w:marBottom w:val="0"/>
      <w:divBdr>
        <w:top w:val="none" w:sz="0" w:space="0" w:color="auto"/>
        <w:left w:val="none" w:sz="0" w:space="0" w:color="auto"/>
        <w:bottom w:val="none" w:sz="0" w:space="0" w:color="auto"/>
        <w:right w:val="none" w:sz="0" w:space="0" w:color="auto"/>
      </w:divBdr>
    </w:div>
    <w:div w:id="1116605568">
      <w:bodyDiv w:val="1"/>
      <w:marLeft w:val="0"/>
      <w:marRight w:val="0"/>
      <w:marTop w:val="0"/>
      <w:marBottom w:val="0"/>
      <w:divBdr>
        <w:top w:val="none" w:sz="0" w:space="0" w:color="auto"/>
        <w:left w:val="none" w:sz="0" w:space="0" w:color="auto"/>
        <w:bottom w:val="none" w:sz="0" w:space="0" w:color="auto"/>
        <w:right w:val="none" w:sz="0" w:space="0" w:color="auto"/>
      </w:divBdr>
    </w:div>
    <w:div w:id="1118181143">
      <w:bodyDiv w:val="1"/>
      <w:marLeft w:val="0"/>
      <w:marRight w:val="0"/>
      <w:marTop w:val="0"/>
      <w:marBottom w:val="0"/>
      <w:divBdr>
        <w:top w:val="none" w:sz="0" w:space="0" w:color="auto"/>
        <w:left w:val="none" w:sz="0" w:space="0" w:color="auto"/>
        <w:bottom w:val="none" w:sz="0" w:space="0" w:color="auto"/>
        <w:right w:val="none" w:sz="0" w:space="0" w:color="auto"/>
      </w:divBdr>
    </w:div>
    <w:div w:id="1120101798">
      <w:bodyDiv w:val="1"/>
      <w:marLeft w:val="0"/>
      <w:marRight w:val="0"/>
      <w:marTop w:val="0"/>
      <w:marBottom w:val="0"/>
      <w:divBdr>
        <w:top w:val="none" w:sz="0" w:space="0" w:color="auto"/>
        <w:left w:val="none" w:sz="0" w:space="0" w:color="auto"/>
        <w:bottom w:val="none" w:sz="0" w:space="0" w:color="auto"/>
        <w:right w:val="none" w:sz="0" w:space="0" w:color="auto"/>
      </w:divBdr>
    </w:div>
    <w:div w:id="1120105325">
      <w:bodyDiv w:val="1"/>
      <w:marLeft w:val="0"/>
      <w:marRight w:val="0"/>
      <w:marTop w:val="0"/>
      <w:marBottom w:val="0"/>
      <w:divBdr>
        <w:top w:val="none" w:sz="0" w:space="0" w:color="auto"/>
        <w:left w:val="none" w:sz="0" w:space="0" w:color="auto"/>
        <w:bottom w:val="none" w:sz="0" w:space="0" w:color="auto"/>
        <w:right w:val="none" w:sz="0" w:space="0" w:color="auto"/>
      </w:divBdr>
    </w:div>
    <w:div w:id="1122111686">
      <w:bodyDiv w:val="1"/>
      <w:marLeft w:val="0"/>
      <w:marRight w:val="0"/>
      <w:marTop w:val="0"/>
      <w:marBottom w:val="0"/>
      <w:divBdr>
        <w:top w:val="none" w:sz="0" w:space="0" w:color="auto"/>
        <w:left w:val="none" w:sz="0" w:space="0" w:color="auto"/>
        <w:bottom w:val="none" w:sz="0" w:space="0" w:color="auto"/>
        <w:right w:val="none" w:sz="0" w:space="0" w:color="auto"/>
      </w:divBdr>
    </w:div>
    <w:div w:id="1124154580">
      <w:bodyDiv w:val="1"/>
      <w:marLeft w:val="0"/>
      <w:marRight w:val="0"/>
      <w:marTop w:val="0"/>
      <w:marBottom w:val="0"/>
      <w:divBdr>
        <w:top w:val="none" w:sz="0" w:space="0" w:color="auto"/>
        <w:left w:val="none" w:sz="0" w:space="0" w:color="auto"/>
        <w:bottom w:val="none" w:sz="0" w:space="0" w:color="auto"/>
        <w:right w:val="none" w:sz="0" w:space="0" w:color="auto"/>
      </w:divBdr>
    </w:div>
    <w:div w:id="1125463980">
      <w:bodyDiv w:val="1"/>
      <w:marLeft w:val="0"/>
      <w:marRight w:val="0"/>
      <w:marTop w:val="0"/>
      <w:marBottom w:val="0"/>
      <w:divBdr>
        <w:top w:val="none" w:sz="0" w:space="0" w:color="auto"/>
        <w:left w:val="none" w:sz="0" w:space="0" w:color="auto"/>
        <w:bottom w:val="none" w:sz="0" w:space="0" w:color="auto"/>
        <w:right w:val="none" w:sz="0" w:space="0" w:color="auto"/>
      </w:divBdr>
    </w:div>
    <w:div w:id="1126509782">
      <w:bodyDiv w:val="1"/>
      <w:marLeft w:val="0"/>
      <w:marRight w:val="0"/>
      <w:marTop w:val="0"/>
      <w:marBottom w:val="0"/>
      <w:divBdr>
        <w:top w:val="none" w:sz="0" w:space="0" w:color="auto"/>
        <w:left w:val="none" w:sz="0" w:space="0" w:color="auto"/>
        <w:bottom w:val="none" w:sz="0" w:space="0" w:color="auto"/>
        <w:right w:val="none" w:sz="0" w:space="0" w:color="auto"/>
      </w:divBdr>
    </w:div>
    <w:div w:id="1126969511">
      <w:bodyDiv w:val="1"/>
      <w:marLeft w:val="0"/>
      <w:marRight w:val="0"/>
      <w:marTop w:val="0"/>
      <w:marBottom w:val="0"/>
      <w:divBdr>
        <w:top w:val="none" w:sz="0" w:space="0" w:color="auto"/>
        <w:left w:val="none" w:sz="0" w:space="0" w:color="auto"/>
        <w:bottom w:val="none" w:sz="0" w:space="0" w:color="auto"/>
        <w:right w:val="none" w:sz="0" w:space="0" w:color="auto"/>
      </w:divBdr>
    </w:div>
    <w:div w:id="1130896622">
      <w:bodyDiv w:val="1"/>
      <w:marLeft w:val="0"/>
      <w:marRight w:val="0"/>
      <w:marTop w:val="0"/>
      <w:marBottom w:val="0"/>
      <w:divBdr>
        <w:top w:val="none" w:sz="0" w:space="0" w:color="auto"/>
        <w:left w:val="none" w:sz="0" w:space="0" w:color="auto"/>
        <w:bottom w:val="none" w:sz="0" w:space="0" w:color="auto"/>
        <w:right w:val="none" w:sz="0" w:space="0" w:color="auto"/>
      </w:divBdr>
    </w:div>
    <w:div w:id="1134786073">
      <w:bodyDiv w:val="1"/>
      <w:marLeft w:val="0"/>
      <w:marRight w:val="0"/>
      <w:marTop w:val="0"/>
      <w:marBottom w:val="0"/>
      <w:divBdr>
        <w:top w:val="none" w:sz="0" w:space="0" w:color="auto"/>
        <w:left w:val="none" w:sz="0" w:space="0" w:color="auto"/>
        <w:bottom w:val="none" w:sz="0" w:space="0" w:color="auto"/>
        <w:right w:val="none" w:sz="0" w:space="0" w:color="auto"/>
      </w:divBdr>
    </w:div>
    <w:div w:id="1138886675">
      <w:bodyDiv w:val="1"/>
      <w:marLeft w:val="0"/>
      <w:marRight w:val="0"/>
      <w:marTop w:val="0"/>
      <w:marBottom w:val="0"/>
      <w:divBdr>
        <w:top w:val="none" w:sz="0" w:space="0" w:color="auto"/>
        <w:left w:val="none" w:sz="0" w:space="0" w:color="auto"/>
        <w:bottom w:val="none" w:sz="0" w:space="0" w:color="auto"/>
        <w:right w:val="none" w:sz="0" w:space="0" w:color="auto"/>
      </w:divBdr>
    </w:div>
    <w:div w:id="1141995492">
      <w:bodyDiv w:val="1"/>
      <w:marLeft w:val="0"/>
      <w:marRight w:val="0"/>
      <w:marTop w:val="0"/>
      <w:marBottom w:val="0"/>
      <w:divBdr>
        <w:top w:val="none" w:sz="0" w:space="0" w:color="auto"/>
        <w:left w:val="none" w:sz="0" w:space="0" w:color="auto"/>
        <w:bottom w:val="none" w:sz="0" w:space="0" w:color="auto"/>
        <w:right w:val="none" w:sz="0" w:space="0" w:color="auto"/>
      </w:divBdr>
    </w:div>
    <w:div w:id="1144855465">
      <w:bodyDiv w:val="1"/>
      <w:marLeft w:val="0"/>
      <w:marRight w:val="0"/>
      <w:marTop w:val="0"/>
      <w:marBottom w:val="0"/>
      <w:divBdr>
        <w:top w:val="none" w:sz="0" w:space="0" w:color="auto"/>
        <w:left w:val="none" w:sz="0" w:space="0" w:color="auto"/>
        <w:bottom w:val="none" w:sz="0" w:space="0" w:color="auto"/>
        <w:right w:val="none" w:sz="0" w:space="0" w:color="auto"/>
      </w:divBdr>
    </w:div>
    <w:div w:id="1146505982">
      <w:bodyDiv w:val="1"/>
      <w:marLeft w:val="0"/>
      <w:marRight w:val="0"/>
      <w:marTop w:val="0"/>
      <w:marBottom w:val="0"/>
      <w:divBdr>
        <w:top w:val="none" w:sz="0" w:space="0" w:color="auto"/>
        <w:left w:val="none" w:sz="0" w:space="0" w:color="auto"/>
        <w:bottom w:val="none" w:sz="0" w:space="0" w:color="auto"/>
        <w:right w:val="none" w:sz="0" w:space="0" w:color="auto"/>
      </w:divBdr>
    </w:div>
    <w:div w:id="1148672280">
      <w:bodyDiv w:val="1"/>
      <w:marLeft w:val="0"/>
      <w:marRight w:val="0"/>
      <w:marTop w:val="0"/>
      <w:marBottom w:val="0"/>
      <w:divBdr>
        <w:top w:val="none" w:sz="0" w:space="0" w:color="auto"/>
        <w:left w:val="none" w:sz="0" w:space="0" w:color="auto"/>
        <w:bottom w:val="none" w:sz="0" w:space="0" w:color="auto"/>
        <w:right w:val="none" w:sz="0" w:space="0" w:color="auto"/>
      </w:divBdr>
    </w:div>
    <w:div w:id="1152217264">
      <w:bodyDiv w:val="1"/>
      <w:marLeft w:val="0"/>
      <w:marRight w:val="0"/>
      <w:marTop w:val="0"/>
      <w:marBottom w:val="0"/>
      <w:divBdr>
        <w:top w:val="none" w:sz="0" w:space="0" w:color="auto"/>
        <w:left w:val="none" w:sz="0" w:space="0" w:color="auto"/>
        <w:bottom w:val="none" w:sz="0" w:space="0" w:color="auto"/>
        <w:right w:val="none" w:sz="0" w:space="0" w:color="auto"/>
      </w:divBdr>
    </w:div>
    <w:div w:id="1159538881">
      <w:bodyDiv w:val="1"/>
      <w:marLeft w:val="0"/>
      <w:marRight w:val="0"/>
      <w:marTop w:val="0"/>
      <w:marBottom w:val="0"/>
      <w:divBdr>
        <w:top w:val="none" w:sz="0" w:space="0" w:color="auto"/>
        <w:left w:val="none" w:sz="0" w:space="0" w:color="auto"/>
        <w:bottom w:val="none" w:sz="0" w:space="0" w:color="auto"/>
        <w:right w:val="none" w:sz="0" w:space="0" w:color="auto"/>
      </w:divBdr>
    </w:div>
    <w:div w:id="1165246980">
      <w:bodyDiv w:val="1"/>
      <w:marLeft w:val="0"/>
      <w:marRight w:val="0"/>
      <w:marTop w:val="0"/>
      <w:marBottom w:val="0"/>
      <w:divBdr>
        <w:top w:val="none" w:sz="0" w:space="0" w:color="auto"/>
        <w:left w:val="none" w:sz="0" w:space="0" w:color="auto"/>
        <w:bottom w:val="none" w:sz="0" w:space="0" w:color="auto"/>
        <w:right w:val="none" w:sz="0" w:space="0" w:color="auto"/>
      </w:divBdr>
    </w:div>
    <w:div w:id="1167789024">
      <w:bodyDiv w:val="1"/>
      <w:marLeft w:val="0"/>
      <w:marRight w:val="0"/>
      <w:marTop w:val="0"/>
      <w:marBottom w:val="0"/>
      <w:divBdr>
        <w:top w:val="none" w:sz="0" w:space="0" w:color="auto"/>
        <w:left w:val="none" w:sz="0" w:space="0" w:color="auto"/>
        <w:bottom w:val="none" w:sz="0" w:space="0" w:color="auto"/>
        <w:right w:val="none" w:sz="0" w:space="0" w:color="auto"/>
      </w:divBdr>
    </w:div>
    <w:div w:id="1170020150">
      <w:bodyDiv w:val="1"/>
      <w:marLeft w:val="0"/>
      <w:marRight w:val="0"/>
      <w:marTop w:val="0"/>
      <w:marBottom w:val="0"/>
      <w:divBdr>
        <w:top w:val="none" w:sz="0" w:space="0" w:color="auto"/>
        <w:left w:val="none" w:sz="0" w:space="0" w:color="auto"/>
        <w:bottom w:val="none" w:sz="0" w:space="0" w:color="auto"/>
        <w:right w:val="none" w:sz="0" w:space="0" w:color="auto"/>
      </w:divBdr>
    </w:div>
    <w:div w:id="1173108702">
      <w:bodyDiv w:val="1"/>
      <w:marLeft w:val="0"/>
      <w:marRight w:val="0"/>
      <w:marTop w:val="0"/>
      <w:marBottom w:val="0"/>
      <w:divBdr>
        <w:top w:val="none" w:sz="0" w:space="0" w:color="auto"/>
        <w:left w:val="none" w:sz="0" w:space="0" w:color="auto"/>
        <w:bottom w:val="none" w:sz="0" w:space="0" w:color="auto"/>
        <w:right w:val="none" w:sz="0" w:space="0" w:color="auto"/>
      </w:divBdr>
    </w:div>
    <w:div w:id="1173302322">
      <w:bodyDiv w:val="1"/>
      <w:marLeft w:val="0"/>
      <w:marRight w:val="0"/>
      <w:marTop w:val="0"/>
      <w:marBottom w:val="0"/>
      <w:divBdr>
        <w:top w:val="none" w:sz="0" w:space="0" w:color="auto"/>
        <w:left w:val="none" w:sz="0" w:space="0" w:color="auto"/>
        <w:bottom w:val="none" w:sz="0" w:space="0" w:color="auto"/>
        <w:right w:val="none" w:sz="0" w:space="0" w:color="auto"/>
      </w:divBdr>
    </w:div>
    <w:div w:id="1176114573">
      <w:bodyDiv w:val="1"/>
      <w:marLeft w:val="0"/>
      <w:marRight w:val="0"/>
      <w:marTop w:val="0"/>
      <w:marBottom w:val="0"/>
      <w:divBdr>
        <w:top w:val="none" w:sz="0" w:space="0" w:color="auto"/>
        <w:left w:val="none" w:sz="0" w:space="0" w:color="auto"/>
        <w:bottom w:val="none" w:sz="0" w:space="0" w:color="auto"/>
        <w:right w:val="none" w:sz="0" w:space="0" w:color="auto"/>
      </w:divBdr>
    </w:div>
    <w:div w:id="1178616159">
      <w:bodyDiv w:val="1"/>
      <w:marLeft w:val="0"/>
      <w:marRight w:val="0"/>
      <w:marTop w:val="0"/>
      <w:marBottom w:val="0"/>
      <w:divBdr>
        <w:top w:val="none" w:sz="0" w:space="0" w:color="auto"/>
        <w:left w:val="none" w:sz="0" w:space="0" w:color="auto"/>
        <w:bottom w:val="none" w:sz="0" w:space="0" w:color="auto"/>
        <w:right w:val="none" w:sz="0" w:space="0" w:color="auto"/>
      </w:divBdr>
    </w:div>
    <w:div w:id="1179076593">
      <w:bodyDiv w:val="1"/>
      <w:marLeft w:val="0"/>
      <w:marRight w:val="0"/>
      <w:marTop w:val="0"/>
      <w:marBottom w:val="0"/>
      <w:divBdr>
        <w:top w:val="none" w:sz="0" w:space="0" w:color="auto"/>
        <w:left w:val="none" w:sz="0" w:space="0" w:color="auto"/>
        <w:bottom w:val="none" w:sz="0" w:space="0" w:color="auto"/>
        <w:right w:val="none" w:sz="0" w:space="0" w:color="auto"/>
      </w:divBdr>
    </w:div>
    <w:div w:id="1180702278">
      <w:bodyDiv w:val="1"/>
      <w:marLeft w:val="0"/>
      <w:marRight w:val="0"/>
      <w:marTop w:val="0"/>
      <w:marBottom w:val="0"/>
      <w:divBdr>
        <w:top w:val="none" w:sz="0" w:space="0" w:color="auto"/>
        <w:left w:val="none" w:sz="0" w:space="0" w:color="auto"/>
        <w:bottom w:val="none" w:sz="0" w:space="0" w:color="auto"/>
        <w:right w:val="none" w:sz="0" w:space="0" w:color="auto"/>
      </w:divBdr>
    </w:div>
    <w:div w:id="1180775080">
      <w:bodyDiv w:val="1"/>
      <w:marLeft w:val="0"/>
      <w:marRight w:val="0"/>
      <w:marTop w:val="0"/>
      <w:marBottom w:val="0"/>
      <w:divBdr>
        <w:top w:val="none" w:sz="0" w:space="0" w:color="auto"/>
        <w:left w:val="none" w:sz="0" w:space="0" w:color="auto"/>
        <w:bottom w:val="none" w:sz="0" w:space="0" w:color="auto"/>
        <w:right w:val="none" w:sz="0" w:space="0" w:color="auto"/>
      </w:divBdr>
    </w:div>
    <w:div w:id="1182085107">
      <w:bodyDiv w:val="1"/>
      <w:marLeft w:val="0"/>
      <w:marRight w:val="0"/>
      <w:marTop w:val="0"/>
      <w:marBottom w:val="0"/>
      <w:divBdr>
        <w:top w:val="none" w:sz="0" w:space="0" w:color="auto"/>
        <w:left w:val="none" w:sz="0" w:space="0" w:color="auto"/>
        <w:bottom w:val="none" w:sz="0" w:space="0" w:color="auto"/>
        <w:right w:val="none" w:sz="0" w:space="0" w:color="auto"/>
      </w:divBdr>
    </w:div>
    <w:div w:id="1185830351">
      <w:bodyDiv w:val="1"/>
      <w:marLeft w:val="0"/>
      <w:marRight w:val="0"/>
      <w:marTop w:val="0"/>
      <w:marBottom w:val="0"/>
      <w:divBdr>
        <w:top w:val="none" w:sz="0" w:space="0" w:color="auto"/>
        <w:left w:val="none" w:sz="0" w:space="0" w:color="auto"/>
        <w:bottom w:val="none" w:sz="0" w:space="0" w:color="auto"/>
        <w:right w:val="none" w:sz="0" w:space="0" w:color="auto"/>
      </w:divBdr>
    </w:div>
    <w:div w:id="1186211332">
      <w:bodyDiv w:val="1"/>
      <w:marLeft w:val="0"/>
      <w:marRight w:val="0"/>
      <w:marTop w:val="0"/>
      <w:marBottom w:val="0"/>
      <w:divBdr>
        <w:top w:val="none" w:sz="0" w:space="0" w:color="auto"/>
        <w:left w:val="none" w:sz="0" w:space="0" w:color="auto"/>
        <w:bottom w:val="none" w:sz="0" w:space="0" w:color="auto"/>
        <w:right w:val="none" w:sz="0" w:space="0" w:color="auto"/>
      </w:divBdr>
    </w:div>
    <w:div w:id="1195264675">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204368318">
      <w:bodyDiv w:val="1"/>
      <w:marLeft w:val="0"/>
      <w:marRight w:val="0"/>
      <w:marTop w:val="0"/>
      <w:marBottom w:val="0"/>
      <w:divBdr>
        <w:top w:val="none" w:sz="0" w:space="0" w:color="auto"/>
        <w:left w:val="none" w:sz="0" w:space="0" w:color="auto"/>
        <w:bottom w:val="none" w:sz="0" w:space="0" w:color="auto"/>
        <w:right w:val="none" w:sz="0" w:space="0" w:color="auto"/>
      </w:divBdr>
    </w:div>
    <w:div w:id="1209032052">
      <w:bodyDiv w:val="1"/>
      <w:marLeft w:val="0"/>
      <w:marRight w:val="0"/>
      <w:marTop w:val="0"/>
      <w:marBottom w:val="0"/>
      <w:divBdr>
        <w:top w:val="none" w:sz="0" w:space="0" w:color="auto"/>
        <w:left w:val="none" w:sz="0" w:space="0" w:color="auto"/>
        <w:bottom w:val="none" w:sz="0" w:space="0" w:color="auto"/>
        <w:right w:val="none" w:sz="0" w:space="0" w:color="auto"/>
      </w:divBdr>
    </w:div>
    <w:div w:id="1210532722">
      <w:bodyDiv w:val="1"/>
      <w:marLeft w:val="0"/>
      <w:marRight w:val="0"/>
      <w:marTop w:val="0"/>
      <w:marBottom w:val="0"/>
      <w:divBdr>
        <w:top w:val="none" w:sz="0" w:space="0" w:color="auto"/>
        <w:left w:val="none" w:sz="0" w:space="0" w:color="auto"/>
        <w:bottom w:val="none" w:sz="0" w:space="0" w:color="auto"/>
        <w:right w:val="none" w:sz="0" w:space="0" w:color="auto"/>
      </w:divBdr>
    </w:div>
    <w:div w:id="1211768256">
      <w:bodyDiv w:val="1"/>
      <w:marLeft w:val="0"/>
      <w:marRight w:val="0"/>
      <w:marTop w:val="0"/>
      <w:marBottom w:val="0"/>
      <w:divBdr>
        <w:top w:val="none" w:sz="0" w:space="0" w:color="auto"/>
        <w:left w:val="none" w:sz="0" w:space="0" w:color="auto"/>
        <w:bottom w:val="none" w:sz="0" w:space="0" w:color="auto"/>
        <w:right w:val="none" w:sz="0" w:space="0" w:color="auto"/>
      </w:divBdr>
    </w:div>
    <w:div w:id="1214464905">
      <w:bodyDiv w:val="1"/>
      <w:marLeft w:val="0"/>
      <w:marRight w:val="0"/>
      <w:marTop w:val="0"/>
      <w:marBottom w:val="0"/>
      <w:divBdr>
        <w:top w:val="none" w:sz="0" w:space="0" w:color="auto"/>
        <w:left w:val="none" w:sz="0" w:space="0" w:color="auto"/>
        <w:bottom w:val="none" w:sz="0" w:space="0" w:color="auto"/>
        <w:right w:val="none" w:sz="0" w:space="0" w:color="auto"/>
      </w:divBdr>
    </w:div>
    <w:div w:id="1214853128">
      <w:bodyDiv w:val="1"/>
      <w:marLeft w:val="0"/>
      <w:marRight w:val="0"/>
      <w:marTop w:val="0"/>
      <w:marBottom w:val="0"/>
      <w:divBdr>
        <w:top w:val="none" w:sz="0" w:space="0" w:color="auto"/>
        <w:left w:val="none" w:sz="0" w:space="0" w:color="auto"/>
        <w:bottom w:val="none" w:sz="0" w:space="0" w:color="auto"/>
        <w:right w:val="none" w:sz="0" w:space="0" w:color="auto"/>
      </w:divBdr>
    </w:div>
    <w:div w:id="1216577399">
      <w:bodyDiv w:val="1"/>
      <w:marLeft w:val="0"/>
      <w:marRight w:val="0"/>
      <w:marTop w:val="0"/>
      <w:marBottom w:val="0"/>
      <w:divBdr>
        <w:top w:val="none" w:sz="0" w:space="0" w:color="auto"/>
        <w:left w:val="none" w:sz="0" w:space="0" w:color="auto"/>
        <w:bottom w:val="none" w:sz="0" w:space="0" w:color="auto"/>
        <w:right w:val="none" w:sz="0" w:space="0" w:color="auto"/>
      </w:divBdr>
    </w:div>
    <w:div w:id="1217426652">
      <w:bodyDiv w:val="1"/>
      <w:marLeft w:val="0"/>
      <w:marRight w:val="0"/>
      <w:marTop w:val="0"/>
      <w:marBottom w:val="0"/>
      <w:divBdr>
        <w:top w:val="none" w:sz="0" w:space="0" w:color="auto"/>
        <w:left w:val="none" w:sz="0" w:space="0" w:color="auto"/>
        <w:bottom w:val="none" w:sz="0" w:space="0" w:color="auto"/>
        <w:right w:val="none" w:sz="0" w:space="0" w:color="auto"/>
      </w:divBdr>
    </w:div>
    <w:div w:id="1218010262">
      <w:bodyDiv w:val="1"/>
      <w:marLeft w:val="0"/>
      <w:marRight w:val="0"/>
      <w:marTop w:val="0"/>
      <w:marBottom w:val="0"/>
      <w:divBdr>
        <w:top w:val="none" w:sz="0" w:space="0" w:color="auto"/>
        <w:left w:val="none" w:sz="0" w:space="0" w:color="auto"/>
        <w:bottom w:val="none" w:sz="0" w:space="0" w:color="auto"/>
        <w:right w:val="none" w:sz="0" w:space="0" w:color="auto"/>
      </w:divBdr>
    </w:div>
    <w:div w:id="1219517782">
      <w:bodyDiv w:val="1"/>
      <w:marLeft w:val="0"/>
      <w:marRight w:val="0"/>
      <w:marTop w:val="0"/>
      <w:marBottom w:val="0"/>
      <w:divBdr>
        <w:top w:val="none" w:sz="0" w:space="0" w:color="auto"/>
        <w:left w:val="none" w:sz="0" w:space="0" w:color="auto"/>
        <w:bottom w:val="none" w:sz="0" w:space="0" w:color="auto"/>
        <w:right w:val="none" w:sz="0" w:space="0" w:color="auto"/>
      </w:divBdr>
    </w:div>
    <w:div w:id="1219627162">
      <w:bodyDiv w:val="1"/>
      <w:marLeft w:val="0"/>
      <w:marRight w:val="0"/>
      <w:marTop w:val="0"/>
      <w:marBottom w:val="0"/>
      <w:divBdr>
        <w:top w:val="none" w:sz="0" w:space="0" w:color="auto"/>
        <w:left w:val="none" w:sz="0" w:space="0" w:color="auto"/>
        <w:bottom w:val="none" w:sz="0" w:space="0" w:color="auto"/>
        <w:right w:val="none" w:sz="0" w:space="0" w:color="auto"/>
      </w:divBdr>
    </w:div>
    <w:div w:id="1221600779">
      <w:bodyDiv w:val="1"/>
      <w:marLeft w:val="0"/>
      <w:marRight w:val="0"/>
      <w:marTop w:val="0"/>
      <w:marBottom w:val="0"/>
      <w:divBdr>
        <w:top w:val="none" w:sz="0" w:space="0" w:color="auto"/>
        <w:left w:val="none" w:sz="0" w:space="0" w:color="auto"/>
        <w:bottom w:val="none" w:sz="0" w:space="0" w:color="auto"/>
        <w:right w:val="none" w:sz="0" w:space="0" w:color="auto"/>
      </w:divBdr>
    </w:div>
    <w:div w:id="1225606774">
      <w:bodyDiv w:val="1"/>
      <w:marLeft w:val="0"/>
      <w:marRight w:val="0"/>
      <w:marTop w:val="0"/>
      <w:marBottom w:val="0"/>
      <w:divBdr>
        <w:top w:val="none" w:sz="0" w:space="0" w:color="auto"/>
        <w:left w:val="none" w:sz="0" w:space="0" w:color="auto"/>
        <w:bottom w:val="none" w:sz="0" w:space="0" w:color="auto"/>
        <w:right w:val="none" w:sz="0" w:space="0" w:color="auto"/>
      </w:divBdr>
    </w:div>
    <w:div w:id="1226068106">
      <w:bodyDiv w:val="1"/>
      <w:marLeft w:val="0"/>
      <w:marRight w:val="0"/>
      <w:marTop w:val="0"/>
      <w:marBottom w:val="0"/>
      <w:divBdr>
        <w:top w:val="none" w:sz="0" w:space="0" w:color="auto"/>
        <w:left w:val="none" w:sz="0" w:space="0" w:color="auto"/>
        <w:bottom w:val="none" w:sz="0" w:space="0" w:color="auto"/>
        <w:right w:val="none" w:sz="0" w:space="0" w:color="auto"/>
      </w:divBdr>
    </w:div>
    <w:div w:id="1226834835">
      <w:bodyDiv w:val="1"/>
      <w:marLeft w:val="0"/>
      <w:marRight w:val="0"/>
      <w:marTop w:val="0"/>
      <w:marBottom w:val="0"/>
      <w:divBdr>
        <w:top w:val="none" w:sz="0" w:space="0" w:color="auto"/>
        <w:left w:val="none" w:sz="0" w:space="0" w:color="auto"/>
        <w:bottom w:val="none" w:sz="0" w:space="0" w:color="auto"/>
        <w:right w:val="none" w:sz="0" w:space="0" w:color="auto"/>
      </w:divBdr>
    </w:div>
    <w:div w:id="1241332728">
      <w:bodyDiv w:val="1"/>
      <w:marLeft w:val="0"/>
      <w:marRight w:val="0"/>
      <w:marTop w:val="0"/>
      <w:marBottom w:val="0"/>
      <w:divBdr>
        <w:top w:val="none" w:sz="0" w:space="0" w:color="auto"/>
        <w:left w:val="none" w:sz="0" w:space="0" w:color="auto"/>
        <w:bottom w:val="none" w:sz="0" w:space="0" w:color="auto"/>
        <w:right w:val="none" w:sz="0" w:space="0" w:color="auto"/>
      </w:divBdr>
    </w:div>
    <w:div w:id="1243292700">
      <w:bodyDiv w:val="1"/>
      <w:marLeft w:val="0"/>
      <w:marRight w:val="0"/>
      <w:marTop w:val="0"/>
      <w:marBottom w:val="0"/>
      <w:divBdr>
        <w:top w:val="none" w:sz="0" w:space="0" w:color="auto"/>
        <w:left w:val="none" w:sz="0" w:space="0" w:color="auto"/>
        <w:bottom w:val="none" w:sz="0" w:space="0" w:color="auto"/>
        <w:right w:val="none" w:sz="0" w:space="0" w:color="auto"/>
      </w:divBdr>
    </w:div>
    <w:div w:id="1250044202">
      <w:bodyDiv w:val="1"/>
      <w:marLeft w:val="0"/>
      <w:marRight w:val="0"/>
      <w:marTop w:val="0"/>
      <w:marBottom w:val="0"/>
      <w:divBdr>
        <w:top w:val="none" w:sz="0" w:space="0" w:color="auto"/>
        <w:left w:val="none" w:sz="0" w:space="0" w:color="auto"/>
        <w:bottom w:val="none" w:sz="0" w:space="0" w:color="auto"/>
        <w:right w:val="none" w:sz="0" w:space="0" w:color="auto"/>
      </w:divBdr>
    </w:div>
    <w:div w:id="1254633565">
      <w:bodyDiv w:val="1"/>
      <w:marLeft w:val="0"/>
      <w:marRight w:val="0"/>
      <w:marTop w:val="0"/>
      <w:marBottom w:val="0"/>
      <w:divBdr>
        <w:top w:val="none" w:sz="0" w:space="0" w:color="auto"/>
        <w:left w:val="none" w:sz="0" w:space="0" w:color="auto"/>
        <w:bottom w:val="none" w:sz="0" w:space="0" w:color="auto"/>
        <w:right w:val="none" w:sz="0" w:space="0" w:color="auto"/>
      </w:divBdr>
    </w:div>
    <w:div w:id="1254820663">
      <w:bodyDiv w:val="1"/>
      <w:marLeft w:val="0"/>
      <w:marRight w:val="0"/>
      <w:marTop w:val="0"/>
      <w:marBottom w:val="0"/>
      <w:divBdr>
        <w:top w:val="none" w:sz="0" w:space="0" w:color="auto"/>
        <w:left w:val="none" w:sz="0" w:space="0" w:color="auto"/>
        <w:bottom w:val="none" w:sz="0" w:space="0" w:color="auto"/>
        <w:right w:val="none" w:sz="0" w:space="0" w:color="auto"/>
      </w:divBdr>
    </w:div>
    <w:div w:id="1255940270">
      <w:bodyDiv w:val="1"/>
      <w:marLeft w:val="0"/>
      <w:marRight w:val="0"/>
      <w:marTop w:val="0"/>
      <w:marBottom w:val="0"/>
      <w:divBdr>
        <w:top w:val="none" w:sz="0" w:space="0" w:color="auto"/>
        <w:left w:val="none" w:sz="0" w:space="0" w:color="auto"/>
        <w:bottom w:val="none" w:sz="0" w:space="0" w:color="auto"/>
        <w:right w:val="none" w:sz="0" w:space="0" w:color="auto"/>
      </w:divBdr>
    </w:div>
    <w:div w:id="1256862738">
      <w:bodyDiv w:val="1"/>
      <w:marLeft w:val="0"/>
      <w:marRight w:val="0"/>
      <w:marTop w:val="0"/>
      <w:marBottom w:val="0"/>
      <w:divBdr>
        <w:top w:val="none" w:sz="0" w:space="0" w:color="auto"/>
        <w:left w:val="none" w:sz="0" w:space="0" w:color="auto"/>
        <w:bottom w:val="none" w:sz="0" w:space="0" w:color="auto"/>
        <w:right w:val="none" w:sz="0" w:space="0" w:color="auto"/>
      </w:divBdr>
    </w:div>
    <w:div w:id="1258362707">
      <w:bodyDiv w:val="1"/>
      <w:marLeft w:val="0"/>
      <w:marRight w:val="0"/>
      <w:marTop w:val="0"/>
      <w:marBottom w:val="0"/>
      <w:divBdr>
        <w:top w:val="none" w:sz="0" w:space="0" w:color="auto"/>
        <w:left w:val="none" w:sz="0" w:space="0" w:color="auto"/>
        <w:bottom w:val="none" w:sz="0" w:space="0" w:color="auto"/>
        <w:right w:val="none" w:sz="0" w:space="0" w:color="auto"/>
      </w:divBdr>
    </w:div>
    <w:div w:id="1258557797">
      <w:bodyDiv w:val="1"/>
      <w:marLeft w:val="0"/>
      <w:marRight w:val="0"/>
      <w:marTop w:val="0"/>
      <w:marBottom w:val="0"/>
      <w:divBdr>
        <w:top w:val="none" w:sz="0" w:space="0" w:color="auto"/>
        <w:left w:val="none" w:sz="0" w:space="0" w:color="auto"/>
        <w:bottom w:val="none" w:sz="0" w:space="0" w:color="auto"/>
        <w:right w:val="none" w:sz="0" w:space="0" w:color="auto"/>
      </w:divBdr>
    </w:div>
    <w:div w:id="1261331075">
      <w:bodyDiv w:val="1"/>
      <w:marLeft w:val="0"/>
      <w:marRight w:val="0"/>
      <w:marTop w:val="0"/>
      <w:marBottom w:val="0"/>
      <w:divBdr>
        <w:top w:val="none" w:sz="0" w:space="0" w:color="auto"/>
        <w:left w:val="none" w:sz="0" w:space="0" w:color="auto"/>
        <w:bottom w:val="none" w:sz="0" w:space="0" w:color="auto"/>
        <w:right w:val="none" w:sz="0" w:space="0" w:color="auto"/>
      </w:divBdr>
    </w:div>
    <w:div w:id="1261988384">
      <w:bodyDiv w:val="1"/>
      <w:marLeft w:val="0"/>
      <w:marRight w:val="0"/>
      <w:marTop w:val="0"/>
      <w:marBottom w:val="0"/>
      <w:divBdr>
        <w:top w:val="none" w:sz="0" w:space="0" w:color="auto"/>
        <w:left w:val="none" w:sz="0" w:space="0" w:color="auto"/>
        <w:bottom w:val="none" w:sz="0" w:space="0" w:color="auto"/>
        <w:right w:val="none" w:sz="0" w:space="0" w:color="auto"/>
      </w:divBdr>
    </w:div>
    <w:div w:id="1262834045">
      <w:bodyDiv w:val="1"/>
      <w:marLeft w:val="0"/>
      <w:marRight w:val="0"/>
      <w:marTop w:val="0"/>
      <w:marBottom w:val="0"/>
      <w:divBdr>
        <w:top w:val="none" w:sz="0" w:space="0" w:color="auto"/>
        <w:left w:val="none" w:sz="0" w:space="0" w:color="auto"/>
        <w:bottom w:val="none" w:sz="0" w:space="0" w:color="auto"/>
        <w:right w:val="none" w:sz="0" w:space="0" w:color="auto"/>
      </w:divBdr>
    </w:div>
    <w:div w:id="1263683400">
      <w:bodyDiv w:val="1"/>
      <w:marLeft w:val="0"/>
      <w:marRight w:val="0"/>
      <w:marTop w:val="0"/>
      <w:marBottom w:val="0"/>
      <w:divBdr>
        <w:top w:val="none" w:sz="0" w:space="0" w:color="auto"/>
        <w:left w:val="none" w:sz="0" w:space="0" w:color="auto"/>
        <w:bottom w:val="none" w:sz="0" w:space="0" w:color="auto"/>
        <w:right w:val="none" w:sz="0" w:space="0" w:color="auto"/>
      </w:divBdr>
    </w:div>
    <w:div w:id="1264997439">
      <w:bodyDiv w:val="1"/>
      <w:marLeft w:val="0"/>
      <w:marRight w:val="0"/>
      <w:marTop w:val="0"/>
      <w:marBottom w:val="0"/>
      <w:divBdr>
        <w:top w:val="none" w:sz="0" w:space="0" w:color="auto"/>
        <w:left w:val="none" w:sz="0" w:space="0" w:color="auto"/>
        <w:bottom w:val="none" w:sz="0" w:space="0" w:color="auto"/>
        <w:right w:val="none" w:sz="0" w:space="0" w:color="auto"/>
      </w:divBdr>
    </w:div>
    <w:div w:id="1265770235">
      <w:bodyDiv w:val="1"/>
      <w:marLeft w:val="0"/>
      <w:marRight w:val="0"/>
      <w:marTop w:val="0"/>
      <w:marBottom w:val="0"/>
      <w:divBdr>
        <w:top w:val="none" w:sz="0" w:space="0" w:color="auto"/>
        <w:left w:val="none" w:sz="0" w:space="0" w:color="auto"/>
        <w:bottom w:val="none" w:sz="0" w:space="0" w:color="auto"/>
        <w:right w:val="none" w:sz="0" w:space="0" w:color="auto"/>
      </w:divBdr>
    </w:div>
    <w:div w:id="1266811804">
      <w:bodyDiv w:val="1"/>
      <w:marLeft w:val="0"/>
      <w:marRight w:val="0"/>
      <w:marTop w:val="0"/>
      <w:marBottom w:val="0"/>
      <w:divBdr>
        <w:top w:val="none" w:sz="0" w:space="0" w:color="auto"/>
        <w:left w:val="none" w:sz="0" w:space="0" w:color="auto"/>
        <w:bottom w:val="none" w:sz="0" w:space="0" w:color="auto"/>
        <w:right w:val="none" w:sz="0" w:space="0" w:color="auto"/>
      </w:divBdr>
    </w:div>
    <w:div w:id="1271350501">
      <w:bodyDiv w:val="1"/>
      <w:marLeft w:val="0"/>
      <w:marRight w:val="0"/>
      <w:marTop w:val="0"/>
      <w:marBottom w:val="0"/>
      <w:divBdr>
        <w:top w:val="none" w:sz="0" w:space="0" w:color="auto"/>
        <w:left w:val="none" w:sz="0" w:space="0" w:color="auto"/>
        <w:bottom w:val="none" w:sz="0" w:space="0" w:color="auto"/>
        <w:right w:val="none" w:sz="0" w:space="0" w:color="auto"/>
      </w:divBdr>
    </w:div>
    <w:div w:id="1272317904">
      <w:bodyDiv w:val="1"/>
      <w:marLeft w:val="0"/>
      <w:marRight w:val="0"/>
      <w:marTop w:val="0"/>
      <w:marBottom w:val="0"/>
      <w:divBdr>
        <w:top w:val="none" w:sz="0" w:space="0" w:color="auto"/>
        <w:left w:val="none" w:sz="0" w:space="0" w:color="auto"/>
        <w:bottom w:val="none" w:sz="0" w:space="0" w:color="auto"/>
        <w:right w:val="none" w:sz="0" w:space="0" w:color="auto"/>
      </w:divBdr>
    </w:div>
    <w:div w:id="1275601640">
      <w:bodyDiv w:val="1"/>
      <w:marLeft w:val="0"/>
      <w:marRight w:val="0"/>
      <w:marTop w:val="0"/>
      <w:marBottom w:val="0"/>
      <w:divBdr>
        <w:top w:val="none" w:sz="0" w:space="0" w:color="auto"/>
        <w:left w:val="none" w:sz="0" w:space="0" w:color="auto"/>
        <w:bottom w:val="none" w:sz="0" w:space="0" w:color="auto"/>
        <w:right w:val="none" w:sz="0" w:space="0" w:color="auto"/>
      </w:divBdr>
    </w:div>
    <w:div w:id="1276599608">
      <w:bodyDiv w:val="1"/>
      <w:marLeft w:val="0"/>
      <w:marRight w:val="0"/>
      <w:marTop w:val="0"/>
      <w:marBottom w:val="0"/>
      <w:divBdr>
        <w:top w:val="none" w:sz="0" w:space="0" w:color="auto"/>
        <w:left w:val="none" w:sz="0" w:space="0" w:color="auto"/>
        <w:bottom w:val="none" w:sz="0" w:space="0" w:color="auto"/>
        <w:right w:val="none" w:sz="0" w:space="0" w:color="auto"/>
      </w:divBdr>
    </w:div>
    <w:div w:id="1277103004">
      <w:bodyDiv w:val="1"/>
      <w:marLeft w:val="0"/>
      <w:marRight w:val="0"/>
      <w:marTop w:val="0"/>
      <w:marBottom w:val="0"/>
      <w:divBdr>
        <w:top w:val="none" w:sz="0" w:space="0" w:color="auto"/>
        <w:left w:val="none" w:sz="0" w:space="0" w:color="auto"/>
        <w:bottom w:val="none" w:sz="0" w:space="0" w:color="auto"/>
        <w:right w:val="none" w:sz="0" w:space="0" w:color="auto"/>
      </w:divBdr>
    </w:div>
    <w:div w:id="1280916043">
      <w:bodyDiv w:val="1"/>
      <w:marLeft w:val="0"/>
      <w:marRight w:val="0"/>
      <w:marTop w:val="0"/>
      <w:marBottom w:val="0"/>
      <w:divBdr>
        <w:top w:val="none" w:sz="0" w:space="0" w:color="auto"/>
        <w:left w:val="none" w:sz="0" w:space="0" w:color="auto"/>
        <w:bottom w:val="none" w:sz="0" w:space="0" w:color="auto"/>
        <w:right w:val="none" w:sz="0" w:space="0" w:color="auto"/>
      </w:divBdr>
    </w:div>
    <w:div w:id="1281457084">
      <w:bodyDiv w:val="1"/>
      <w:marLeft w:val="0"/>
      <w:marRight w:val="0"/>
      <w:marTop w:val="0"/>
      <w:marBottom w:val="0"/>
      <w:divBdr>
        <w:top w:val="none" w:sz="0" w:space="0" w:color="auto"/>
        <w:left w:val="none" w:sz="0" w:space="0" w:color="auto"/>
        <w:bottom w:val="none" w:sz="0" w:space="0" w:color="auto"/>
        <w:right w:val="none" w:sz="0" w:space="0" w:color="auto"/>
      </w:divBdr>
    </w:div>
    <w:div w:id="1288317159">
      <w:bodyDiv w:val="1"/>
      <w:marLeft w:val="0"/>
      <w:marRight w:val="0"/>
      <w:marTop w:val="0"/>
      <w:marBottom w:val="0"/>
      <w:divBdr>
        <w:top w:val="none" w:sz="0" w:space="0" w:color="auto"/>
        <w:left w:val="none" w:sz="0" w:space="0" w:color="auto"/>
        <w:bottom w:val="none" w:sz="0" w:space="0" w:color="auto"/>
        <w:right w:val="none" w:sz="0" w:space="0" w:color="auto"/>
      </w:divBdr>
    </w:div>
    <w:div w:id="1291939291">
      <w:bodyDiv w:val="1"/>
      <w:marLeft w:val="0"/>
      <w:marRight w:val="0"/>
      <w:marTop w:val="0"/>
      <w:marBottom w:val="0"/>
      <w:divBdr>
        <w:top w:val="none" w:sz="0" w:space="0" w:color="auto"/>
        <w:left w:val="none" w:sz="0" w:space="0" w:color="auto"/>
        <w:bottom w:val="none" w:sz="0" w:space="0" w:color="auto"/>
        <w:right w:val="none" w:sz="0" w:space="0" w:color="auto"/>
      </w:divBdr>
    </w:div>
    <w:div w:id="1292052634">
      <w:bodyDiv w:val="1"/>
      <w:marLeft w:val="0"/>
      <w:marRight w:val="0"/>
      <w:marTop w:val="0"/>
      <w:marBottom w:val="0"/>
      <w:divBdr>
        <w:top w:val="none" w:sz="0" w:space="0" w:color="auto"/>
        <w:left w:val="none" w:sz="0" w:space="0" w:color="auto"/>
        <w:bottom w:val="none" w:sz="0" w:space="0" w:color="auto"/>
        <w:right w:val="none" w:sz="0" w:space="0" w:color="auto"/>
      </w:divBdr>
    </w:div>
    <w:div w:id="1292707329">
      <w:bodyDiv w:val="1"/>
      <w:marLeft w:val="0"/>
      <w:marRight w:val="0"/>
      <w:marTop w:val="0"/>
      <w:marBottom w:val="0"/>
      <w:divBdr>
        <w:top w:val="none" w:sz="0" w:space="0" w:color="auto"/>
        <w:left w:val="none" w:sz="0" w:space="0" w:color="auto"/>
        <w:bottom w:val="none" w:sz="0" w:space="0" w:color="auto"/>
        <w:right w:val="none" w:sz="0" w:space="0" w:color="auto"/>
      </w:divBdr>
    </w:div>
    <w:div w:id="1300916521">
      <w:bodyDiv w:val="1"/>
      <w:marLeft w:val="0"/>
      <w:marRight w:val="0"/>
      <w:marTop w:val="0"/>
      <w:marBottom w:val="0"/>
      <w:divBdr>
        <w:top w:val="none" w:sz="0" w:space="0" w:color="auto"/>
        <w:left w:val="none" w:sz="0" w:space="0" w:color="auto"/>
        <w:bottom w:val="none" w:sz="0" w:space="0" w:color="auto"/>
        <w:right w:val="none" w:sz="0" w:space="0" w:color="auto"/>
      </w:divBdr>
    </w:div>
    <w:div w:id="1301764574">
      <w:bodyDiv w:val="1"/>
      <w:marLeft w:val="0"/>
      <w:marRight w:val="0"/>
      <w:marTop w:val="0"/>
      <w:marBottom w:val="0"/>
      <w:divBdr>
        <w:top w:val="none" w:sz="0" w:space="0" w:color="auto"/>
        <w:left w:val="none" w:sz="0" w:space="0" w:color="auto"/>
        <w:bottom w:val="none" w:sz="0" w:space="0" w:color="auto"/>
        <w:right w:val="none" w:sz="0" w:space="0" w:color="auto"/>
      </w:divBdr>
    </w:div>
    <w:div w:id="1304194846">
      <w:bodyDiv w:val="1"/>
      <w:marLeft w:val="0"/>
      <w:marRight w:val="0"/>
      <w:marTop w:val="0"/>
      <w:marBottom w:val="0"/>
      <w:divBdr>
        <w:top w:val="none" w:sz="0" w:space="0" w:color="auto"/>
        <w:left w:val="none" w:sz="0" w:space="0" w:color="auto"/>
        <w:bottom w:val="none" w:sz="0" w:space="0" w:color="auto"/>
        <w:right w:val="none" w:sz="0" w:space="0" w:color="auto"/>
      </w:divBdr>
    </w:div>
    <w:div w:id="1305816613">
      <w:bodyDiv w:val="1"/>
      <w:marLeft w:val="0"/>
      <w:marRight w:val="0"/>
      <w:marTop w:val="0"/>
      <w:marBottom w:val="0"/>
      <w:divBdr>
        <w:top w:val="none" w:sz="0" w:space="0" w:color="auto"/>
        <w:left w:val="none" w:sz="0" w:space="0" w:color="auto"/>
        <w:bottom w:val="none" w:sz="0" w:space="0" w:color="auto"/>
        <w:right w:val="none" w:sz="0" w:space="0" w:color="auto"/>
      </w:divBdr>
    </w:div>
    <w:div w:id="1313559894">
      <w:bodyDiv w:val="1"/>
      <w:marLeft w:val="0"/>
      <w:marRight w:val="0"/>
      <w:marTop w:val="0"/>
      <w:marBottom w:val="0"/>
      <w:divBdr>
        <w:top w:val="none" w:sz="0" w:space="0" w:color="auto"/>
        <w:left w:val="none" w:sz="0" w:space="0" w:color="auto"/>
        <w:bottom w:val="none" w:sz="0" w:space="0" w:color="auto"/>
        <w:right w:val="none" w:sz="0" w:space="0" w:color="auto"/>
      </w:divBdr>
    </w:div>
    <w:div w:id="1317371428">
      <w:bodyDiv w:val="1"/>
      <w:marLeft w:val="0"/>
      <w:marRight w:val="0"/>
      <w:marTop w:val="0"/>
      <w:marBottom w:val="0"/>
      <w:divBdr>
        <w:top w:val="none" w:sz="0" w:space="0" w:color="auto"/>
        <w:left w:val="none" w:sz="0" w:space="0" w:color="auto"/>
        <w:bottom w:val="none" w:sz="0" w:space="0" w:color="auto"/>
        <w:right w:val="none" w:sz="0" w:space="0" w:color="auto"/>
      </w:divBdr>
    </w:div>
    <w:div w:id="1317564234">
      <w:bodyDiv w:val="1"/>
      <w:marLeft w:val="0"/>
      <w:marRight w:val="0"/>
      <w:marTop w:val="0"/>
      <w:marBottom w:val="0"/>
      <w:divBdr>
        <w:top w:val="none" w:sz="0" w:space="0" w:color="auto"/>
        <w:left w:val="none" w:sz="0" w:space="0" w:color="auto"/>
        <w:bottom w:val="none" w:sz="0" w:space="0" w:color="auto"/>
        <w:right w:val="none" w:sz="0" w:space="0" w:color="auto"/>
      </w:divBdr>
    </w:div>
    <w:div w:id="1319844611">
      <w:bodyDiv w:val="1"/>
      <w:marLeft w:val="0"/>
      <w:marRight w:val="0"/>
      <w:marTop w:val="0"/>
      <w:marBottom w:val="0"/>
      <w:divBdr>
        <w:top w:val="none" w:sz="0" w:space="0" w:color="auto"/>
        <w:left w:val="none" w:sz="0" w:space="0" w:color="auto"/>
        <w:bottom w:val="none" w:sz="0" w:space="0" w:color="auto"/>
        <w:right w:val="none" w:sz="0" w:space="0" w:color="auto"/>
      </w:divBdr>
    </w:div>
    <w:div w:id="1321621817">
      <w:bodyDiv w:val="1"/>
      <w:marLeft w:val="0"/>
      <w:marRight w:val="0"/>
      <w:marTop w:val="0"/>
      <w:marBottom w:val="0"/>
      <w:divBdr>
        <w:top w:val="none" w:sz="0" w:space="0" w:color="auto"/>
        <w:left w:val="none" w:sz="0" w:space="0" w:color="auto"/>
        <w:bottom w:val="none" w:sz="0" w:space="0" w:color="auto"/>
        <w:right w:val="none" w:sz="0" w:space="0" w:color="auto"/>
      </w:divBdr>
    </w:div>
    <w:div w:id="1322123637">
      <w:bodyDiv w:val="1"/>
      <w:marLeft w:val="0"/>
      <w:marRight w:val="0"/>
      <w:marTop w:val="0"/>
      <w:marBottom w:val="0"/>
      <w:divBdr>
        <w:top w:val="none" w:sz="0" w:space="0" w:color="auto"/>
        <w:left w:val="none" w:sz="0" w:space="0" w:color="auto"/>
        <w:bottom w:val="none" w:sz="0" w:space="0" w:color="auto"/>
        <w:right w:val="none" w:sz="0" w:space="0" w:color="auto"/>
      </w:divBdr>
    </w:div>
    <w:div w:id="1322386247">
      <w:bodyDiv w:val="1"/>
      <w:marLeft w:val="0"/>
      <w:marRight w:val="0"/>
      <w:marTop w:val="0"/>
      <w:marBottom w:val="0"/>
      <w:divBdr>
        <w:top w:val="none" w:sz="0" w:space="0" w:color="auto"/>
        <w:left w:val="none" w:sz="0" w:space="0" w:color="auto"/>
        <w:bottom w:val="none" w:sz="0" w:space="0" w:color="auto"/>
        <w:right w:val="none" w:sz="0" w:space="0" w:color="auto"/>
      </w:divBdr>
    </w:div>
    <w:div w:id="1324234298">
      <w:bodyDiv w:val="1"/>
      <w:marLeft w:val="0"/>
      <w:marRight w:val="0"/>
      <w:marTop w:val="0"/>
      <w:marBottom w:val="0"/>
      <w:divBdr>
        <w:top w:val="none" w:sz="0" w:space="0" w:color="auto"/>
        <w:left w:val="none" w:sz="0" w:space="0" w:color="auto"/>
        <w:bottom w:val="none" w:sz="0" w:space="0" w:color="auto"/>
        <w:right w:val="none" w:sz="0" w:space="0" w:color="auto"/>
      </w:divBdr>
    </w:div>
    <w:div w:id="1325662441">
      <w:bodyDiv w:val="1"/>
      <w:marLeft w:val="0"/>
      <w:marRight w:val="0"/>
      <w:marTop w:val="0"/>
      <w:marBottom w:val="0"/>
      <w:divBdr>
        <w:top w:val="none" w:sz="0" w:space="0" w:color="auto"/>
        <w:left w:val="none" w:sz="0" w:space="0" w:color="auto"/>
        <w:bottom w:val="none" w:sz="0" w:space="0" w:color="auto"/>
        <w:right w:val="none" w:sz="0" w:space="0" w:color="auto"/>
      </w:divBdr>
    </w:div>
    <w:div w:id="1329097159">
      <w:bodyDiv w:val="1"/>
      <w:marLeft w:val="0"/>
      <w:marRight w:val="0"/>
      <w:marTop w:val="0"/>
      <w:marBottom w:val="0"/>
      <w:divBdr>
        <w:top w:val="none" w:sz="0" w:space="0" w:color="auto"/>
        <w:left w:val="none" w:sz="0" w:space="0" w:color="auto"/>
        <w:bottom w:val="none" w:sz="0" w:space="0" w:color="auto"/>
        <w:right w:val="none" w:sz="0" w:space="0" w:color="auto"/>
      </w:divBdr>
    </w:div>
    <w:div w:id="1333143115">
      <w:bodyDiv w:val="1"/>
      <w:marLeft w:val="0"/>
      <w:marRight w:val="0"/>
      <w:marTop w:val="0"/>
      <w:marBottom w:val="0"/>
      <w:divBdr>
        <w:top w:val="none" w:sz="0" w:space="0" w:color="auto"/>
        <w:left w:val="none" w:sz="0" w:space="0" w:color="auto"/>
        <w:bottom w:val="none" w:sz="0" w:space="0" w:color="auto"/>
        <w:right w:val="none" w:sz="0" w:space="0" w:color="auto"/>
      </w:divBdr>
    </w:div>
    <w:div w:id="1335499451">
      <w:bodyDiv w:val="1"/>
      <w:marLeft w:val="0"/>
      <w:marRight w:val="0"/>
      <w:marTop w:val="0"/>
      <w:marBottom w:val="0"/>
      <w:divBdr>
        <w:top w:val="none" w:sz="0" w:space="0" w:color="auto"/>
        <w:left w:val="none" w:sz="0" w:space="0" w:color="auto"/>
        <w:bottom w:val="none" w:sz="0" w:space="0" w:color="auto"/>
        <w:right w:val="none" w:sz="0" w:space="0" w:color="auto"/>
      </w:divBdr>
    </w:div>
    <w:div w:id="1339692205">
      <w:bodyDiv w:val="1"/>
      <w:marLeft w:val="0"/>
      <w:marRight w:val="0"/>
      <w:marTop w:val="0"/>
      <w:marBottom w:val="0"/>
      <w:divBdr>
        <w:top w:val="none" w:sz="0" w:space="0" w:color="auto"/>
        <w:left w:val="none" w:sz="0" w:space="0" w:color="auto"/>
        <w:bottom w:val="none" w:sz="0" w:space="0" w:color="auto"/>
        <w:right w:val="none" w:sz="0" w:space="0" w:color="auto"/>
      </w:divBdr>
    </w:div>
    <w:div w:id="1340695305">
      <w:bodyDiv w:val="1"/>
      <w:marLeft w:val="0"/>
      <w:marRight w:val="0"/>
      <w:marTop w:val="0"/>
      <w:marBottom w:val="0"/>
      <w:divBdr>
        <w:top w:val="none" w:sz="0" w:space="0" w:color="auto"/>
        <w:left w:val="none" w:sz="0" w:space="0" w:color="auto"/>
        <w:bottom w:val="none" w:sz="0" w:space="0" w:color="auto"/>
        <w:right w:val="none" w:sz="0" w:space="0" w:color="auto"/>
      </w:divBdr>
    </w:div>
    <w:div w:id="1343122337">
      <w:bodyDiv w:val="1"/>
      <w:marLeft w:val="0"/>
      <w:marRight w:val="0"/>
      <w:marTop w:val="0"/>
      <w:marBottom w:val="0"/>
      <w:divBdr>
        <w:top w:val="none" w:sz="0" w:space="0" w:color="auto"/>
        <w:left w:val="none" w:sz="0" w:space="0" w:color="auto"/>
        <w:bottom w:val="none" w:sz="0" w:space="0" w:color="auto"/>
        <w:right w:val="none" w:sz="0" w:space="0" w:color="auto"/>
      </w:divBdr>
    </w:div>
    <w:div w:id="1343583335">
      <w:bodyDiv w:val="1"/>
      <w:marLeft w:val="0"/>
      <w:marRight w:val="0"/>
      <w:marTop w:val="0"/>
      <w:marBottom w:val="0"/>
      <w:divBdr>
        <w:top w:val="none" w:sz="0" w:space="0" w:color="auto"/>
        <w:left w:val="none" w:sz="0" w:space="0" w:color="auto"/>
        <w:bottom w:val="none" w:sz="0" w:space="0" w:color="auto"/>
        <w:right w:val="none" w:sz="0" w:space="0" w:color="auto"/>
      </w:divBdr>
    </w:div>
    <w:div w:id="1352337569">
      <w:bodyDiv w:val="1"/>
      <w:marLeft w:val="0"/>
      <w:marRight w:val="0"/>
      <w:marTop w:val="0"/>
      <w:marBottom w:val="0"/>
      <w:divBdr>
        <w:top w:val="none" w:sz="0" w:space="0" w:color="auto"/>
        <w:left w:val="none" w:sz="0" w:space="0" w:color="auto"/>
        <w:bottom w:val="none" w:sz="0" w:space="0" w:color="auto"/>
        <w:right w:val="none" w:sz="0" w:space="0" w:color="auto"/>
      </w:divBdr>
    </w:div>
    <w:div w:id="1353799389">
      <w:bodyDiv w:val="1"/>
      <w:marLeft w:val="0"/>
      <w:marRight w:val="0"/>
      <w:marTop w:val="0"/>
      <w:marBottom w:val="0"/>
      <w:divBdr>
        <w:top w:val="none" w:sz="0" w:space="0" w:color="auto"/>
        <w:left w:val="none" w:sz="0" w:space="0" w:color="auto"/>
        <w:bottom w:val="none" w:sz="0" w:space="0" w:color="auto"/>
        <w:right w:val="none" w:sz="0" w:space="0" w:color="auto"/>
      </w:divBdr>
    </w:div>
    <w:div w:id="1355839603">
      <w:bodyDiv w:val="1"/>
      <w:marLeft w:val="0"/>
      <w:marRight w:val="0"/>
      <w:marTop w:val="0"/>
      <w:marBottom w:val="0"/>
      <w:divBdr>
        <w:top w:val="none" w:sz="0" w:space="0" w:color="auto"/>
        <w:left w:val="none" w:sz="0" w:space="0" w:color="auto"/>
        <w:bottom w:val="none" w:sz="0" w:space="0" w:color="auto"/>
        <w:right w:val="none" w:sz="0" w:space="0" w:color="auto"/>
      </w:divBdr>
    </w:div>
    <w:div w:id="1356155263">
      <w:bodyDiv w:val="1"/>
      <w:marLeft w:val="0"/>
      <w:marRight w:val="0"/>
      <w:marTop w:val="0"/>
      <w:marBottom w:val="0"/>
      <w:divBdr>
        <w:top w:val="none" w:sz="0" w:space="0" w:color="auto"/>
        <w:left w:val="none" w:sz="0" w:space="0" w:color="auto"/>
        <w:bottom w:val="none" w:sz="0" w:space="0" w:color="auto"/>
        <w:right w:val="none" w:sz="0" w:space="0" w:color="auto"/>
      </w:divBdr>
    </w:div>
    <w:div w:id="1358193995">
      <w:bodyDiv w:val="1"/>
      <w:marLeft w:val="0"/>
      <w:marRight w:val="0"/>
      <w:marTop w:val="0"/>
      <w:marBottom w:val="0"/>
      <w:divBdr>
        <w:top w:val="none" w:sz="0" w:space="0" w:color="auto"/>
        <w:left w:val="none" w:sz="0" w:space="0" w:color="auto"/>
        <w:bottom w:val="none" w:sz="0" w:space="0" w:color="auto"/>
        <w:right w:val="none" w:sz="0" w:space="0" w:color="auto"/>
      </w:divBdr>
    </w:div>
    <w:div w:id="1364406818">
      <w:bodyDiv w:val="1"/>
      <w:marLeft w:val="0"/>
      <w:marRight w:val="0"/>
      <w:marTop w:val="0"/>
      <w:marBottom w:val="0"/>
      <w:divBdr>
        <w:top w:val="none" w:sz="0" w:space="0" w:color="auto"/>
        <w:left w:val="none" w:sz="0" w:space="0" w:color="auto"/>
        <w:bottom w:val="none" w:sz="0" w:space="0" w:color="auto"/>
        <w:right w:val="none" w:sz="0" w:space="0" w:color="auto"/>
      </w:divBdr>
    </w:div>
    <w:div w:id="1366709131">
      <w:bodyDiv w:val="1"/>
      <w:marLeft w:val="0"/>
      <w:marRight w:val="0"/>
      <w:marTop w:val="0"/>
      <w:marBottom w:val="0"/>
      <w:divBdr>
        <w:top w:val="none" w:sz="0" w:space="0" w:color="auto"/>
        <w:left w:val="none" w:sz="0" w:space="0" w:color="auto"/>
        <w:bottom w:val="none" w:sz="0" w:space="0" w:color="auto"/>
        <w:right w:val="none" w:sz="0" w:space="0" w:color="auto"/>
      </w:divBdr>
    </w:div>
    <w:div w:id="1367100027">
      <w:bodyDiv w:val="1"/>
      <w:marLeft w:val="0"/>
      <w:marRight w:val="0"/>
      <w:marTop w:val="0"/>
      <w:marBottom w:val="0"/>
      <w:divBdr>
        <w:top w:val="none" w:sz="0" w:space="0" w:color="auto"/>
        <w:left w:val="none" w:sz="0" w:space="0" w:color="auto"/>
        <w:bottom w:val="none" w:sz="0" w:space="0" w:color="auto"/>
        <w:right w:val="none" w:sz="0" w:space="0" w:color="auto"/>
      </w:divBdr>
    </w:div>
    <w:div w:id="1367482809">
      <w:bodyDiv w:val="1"/>
      <w:marLeft w:val="0"/>
      <w:marRight w:val="0"/>
      <w:marTop w:val="0"/>
      <w:marBottom w:val="0"/>
      <w:divBdr>
        <w:top w:val="none" w:sz="0" w:space="0" w:color="auto"/>
        <w:left w:val="none" w:sz="0" w:space="0" w:color="auto"/>
        <w:bottom w:val="none" w:sz="0" w:space="0" w:color="auto"/>
        <w:right w:val="none" w:sz="0" w:space="0" w:color="auto"/>
      </w:divBdr>
    </w:div>
    <w:div w:id="1369380787">
      <w:bodyDiv w:val="1"/>
      <w:marLeft w:val="0"/>
      <w:marRight w:val="0"/>
      <w:marTop w:val="0"/>
      <w:marBottom w:val="0"/>
      <w:divBdr>
        <w:top w:val="none" w:sz="0" w:space="0" w:color="auto"/>
        <w:left w:val="none" w:sz="0" w:space="0" w:color="auto"/>
        <w:bottom w:val="none" w:sz="0" w:space="0" w:color="auto"/>
        <w:right w:val="none" w:sz="0" w:space="0" w:color="auto"/>
      </w:divBdr>
    </w:div>
    <w:div w:id="1370379992">
      <w:bodyDiv w:val="1"/>
      <w:marLeft w:val="0"/>
      <w:marRight w:val="0"/>
      <w:marTop w:val="0"/>
      <w:marBottom w:val="0"/>
      <w:divBdr>
        <w:top w:val="none" w:sz="0" w:space="0" w:color="auto"/>
        <w:left w:val="none" w:sz="0" w:space="0" w:color="auto"/>
        <w:bottom w:val="none" w:sz="0" w:space="0" w:color="auto"/>
        <w:right w:val="none" w:sz="0" w:space="0" w:color="auto"/>
      </w:divBdr>
    </w:div>
    <w:div w:id="1370450350">
      <w:bodyDiv w:val="1"/>
      <w:marLeft w:val="0"/>
      <w:marRight w:val="0"/>
      <w:marTop w:val="0"/>
      <w:marBottom w:val="0"/>
      <w:divBdr>
        <w:top w:val="none" w:sz="0" w:space="0" w:color="auto"/>
        <w:left w:val="none" w:sz="0" w:space="0" w:color="auto"/>
        <w:bottom w:val="none" w:sz="0" w:space="0" w:color="auto"/>
        <w:right w:val="none" w:sz="0" w:space="0" w:color="auto"/>
      </w:divBdr>
    </w:div>
    <w:div w:id="1370689933">
      <w:bodyDiv w:val="1"/>
      <w:marLeft w:val="0"/>
      <w:marRight w:val="0"/>
      <w:marTop w:val="0"/>
      <w:marBottom w:val="0"/>
      <w:divBdr>
        <w:top w:val="none" w:sz="0" w:space="0" w:color="auto"/>
        <w:left w:val="none" w:sz="0" w:space="0" w:color="auto"/>
        <w:bottom w:val="none" w:sz="0" w:space="0" w:color="auto"/>
        <w:right w:val="none" w:sz="0" w:space="0" w:color="auto"/>
      </w:divBdr>
    </w:div>
    <w:div w:id="1373264529">
      <w:bodyDiv w:val="1"/>
      <w:marLeft w:val="0"/>
      <w:marRight w:val="0"/>
      <w:marTop w:val="0"/>
      <w:marBottom w:val="0"/>
      <w:divBdr>
        <w:top w:val="none" w:sz="0" w:space="0" w:color="auto"/>
        <w:left w:val="none" w:sz="0" w:space="0" w:color="auto"/>
        <w:bottom w:val="none" w:sz="0" w:space="0" w:color="auto"/>
        <w:right w:val="none" w:sz="0" w:space="0" w:color="auto"/>
      </w:divBdr>
    </w:div>
    <w:div w:id="1373461115">
      <w:bodyDiv w:val="1"/>
      <w:marLeft w:val="0"/>
      <w:marRight w:val="0"/>
      <w:marTop w:val="0"/>
      <w:marBottom w:val="0"/>
      <w:divBdr>
        <w:top w:val="none" w:sz="0" w:space="0" w:color="auto"/>
        <w:left w:val="none" w:sz="0" w:space="0" w:color="auto"/>
        <w:bottom w:val="none" w:sz="0" w:space="0" w:color="auto"/>
        <w:right w:val="none" w:sz="0" w:space="0" w:color="auto"/>
      </w:divBdr>
    </w:div>
    <w:div w:id="1374692514">
      <w:bodyDiv w:val="1"/>
      <w:marLeft w:val="0"/>
      <w:marRight w:val="0"/>
      <w:marTop w:val="0"/>
      <w:marBottom w:val="0"/>
      <w:divBdr>
        <w:top w:val="none" w:sz="0" w:space="0" w:color="auto"/>
        <w:left w:val="none" w:sz="0" w:space="0" w:color="auto"/>
        <w:bottom w:val="none" w:sz="0" w:space="0" w:color="auto"/>
        <w:right w:val="none" w:sz="0" w:space="0" w:color="auto"/>
      </w:divBdr>
    </w:div>
    <w:div w:id="1375345789">
      <w:bodyDiv w:val="1"/>
      <w:marLeft w:val="0"/>
      <w:marRight w:val="0"/>
      <w:marTop w:val="0"/>
      <w:marBottom w:val="0"/>
      <w:divBdr>
        <w:top w:val="none" w:sz="0" w:space="0" w:color="auto"/>
        <w:left w:val="none" w:sz="0" w:space="0" w:color="auto"/>
        <w:bottom w:val="none" w:sz="0" w:space="0" w:color="auto"/>
        <w:right w:val="none" w:sz="0" w:space="0" w:color="auto"/>
      </w:divBdr>
    </w:div>
    <w:div w:id="1387756747">
      <w:bodyDiv w:val="1"/>
      <w:marLeft w:val="0"/>
      <w:marRight w:val="0"/>
      <w:marTop w:val="0"/>
      <w:marBottom w:val="0"/>
      <w:divBdr>
        <w:top w:val="none" w:sz="0" w:space="0" w:color="auto"/>
        <w:left w:val="none" w:sz="0" w:space="0" w:color="auto"/>
        <w:bottom w:val="none" w:sz="0" w:space="0" w:color="auto"/>
        <w:right w:val="none" w:sz="0" w:space="0" w:color="auto"/>
      </w:divBdr>
    </w:div>
    <w:div w:id="1390886936">
      <w:bodyDiv w:val="1"/>
      <w:marLeft w:val="0"/>
      <w:marRight w:val="0"/>
      <w:marTop w:val="0"/>
      <w:marBottom w:val="0"/>
      <w:divBdr>
        <w:top w:val="none" w:sz="0" w:space="0" w:color="auto"/>
        <w:left w:val="none" w:sz="0" w:space="0" w:color="auto"/>
        <w:bottom w:val="none" w:sz="0" w:space="0" w:color="auto"/>
        <w:right w:val="none" w:sz="0" w:space="0" w:color="auto"/>
      </w:divBdr>
    </w:div>
    <w:div w:id="1391540552">
      <w:bodyDiv w:val="1"/>
      <w:marLeft w:val="0"/>
      <w:marRight w:val="0"/>
      <w:marTop w:val="0"/>
      <w:marBottom w:val="0"/>
      <w:divBdr>
        <w:top w:val="none" w:sz="0" w:space="0" w:color="auto"/>
        <w:left w:val="none" w:sz="0" w:space="0" w:color="auto"/>
        <w:bottom w:val="none" w:sz="0" w:space="0" w:color="auto"/>
        <w:right w:val="none" w:sz="0" w:space="0" w:color="auto"/>
      </w:divBdr>
    </w:div>
    <w:div w:id="1394154408">
      <w:bodyDiv w:val="1"/>
      <w:marLeft w:val="0"/>
      <w:marRight w:val="0"/>
      <w:marTop w:val="0"/>
      <w:marBottom w:val="0"/>
      <w:divBdr>
        <w:top w:val="none" w:sz="0" w:space="0" w:color="auto"/>
        <w:left w:val="none" w:sz="0" w:space="0" w:color="auto"/>
        <w:bottom w:val="none" w:sz="0" w:space="0" w:color="auto"/>
        <w:right w:val="none" w:sz="0" w:space="0" w:color="auto"/>
      </w:divBdr>
    </w:div>
    <w:div w:id="1394501938">
      <w:bodyDiv w:val="1"/>
      <w:marLeft w:val="0"/>
      <w:marRight w:val="0"/>
      <w:marTop w:val="0"/>
      <w:marBottom w:val="0"/>
      <w:divBdr>
        <w:top w:val="none" w:sz="0" w:space="0" w:color="auto"/>
        <w:left w:val="none" w:sz="0" w:space="0" w:color="auto"/>
        <w:bottom w:val="none" w:sz="0" w:space="0" w:color="auto"/>
        <w:right w:val="none" w:sz="0" w:space="0" w:color="auto"/>
      </w:divBdr>
    </w:div>
    <w:div w:id="1394814032">
      <w:bodyDiv w:val="1"/>
      <w:marLeft w:val="0"/>
      <w:marRight w:val="0"/>
      <w:marTop w:val="0"/>
      <w:marBottom w:val="0"/>
      <w:divBdr>
        <w:top w:val="none" w:sz="0" w:space="0" w:color="auto"/>
        <w:left w:val="none" w:sz="0" w:space="0" w:color="auto"/>
        <w:bottom w:val="none" w:sz="0" w:space="0" w:color="auto"/>
        <w:right w:val="none" w:sz="0" w:space="0" w:color="auto"/>
      </w:divBdr>
    </w:div>
    <w:div w:id="1403484251">
      <w:bodyDiv w:val="1"/>
      <w:marLeft w:val="0"/>
      <w:marRight w:val="0"/>
      <w:marTop w:val="0"/>
      <w:marBottom w:val="0"/>
      <w:divBdr>
        <w:top w:val="none" w:sz="0" w:space="0" w:color="auto"/>
        <w:left w:val="none" w:sz="0" w:space="0" w:color="auto"/>
        <w:bottom w:val="none" w:sz="0" w:space="0" w:color="auto"/>
        <w:right w:val="none" w:sz="0" w:space="0" w:color="auto"/>
      </w:divBdr>
    </w:div>
    <w:div w:id="1405644606">
      <w:bodyDiv w:val="1"/>
      <w:marLeft w:val="0"/>
      <w:marRight w:val="0"/>
      <w:marTop w:val="0"/>
      <w:marBottom w:val="0"/>
      <w:divBdr>
        <w:top w:val="none" w:sz="0" w:space="0" w:color="auto"/>
        <w:left w:val="none" w:sz="0" w:space="0" w:color="auto"/>
        <w:bottom w:val="none" w:sz="0" w:space="0" w:color="auto"/>
        <w:right w:val="none" w:sz="0" w:space="0" w:color="auto"/>
      </w:divBdr>
    </w:div>
    <w:div w:id="1405957048">
      <w:bodyDiv w:val="1"/>
      <w:marLeft w:val="0"/>
      <w:marRight w:val="0"/>
      <w:marTop w:val="0"/>
      <w:marBottom w:val="0"/>
      <w:divBdr>
        <w:top w:val="none" w:sz="0" w:space="0" w:color="auto"/>
        <w:left w:val="none" w:sz="0" w:space="0" w:color="auto"/>
        <w:bottom w:val="none" w:sz="0" w:space="0" w:color="auto"/>
        <w:right w:val="none" w:sz="0" w:space="0" w:color="auto"/>
      </w:divBdr>
    </w:div>
    <w:div w:id="1408454006">
      <w:bodyDiv w:val="1"/>
      <w:marLeft w:val="0"/>
      <w:marRight w:val="0"/>
      <w:marTop w:val="0"/>
      <w:marBottom w:val="0"/>
      <w:divBdr>
        <w:top w:val="none" w:sz="0" w:space="0" w:color="auto"/>
        <w:left w:val="none" w:sz="0" w:space="0" w:color="auto"/>
        <w:bottom w:val="none" w:sz="0" w:space="0" w:color="auto"/>
        <w:right w:val="none" w:sz="0" w:space="0" w:color="auto"/>
      </w:divBdr>
    </w:div>
    <w:div w:id="1410347558">
      <w:bodyDiv w:val="1"/>
      <w:marLeft w:val="0"/>
      <w:marRight w:val="0"/>
      <w:marTop w:val="0"/>
      <w:marBottom w:val="0"/>
      <w:divBdr>
        <w:top w:val="none" w:sz="0" w:space="0" w:color="auto"/>
        <w:left w:val="none" w:sz="0" w:space="0" w:color="auto"/>
        <w:bottom w:val="none" w:sz="0" w:space="0" w:color="auto"/>
        <w:right w:val="none" w:sz="0" w:space="0" w:color="auto"/>
      </w:divBdr>
    </w:div>
    <w:div w:id="1415126901">
      <w:bodyDiv w:val="1"/>
      <w:marLeft w:val="0"/>
      <w:marRight w:val="0"/>
      <w:marTop w:val="0"/>
      <w:marBottom w:val="0"/>
      <w:divBdr>
        <w:top w:val="none" w:sz="0" w:space="0" w:color="auto"/>
        <w:left w:val="none" w:sz="0" w:space="0" w:color="auto"/>
        <w:bottom w:val="none" w:sz="0" w:space="0" w:color="auto"/>
        <w:right w:val="none" w:sz="0" w:space="0" w:color="auto"/>
      </w:divBdr>
    </w:div>
    <w:div w:id="1415199088">
      <w:bodyDiv w:val="1"/>
      <w:marLeft w:val="0"/>
      <w:marRight w:val="0"/>
      <w:marTop w:val="0"/>
      <w:marBottom w:val="0"/>
      <w:divBdr>
        <w:top w:val="none" w:sz="0" w:space="0" w:color="auto"/>
        <w:left w:val="none" w:sz="0" w:space="0" w:color="auto"/>
        <w:bottom w:val="none" w:sz="0" w:space="0" w:color="auto"/>
        <w:right w:val="none" w:sz="0" w:space="0" w:color="auto"/>
      </w:divBdr>
    </w:div>
    <w:div w:id="1415978492">
      <w:bodyDiv w:val="1"/>
      <w:marLeft w:val="0"/>
      <w:marRight w:val="0"/>
      <w:marTop w:val="0"/>
      <w:marBottom w:val="0"/>
      <w:divBdr>
        <w:top w:val="none" w:sz="0" w:space="0" w:color="auto"/>
        <w:left w:val="none" w:sz="0" w:space="0" w:color="auto"/>
        <w:bottom w:val="none" w:sz="0" w:space="0" w:color="auto"/>
        <w:right w:val="none" w:sz="0" w:space="0" w:color="auto"/>
      </w:divBdr>
    </w:div>
    <w:div w:id="1423186203">
      <w:bodyDiv w:val="1"/>
      <w:marLeft w:val="0"/>
      <w:marRight w:val="0"/>
      <w:marTop w:val="0"/>
      <w:marBottom w:val="0"/>
      <w:divBdr>
        <w:top w:val="none" w:sz="0" w:space="0" w:color="auto"/>
        <w:left w:val="none" w:sz="0" w:space="0" w:color="auto"/>
        <w:bottom w:val="none" w:sz="0" w:space="0" w:color="auto"/>
        <w:right w:val="none" w:sz="0" w:space="0" w:color="auto"/>
      </w:divBdr>
    </w:div>
    <w:div w:id="1423719353">
      <w:bodyDiv w:val="1"/>
      <w:marLeft w:val="0"/>
      <w:marRight w:val="0"/>
      <w:marTop w:val="0"/>
      <w:marBottom w:val="0"/>
      <w:divBdr>
        <w:top w:val="none" w:sz="0" w:space="0" w:color="auto"/>
        <w:left w:val="none" w:sz="0" w:space="0" w:color="auto"/>
        <w:bottom w:val="none" w:sz="0" w:space="0" w:color="auto"/>
        <w:right w:val="none" w:sz="0" w:space="0" w:color="auto"/>
      </w:divBdr>
    </w:div>
    <w:div w:id="1427507150">
      <w:bodyDiv w:val="1"/>
      <w:marLeft w:val="0"/>
      <w:marRight w:val="0"/>
      <w:marTop w:val="0"/>
      <w:marBottom w:val="0"/>
      <w:divBdr>
        <w:top w:val="none" w:sz="0" w:space="0" w:color="auto"/>
        <w:left w:val="none" w:sz="0" w:space="0" w:color="auto"/>
        <w:bottom w:val="none" w:sz="0" w:space="0" w:color="auto"/>
        <w:right w:val="none" w:sz="0" w:space="0" w:color="auto"/>
      </w:divBdr>
    </w:div>
    <w:div w:id="1434477397">
      <w:bodyDiv w:val="1"/>
      <w:marLeft w:val="0"/>
      <w:marRight w:val="0"/>
      <w:marTop w:val="0"/>
      <w:marBottom w:val="0"/>
      <w:divBdr>
        <w:top w:val="none" w:sz="0" w:space="0" w:color="auto"/>
        <w:left w:val="none" w:sz="0" w:space="0" w:color="auto"/>
        <w:bottom w:val="none" w:sz="0" w:space="0" w:color="auto"/>
        <w:right w:val="none" w:sz="0" w:space="0" w:color="auto"/>
      </w:divBdr>
    </w:div>
    <w:div w:id="1439834794">
      <w:bodyDiv w:val="1"/>
      <w:marLeft w:val="0"/>
      <w:marRight w:val="0"/>
      <w:marTop w:val="0"/>
      <w:marBottom w:val="0"/>
      <w:divBdr>
        <w:top w:val="none" w:sz="0" w:space="0" w:color="auto"/>
        <w:left w:val="none" w:sz="0" w:space="0" w:color="auto"/>
        <w:bottom w:val="none" w:sz="0" w:space="0" w:color="auto"/>
        <w:right w:val="none" w:sz="0" w:space="0" w:color="auto"/>
      </w:divBdr>
    </w:div>
    <w:div w:id="1443571796">
      <w:bodyDiv w:val="1"/>
      <w:marLeft w:val="0"/>
      <w:marRight w:val="0"/>
      <w:marTop w:val="0"/>
      <w:marBottom w:val="0"/>
      <w:divBdr>
        <w:top w:val="none" w:sz="0" w:space="0" w:color="auto"/>
        <w:left w:val="none" w:sz="0" w:space="0" w:color="auto"/>
        <w:bottom w:val="none" w:sz="0" w:space="0" w:color="auto"/>
        <w:right w:val="none" w:sz="0" w:space="0" w:color="auto"/>
      </w:divBdr>
    </w:div>
    <w:div w:id="1448695532">
      <w:bodyDiv w:val="1"/>
      <w:marLeft w:val="0"/>
      <w:marRight w:val="0"/>
      <w:marTop w:val="0"/>
      <w:marBottom w:val="0"/>
      <w:divBdr>
        <w:top w:val="none" w:sz="0" w:space="0" w:color="auto"/>
        <w:left w:val="none" w:sz="0" w:space="0" w:color="auto"/>
        <w:bottom w:val="none" w:sz="0" w:space="0" w:color="auto"/>
        <w:right w:val="none" w:sz="0" w:space="0" w:color="auto"/>
      </w:divBdr>
    </w:div>
    <w:div w:id="1448893179">
      <w:bodyDiv w:val="1"/>
      <w:marLeft w:val="0"/>
      <w:marRight w:val="0"/>
      <w:marTop w:val="0"/>
      <w:marBottom w:val="0"/>
      <w:divBdr>
        <w:top w:val="none" w:sz="0" w:space="0" w:color="auto"/>
        <w:left w:val="none" w:sz="0" w:space="0" w:color="auto"/>
        <w:bottom w:val="none" w:sz="0" w:space="0" w:color="auto"/>
        <w:right w:val="none" w:sz="0" w:space="0" w:color="auto"/>
      </w:divBdr>
    </w:div>
    <w:div w:id="1458841856">
      <w:bodyDiv w:val="1"/>
      <w:marLeft w:val="0"/>
      <w:marRight w:val="0"/>
      <w:marTop w:val="0"/>
      <w:marBottom w:val="0"/>
      <w:divBdr>
        <w:top w:val="none" w:sz="0" w:space="0" w:color="auto"/>
        <w:left w:val="none" w:sz="0" w:space="0" w:color="auto"/>
        <w:bottom w:val="none" w:sz="0" w:space="0" w:color="auto"/>
        <w:right w:val="none" w:sz="0" w:space="0" w:color="auto"/>
      </w:divBdr>
    </w:div>
    <w:div w:id="1459643163">
      <w:bodyDiv w:val="1"/>
      <w:marLeft w:val="0"/>
      <w:marRight w:val="0"/>
      <w:marTop w:val="0"/>
      <w:marBottom w:val="0"/>
      <w:divBdr>
        <w:top w:val="none" w:sz="0" w:space="0" w:color="auto"/>
        <w:left w:val="none" w:sz="0" w:space="0" w:color="auto"/>
        <w:bottom w:val="none" w:sz="0" w:space="0" w:color="auto"/>
        <w:right w:val="none" w:sz="0" w:space="0" w:color="auto"/>
      </w:divBdr>
    </w:div>
    <w:div w:id="1463039728">
      <w:bodyDiv w:val="1"/>
      <w:marLeft w:val="0"/>
      <w:marRight w:val="0"/>
      <w:marTop w:val="0"/>
      <w:marBottom w:val="0"/>
      <w:divBdr>
        <w:top w:val="none" w:sz="0" w:space="0" w:color="auto"/>
        <w:left w:val="none" w:sz="0" w:space="0" w:color="auto"/>
        <w:bottom w:val="none" w:sz="0" w:space="0" w:color="auto"/>
        <w:right w:val="none" w:sz="0" w:space="0" w:color="auto"/>
      </w:divBdr>
    </w:div>
    <w:div w:id="1463499681">
      <w:bodyDiv w:val="1"/>
      <w:marLeft w:val="0"/>
      <w:marRight w:val="0"/>
      <w:marTop w:val="0"/>
      <w:marBottom w:val="0"/>
      <w:divBdr>
        <w:top w:val="none" w:sz="0" w:space="0" w:color="auto"/>
        <w:left w:val="none" w:sz="0" w:space="0" w:color="auto"/>
        <w:bottom w:val="none" w:sz="0" w:space="0" w:color="auto"/>
        <w:right w:val="none" w:sz="0" w:space="0" w:color="auto"/>
      </w:divBdr>
    </w:div>
    <w:div w:id="1464344203">
      <w:bodyDiv w:val="1"/>
      <w:marLeft w:val="0"/>
      <w:marRight w:val="0"/>
      <w:marTop w:val="0"/>
      <w:marBottom w:val="0"/>
      <w:divBdr>
        <w:top w:val="none" w:sz="0" w:space="0" w:color="auto"/>
        <w:left w:val="none" w:sz="0" w:space="0" w:color="auto"/>
        <w:bottom w:val="none" w:sz="0" w:space="0" w:color="auto"/>
        <w:right w:val="none" w:sz="0" w:space="0" w:color="auto"/>
      </w:divBdr>
    </w:div>
    <w:div w:id="1469205634">
      <w:bodyDiv w:val="1"/>
      <w:marLeft w:val="0"/>
      <w:marRight w:val="0"/>
      <w:marTop w:val="0"/>
      <w:marBottom w:val="0"/>
      <w:divBdr>
        <w:top w:val="none" w:sz="0" w:space="0" w:color="auto"/>
        <w:left w:val="none" w:sz="0" w:space="0" w:color="auto"/>
        <w:bottom w:val="none" w:sz="0" w:space="0" w:color="auto"/>
        <w:right w:val="none" w:sz="0" w:space="0" w:color="auto"/>
      </w:divBdr>
    </w:div>
    <w:div w:id="1471632738">
      <w:bodyDiv w:val="1"/>
      <w:marLeft w:val="0"/>
      <w:marRight w:val="0"/>
      <w:marTop w:val="0"/>
      <w:marBottom w:val="0"/>
      <w:divBdr>
        <w:top w:val="none" w:sz="0" w:space="0" w:color="auto"/>
        <w:left w:val="none" w:sz="0" w:space="0" w:color="auto"/>
        <w:bottom w:val="none" w:sz="0" w:space="0" w:color="auto"/>
        <w:right w:val="none" w:sz="0" w:space="0" w:color="auto"/>
      </w:divBdr>
    </w:div>
    <w:div w:id="1471706060">
      <w:bodyDiv w:val="1"/>
      <w:marLeft w:val="0"/>
      <w:marRight w:val="0"/>
      <w:marTop w:val="0"/>
      <w:marBottom w:val="0"/>
      <w:divBdr>
        <w:top w:val="none" w:sz="0" w:space="0" w:color="auto"/>
        <w:left w:val="none" w:sz="0" w:space="0" w:color="auto"/>
        <w:bottom w:val="none" w:sz="0" w:space="0" w:color="auto"/>
        <w:right w:val="none" w:sz="0" w:space="0" w:color="auto"/>
      </w:divBdr>
    </w:div>
    <w:div w:id="1472744010">
      <w:bodyDiv w:val="1"/>
      <w:marLeft w:val="0"/>
      <w:marRight w:val="0"/>
      <w:marTop w:val="0"/>
      <w:marBottom w:val="0"/>
      <w:divBdr>
        <w:top w:val="none" w:sz="0" w:space="0" w:color="auto"/>
        <w:left w:val="none" w:sz="0" w:space="0" w:color="auto"/>
        <w:bottom w:val="none" w:sz="0" w:space="0" w:color="auto"/>
        <w:right w:val="none" w:sz="0" w:space="0" w:color="auto"/>
      </w:divBdr>
    </w:div>
    <w:div w:id="1473912686">
      <w:bodyDiv w:val="1"/>
      <w:marLeft w:val="0"/>
      <w:marRight w:val="0"/>
      <w:marTop w:val="0"/>
      <w:marBottom w:val="0"/>
      <w:divBdr>
        <w:top w:val="none" w:sz="0" w:space="0" w:color="auto"/>
        <w:left w:val="none" w:sz="0" w:space="0" w:color="auto"/>
        <w:bottom w:val="none" w:sz="0" w:space="0" w:color="auto"/>
        <w:right w:val="none" w:sz="0" w:space="0" w:color="auto"/>
      </w:divBdr>
    </w:div>
    <w:div w:id="1481582498">
      <w:bodyDiv w:val="1"/>
      <w:marLeft w:val="0"/>
      <w:marRight w:val="0"/>
      <w:marTop w:val="0"/>
      <w:marBottom w:val="0"/>
      <w:divBdr>
        <w:top w:val="none" w:sz="0" w:space="0" w:color="auto"/>
        <w:left w:val="none" w:sz="0" w:space="0" w:color="auto"/>
        <w:bottom w:val="none" w:sz="0" w:space="0" w:color="auto"/>
        <w:right w:val="none" w:sz="0" w:space="0" w:color="auto"/>
      </w:divBdr>
    </w:div>
    <w:div w:id="1483693392">
      <w:bodyDiv w:val="1"/>
      <w:marLeft w:val="0"/>
      <w:marRight w:val="0"/>
      <w:marTop w:val="0"/>
      <w:marBottom w:val="0"/>
      <w:divBdr>
        <w:top w:val="none" w:sz="0" w:space="0" w:color="auto"/>
        <w:left w:val="none" w:sz="0" w:space="0" w:color="auto"/>
        <w:bottom w:val="none" w:sz="0" w:space="0" w:color="auto"/>
        <w:right w:val="none" w:sz="0" w:space="0" w:color="auto"/>
      </w:divBdr>
    </w:div>
    <w:div w:id="1483888905">
      <w:bodyDiv w:val="1"/>
      <w:marLeft w:val="0"/>
      <w:marRight w:val="0"/>
      <w:marTop w:val="0"/>
      <w:marBottom w:val="0"/>
      <w:divBdr>
        <w:top w:val="none" w:sz="0" w:space="0" w:color="auto"/>
        <w:left w:val="none" w:sz="0" w:space="0" w:color="auto"/>
        <w:bottom w:val="none" w:sz="0" w:space="0" w:color="auto"/>
        <w:right w:val="none" w:sz="0" w:space="0" w:color="auto"/>
      </w:divBdr>
    </w:div>
    <w:div w:id="1488594099">
      <w:bodyDiv w:val="1"/>
      <w:marLeft w:val="0"/>
      <w:marRight w:val="0"/>
      <w:marTop w:val="0"/>
      <w:marBottom w:val="0"/>
      <w:divBdr>
        <w:top w:val="none" w:sz="0" w:space="0" w:color="auto"/>
        <w:left w:val="none" w:sz="0" w:space="0" w:color="auto"/>
        <w:bottom w:val="none" w:sz="0" w:space="0" w:color="auto"/>
        <w:right w:val="none" w:sz="0" w:space="0" w:color="auto"/>
      </w:divBdr>
    </w:div>
    <w:div w:id="1492023830">
      <w:bodyDiv w:val="1"/>
      <w:marLeft w:val="0"/>
      <w:marRight w:val="0"/>
      <w:marTop w:val="0"/>
      <w:marBottom w:val="0"/>
      <w:divBdr>
        <w:top w:val="none" w:sz="0" w:space="0" w:color="auto"/>
        <w:left w:val="none" w:sz="0" w:space="0" w:color="auto"/>
        <w:bottom w:val="none" w:sz="0" w:space="0" w:color="auto"/>
        <w:right w:val="none" w:sz="0" w:space="0" w:color="auto"/>
      </w:divBdr>
    </w:div>
    <w:div w:id="1492679636">
      <w:bodyDiv w:val="1"/>
      <w:marLeft w:val="0"/>
      <w:marRight w:val="0"/>
      <w:marTop w:val="0"/>
      <w:marBottom w:val="0"/>
      <w:divBdr>
        <w:top w:val="none" w:sz="0" w:space="0" w:color="auto"/>
        <w:left w:val="none" w:sz="0" w:space="0" w:color="auto"/>
        <w:bottom w:val="none" w:sz="0" w:space="0" w:color="auto"/>
        <w:right w:val="none" w:sz="0" w:space="0" w:color="auto"/>
      </w:divBdr>
    </w:div>
    <w:div w:id="1492982716">
      <w:bodyDiv w:val="1"/>
      <w:marLeft w:val="0"/>
      <w:marRight w:val="0"/>
      <w:marTop w:val="0"/>
      <w:marBottom w:val="0"/>
      <w:divBdr>
        <w:top w:val="none" w:sz="0" w:space="0" w:color="auto"/>
        <w:left w:val="none" w:sz="0" w:space="0" w:color="auto"/>
        <w:bottom w:val="none" w:sz="0" w:space="0" w:color="auto"/>
        <w:right w:val="none" w:sz="0" w:space="0" w:color="auto"/>
      </w:divBdr>
    </w:div>
    <w:div w:id="1496258733">
      <w:bodyDiv w:val="1"/>
      <w:marLeft w:val="0"/>
      <w:marRight w:val="0"/>
      <w:marTop w:val="0"/>
      <w:marBottom w:val="0"/>
      <w:divBdr>
        <w:top w:val="none" w:sz="0" w:space="0" w:color="auto"/>
        <w:left w:val="none" w:sz="0" w:space="0" w:color="auto"/>
        <w:bottom w:val="none" w:sz="0" w:space="0" w:color="auto"/>
        <w:right w:val="none" w:sz="0" w:space="0" w:color="auto"/>
      </w:divBdr>
    </w:div>
    <w:div w:id="1499735581">
      <w:bodyDiv w:val="1"/>
      <w:marLeft w:val="0"/>
      <w:marRight w:val="0"/>
      <w:marTop w:val="0"/>
      <w:marBottom w:val="0"/>
      <w:divBdr>
        <w:top w:val="none" w:sz="0" w:space="0" w:color="auto"/>
        <w:left w:val="none" w:sz="0" w:space="0" w:color="auto"/>
        <w:bottom w:val="none" w:sz="0" w:space="0" w:color="auto"/>
        <w:right w:val="none" w:sz="0" w:space="0" w:color="auto"/>
      </w:divBdr>
    </w:div>
    <w:div w:id="1501189034">
      <w:bodyDiv w:val="1"/>
      <w:marLeft w:val="0"/>
      <w:marRight w:val="0"/>
      <w:marTop w:val="0"/>
      <w:marBottom w:val="0"/>
      <w:divBdr>
        <w:top w:val="none" w:sz="0" w:space="0" w:color="auto"/>
        <w:left w:val="none" w:sz="0" w:space="0" w:color="auto"/>
        <w:bottom w:val="none" w:sz="0" w:space="0" w:color="auto"/>
        <w:right w:val="none" w:sz="0" w:space="0" w:color="auto"/>
      </w:divBdr>
    </w:div>
    <w:div w:id="1501969607">
      <w:bodyDiv w:val="1"/>
      <w:marLeft w:val="0"/>
      <w:marRight w:val="0"/>
      <w:marTop w:val="0"/>
      <w:marBottom w:val="0"/>
      <w:divBdr>
        <w:top w:val="none" w:sz="0" w:space="0" w:color="auto"/>
        <w:left w:val="none" w:sz="0" w:space="0" w:color="auto"/>
        <w:bottom w:val="none" w:sz="0" w:space="0" w:color="auto"/>
        <w:right w:val="none" w:sz="0" w:space="0" w:color="auto"/>
      </w:divBdr>
    </w:div>
    <w:div w:id="1504710604">
      <w:bodyDiv w:val="1"/>
      <w:marLeft w:val="0"/>
      <w:marRight w:val="0"/>
      <w:marTop w:val="0"/>
      <w:marBottom w:val="0"/>
      <w:divBdr>
        <w:top w:val="none" w:sz="0" w:space="0" w:color="auto"/>
        <w:left w:val="none" w:sz="0" w:space="0" w:color="auto"/>
        <w:bottom w:val="none" w:sz="0" w:space="0" w:color="auto"/>
        <w:right w:val="none" w:sz="0" w:space="0" w:color="auto"/>
      </w:divBdr>
    </w:div>
    <w:div w:id="1505394235">
      <w:bodyDiv w:val="1"/>
      <w:marLeft w:val="0"/>
      <w:marRight w:val="0"/>
      <w:marTop w:val="0"/>
      <w:marBottom w:val="0"/>
      <w:divBdr>
        <w:top w:val="none" w:sz="0" w:space="0" w:color="auto"/>
        <w:left w:val="none" w:sz="0" w:space="0" w:color="auto"/>
        <w:bottom w:val="none" w:sz="0" w:space="0" w:color="auto"/>
        <w:right w:val="none" w:sz="0" w:space="0" w:color="auto"/>
      </w:divBdr>
    </w:div>
    <w:div w:id="1506943225">
      <w:bodyDiv w:val="1"/>
      <w:marLeft w:val="0"/>
      <w:marRight w:val="0"/>
      <w:marTop w:val="0"/>
      <w:marBottom w:val="0"/>
      <w:divBdr>
        <w:top w:val="none" w:sz="0" w:space="0" w:color="auto"/>
        <w:left w:val="none" w:sz="0" w:space="0" w:color="auto"/>
        <w:bottom w:val="none" w:sz="0" w:space="0" w:color="auto"/>
        <w:right w:val="none" w:sz="0" w:space="0" w:color="auto"/>
      </w:divBdr>
    </w:div>
    <w:div w:id="1510220017">
      <w:bodyDiv w:val="1"/>
      <w:marLeft w:val="0"/>
      <w:marRight w:val="0"/>
      <w:marTop w:val="0"/>
      <w:marBottom w:val="0"/>
      <w:divBdr>
        <w:top w:val="none" w:sz="0" w:space="0" w:color="auto"/>
        <w:left w:val="none" w:sz="0" w:space="0" w:color="auto"/>
        <w:bottom w:val="none" w:sz="0" w:space="0" w:color="auto"/>
        <w:right w:val="none" w:sz="0" w:space="0" w:color="auto"/>
      </w:divBdr>
    </w:div>
    <w:div w:id="1522665206">
      <w:bodyDiv w:val="1"/>
      <w:marLeft w:val="0"/>
      <w:marRight w:val="0"/>
      <w:marTop w:val="0"/>
      <w:marBottom w:val="0"/>
      <w:divBdr>
        <w:top w:val="none" w:sz="0" w:space="0" w:color="auto"/>
        <w:left w:val="none" w:sz="0" w:space="0" w:color="auto"/>
        <w:bottom w:val="none" w:sz="0" w:space="0" w:color="auto"/>
        <w:right w:val="none" w:sz="0" w:space="0" w:color="auto"/>
      </w:divBdr>
    </w:div>
    <w:div w:id="1523129809">
      <w:bodyDiv w:val="1"/>
      <w:marLeft w:val="0"/>
      <w:marRight w:val="0"/>
      <w:marTop w:val="0"/>
      <w:marBottom w:val="0"/>
      <w:divBdr>
        <w:top w:val="none" w:sz="0" w:space="0" w:color="auto"/>
        <w:left w:val="none" w:sz="0" w:space="0" w:color="auto"/>
        <w:bottom w:val="none" w:sz="0" w:space="0" w:color="auto"/>
        <w:right w:val="none" w:sz="0" w:space="0" w:color="auto"/>
      </w:divBdr>
    </w:div>
    <w:div w:id="1528955588">
      <w:bodyDiv w:val="1"/>
      <w:marLeft w:val="0"/>
      <w:marRight w:val="0"/>
      <w:marTop w:val="0"/>
      <w:marBottom w:val="0"/>
      <w:divBdr>
        <w:top w:val="none" w:sz="0" w:space="0" w:color="auto"/>
        <w:left w:val="none" w:sz="0" w:space="0" w:color="auto"/>
        <w:bottom w:val="none" w:sz="0" w:space="0" w:color="auto"/>
        <w:right w:val="none" w:sz="0" w:space="0" w:color="auto"/>
      </w:divBdr>
    </w:div>
    <w:div w:id="1529686268">
      <w:bodyDiv w:val="1"/>
      <w:marLeft w:val="0"/>
      <w:marRight w:val="0"/>
      <w:marTop w:val="0"/>
      <w:marBottom w:val="0"/>
      <w:divBdr>
        <w:top w:val="none" w:sz="0" w:space="0" w:color="auto"/>
        <w:left w:val="none" w:sz="0" w:space="0" w:color="auto"/>
        <w:bottom w:val="none" w:sz="0" w:space="0" w:color="auto"/>
        <w:right w:val="none" w:sz="0" w:space="0" w:color="auto"/>
      </w:divBdr>
    </w:div>
    <w:div w:id="1530024376">
      <w:bodyDiv w:val="1"/>
      <w:marLeft w:val="0"/>
      <w:marRight w:val="0"/>
      <w:marTop w:val="0"/>
      <w:marBottom w:val="0"/>
      <w:divBdr>
        <w:top w:val="none" w:sz="0" w:space="0" w:color="auto"/>
        <w:left w:val="none" w:sz="0" w:space="0" w:color="auto"/>
        <w:bottom w:val="none" w:sz="0" w:space="0" w:color="auto"/>
        <w:right w:val="none" w:sz="0" w:space="0" w:color="auto"/>
      </w:divBdr>
    </w:div>
    <w:div w:id="1530755827">
      <w:bodyDiv w:val="1"/>
      <w:marLeft w:val="0"/>
      <w:marRight w:val="0"/>
      <w:marTop w:val="0"/>
      <w:marBottom w:val="0"/>
      <w:divBdr>
        <w:top w:val="none" w:sz="0" w:space="0" w:color="auto"/>
        <w:left w:val="none" w:sz="0" w:space="0" w:color="auto"/>
        <w:bottom w:val="none" w:sz="0" w:space="0" w:color="auto"/>
        <w:right w:val="none" w:sz="0" w:space="0" w:color="auto"/>
      </w:divBdr>
    </w:div>
    <w:div w:id="1534688496">
      <w:bodyDiv w:val="1"/>
      <w:marLeft w:val="0"/>
      <w:marRight w:val="0"/>
      <w:marTop w:val="0"/>
      <w:marBottom w:val="0"/>
      <w:divBdr>
        <w:top w:val="none" w:sz="0" w:space="0" w:color="auto"/>
        <w:left w:val="none" w:sz="0" w:space="0" w:color="auto"/>
        <w:bottom w:val="none" w:sz="0" w:space="0" w:color="auto"/>
        <w:right w:val="none" w:sz="0" w:space="0" w:color="auto"/>
      </w:divBdr>
    </w:div>
    <w:div w:id="1534808623">
      <w:bodyDiv w:val="1"/>
      <w:marLeft w:val="0"/>
      <w:marRight w:val="0"/>
      <w:marTop w:val="0"/>
      <w:marBottom w:val="0"/>
      <w:divBdr>
        <w:top w:val="none" w:sz="0" w:space="0" w:color="auto"/>
        <w:left w:val="none" w:sz="0" w:space="0" w:color="auto"/>
        <w:bottom w:val="none" w:sz="0" w:space="0" w:color="auto"/>
        <w:right w:val="none" w:sz="0" w:space="0" w:color="auto"/>
      </w:divBdr>
    </w:div>
    <w:div w:id="1539312921">
      <w:bodyDiv w:val="1"/>
      <w:marLeft w:val="0"/>
      <w:marRight w:val="0"/>
      <w:marTop w:val="0"/>
      <w:marBottom w:val="0"/>
      <w:divBdr>
        <w:top w:val="none" w:sz="0" w:space="0" w:color="auto"/>
        <w:left w:val="none" w:sz="0" w:space="0" w:color="auto"/>
        <w:bottom w:val="none" w:sz="0" w:space="0" w:color="auto"/>
        <w:right w:val="none" w:sz="0" w:space="0" w:color="auto"/>
      </w:divBdr>
    </w:div>
    <w:div w:id="1545412137">
      <w:bodyDiv w:val="1"/>
      <w:marLeft w:val="0"/>
      <w:marRight w:val="0"/>
      <w:marTop w:val="0"/>
      <w:marBottom w:val="0"/>
      <w:divBdr>
        <w:top w:val="none" w:sz="0" w:space="0" w:color="auto"/>
        <w:left w:val="none" w:sz="0" w:space="0" w:color="auto"/>
        <w:bottom w:val="none" w:sz="0" w:space="0" w:color="auto"/>
        <w:right w:val="none" w:sz="0" w:space="0" w:color="auto"/>
      </w:divBdr>
    </w:div>
    <w:div w:id="1546790729">
      <w:bodyDiv w:val="1"/>
      <w:marLeft w:val="0"/>
      <w:marRight w:val="0"/>
      <w:marTop w:val="0"/>
      <w:marBottom w:val="0"/>
      <w:divBdr>
        <w:top w:val="none" w:sz="0" w:space="0" w:color="auto"/>
        <w:left w:val="none" w:sz="0" w:space="0" w:color="auto"/>
        <w:bottom w:val="none" w:sz="0" w:space="0" w:color="auto"/>
        <w:right w:val="none" w:sz="0" w:space="0" w:color="auto"/>
      </w:divBdr>
    </w:div>
    <w:div w:id="1551764941">
      <w:bodyDiv w:val="1"/>
      <w:marLeft w:val="0"/>
      <w:marRight w:val="0"/>
      <w:marTop w:val="0"/>
      <w:marBottom w:val="0"/>
      <w:divBdr>
        <w:top w:val="none" w:sz="0" w:space="0" w:color="auto"/>
        <w:left w:val="none" w:sz="0" w:space="0" w:color="auto"/>
        <w:bottom w:val="none" w:sz="0" w:space="0" w:color="auto"/>
        <w:right w:val="none" w:sz="0" w:space="0" w:color="auto"/>
      </w:divBdr>
    </w:div>
    <w:div w:id="1552382935">
      <w:bodyDiv w:val="1"/>
      <w:marLeft w:val="0"/>
      <w:marRight w:val="0"/>
      <w:marTop w:val="0"/>
      <w:marBottom w:val="0"/>
      <w:divBdr>
        <w:top w:val="none" w:sz="0" w:space="0" w:color="auto"/>
        <w:left w:val="none" w:sz="0" w:space="0" w:color="auto"/>
        <w:bottom w:val="none" w:sz="0" w:space="0" w:color="auto"/>
        <w:right w:val="none" w:sz="0" w:space="0" w:color="auto"/>
      </w:divBdr>
    </w:div>
    <w:div w:id="1552963998">
      <w:bodyDiv w:val="1"/>
      <w:marLeft w:val="0"/>
      <w:marRight w:val="0"/>
      <w:marTop w:val="0"/>
      <w:marBottom w:val="0"/>
      <w:divBdr>
        <w:top w:val="none" w:sz="0" w:space="0" w:color="auto"/>
        <w:left w:val="none" w:sz="0" w:space="0" w:color="auto"/>
        <w:bottom w:val="none" w:sz="0" w:space="0" w:color="auto"/>
        <w:right w:val="none" w:sz="0" w:space="0" w:color="auto"/>
      </w:divBdr>
    </w:div>
    <w:div w:id="1553149614">
      <w:bodyDiv w:val="1"/>
      <w:marLeft w:val="0"/>
      <w:marRight w:val="0"/>
      <w:marTop w:val="0"/>
      <w:marBottom w:val="0"/>
      <w:divBdr>
        <w:top w:val="none" w:sz="0" w:space="0" w:color="auto"/>
        <w:left w:val="none" w:sz="0" w:space="0" w:color="auto"/>
        <w:bottom w:val="none" w:sz="0" w:space="0" w:color="auto"/>
        <w:right w:val="none" w:sz="0" w:space="0" w:color="auto"/>
      </w:divBdr>
    </w:div>
    <w:div w:id="1557014356">
      <w:bodyDiv w:val="1"/>
      <w:marLeft w:val="0"/>
      <w:marRight w:val="0"/>
      <w:marTop w:val="0"/>
      <w:marBottom w:val="0"/>
      <w:divBdr>
        <w:top w:val="none" w:sz="0" w:space="0" w:color="auto"/>
        <w:left w:val="none" w:sz="0" w:space="0" w:color="auto"/>
        <w:bottom w:val="none" w:sz="0" w:space="0" w:color="auto"/>
        <w:right w:val="none" w:sz="0" w:space="0" w:color="auto"/>
      </w:divBdr>
    </w:div>
    <w:div w:id="1562785060">
      <w:bodyDiv w:val="1"/>
      <w:marLeft w:val="0"/>
      <w:marRight w:val="0"/>
      <w:marTop w:val="0"/>
      <w:marBottom w:val="0"/>
      <w:divBdr>
        <w:top w:val="none" w:sz="0" w:space="0" w:color="auto"/>
        <w:left w:val="none" w:sz="0" w:space="0" w:color="auto"/>
        <w:bottom w:val="none" w:sz="0" w:space="0" w:color="auto"/>
        <w:right w:val="none" w:sz="0" w:space="0" w:color="auto"/>
      </w:divBdr>
    </w:div>
    <w:div w:id="1564677750">
      <w:bodyDiv w:val="1"/>
      <w:marLeft w:val="0"/>
      <w:marRight w:val="0"/>
      <w:marTop w:val="0"/>
      <w:marBottom w:val="0"/>
      <w:divBdr>
        <w:top w:val="none" w:sz="0" w:space="0" w:color="auto"/>
        <w:left w:val="none" w:sz="0" w:space="0" w:color="auto"/>
        <w:bottom w:val="none" w:sz="0" w:space="0" w:color="auto"/>
        <w:right w:val="none" w:sz="0" w:space="0" w:color="auto"/>
      </w:divBdr>
    </w:div>
    <w:div w:id="1566993997">
      <w:bodyDiv w:val="1"/>
      <w:marLeft w:val="0"/>
      <w:marRight w:val="0"/>
      <w:marTop w:val="0"/>
      <w:marBottom w:val="0"/>
      <w:divBdr>
        <w:top w:val="none" w:sz="0" w:space="0" w:color="auto"/>
        <w:left w:val="none" w:sz="0" w:space="0" w:color="auto"/>
        <w:bottom w:val="none" w:sz="0" w:space="0" w:color="auto"/>
        <w:right w:val="none" w:sz="0" w:space="0" w:color="auto"/>
      </w:divBdr>
    </w:div>
    <w:div w:id="1567839394">
      <w:bodyDiv w:val="1"/>
      <w:marLeft w:val="0"/>
      <w:marRight w:val="0"/>
      <w:marTop w:val="0"/>
      <w:marBottom w:val="0"/>
      <w:divBdr>
        <w:top w:val="none" w:sz="0" w:space="0" w:color="auto"/>
        <w:left w:val="none" w:sz="0" w:space="0" w:color="auto"/>
        <w:bottom w:val="none" w:sz="0" w:space="0" w:color="auto"/>
        <w:right w:val="none" w:sz="0" w:space="0" w:color="auto"/>
      </w:divBdr>
    </w:div>
    <w:div w:id="1575431739">
      <w:bodyDiv w:val="1"/>
      <w:marLeft w:val="0"/>
      <w:marRight w:val="0"/>
      <w:marTop w:val="0"/>
      <w:marBottom w:val="0"/>
      <w:divBdr>
        <w:top w:val="none" w:sz="0" w:space="0" w:color="auto"/>
        <w:left w:val="none" w:sz="0" w:space="0" w:color="auto"/>
        <w:bottom w:val="none" w:sz="0" w:space="0" w:color="auto"/>
        <w:right w:val="none" w:sz="0" w:space="0" w:color="auto"/>
      </w:divBdr>
    </w:div>
    <w:div w:id="1577209203">
      <w:bodyDiv w:val="1"/>
      <w:marLeft w:val="0"/>
      <w:marRight w:val="0"/>
      <w:marTop w:val="0"/>
      <w:marBottom w:val="0"/>
      <w:divBdr>
        <w:top w:val="none" w:sz="0" w:space="0" w:color="auto"/>
        <w:left w:val="none" w:sz="0" w:space="0" w:color="auto"/>
        <w:bottom w:val="none" w:sz="0" w:space="0" w:color="auto"/>
        <w:right w:val="none" w:sz="0" w:space="0" w:color="auto"/>
      </w:divBdr>
    </w:div>
    <w:div w:id="1585410557">
      <w:bodyDiv w:val="1"/>
      <w:marLeft w:val="0"/>
      <w:marRight w:val="0"/>
      <w:marTop w:val="0"/>
      <w:marBottom w:val="0"/>
      <w:divBdr>
        <w:top w:val="none" w:sz="0" w:space="0" w:color="auto"/>
        <w:left w:val="none" w:sz="0" w:space="0" w:color="auto"/>
        <w:bottom w:val="none" w:sz="0" w:space="0" w:color="auto"/>
        <w:right w:val="none" w:sz="0" w:space="0" w:color="auto"/>
      </w:divBdr>
    </w:div>
    <w:div w:id="1587768945">
      <w:bodyDiv w:val="1"/>
      <w:marLeft w:val="0"/>
      <w:marRight w:val="0"/>
      <w:marTop w:val="0"/>
      <w:marBottom w:val="0"/>
      <w:divBdr>
        <w:top w:val="none" w:sz="0" w:space="0" w:color="auto"/>
        <w:left w:val="none" w:sz="0" w:space="0" w:color="auto"/>
        <w:bottom w:val="none" w:sz="0" w:space="0" w:color="auto"/>
        <w:right w:val="none" w:sz="0" w:space="0" w:color="auto"/>
      </w:divBdr>
    </w:div>
    <w:div w:id="1591545292">
      <w:bodyDiv w:val="1"/>
      <w:marLeft w:val="0"/>
      <w:marRight w:val="0"/>
      <w:marTop w:val="0"/>
      <w:marBottom w:val="0"/>
      <w:divBdr>
        <w:top w:val="none" w:sz="0" w:space="0" w:color="auto"/>
        <w:left w:val="none" w:sz="0" w:space="0" w:color="auto"/>
        <w:bottom w:val="none" w:sz="0" w:space="0" w:color="auto"/>
        <w:right w:val="none" w:sz="0" w:space="0" w:color="auto"/>
      </w:divBdr>
    </w:div>
    <w:div w:id="1595744689">
      <w:bodyDiv w:val="1"/>
      <w:marLeft w:val="0"/>
      <w:marRight w:val="0"/>
      <w:marTop w:val="0"/>
      <w:marBottom w:val="0"/>
      <w:divBdr>
        <w:top w:val="none" w:sz="0" w:space="0" w:color="auto"/>
        <w:left w:val="none" w:sz="0" w:space="0" w:color="auto"/>
        <w:bottom w:val="none" w:sz="0" w:space="0" w:color="auto"/>
        <w:right w:val="none" w:sz="0" w:space="0" w:color="auto"/>
      </w:divBdr>
    </w:div>
    <w:div w:id="1596547479">
      <w:bodyDiv w:val="1"/>
      <w:marLeft w:val="0"/>
      <w:marRight w:val="0"/>
      <w:marTop w:val="0"/>
      <w:marBottom w:val="0"/>
      <w:divBdr>
        <w:top w:val="none" w:sz="0" w:space="0" w:color="auto"/>
        <w:left w:val="none" w:sz="0" w:space="0" w:color="auto"/>
        <w:bottom w:val="none" w:sz="0" w:space="0" w:color="auto"/>
        <w:right w:val="none" w:sz="0" w:space="0" w:color="auto"/>
      </w:divBdr>
    </w:div>
    <w:div w:id="1611550981">
      <w:bodyDiv w:val="1"/>
      <w:marLeft w:val="0"/>
      <w:marRight w:val="0"/>
      <w:marTop w:val="0"/>
      <w:marBottom w:val="0"/>
      <w:divBdr>
        <w:top w:val="none" w:sz="0" w:space="0" w:color="auto"/>
        <w:left w:val="none" w:sz="0" w:space="0" w:color="auto"/>
        <w:bottom w:val="none" w:sz="0" w:space="0" w:color="auto"/>
        <w:right w:val="none" w:sz="0" w:space="0" w:color="auto"/>
      </w:divBdr>
    </w:div>
    <w:div w:id="1622298600">
      <w:bodyDiv w:val="1"/>
      <w:marLeft w:val="0"/>
      <w:marRight w:val="0"/>
      <w:marTop w:val="0"/>
      <w:marBottom w:val="0"/>
      <w:divBdr>
        <w:top w:val="none" w:sz="0" w:space="0" w:color="auto"/>
        <w:left w:val="none" w:sz="0" w:space="0" w:color="auto"/>
        <w:bottom w:val="none" w:sz="0" w:space="0" w:color="auto"/>
        <w:right w:val="none" w:sz="0" w:space="0" w:color="auto"/>
      </w:divBdr>
    </w:div>
    <w:div w:id="1628661280">
      <w:bodyDiv w:val="1"/>
      <w:marLeft w:val="0"/>
      <w:marRight w:val="0"/>
      <w:marTop w:val="0"/>
      <w:marBottom w:val="0"/>
      <w:divBdr>
        <w:top w:val="none" w:sz="0" w:space="0" w:color="auto"/>
        <w:left w:val="none" w:sz="0" w:space="0" w:color="auto"/>
        <w:bottom w:val="none" w:sz="0" w:space="0" w:color="auto"/>
        <w:right w:val="none" w:sz="0" w:space="0" w:color="auto"/>
      </w:divBdr>
    </w:div>
    <w:div w:id="1628664173">
      <w:bodyDiv w:val="1"/>
      <w:marLeft w:val="0"/>
      <w:marRight w:val="0"/>
      <w:marTop w:val="0"/>
      <w:marBottom w:val="0"/>
      <w:divBdr>
        <w:top w:val="none" w:sz="0" w:space="0" w:color="auto"/>
        <w:left w:val="none" w:sz="0" w:space="0" w:color="auto"/>
        <w:bottom w:val="none" w:sz="0" w:space="0" w:color="auto"/>
        <w:right w:val="none" w:sz="0" w:space="0" w:color="auto"/>
      </w:divBdr>
    </w:div>
    <w:div w:id="1633749007">
      <w:bodyDiv w:val="1"/>
      <w:marLeft w:val="0"/>
      <w:marRight w:val="0"/>
      <w:marTop w:val="0"/>
      <w:marBottom w:val="0"/>
      <w:divBdr>
        <w:top w:val="none" w:sz="0" w:space="0" w:color="auto"/>
        <w:left w:val="none" w:sz="0" w:space="0" w:color="auto"/>
        <w:bottom w:val="none" w:sz="0" w:space="0" w:color="auto"/>
        <w:right w:val="none" w:sz="0" w:space="0" w:color="auto"/>
      </w:divBdr>
    </w:div>
    <w:div w:id="1634827633">
      <w:bodyDiv w:val="1"/>
      <w:marLeft w:val="0"/>
      <w:marRight w:val="0"/>
      <w:marTop w:val="0"/>
      <w:marBottom w:val="0"/>
      <w:divBdr>
        <w:top w:val="none" w:sz="0" w:space="0" w:color="auto"/>
        <w:left w:val="none" w:sz="0" w:space="0" w:color="auto"/>
        <w:bottom w:val="none" w:sz="0" w:space="0" w:color="auto"/>
        <w:right w:val="none" w:sz="0" w:space="0" w:color="auto"/>
      </w:divBdr>
    </w:div>
    <w:div w:id="1640720055">
      <w:bodyDiv w:val="1"/>
      <w:marLeft w:val="0"/>
      <w:marRight w:val="0"/>
      <w:marTop w:val="0"/>
      <w:marBottom w:val="0"/>
      <w:divBdr>
        <w:top w:val="none" w:sz="0" w:space="0" w:color="auto"/>
        <w:left w:val="none" w:sz="0" w:space="0" w:color="auto"/>
        <w:bottom w:val="none" w:sz="0" w:space="0" w:color="auto"/>
        <w:right w:val="none" w:sz="0" w:space="0" w:color="auto"/>
      </w:divBdr>
    </w:div>
    <w:div w:id="1641885832">
      <w:bodyDiv w:val="1"/>
      <w:marLeft w:val="0"/>
      <w:marRight w:val="0"/>
      <w:marTop w:val="0"/>
      <w:marBottom w:val="0"/>
      <w:divBdr>
        <w:top w:val="none" w:sz="0" w:space="0" w:color="auto"/>
        <w:left w:val="none" w:sz="0" w:space="0" w:color="auto"/>
        <w:bottom w:val="none" w:sz="0" w:space="0" w:color="auto"/>
        <w:right w:val="none" w:sz="0" w:space="0" w:color="auto"/>
      </w:divBdr>
    </w:div>
    <w:div w:id="1647710311">
      <w:bodyDiv w:val="1"/>
      <w:marLeft w:val="0"/>
      <w:marRight w:val="0"/>
      <w:marTop w:val="0"/>
      <w:marBottom w:val="0"/>
      <w:divBdr>
        <w:top w:val="none" w:sz="0" w:space="0" w:color="auto"/>
        <w:left w:val="none" w:sz="0" w:space="0" w:color="auto"/>
        <w:bottom w:val="none" w:sz="0" w:space="0" w:color="auto"/>
        <w:right w:val="none" w:sz="0" w:space="0" w:color="auto"/>
      </w:divBdr>
    </w:div>
    <w:div w:id="1650130963">
      <w:bodyDiv w:val="1"/>
      <w:marLeft w:val="0"/>
      <w:marRight w:val="0"/>
      <w:marTop w:val="0"/>
      <w:marBottom w:val="0"/>
      <w:divBdr>
        <w:top w:val="none" w:sz="0" w:space="0" w:color="auto"/>
        <w:left w:val="none" w:sz="0" w:space="0" w:color="auto"/>
        <w:bottom w:val="none" w:sz="0" w:space="0" w:color="auto"/>
        <w:right w:val="none" w:sz="0" w:space="0" w:color="auto"/>
      </w:divBdr>
    </w:div>
    <w:div w:id="1651983265">
      <w:bodyDiv w:val="1"/>
      <w:marLeft w:val="0"/>
      <w:marRight w:val="0"/>
      <w:marTop w:val="0"/>
      <w:marBottom w:val="0"/>
      <w:divBdr>
        <w:top w:val="none" w:sz="0" w:space="0" w:color="auto"/>
        <w:left w:val="none" w:sz="0" w:space="0" w:color="auto"/>
        <w:bottom w:val="none" w:sz="0" w:space="0" w:color="auto"/>
        <w:right w:val="none" w:sz="0" w:space="0" w:color="auto"/>
      </w:divBdr>
    </w:div>
    <w:div w:id="1654604949">
      <w:bodyDiv w:val="1"/>
      <w:marLeft w:val="0"/>
      <w:marRight w:val="0"/>
      <w:marTop w:val="0"/>
      <w:marBottom w:val="0"/>
      <w:divBdr>
        <w:top w:val="none" w:sz="0" w:space="0" w:color="auto"/>
        <w:left w:val="none" w:sz="0" w:space="0" w:color="auto"/>
        <w:bottom w:val="none" w:sz="0" w:space="0" w:color="auto"/>
        <w:right w:val="none" w:sz="0" w:space="0" w:color="auto"/>
      </w:divBdr>
    </w:div>
    <w:div w:id="1656103307">
      <w:bodyDiv w:val="1"/>
      <w:marLeft w:val="0"/>
      <w:marRight w:val="0"/>
      <w:marTop w:val="0"/>
      <w:marBottom w:val="0"/>
      <w:divBdr>
        <w:top w:val="none" w:sz="0" w:space="0" w:color="auto"/>
        <w:left w:val="none" w:sz="0" w:space="0" w:color="auto"/>
        <w:bottom w:val="none" w:sz="0" w:space="0" w:color="auto"/>
        <w:right w:val="none" w:sz="0" w:space="0" w:color="auto"/>
      </w:divBdr>
    </w:div>
    <w:div w:id="1661151701">
      <w:bodyDiv w:val="1"/>
      <w:marLeft w:val="0"/>
      <w:marRight w:val="0"/>
      <w:marTop w:val="0"/>
      <w:marBottom w:val="0"/>
      <w:divBdr>
        <w:top w:val="none" w:sz="0" w:space="0" w:color="auto"/>
        <w:left w:val="none" w:sz="0" w:space="0" w:color="auto"/>
        <w:bottom w:val="none" w:sz="0" w:space="0" w:color="auto"/>
        <w:right w:val="none" w:sz="0" w:space="0" w:color="auto"/>
      </w:divBdr>
    </w:div>
    <w:div w:id="1664309909">
      <w:bodyDiv w:val="1"/>
      <w:marLeft w:val="0"/>
      <w:marRight w:val="0"/>
      <w:marTop w:val="0"/>
      <w:marBottom w:val="0"/>
      <w:divBdr>
        <w:top w:val="none" w:sz="0" w:space="0" w:color="auto"/>
        <w:left w:val="none" w:sz="0" w:space="0" w:color="auto"/>
        <w:bottom w:val="none" w:sz="0" w:space="0" w:color="auto"/>
        <w:right w:val="none" w:sz="0" w:space="0" w:color="auto"/>
      </w:divBdr>
    </w:div>
    <w:div w:id="1666668629">
      <w:bodyDiv w:val="1"/>
      <w:marLeft w:val="0"/>
      <w:marRight w:val="0"/>
      <w:marTop w:val="0"/>
      <w:marBottom w:val="0"/>
      <w:divBdr>
        <w:top w:val="none" w:sz="0" w:space="0" w:color="auto"/>
        <w:left w:val="none" w:sz="0" w:space="0" w:color="auto"/>
        <w:bottom w:val="none" w:sz="0" w:space="0" w:color="auto"/>
        <w:right w:val="none" w:sz="0" w:space="0" w:color="auto"/>
      </w:divBdr>
    </w:div>
    <w:div w:id="1667050583">
      <w:bodyDiv w:val="1"/>
      <w:marLeft w:val="0"/>
      <w:marRight w:val="0"/>
      <w:marTop w:val="0"/>
      <w:marBottom w:val="0"/>
      <w:divBdr>
        <w:top w:val="none" w:sz="0" w:space="0" w:color="auto"/>
        <w:left w:val="none" w:sz="0" w:space="0" w:color="auto"/>
        <w:bottom w:val="none" w:sz="0" w:space="0" w:color="auto"/>
        <w:right w:val="none" w:sz="0" w:space="0" w:color="auto"/>
      </w:divBdr>
    </w:div>
    <w:div w:id="1667393858">
      <w:bodyDiv w:val="1"/>
      <w:marLeft w:val="0"/>
      <w:marRight w:val="0"/>
      <w:marTop w:val="0"/>
      <w:marBottom w:val="0"/>
      <w:divBdr>
        <w:top w:val="none" w:sz="0" w:space="0" w:color="auto"/>
        <w:left w:val="none" w:sz="0" w:space="0" w:color="auto"/>
        <w:bottom w:val="none" w:sz="0" w:space="0" w:color="auto"/>
        <w:right w:val="none" w:sz="0" w:space="0" w:color="auto"/>
      </w:divBdr>
    </w:div>
    <w:div w:id="1667899769">
      <w:bodyDiv w:val="1"/>
      <w:marLeft w:val="0"/>
      <w:marRight w:val="0"/>
      <w:marTop w:val="0"/>
      <w:marBottom w:val="0"/>
      <w:divBdr>
        <w:top w:val="none" w:sz="0" w:space="0" w:color="auto"/>
        <w:left w:val="none" w:sz="0" w:space="0" w:color="auto"/>
        <w:bottom w:val="none" w:sz="0" w:space="0" w:color="auto"/>
        <w:right w:val="none" w:sz="0" w:space="0" w:color="auto"/>
      </w:divBdr>
    </w:div>
    <w:div w:id="1673138609">
      <w:bodyDiv w:val="1"/>
      <w:marLeft w:val="0"/>
      <w:marRight w:val="0"/>
      <w:marTop w:val="0"/>
      <w:marBottom w:val="0"/>
      <w:divBdr>
        <w:top w:val="none" w:sz="0" w:space="0" w:color="auto"/>
        <w:left w:val="none" w:sz="0" w:space="0" w:color="auto"/>
        <w:bottom w:val="none" w:sz="0" w:space="0" w:color="auto"/>
        <w:right w:val="none" w:sz="0" w:space="0" w:color="auto"/>
      </w:divBdr>
    </w:div>
    <w:div w:id="1675957053">
      <w:bodyDiv w:val="1"/>
      <w:marLeft w:val="0"/>
      <w:marRight w:val="0"/>
      <w:marTop w:val="0"/>
      <w:marBottom w:val="0"/>
      <w:divBdr>
        <w:top w:val="none" w:sz="0" w:space="0" w:color="auto"/>
        <w:left w:val="none" w:sz="0" w:space="0" w:color="auto"/>
        <w:bottom w:val="none" w:sz="0" w:space="0" w:color="auto"/>
        <w:right w:val="none" w:sz="0" w:space="0" w:color="auto"/>
      </w:divBdr>
    </w:div>
    <w:div w:id="1678312049">
      <w:bodyDiv w:val="1"/>
      <w:marLeft w:val="0"/>
      <w:marRight w:val="0"/>
      <w:marTop w:val="0"/>
      <w:marBottom w:val="0"/>
      <w:divBdr>
        <w:top w:val="none" w:sz="0" w:space="0" w:color="auto"/>
        <w:left w:val="none" w:sz="0" w:space="0" w:color="auto"/>
        <w:bottom w:val="none" w:sz="0" w:space="0" w:color="auto"/>
        <w:right w:val="none" w:sz="0" w:space="0" w:color="auto"/>
      </w:divBdr>
    </w:div>
    <w:div w:id="1679960783">
      <w:bodyDiv w:val="1"/>
      <w:marLeft w:val="0"/>
      <w:marRight w:val="0"/>
      <w:marTop w:val="0"/>
      <w:marBottom w:val="0"/>
      <w:divBdr>
        <w:top w:val="none" w:sz="0" w:space="0" w:color="auto"/>
        <w:left w:val="none" w:sz="0" w:space="0" w:color="auto"/>
        <w:bottom w:val="none" w:sz="0" w:space="0" w:color="auto"/>
        <w:right w:val="none" w:sz="0" w:space="0" w:color="auto"/>
      </w:divBdr>
    </w:div>
    <w:div w:id="1681393056">
      <w:bodyDiv w:val="1"/>
      <w:marLeft w:val="0"/>
      <w:marRight w:val="0"/>
      <w:marTop w:val="0"/>
      <w:marBottom w:val="0"/>
      <w:divBdr>
        <w:top w:val="none" w:sz="0" w:space="0" w:color="auto"/>
        <w:left w:val="none" w:sz="0" w:space="0" w:color="auto"/>
        <w:bottom w:val="none" w:sz="0" w:space="0" w:color="auto"/>
        <w:right w:val="none" w:sz="0" w:space="0" w:color="auto"/>
      </w:divBdr>
    </w:div>
    <w:div w:id="1684624509">
      <w:bodyDiv w:val="1"/>
      <w:marLeft w:val="0"/>
      <w:marRight w:val="0"/>
      <w:marTop w:val="0"/>
      <w:marBottom w:val="0"/>
      <w:divBdr>
        <w:top w:val="none" w:sz="0" w:space="0" w:color="auto"/>
        <w:left w:val="none" w:sz="0" w:space="0" w:color="auto"/>
        <w:bottom w:val="none" w:sz="0" w:space="0" w:color="auto"/>
        <w:right w:val="none" w:sz="0" w:space="0" w:color="auto"/>
      </w:divBdr>
    </w:div>
    <w:div w:id="1686787417">
      <w:bodyDiv w:val="1"/>
      <w:marLeft w:val="0"/>
      <w:marRight w:val="0"/>
      <w:marTop w:val="0"/>
      <w:marBottom w:val="0"/>
      <w:divBdr>
        <w:top w:val="none" w:sz="0" w:space="0" w:color="auto"/>
        <w:left w:val="none" w:sz="0" w:space="0" w:color="auto"/>
        <w:bottom w:val="none" w:sz="0" w:space="0" w:color="auto"/>
        <w:right w:val="none" w:sz="0" w:space="0" w:color="auto"/>
      </w:divBdr>
    </w:div>
    <w:div w:id="1687711989">
      <w:bodyDiv w:val="1"/>
      <w:marLeft w:val="0"/>
      <w:marRight w:val="0"/>
      <w:marTop w:val="0"/>
      <w:marBottom w:val="0"/>
      <w:divBdr>
        <w:top w:val="none" w:sz="0" w:space="0" w:color="auto"/>
        <w:left w:val="none" w:sz="0" w:space="0" w:color="auto"/>
        <w:bottom w:val="none" w:sz="0" w:space="0" w:color="auto"/>
        <w:right w:val="none" w:sz="0" w:space="0" w:color="auto"/>
      </w:divBdr>
    </w:div>
    <w:div w:id="1689409215">
      <w:bodyDiv w:val="1"/>
      <w:marLeft w:val="0"/>
      <w:marRight w:val="0"/>
      <w:marTop w:val="0"/>
      <w:marBottom w:val="0"/>
      <w:divBdr>
        <w:top w:val="none" w:sz="0" w:space="0" w:color="auto"/>
        <w:left w:val="none" w:sz="0" w:space="0" w:color="auto"/>
        <w:bottom w:val="none" w:sz="0" w:space="0" w:color="auto"/>
        <w:right w:val="none" w:sz="0" w:space="0" w:color="auto"/>
      </w:divBdr>
    </w:div>
    <w:div w:id="1690133968">
      <w:bodyDiv w:val="1"/>
      <w:marLeft w:val="0"/>
      <w:marRight w:val="0"/>
      <w:marTop w:val="0"/>
      <w:marBottom w:val="0"/>
      <w:divBdr>
        <w:top w:val="none" w:sz="0" w:space="0" w:color="auto"/>
        <w:left w:val="none" w:sz="0" w:space="0" w:color="auto"/>
        <w:bottom w:val="none" w:sz="0" w:space="0" w:color="auto"/>
        <w:right w:val="none" w:sz="0" w:space="0" w:color="auto"/>
      </w:divBdr>
    </w:div>
    <w:div w:id="1691025923">
      <w:bodyDiv w:val="1"/>
      <w:marLeft w:val="0"/>
      <w:marRight w:val="0"/>
      <w:marTop w:val="0"/>
      <w:marBottom w:val="0"/>
      <w:divBdr>
        <w:top w:val="none" w:sz="0" w:space="0" w:color="auto"/>
        <w:left w:val="none" w:sz="0" w:space="0" w:color="auto"/>
        <w:bottom w:val="none" w:sz="0" w:space="0" w:color="auto"/>
        <w:right w:val="none" w:sz="0" w:space="0" w:color="auto"/>
      </w:divBdr>
    </w:div>
    <w:div w:id="1698578969">
      <w:bodyDiv w:val="1"/>
      <w:marLeft w:val="0"/>
      <w:marRight w:val="0"/>
      <w:marTop w:val="0"/>
      <w:marBottom w:val="0"/>
      <w:divBdr>
        <w:top w:val="none" w:sz="0" w:space="0" w:color="auto"/>
        <w:left w:val="none" w:sz="0" w:space="0" w:color="auto"/>
        <w:bottom w:val="none" w:sz="0" w:space="0" w:color="auto"/>
        <w:right w:val="none" w:sz="0" w:space="0" w:color="auto"/>
      </w:divBdr>
    </w:div>
    <w:div w:id="1700206121">
      <w:bodyDiv w:val="1"/>
      <w:marLeft w:val="0"/>
      <w:marRight w:val="0"/>
      <w:marTop w:val="0"/>
      <w:marBottom w:val="0"/>
      <w:divBdr>
        <w:top w:val="none" w:sz="0" w:space="0" w:color="auto"/>
        <w:left w:val="none" w:sz="0" w:space="0" w:color="auto"/>
        <w:bottom w:val="none" w:sz="0" w:space="0" w:color="auto"/>
        <w:right w:val="none" w:sz="0" w:space="0" w:color="auto"/>
      </w:divBdr>
    </w:div>
    <w:div w:id="1700232730">
      <w:bodyDiv w:val="1"/>
      <w:marLeft w:val="0"/>
      <w:marRight w:val="0"/>
      <w:marTop w:val="0"/>
      <w:marBottom w:val="0"/>
      <w:divBdr>
        <w:top w:val="none" w:sz="0" w:space="0" w:color="auto"/>
        <w:left w:val="none" w:sz="0" w:space="0" w:color="auto"/>
        <w:bottom w:val="none" w:sz="0" w:space="0" w:color="auto"/>
        <w:right w:val="none" w:sz="0" w:space="0" w:color="auto"/>
      </w:divBdr>
    </w:div>
    <w:div w:id="1705133616">
      <w:bodyDiv w:val="1"/>
      <w:marLeft w:val="0"/>
      <w:marRight w:val="0"/>
      <w:marTop w:val="0"/>
      <w:marBottom w:val="0"/>
      <w:divBdr>
        <w:top w:val="none" w:sz="0" w:space="0" w:color="auto"/>
        <w:left w:val="none" w:sz="0" w:space="0" w:color="auto"/>
        <w:bottom w:val="none" w:sz="0" w:space="0" w:color="auto"/>
        <w:right w:val="none" w:sz="0" w:space="0" w:color="auto"/>
      </w:divBdr>
    </w:div>
    <w:div w:id="1707364231">
      <w:bodyDiv w:val="1"/>
      <w:marLeft w:val="0"/>
      <w:marRight w:val="0"/>
      <w:marTop w:val="0"/>
      <w:marBottom w:val="0"/>
      <w:divBdr>
        <w:top w:val="none" w:sz="0" w:space="0" w:color="auto"/>
        <w:left w:val="none" w:sz="0" w:space="0" w:color="auto"/>
        <w:bottom w:val="none" w:sz="0" w:space="0" w:color="auto"/>
        <w:right w:val="none" w:sz="0" w:space="0" w:color="auto"/>
      </w:divBdr>
    </w:div>
    <w:div w:id="1707635610">
      <w:bodyDiv w:val="1"/>
      <w:marLeft w:val="0"/>
      <w:marRight w:val="0"/>
      <w:marTop w:val="0"/>
      <w:marBottom w:val="0"/>
      <w:divBdr>
        <w:top w:val="none" w:sz="0" w:space="0" w:color="auto"/>
        <w:left w:val="none" w:sz="0" w:space="0" w:color="auto"/>
        <w:bottom w:val="none" w:sz="0" w:space="0" w:color="auto"/>
        <w:right w:val="none" w:sz="0" w:space="0" w:color="auto"/>
      </w:divBdr>
    </w:div>
    <w:div w:id="1713268135">
      <w:bodyDiv w:val="1"/>
      <w:marLeft w:val="0"/>
      <w:marRight w:val="0"/>
      <w:marTop w:val="0"/>
      <w:marBottom w:val="0"/>
      <w:divBdr>
        <w:top w:val="none" w:sz="0" w:space="0" w:color="auto"/>
        <w:left w:val="none" w:sz="0" w:space="0" w:color="auto"/>
        <w:bottom w:val="none" w:sz="0" w:space="0" w:color="auto"/>
        <w:right w:val="none" w:sz="0" w:space="0" w:color="auto"/>
      </w:divBdr>
    </w:div>
    <w:div w:id="1715276642">
      <w:bodyDiv w:val="1"/>
      <w:marLeft w:val="0"/>
      <w:marRight w:val="0"/>
      <w:marTop w:val="0"/>
      <w:marBottom w:val="0"/>
      <w:divBdr>
        <w:top w:val="none" w:sz="0" w:space="0" w:color="auto"/>
        <w:left w:val="none" w:sz="0" w:space="0" w:color="auto"/>
        <w:bottom w:val="none" w:sz="0" w:space="0" w:color="auto"/>
        <w:right w:val="none" w:sz="0" w:space="0" w:color="auto"/>
      </w:divBdr>
    </w:div>
    <w:div w:id="1716464262">
      <w:bodyDiv w:val="1"/>
      <w:marLeft w:val="0"/>
      <w:marRight w:val="0"/>
      <w:marTop w:val="0"/>
      <w:marBottom w:val="0"/>
      <w:divBdr>
        <w:top w:val="none" w:sz="0" w:space="0" w:color="auto"/>
        <w:left w:val="none" w:sz="0" w:space="0" w:color="auto"/>
        <w:bottom w:val="none" w:sz="0" w:space="0" w:color="auto"/>
        <w:right w:val="none" w:sz="0" w:space="0" w:color="auto"/>
      </w:divBdr>
    </w:div>
    <w:div w:id="1718815259">
      <w:bodyDiv w:val="1"/>
      <w:marLeft w:val="0"/>
      <w:marRight w:val="0"/>
      <w:marTop w:val="0"/>
      <w:marBottom w:val="0"/>
      <w:divBdr>
        <w:top w:val="none" w:sz="0" w:space="0" w:color="auto"/>
        <w:left w:val="none" w:sz="0" w:space="0" w:color="auto"/>
        <w:bottom w:val="none" w:sz="0" w:space="0" w:color="auto"/>
        <w:right w:val="none" w:sz="0" w:space="0" w:color="auto"/>
      </w:divBdr>
    </w:div>
    <w:div w:id="1718969727">
      <w:bodyDiv w:val="1"/>
      <w:marLeft w:val="0"/>
      <w:marRight w:val="0"/>
      <w:marTop w:val="0"/>
      <w:marBottom w:val="0"/>
      <w:divBdr>
        <w:top w:val="none" w:sz="0" w:space="0" w:color="auto"/>
        <w:left w:val="none" w:sz="0" w:space="0" w:color="auto"/>
        <w:bottom w:val="none" w:sz="0" w:space="0" w:color="auto"/>
        <w:right w:val="none" w:sz="0" w:space="0" w:color="auto"/>
      </w:divBdr>
    </w:div>
    <w:div w:id="1719039802">
      <w:bodyDiv w:val="1"/>
      <w:marLeft w:val="0"/>
      <w:marRight w:val="0"/>
      <w:marTop w:val="0"/>
      <w:marBottom w:val="0"/>
      <w:divBdr>
        <w:top w:val="none" w:sz="0" w:space="0" w:color="auto"/>
        <w:left w:val="none" w:sz="0" w:space="0" w:color="auto"/>
        <w:bottom w:val="none" w:sz="0" w:space="0" w:color="auto"/>
        <w:right w:val="none" w:sz="0" w:space="0" w:color="auto"/>
      </w:divBdr>
    </w:div>
    <w:div w:id="1720592101">
      <w:bodyDiv w:val="1"/>
      <w:marLeft w:val="0"/>
      <w:marRight w:val="0"/>
      <w:marTop w:val="0"/>
      <w:marBottom w:val="0"/>
      <w:divBdr>
        <w:top w:val="none" w:sz="0" w:space="0" w:color="auto"/>
        <w:left w:val="none" w:sz="0" w:space="0" w:color="auto"/>
        <w:bottom w:val="none" w:sz="0" w:space="0" w:color="auto"/>
        <w:right w:val="none" w:sz="0" w:space="0" w:color="auto"/>
      </w:divBdr>
    </w:div>
    <w:div w:id="1722052945">
      <w:bodyDiv w:val="1"/>
      <w:marLeft w:val="0"/>
      <w:marRight w:val="0"/>
      <w:marTop w:val="0"/>
      <w:marBottom w:val="0"/>
      <w:divBdr>
        <w:top w:val="none" w:sz="0" w:space="0" w:color="auto"/>
        <w:left w:val="none" w:sz="0" w:space="0" w:color="auto"/>
        <w:bottom w:val="none" w:sz="0" w:space="0" w:color="auto"/>
        <w:right w:val="none" w:sz="0" w:space="0" w:color="auto"/>
      </w:divBdr>
    </w:div>
    <w:div w:id="1726179972">
      <w:bodyDiv w:val="1"/>
      <w:marLeft w:val="0"/>
      <w:marRight w:val="0"/>
      <w:marTop w:val="0"/>
      <w:marBottom w:val="0"/>
      <w:divBdr>
        <w:top w:val="none" w:sz="0" w:space="0" w:color="auto"/>
        <w:left w:val="none" w:sz="0" w:space="0" w:color="auto"/>
        <w:bottom w:val="none" w:sz="0" w:space="0" w:color="auto"/>
        <w:right w:val="none" w:sz="0" w:space="0" w:color="auto"/>
      </w:divBdr>
    </w:div>
    <w:div w:id="1728526452">
      <w:bodyDiv w:val="1"/>
      <w:marLeft w:val="0"/>
      <w:marRight w:val="0"/>
      <w:marTop w:val="0"/>
      <w:marBottom w:val="0"/>
      <w:divBdr>
        <w:top w:val="none" w:sz="0" w:space="0" w:color="auto"/>
        <w:left w:val="none" w:sz="0" w:space="0" w:color="auto"/>
        <w:bottom w:val="none" w:sz="0" w:space="0" w:color="auto"/>
        <w:right w:val="none" w:sz="0" w:space="0" w:color="auto"/>
      </w:divBdr>
    </w:div>
    <w:div w:id="1730499866">
      <w:bodyDiv w:val="1"/>
      <w:marLeft w:val="0"/>
      <w:marRight w:val="0"/>
      <w:marTop w:val="0"/>
      <w:marBottom w:val="0"/>
      <w:divBdr>
        <w:top w:val="none" w:sz="0" w:space="0" w:color="auto"/>
        <w:left w:val="none" w:sz="0" w:space="0" w:color="auto"/>
        <w:bottom w:val="none" w:sz="0" w:space="0" w:color="auto"/>
        <w:right w:val="none" w:sz="0" w:space="0" w:color="auto"/>
      </w:divBdr>
    </w:div>
    <w:div w:id="1742605052">
      <w:bodyDiv w:val="1"/>
      <w:marLeft w:val="0"/>
      <w:marRight w:val="0"/>
      <w:marTop w:val="0"/>
      <w:marBottom w:val="0"/>
      <w:divBdr>
        <w:top w:val="none" w:sz="0" w:space="0" w:color="auto"/>
        <w:left w:val="none" w:sz="0" w:space="0" w:color="auto"/>
        <w:bottom w:val="none" w:sz="0" w:space="0" w:color="auto"/>
        <w:right w:val="none" w:sz="0" w:space="0" w:color="auto"/>
      </w:divBdr>
    </w:div>
    <w:div w:id="1754470908">
      <w:bodyDiv w:val="1"/>
      <w:marLeft w:val="0"/>
      <w:marRight w:val="0"/>
      <w:marTop w:val="0"/>
      <w:marBottom w:val="0"/>
      <w:divBdr>
        <w:top w:val="none" w:sz="0" w:space="0" w:color="auto"/>
        <w:left w:val="none" w:sz="0" w:space="0" w:color="auto"/>
        <w:bottom w:val="none" w:sz="0" w:space="0" w:color="auto"/>
        <w:right w:val="none" w:sz="0" w:space="0" w:color="auto"/>
      </w:divBdr>
    </w:div>
    <w:div w:id="1759323243">
      <w:bodyDiv w:val="1"/>
      <w:marLeft w:val="0"/>
      <w:marRight w:val="0"/>
      <w:marTop w:val="0"/>
      <w:marBottom w:val="0"/>
      <w:divBdr>
        <w:top w:val="none" w:sz="0" w:space="0" w:color="auto"/>
        <w:left w:val="none" w:sz="0" w:space="0" w:color="auto"/>
        <w:bottom w:val="none" w:sz="0" w:space="0" w:color="auto"/>
        <w:right w:val="none" w:sz="0" w:space="0" w:color="auto"/>
      </w:divBdr>
    </w:div>
    <w:div w:id="1760830154">
      <w:bodyDiv w:val="1"/>
      <w:marLeft w:val="0"/>
      <w:marRight w:val="0"/>
      <w:marTop w:val="0"/>
      <w:marBottom w:val="0"/>
      <w:divBdr>
        <w:top w:val="none" w:sz="0" w:space="0" w:color="auto"/>
        <w:left w:val="none" w:sz="0" w:space="0" w:color="auto"/>
        <w:bottom w:val="none" w:sz="0" w:space="0" w:color="auto"/>
        <w:right w:val="none" w:sz="0" w:space="0" w:color="auto"/>
      </w:divBdr>
    </w:div>
    <w:div w:id="1763525718">
      <w:bodyDiv w:val="1"/>
      <w:marLeft w:val="0"/>
      <w:marRight w:val="0"/>
      <w:marTop w:val="0"/>
      <w:marBottom w:val="0"/>
      <w:divBdr>
        <w:top w:val="none" w:sz="0" w:space="0" w:color="auto"/>
        <w:left w:val="none" w:sz="0" w:space="0" w:color="auto"/>
        <w:bottom w:val="none" w:sz="0" w:space="0" w:color="auto"/>
        <w:right w:val="none" w:sz="0" w:space="0" w:color="auto"/>
      </w:divBdr>
    </w:div>
    <w:div w:id="1768161281">
      <w:bodyDiv w:val="1"/>
      <w:marLeft w:val="0"/>
      <w:marRight w:val="0"/>
      <w:marTop w:val="0"/>
      <w:marBottom w:val="0"/>
      <w:divBdr>
        <w:top w:val="none" w:sz="0" w:space="0" w:color="auto"/>
        <w:left w:val="none" w:sz="0" w:space="0" w:color="auto"/>
        <w:bottom w:val="none" w:sz="0" w:space="0" w:color="auto"/>
        <w:right w:val="none" w:sz="0" w:space="0" w:color="auto"/>
      </w:divBdr>
    </w:div>
    <w:div w:id="1770461989">
      <w:bodyDiv w:val="1"/>
      <w:marLeft w:val="0"/>
      <w:marRight w:val="0"/>
      <w:marTop w:val="0"/>
      <w:marBottom w:val="0"/>
      <w:divBdr>
        <w:top w:val="none" w:sz="0" w:space="0" w:color="auto"/>
        <w:left w:val="none" w:sz="0" w:space="0" w:color="auto"/>
        <w:bottom w:val="none" w:sz="0" w:space="0" w:color="auto"/>
        <w:right w:val="none" w:sz="0" w:space="0" w:color="auto"/>
      </w:divBdr>
    </w:div>
    <w:div w:id="1771390433">
      <w:bodyDiv w:val="1"/>
      <w:marLeft w:val="0"/>
      <w:marRight w:val="0"/>
      <w:marTop w:val="0"/>
      <w:marBottom w:val="0"/>
      <w:divBdr>
        <w:top w:val="none" w:sz="0" w:space="0" w:color="auto"/>
        <w:left w:val="none" w:sz="0" w:space="0" w:color="auto"/>
        <w:bottom w:val="none" w:sz="0" w:space="0" w:color="auto"/>
        <w:right w:val="none" w:sz="0" w:space="0" w:color="auto"/>
      </w:divBdr>
    </w:div>
    <w:div w:id="1772895386">
      <w:bodyDiv w:val="1"/>
      <w:marLeft w:val="0"/>
      <w:marRight w:val="0"/>
      <w:marTop w:val="0"/>
      <w:marBottom w:val="0"/>
      <w:divBdr>
        <w:top w:val="none" w:sz="0" w:space="0" w:color="auto"/>
        <w:left w:val="none" w:sz="0" w:space="0" w:color="auto"/>
        <w:bottom w:val="none" w:sz="0" w:space="0" w:color="auto"/>
        <w:right w:val="none" w:sz="0" w:space="0" w:color="auto"/>
      </w:divBdr>
    </w:div>
    <w:div w:id="1775519489">
      <w:bodyDiv w:val="1"/>
      <w:marLeft w:val="0"/>
      <w:marRight w:val="0"/>
      <w:marTop w:val="0"/>
      <w:marBottom w:val="0"/>
      <w:divBdr>
        <w:top w:val="none" w:sz="0" w:space="0" w:color="auto"/>
        <w:left w:val="none" w:sz="0" w:space="0" w:color="auto"/>
        <w:bottom w:val="none" w:sz="0" w:space="0" w:color="auto"/>
        <w:right w:val="none" w:sz="0" w:space="0" w:color="auto"/>
      </w:divBdr>
    </w:div>
    <w:div w:id="1777211450">
      <w:bodyDiv w:val="1"/>
      <w:marLeft w:val="0"/>
      <w:marRight w:val="0"/>
      <w:marTop w:val="0"/>
      <w:marBottom w:val="0"/>
      <w:divBdr>
        <w:top w:val="none" w:sz="0" w:space="0" w:color="auto"/>
        <w:left w:val="none" w:sz="0" w:space="0" w:color="auto"/>
        <w:bottom w:val="none" w:sz="0" w:space="0" w:color="auto"/>
        <w:right w:val="none" w:sz="0" w:space="0" w:color="auto"/>
      </w:divBdr>
    </w:div>
    <w:div w:id="1777751101">
      <w:bodyDiv w:val="1"/>
      <w:marLeft w:val="0"/>
      <w:marRight w:val="0"/>
      <w:marTop w:val="0"/>
      <w:marBottom w:val="0"/>
      <w:divBdr>
        <w:top w:val="none" w:sz="0" w:space="0" w:color="auto"/>
        <w:left w:val="none" w:sz="0" w:space="0" w:color="auto"/>
        <w:bottom w:val="none" w:sz="0" w:space="0" w:color="auto"/>
        <w:right w:val="none" w:sz="0" w:space="0" w:color="auto"/>
      </w:divBdr>
    </w:div>
    <w:div w:id="1778063305">
      <w:bodyDiv w:val="1"/>
      <w:marLeft w:val="0"/>
      <w:marRight w:val="0"/>
      <w:marTop w:val="0"/>
      <w:marBottom w:val="0"/>
      <w:divBdr>
        <w:top w:val="none" w:sz="0" w:space="0" w:color="auto"/>
        <w:left w:val="none" w:sz="0" w:space="0" w:color="auto"/>
        <w:bottom w:val="none" w:sz="0" w:space="0" w:color="auto"/>
        <w:right w:val="none" w:sz="0" w:space="0" w:color="auto"/>
      </w:divBdr>
    </w:div>
    <w:div w:id="1781410382">
      <w:bodyDiv w:val="1"/>
      <w:marLeft w:val="0"/>
      <w:marRight w:val="0"/>
      <w:marTop w:val="0"/>
      <w:marBottom w:val="0"/>
      <w:divBdr>
        <w:top w:val="none" w:sz="0" w:space="0" w:color="auto"/>
        <w:left w:val="none" w:sz="0" w:space="0" w:color="auto"/>
        <w:bottom w:val="none" w:sz="0" w:space="0" w:color="auto"/>
        <w:right w:val="none" w:sz="0" w:space="0" w:color="auto"/>
      </w:divBdr>
    </w:div>
    <w:div w:id="1782382820">
      <w:bodyDiv w:val="1"/>
      <w:marLeft w:val="0"/>
      <w:marRight w:val="0"/>
      <w:marTop w:val="0"/>
      <w:marBottom w:val="0"/>
      <w:divBdr>
        <w:top w:val="none" w:sz="0" w:space="0" w:color="auto"/>
        <w:left w:val="none" w:sz="0" w:space="0" w:color="auto"/>
        <w:bottom w:val="none" w:sz="0" w:space="0" w:color="auto"/>
        <w:right w:val="none" w:sz="0" w:space="0" w:color="auto"/>
      </w:divBdr>
    </w:div>
    <w:div w:id="1783065390">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784576171">
      <w:bodyDiv w:val="1"/>
      <w:marLeft w:val="0"/>
      <w:marRight w:val="0"/>
      <w:marTop w:val="0"/>
      <w:marBottom w:val="0"/>
      <w:divBdr>
        <w:top w:val="none" w:sz="0" w:space="0" w:color="auto"/>
        <w:left w:val="none" w:sz="0" w:space="0" w:color="auto"/>
        <w:bottom w:val="none" w:sz="0" w:space="0" w:color="auto"/>
        <w:right w:val="none" w:sz="0" w:space="0" w:color="auto"/>
      </w:divBdr>
    </w:div>
    <w:div w:id="1786076502">
      <w:bodyDiv w:val="1"/>
      <w:marLeft w:val="0"/>
      <w:marRight w:val="0"/>
      <w:marTop w:val="0"/>
      <w:marBottom w:val="0"/>
      <w:divBdr>
        <w:top w:val="none" w:sz="0" w:space="0" w:color="auto"/>
        <w:left w:val="none" w:sz="0" w:space="0" w:color="auto"/>
        <w:bottom w:val="none" w:sz="0" w:space="0" w:color="auto"/>
        <w:right w:val="none" w:sz="0" w:space="0" w:color="auto"/>
      </w:divBdr>
    </w:div>
    <w:div w:id="1786194631">
      <w:bodyDiv w:val="1"/>
      <w:marLeft w:val="0"/>
      <w:marRight w:val="0"/>
      <w:marTop w:val="0"/>
      <w:marBottom w:val="0"/>
      <w:divBdr>
        <w:top w:val="none" w:sz="0" w:space="0" w:color="auto"/>
        <w:left w:val="none" w:sz="0" w:space="0" w:color="auto"/>
        <w:bottom w:val="none" w:sz="0" w:space="0" w:color="auto"/>
        <w:right w:val="none" w:sz="0" w:space="0" w:color="auto"/>
      </w:divBdr>
    </w:div>
    <w:div w:id="1788423413">
      <w:bodyDiv w:val="1"/>
      <w:marLeft w:val="0"/>
      <w:marRight w:val="0"/>
      <w:marTop w:val="0"/>
      <w:marBottom w:val="0"/>
      <w:divBdr>
        <w:top w:val="none" w:sz="0" w:space="0" w:color="auto"/>
        <w:left w:val="none" w:sz="0" w:space="0" w:color="auto"/>
        <w:bottom w:val="none" w:sz="0" w:space="0" w:color="auto"/>
        <w:right w:val="none" w:sz="0" w:space="0" w:color="auto"/>
      </w:divBdr>
    </w:div>
    <w:div w:id="1788817188">
      <w:bodyDiv w:val="1"/>
      <w:marLeft w:val="0"/>
      <w:marRight w:val="0"/>
      <w:marTop w:val="0"/>
      <w:marBottom w:val="0"/>
      <w:divBdr>
        <w:top w:val="none" w:sz="0" w:space="0" w:color="auto"/>
        <w:left w:val="none" w:sz="0" w:space="0" w:color="auto"/>
        <w:bottom w:val="none" w:sz="0" w:space="0" w:color="auto"/>
        <w:right w:val="none" w:sz="0" w:space="0" w:color="auto"/>
      </w:divBdr>
    </w:div>
    <w:div w:id="1790783179">
      <w:bodyDiv w:val="1"/>
      <w:marLeft w:val="0"/>
      <w:marRight w:val="0"/>
      <w:marTop w:val="0"/>
      <w:marBottom w:val="0"/>
      <w:divBdr>
        <w:top w:val="none" w:sz="0" w:space="0" w:color="auto"/>
        <w:left w:val="none" w:sz="0" w:space="0" w:color="auto"/>
        <w:bottom w:val="none" w:sz="0" w:space="0" w:color="auto"/>
        <w:right w:val="none" w:sz="0" w:space="0" w:color="auto"/>
      </w:divBdr>
    </w:div>
    <w:div w:id="1791432476">
      <w:bodyDiv w:val="1"/>
      <w:marLeft w:val="0"/>
      <w:marRight w:val="0"/>
      <w:marTop w:val="0"/>
      <w:marBottom w:val="0"/>
      <w:divBdr>
        <w:top w:val="none" w:sz="0" w:space="0" w:color="auto"/>
        <w:left w:val="none" w:sz="0" w:space="0" w:color="auto"/>
        <w:bottom w:val="none" w:sz="0" w:space="0" w:color="auto"/>
        <w:right w:val="none" w:sz="0" w:space="0" w:color="auto"/>
      </w:divBdr>
    </w:div>
    <w:div w:id="1794521155">
      <w:bodyDiv w:val="1"/>
      <w:marLeft w:val="0"/>
      <w:marRight w:val="0"/>
      <w:marTop w:val="0"/>
      <w:marBottom w:val="0"/>
      <w:divBdr>
        <w:top w:val="none" w:sz="0" w:space="0" w:color="auto"/>
        <w:left w:val="none" w:sz="0" w:space="0" w:color="auto"/>
        <w:bottom w:val="none" w:sz="0" w:space="0" w:color="auto"/>
        <w:right w:val="none" w:sz="0" w:space="0" w:color="auto"/>
      </w:divBdr>
    </w:div>
    <w:div w:id="1796294919">
      <w:bodyDiv w:val="1"/>
      <w:marLeft w:val="0"/>
      <w:marRight w:val="0"/>
      <w:marTop w:val="0"/>
      <w:marBottom w:val="0"/>
      <w:divBdr>
        <w:top w:val="none" w:sz="0" w:space="0" w:color="auto"/>
        <w:left w:val="none" w:sz="0" w:space="0" w:color="auto"/>
        <w:bottom w:val="none" w:sz="0" w:space="0" w:color="auto"/>
        <w:right w:val="none" w:sz="0" w:space="0" w:color="auto"/>
      </w:divBdr>
    </w:div>
    <w:div w:id="1797213061">
      <w:bodyDiv w:val="1"/>
      <w:marLeft w:val="0"/>
      <w:marRight w:val="0"/>
      <w:marTop w:val="0"/>
      <w:marBottom w:val="0"/>
      <w:divBdr>
        <w:top w:val="none" w:sz="0" w:space="0" w:color="auto"/>
        <w:left w:val="none" w:sz="0" w:space="0" w:color="auto"/>
        <w:bottom w:val="none" w:sz="0" w:space="0" w:color="auto"/>
        <w:right w:val="none" w:sz="0" w:space="0" w:color="auto"/>
      </w:divBdr>
    </w:div>
    <w:div w:id="1801262447">
      <w:bodyDiv w:val="1"/>
      <w:marLeft w:val="0"/>
      <w:marRight w:val="0"/>
      <w:marTop w:val="0"/>
      <w:marBottom w:val="0"/>
      <w:divBdr>
        <w:top w:val="none" w:sz="0" w:space="0" w:color="auto"/>
        <w:left w:val="none" w:sz="0" w:space="0" w:color="auto"/>
        <w:bottom w:val="none" w:sz="0" w:space="0" w:color="auto"/>
        <w:right w:val="none" w:sz="0" w:space="0" w:color="auto"/>
      </w:divBdr>
    </w:div>
    <w:div w:id="1803038688">
      <w:bodyDiv w:val="1"/>
      <w:marLeft w:val="0"/>
      <w:marRight w:val="0"/>
      <w:marTop w:val="0"/>
      <w:marBottom w:val="0"/>
      <w:divBdr>
        <w:top w:val="none" w:sz="0" w:space="0" w:color="auto"/>
        <w:left w:val="none" w:sz="0" w:space="0" w:color="auto"/>
        <w:bottom w:val="none" w:sz="0" w:space="0" w:color="auto"/>
        <w:right w:val="none" w:sz="0" w:space="0" w:color="auto"/>
      </w:divBdr>
    </w:div>
    <w:div w:id="1807316843">
      <w:bodyDiv w:val="1"/>
      <w:marLeft w:val="0"/>
      <w:marRight w:val="0"/>
      <w:marTop w:val="0"/>
      <w:marBottom w:val="0"/>
      <w:divBdr>
        <w:top w:val="none" w:sz="0" w:space="0" w:color="auto"/>
        <w:left w:val="none" w:sz="0" w:space="0" w:color="auto"/>
        <w:bottom w:val="none" w:sz="0" w:space="0" w:color="auto"/>
        <w:right w:val="none" w:sz="0" w:space="0" w:color="auto"/>
      </w:divBdr>
    </w:div>
    <w:div w:id="1815179303">
      <w:bodyDiv w:val="1"/>
      <w:marLeft w:val="0"/>
      <w:marRight w:val="0"/>
      <w:marTop w:val="0"/>
      <w:marBottom w:val="0"/>
      <w:divBdr>
        <w:top w:val="none" w:sz="0" w:space="0" w:color="auto"/>
        <w:left w:val="none" w:sz="0" w:space="0" w:color="auto"/>
        <w:bottom w:val="none" w:sz="0" w:space="0" w:color="auto"/>
        <w:right w:val="none" w:sz="0" w:space="0" w:color="auto"/>
      </w:divBdr>
    </w:div>
    <w:div w:id="1816026388">
      <w:bodyDiv w:val="1"/>
      <w:marLeft w:val="0"/>
      <w:marRight w:val="0"/>
      <w:marTop w:val="0"/>
      <w:marBottom w:val="0"/>
      <w:divBdr>
        <w:top w:val="none" w:sz="0" w:space="0" w:color="auto"/>
        <w:left w:val="none" w:sz="0" w:space="0" w:color="auto"/>
        <w:bottom w:val="none" w:sz="0" w:space="0" w:color="auto"/>
        <w:right w:val="none" w:sz="0" w:space="0" w:color="auto"/>
      </w:divBdr>
    </w:div>
    <w:div w:id="1822624393">
      <w:bodyDiv w:val="1"/>
      <w:marLeft w:val="0"/>
      <w:marRight w:val="0"/>
      <w:marTop w:val="0"/>
      <w:marBottom w:val="0"/>
      <w:divBdr>
        <w:top w:val="none" w:sz="0" w:space="0" w:color="auto"/>
        <w:left w:val="none" w:sz="0" w:space="0" w:color="auto"/>
        <w:bottom w:val="none" w:sz="0" w:space="0" w:color="auto"/>
        <w:right w:val="none" w:sz="0" w:space="0" w:color="auto"/>
      </w:divBdr>
    </w:div>
    <w:div w:id="1829977628">
      <w:bodyDiv w:val="1"/>
      <w:marLeft w:val="0"/>
      <w:marRight w:val="0"/>
      <w:marTop w:val="0"/>
      <w:marBottom w:val="0"/>
      <w:divBdr>
        <w:top w:val="none" w:sz="0" w:space="0" w:color="auto"/>
        <w:left w:val="none" w:sz="0" w:space="0" w:color="auto"/>
        <w:bottom w:val="none" w:sz="0" w:space="0" w:color="auto"/>
        <w:right w:val="none" w:sz="0" w:space="0" w:color="auto"/>
      </w:divBdr>
    </w:div>
    <w:div w:id="1836339541">
      <w:bodyDiv w:val="1"/>
      <w:marLeft w:val="0"/>
      <w:marRight w:val="0"/>
      <w:marTop w:val="0"/>
      <w:marBottom w:val="0"/>
      <w:divBdr>
        <w:top w:val="none" w:sz="0" w:space="0" w:color="auto"/>
        <w:left w:val="none" w:sz="0" w:space="0" w:color="auto"/>
        <w:bottom w:val="none" w:sz="0" w:space="0" w:color="auto"/>
        <w:right w:val="none" w:sz="0" w:space="0" w:color="auto"/>
      </w:divBdr>
    </w:div>
    <w:div w:id="1837107245">
      <w:bodyDiv w:val="1"/>
      <w:marLeft w:val="0"/>
      <w:marRight w:val="0"/>
      <w:marTop w:val="0"/>
      <w:marBottom w:val="0"/>
      <w:divBdr>
        <w:top w:val="none" w:sz="0" w:space="0" w:color="auto"/>
        <w:left w:val="none" w:sz="0" w:space="0" w:color="auto"/>
        <w:bottom w:val="none" w:sz="0" w:space="0" w:color="auto"/>
        <w:right w:val="none" w:sz="0" w:space="0" w:color="auto"/>
      </w:divBdr>
    </w:div>
    <w:div w:id="1837302784">
      <w:bodyDiv w:val="1"/>
      <w:marLeft w:val="0"/>
      <w:marRight w:val="0"/>
      <w:marTop w:val="0"/>
      <w:marBottom w:val="0"/>
      <w:divBdr>
        <w:top w:val="none" w:sz="0" w:space="0" w:color="auto"/>
        <w:left w:val="none" w:sz="0" w:space="0" w:color="auto"/>
        <w:bottom w:val="none" w:sz="0" w:space="0" w:color="auto"/>
        <w:right w:val="none" w:sz="0" w:space="0" w:color="auto"/>
      </w:divBdr>
    </w:div>
    <w:div w:id="1839230762">
      <w:bodyDiv w:val="1"/>
      <w:marLeft w:val="0"/>
      <w:marRight w:val="0"/>
      <w:marTop w:val="0"/>
      <w:marBottom w:val="0"/>
      <w:divBdr>
        <w:top w:val="none" w:sz="0" w:space="0" w:color="auto"/>
        <w:left w:val="none" w:sz="0" w:space="0" w:color="auto"/>
        <w:bottom w:val="none" w:sz="0" w:space="0" w:color="auto"/>
        <w:right w:val="none" w:sz="0" w:space="0" w:color="auto"/>
      </w:divBdr>
    </w:div>
    <w:div w:id="1840731253">
      <w:bodyDiv w:val="1"/>
      <w:marLeft w:val="0"/>
      <w:marRight w:val="0"/>
      <w:marTop w:val="0"/>
      <w:marBottom w:val="0"/>
      <w:divBdr>
        <w:top w:val="none" w:sz="0" w:space="0" w:color="auto"/>
        <w:left w:val="none" w:sz="0" w:space="0" w:color="auto"/>
        <w:bottom w:val="none" w:sz="0" w:space="0" w:color="auto"/>
        <w:right w:val="none" w:sz="0" w:space="0" w:color="auto"/>
      </w:divBdr>
    </w:div>
    <w:div w:id="1841308557">
      <w:bodyDiv w:val="1"/>
      <w:marLeft w:val="0"/>
      <w:marRight w:val="0"/>
      <w:marTop w:val="0"/>
      <w:marBottom w:val="0"/>
      <w:divBdr>
        <w:top w:val="none" w:sz="0" w:space="0" w:color="auto"/>
        <w:left w:val="none" w:sz="0" w:space="0" w:color="auto"/>
        <w:bottom w:val="none" w:sz="0" w:space="0" w:color="auto"/>
        <w:right w:val="none" w:sz="0" w:space="0" w:color="auto"/>
      </w:divBdr>
    </w:div>
    <w:div w:id="1850290683">
      <w:bodyDiv w:val="1"/>
      <w:marLeft w:val="0"/>
      <w:marRight w:val="0"/>
      <w:marTop w:val="0"/>
      <w:marBottom w:val="0"/>
      <w:divBdr>
        <w:top w:val="none" w:sz="0" w:space="0" w:color="auto"/>
        <w:left w:val="none" w:sz="0" w:space="0" w:color="auto"/>
        <w:bottom w:val="none" w:sz="0" w:space="0" w:color="auto"/>
        <w:right w:val="none" w:sz="0" w:space="0" w:color="auto"/>
      </w:divBdr>
    </w:div>
    <w:div w:id="1857962548">
      <w:bodyDiv w:val="1"/>
      <w:marLeft w:val="0"/>
      <w:marRight w:val="0"/>
      <w:marTop w:val="0"/>
      <w:marBottom w:val="0"/>
      <w:divBdr>
        <w:top w:val="none" w:sz="0" w:space="0" w:color="auto"/>
        <w:left w:val="none" w:sz="0" w:space="0" w:color="auto"/>
        <w:bottom w:val="none" w:sz="0" w:space="0" w:color="auto"/>
        <w:right w:val="none" w:sz="0" w:space="0" w:color="auto"/>
      </w:divBdr>
    </w:div>
    <w:div w:id="1858078593">
      <w:bodyDiv w:val="1"/>
      <w:marLeft w:val="0"/>
      <w:marRight w:val="0"/>
      <w:marTop w:val="0"/>
      <w:marBottom w:val="0"/>
      <w:divBdr>
        <w:top w:val="none" w:sz="0" w:space="0" w:color="auto"/>
        <w:left w:val="none" w:sz="0" w:space="0" w:color="auto"/>
        <w:bottom w:val="none" w:sz="0" w:space="0" w:color="auto"/>
        <w:right w:val="none" w:sz="0" w:space="0" w:color="auto"/>
      </w:divBdr>
    </w:div>
    <w:div w:id="1860118656">
      <w:bodyDiv w:val="1"/>
      <w:marLeft w:val="0"/>
      <w:marRight w:val="0"/>
      <w:marTop w:val="0"/>
      <w:marBottom w:val="0"/>
      <w:divBdr>
        <w:top w:val="none" w:sz="0" w:space="0" w:color="auto"/>
        <w:left w:val="none" w:sz="0" w:space="0" w:color="auto"/>
        <w:bottom w:val="none" w:sz="0" w:space="0" w:color="auto"/>
        <w:right w:val="none" w:sz="0" w:space="0" w:color="auto"/>
      </w:divBdr>
    </w:div>
    <w:div w:id="1861503111">
      <w:bodyDiv w:val="1"/>
      <w:marLeft w:val="0"/>
      <w:marRight w:val="0"/>
      <w:marTop w:val="0"/>
      <w:marBottom w:val="0"/>
      <w:divBdr>
        <w:top w:val="none" w:sz="0" w:space="0" w:color="auto"/>
        <w:left w:val="none" w:sz="0" w:space="0" w:color="auto"/>
        <w:bottom w:val="none" w:sz="0" w:space="0" w:color="auto"/>
        <w:right w:val="none" w:sz="0" w:space="0" w:color="auto"/>
      </w:divBdr>
    </w:div>
    <w:div w:id="1865822985">
      <w:bodyDiv w:val="1"/>
      <w:marLeft w:val="0"/>
      <w:marRight w:val="0"/>
      <w:marTop w:val="0"/>
      <w:marBottom w:val="0"/>
      <w:divBdr>
        <w:top w:val="none" w:sz="0" w:space="0" w:color="auto"/>
        <w:left w:val="none" w:sz="0" w:space="0" w:color="auto"/>
        <w:bottom w:val="none" w:sz="0" w:space="0" w:color="auto"/>
        <w:right w:val="none" w:sz="0" w:space="0" w:color="auto"/>
      </w:divBdr>
    </w:div>
    <w:div w:id="1871069584">
      <w:bodyDiv w:val="1"/>
      <w:marLeft w:val="0"/>
      <w:marRight w:val="0"/>
      <w:marTop w:val="0"/>
      <w:marBottom w:val="0"/>
      <w:divBdr>
        <w:top w:val="none" w:sz="0" w:space="0" w:color="auto"/>
        <w:left w:val="none" w:sz="0" w:space="0" w:color="auto"/>
        <w:bottom w:val="none" w:sz="0" w:space="0" w:color="auto"/>
        <w:right w:val="none" w:sz="0" w:space="0" w:color="auto"/>
      </w:divBdr>
    </w:div>
    <w:div w:id="1873687636">
      <w:bodyDiv w:val="1"/>
      <w:marLeft w:val="0"/>
      <w:marRight w:val="0"/>
      <w:marTop w:val="0"/>
      <w:marBottom w:val="0"/>
      <w:divBdr>
        <w:top w:val="none" w:sz="0" w:space="0" w:color="auto"/>
        <w:left w:val="none" w:sz="0" w:space="0" w:color="auto"/>
        <w:bottom w:val="none" w:sz="0" w:space="0" w:color="auto"/>
        <w:right w:val="none" w:sz="0" w:space="0" w:color="auto"/>
      </w:divBdr>
    </w:div>
    <w:div w:id="1874421901">
      <w:bodyDiv w:val="1"/>
      <w:marLeft w:val="0"/>
      <w:marRight w:val="0"/>
      <w:marTop w:val="0"/>
      <w:marBottom w:val="0"/>
      <w:divBdr>
        <w:top w:val="none" w:sz="0" w:space="0" w:color="auto"/>
        <w:left w:val="none" w:sz="0" w:space="0" w:color="auto"/>
        <w:bottom w:val="none" w:sz="0" w:space="0" w:color="auto"/>
        <w:right w:val="none" w:sz="0" w:space="0" w:color="auto"/>
      </w:divBdr>
    </w:div>
    <w:div w:id="1876230886">
      <w:bodyDiv w:val="1"/>
      <w:marLeft w:val="0"/>
      <w:marRight w:val="0"/>
      <w:marTop w:val="0"/>
      <w:marBottom w:val="0"/>
      <w:divBdr>
        <w:top w:val="none" w:sz="0" w:space="0" w:color="auto"/>
        <w:left w:val="none" w:sz="0" w:space="0" w:color="auto"/>
        <w:bottom w:val="none" w:sz="0" w:space="0" w:color="auto"/>
        <w:right w:val="none" w:sz="0" w:space="0" w:color="auto"/>
      </w:divBdr>
    </w:div>
    <w:div w:id="1877619059">
      <w:bodyDiv w:val="1"/>
      <w:marLeft w:val="0"/>
      <w:marRight w:val="0"/>
      <w:marTop w:val="0"/>
      <w:marBottom w:val="0"/>
      <w:divBdr>
        <w:top w:val="none" w:sz="0" w:space="0" w:color="auto"/>
        <w:left w:val="none" w:sz="0" w:space="0" w:color="auto"/>
        <w:bottom w:val="none" w:sz="0" w:space="0" w:color="auto"/>
        <w:right w:val="none" w:sz="0" w:space="0" w:color="auto"/>
      </w:divBdr>
    </w:div>
    <w:div w:id="1878156507">
      <w:bodyDiv w:val="1"/>
      <w:marLeft w:val="0"/>
      <w:marRight w:val="0"/>
      <w:marTop w:val="0"/>
      <w:marBottom w:val="0"/>
      <w:divBdr>
        <w:top w:val="none" w:sz="0" w:space="0" w:color="auto"/>
        <w:left w:val="none" w:sz="0" w:space="0" w:color="auto"/>
        <w:bottom w:val="none" w:sz="0" w:space="0" w:color="auto"/>
        <w:right w:val="none" w:sz="0" w:space="0" w:color="auto"/>
      </w:divBdr>
    </w:div>
    <w:div w:id="1879514354">
      <w:bodyDiv w:val="1"/>
      <w:marLeft w:val="0"/>
      <w:marRight w:val="0"/>
      <w:marTop w:val="0"/>
      <w:marBottom w:val="0"/>
      <w:divBdr>
        <w:top w:val="none" w:sz="0" w:space="0" w:color="auto"/>
        <w:left w:val="none" w:sz="0" w:space="0" w:color="auto"/>
        <w:bottom w:val="none" w:sz="0" w:space="0" w:color="auto"/>
        <w:right w:val="none" w:sz="0" w:space="0" w:color="auto"/>
      </w:divBdr>
    </w:div>
    <w:div w:id="1886984228">
      <w:bodyDiv w:val="1"/>
      <w:marLeft w:val="0"/>
      <w:marRight w:val="0"/>
      <w:marTop w:val="0"/>
      <w:marBottom w:val="0"/>
      <w:divBdr>
        <w:top w:val="none" w:sz="0" w:space="0" w:color="auto"/>
        <w:left w:val="none" w:sz="0" w:space="0" w:color="auto"/>
        <w:bottom w:val="none" w:sz="0" w:space="0" w:color="auto"/>
        <w:right w:val="none" w:sz="0" w:space="0" w:color="auto"/>
      </w:divBdr>
    </w:div>
    <w:div w:id="1887794380">
      <w:bodyDiv w:val="1"/>
      <w:marLeft w:val="0"/>
      <w:marRight w:val="0"/>
      <w:marTop w:val="0"/>
      <w:marBottom w:val="0"/>
      <w:divBdr>
        <w:top w:val="none" w:sz="0" w:space="0" w:color="auto"/>
        <w:left w:val="none" w:sz="0" w:space="0" w:color="auto"/>
        <w:bottom w:val="none" w:sz="0" w:space="0" w:color="auto"/>
        <w:right w:val="none" w:sz="0" w:space="0" w:color="auto"/>
      </w:divBdr>
    </w:div>
    <w:div w:id="1889879011">
      <w:bodyDiv w:val="1"/>
      <w:marLeft w:val="0"/>
      <w:marRight w:val="0"/>
      <w:marTop w:val="0"/>
      <w:marBottom w:val="0"/>
      <w:divBdr>
        <w:top w:val="none" w:sz="0" w:space="0" w:color="auto"/>
        <w:left w:val="none" w:sz="0" w:space="0" w:color="auto"/>
        <w:bottom w:val="none" w:sz="0" w:space="0" w:color="auto"/>
        <w:right w:val="none" w:sz="0" w:space="0" w:color="auto"/>
      </w:divBdr>
    </w:div>
    <w:div w:id="1891532042">
      <w:bodyDiv w:val="1"/>
      <w:marLeft w:val="0"/>
      <w:marRight w:val="0"/>
      <w:marTop w:val="0"/>
      <w:marBottom w:val="0"/>
      <w:divBdr>
        <w:top w:val="none" w:sz="0" w:space="0" w:color="auto"/>
        <w:left w:val="none" w:sz="0" w:space="0" w:color="auto"/>
        <w:bottom w:val="none" w:sz="0" w:space="0" w:color="auto"/>
        <w:right w:val="none" w:sz="0" w:space="0" w:color="auto"/>
      </w:divBdr>
    </w:div>
    <w:div w:id="1893613634">
      <w:bodyDiv w:val="1"/>
      <w:marLeft w:val="0"/>
      <w:marRight w:val="0"/>
      <w:marTop w:val="0"/>
      <w:marBottom w:val="0"/>
      <w:divBdr>
        <w:top w:val="none" w:sz="0" w:space="0" w:color="auto"/>
        <w:left w:val="none" w:sz="0" w:space="0" w:color="auto"/>
        <w:bottom w:val="none" w:sz="0" w:space="0" w:color="auto"/>
        <w:right w:val="none" w:sz="0" w:space="0" w:color="auto"/>
      </w:divBdr>
    </w:div>
    <w:div w:id="1893926308">
      <w:bodyDiv w:val="1"/>
      <w:marLeft w:val="0"/>
      <w:marRight w:val="0"/>
      <w:marTop w:val="0"/>
      <w:marBottom w:val="0"/>
      <w:divBdr>
        <w:top w:val="none" w:sz="0" w:space="0" w:color="auto"/>
        <w:left w:val="none" w:sz="0" w:space="0" w:color="auto"/>
        <w:bottom w:val="none" w:sz="0" w:space="0" w:color="auto"/>
        <w:right w:val="none" w:sz="0" w:space="0" w:color="auto"/>
      </w:divBdr>
    </w:div>
    <w:div w:id="1897661936">
      <w:bodyDiv w:val="1"/>
      <w:marLeft w:val="0"/>
      <w:marRight w:val="0"/>
      <w:marTop w:val="0"/>
      <w:marBottom w:val="0"/>
      <w:divBdr>
        <w:top w:val="none" w:sz="0" w:space="0" w:color="auto"/>
        <w:left w:val="none" w:sz="0" w:space="0" w:color="auto"/>
        <w:bottom w:val="none" w:sz="0" w:space="0" w:color="auto"/>
        <w:right w:val="none" w:sz="0" w:space="0" w:color="auto"/>
      </w:divBdr>
    </w:div>
    <w:div w:id="1899432116">
      <w:bodyDiv w:val="1"/>
      <w:marLeft w:val="0"/>
      <w:marRight w:val="0"/>
      <w:marTop w:val="0"/>
      <w:marBottom w:val="0"/>
      <w:divBdr>
        <w:top w:val="none" w:sz="0" w:space="0" w:color="auto"/>
        <w:left w:val="none" w:sz="0" w:space="0" w:color="auto"/>
        <w:bottom w:val="none" w:sz="0" w:space="0" w:color="auto"/>
        <w:right w:val="none" w:sz="0" w:space="0" w:color="auto"/>
      </w:divBdr>
    </w:div>
    <w:div w:id="1899508417">
      <w:bodyDiv w:val="1"/>
      <w:marLeft w:val="0"/>
      <w:marRight w:val="0"/>
      <w:marTop w:val="0"/>
      <w:marBottom w:val="0"/>
      <w:divBdr>
        <w:top w:val="none" w:sz="0" w:space="0" w:color="auto"/>
        <w:left w:val="none" w:sz="0" w:space="0" w:color="auto"/>
        <w:bottom w:val="none" w:sz="0" w:space="0" w:color="auto"/>
        <w:right w:val="none" w:sz="0" w:space="0" w:color="auto"/>
      </w:divBdr>
    </w:div>
    <w:div w:id="1902520751">
      <w:bodyDiv w:val="1"/>
      <w:marLeft w:val="0"/>
      <w:marRight w:val="0"/>
      <w:marTop w:val="0"/>
      <w:marBottom w:val="0"/>
      <w:divBdr>
        <w:top w:val="none" w:sz="0" w:space="0" w:color="auto"/>
        <w:left w:val="none" w:sz="0" w:space="0" w:color="auto"/>
        <w:bottom w:val="none" w:sz="0" w:space="0" w:color="auto"/>
        <w:right w:val="none" w:sz="0" w:space="0" w:color="auto"/>
      </w:divBdr>
    </w:div>
    <w:div w:id="1906799171">
      <w:bodyDiv w:val="1"/>
      <w:marLeft w:val="0"/>
      <w:marRight w:val="0"/>
      <w:marTop w:val="0"/>
      <w:marBottom w:val="0"/>
      <w:divBdr>
        <w:top w:val="none" w:sz="0" w:space="0" w:color="auto"/>
        <w:left w:val="none" w:sz="0" w:space="0" w:color="auto"/>
        <w:bottom w:val="none" w:sz="0" w:space="0" w:color="auto"/>
        <w:right w:val="none" w:sz="0" w:space="0" w:color="auto"/>
      </w:divBdr>
    </w:div>
    <w:div w:id="1911108985">
      <w:bodyDiv w:val="1"/>
      <w:marLeft w:val="0"/>
      <w:marRight w:val="0"/>
      <w:marTop w:val="0"/>
      <w:marBottom w:val="0"/>
      <w:divBdr>
        <w:top w:val="none" w:sz="0" w:space="0" w:color="auto"/>
        <w:left w:val="none" w:sz="0" w:space="0" w:color="auto"/>
        <w:bottom w:val="none" w:sz="0" w:space="0" w:color="auto"/>
        <w:right w:val="none" w:sz="0" w:space="0" w:color="auto"/>
      </w:divBdr>
    </w:div>
    <w:div w:id="1913269307">
      <w:bodyDiv w:val="1"/>
      <w:marLeft w:val="0"/>
      <w:marRight w:val="0"/>
      <w:marTop w:val="0"/>
      <w:marBottom w:val="0"/>
      <w:divBdr>
        <w:top w:val="none" w:sz="0" w:space="0" w:color="auto"/>
        <w:left w:val="none" w:sz="0" w:space="0" w:color="auto"/>
        <w:bottom w:val="none" w:sz="0" w:space="0" w:color="auto"/>
        <w:right w:val="none" w:sz="0" w:space="0" w:color="auto"/>
      </w:divBdr>
    </w:div>
    <w:div w:id="1916626375">
      <w:bodyDiv w:val="1"/>
      <w:marLeft w:val="0"/>
      <w:marRight w:val="0"/>
      <w:marTop w:val="0"/>
      <w:marBottom w:val="0"/>
      <w:divBdr>
        <w:top w:val="none" w:sz="0" w:space="0" w:color="auto"/>
        <w:left w:val="none" w:sz="0" w:space="0" w:color="auto"/>
        <w:bottom w:val="none" w:sz="0" w:space="0" w:color="auto"/>
        <w:right w:val="none" w:sz="0" w:space="0" w:color="auto"/>
      </w:divBdr>
    </w:div>
    <w:div w:id="1917586507">
      <w:bodyDiv w:val="1"/>
      <w:marLeft w:val="0"/>
      <w:marRight w:val="0"/>
      <w:marTop w:val="0"/>
      <w:marBottom w:val="0"/>
      <w:divBdr>
        <w:top w:val="none" w:sz="0" w:space="0" w:color="auto"/>
        <w:left w:val="none" w:sz="0" w:space="0" w:color="auto"/>
        <w:bottom w:val="none" w:sz="0" w:space="0" w:color="auto"/>
        <w:right w:val="none" w:sz="0" w:space="0" w:color="auto"/>
      </w:divBdr>
    </w:div>
    <w:div w:id="1918054585">
      <w:bodyDiv w:val="1"/>
      <w:marLeft w:val="0"/>
      <w:marRight w:val="0"/>
      <w:marTop w:val="0"/>
      <w:marBottom w:val="0"/>
      <w:divBdr>
        <w:top w:val="none" w:sz="0" w:space="0" w:color="auto"/>
        <w:left w:val="none" w:sz="0" w:space="0" w:color="auto"/>
        <w:bottom w:val="none" w:sz="0" w:space="0" w:color="auto"/>
        <w:right w:val="none" w:sz="0" w:space="0" w:color="auto"/>
      </w:divBdr>
    </w:div>
    <w:div w:id="1919897101">
      <w:bodyDiv w:val="1"/>
      <w:marLeft w:val="0"/>
      <w:marRight w:val="0"/>
      <w:marTop w:val="0"/>
      <w:marBottom w:val="0"/>
      <w:divBdr>
        <w:top w:val="none" w:sz="0" w:space="0" w:color="auto"/>
        <w:left w:val="none" w:sz="0" w:space="0" w:color="auto"/>
        <w:bottom w:val="none" w:sz="0" w:space="0" w:color="auto"/>
        <w:right w:val="none" w:sz="0" w:space="0" w:color="auto"/>
      </w:divBdr>
    </w:div>
    <w:div w:id="1923757675">
      <w:bodyDiv w:val="1"/>
      <w:marLeft w:val="0"/>
      <w:marRight w:val="0"/>
      <w:marTop w:val="0"/>
      <w:marBottom w:val="0"/>
      <w:divBdr>
        <w:top w:val="none" w:sz="0" w:space="0" w:color="auto"/>
        <w:left w:val="none" w:sz="0" w:space="0" w:color="auto"/>
        <w:bottom w:val="none" w:sz="0" w:space="0" w:color="auto"/>
        <w:right w:val="none" w:sz="0" w:space="0" w:color="auto"/>
      </w:divBdr>
    </w:div>
    <w:div w:id="1931499717">
      <w:bodyDiv w:val="1"/>
      <w:marLeft w:val="0"/>
      <w:marRight w:val="0"/>
      <w:marTop w:val="0"/>
      <w:marBottom w:val="0"/>
      <w:divBdr>
        <w:top w:val="none" w:sz="0" w:space="0" w:color="auto"/>
        <w:left w:val="none" w:sz="0" w:space="0" w:color="auto"/>
        <w:bottom w:val="none" w:sz="0" w:space="0" w:color="auto"/>
        <w:right w:val="none" w:sz="0" w:space="0" w:color="auto"/>
      </w:divBdr>
    </w:div>
    <w:div w:id="1932471901">
      <w:bodyDiv w:val="1"/>
      <w:marLeft w:val="0"/>
      <w:marRight w:val="0"/>
      <w:marTop w:val="0"/>
      <w:marBottom w:val="0"/>
      <w:divBdr>
        <w:top w:val="none" w:sz="0" w:space="0" w:color="auto"/>
        <w:left w:val="none" w:sz="0" w:space="0" w:color="auto"/>
        <w:bottom w:val="none" w:sz="0" w:space="0" w:color="auto"/>
        <w:right w:val="none" w:sz="0" w:space="0" w:color="auto"/>
      </w:divBdr>
    </w:div>
    <w:div w:id="1934506885">
      <w:bodyDiv w:val="1"/>
      <w:marLeft w:val="0"/>
      <w:marRight w:val="0"/>
      <w:marTop w:val="0"/>
      <w:marBottom w:val="0"/>
      <w:divBdr>
        <w:top w:val="none" w:sz="0" w:space="0" w:color="auto"/>
        <w:left w:val="none" w:sz="0" w:space="0" w:color="auto"/>
        <w:bottom w:val="none" w:sz="0" w:space="0" w:color="auto"/>
        <w:right w:val="none" w:sz="0" w:space="0" w:color="auto"/>
      </w:divBdr>
    </w:div>
    <w:div w:id="1934897112">
      <w:bodyDiv w:val="1"/>
      <w:marLeft w:val="0"/>
      <w:marRight w:val="0"/>
      <w:marTop w:val="0"/>
      <w:marBottom w:val="0"/>
      <w:divBdr>
        <w:top w:val="none" w:sz="0" w:space="0" w:color="auto"/>
        <w:left w:val="none" w:sz="0" w:space="0" w:color="auto"/>
        <w:bottom w:val="none" w:sz="0" w:space="0" w:color="auto"/>
        <w:right w:val="none" w:sz="0" w:space="0" w:color="auto"/>
      </w:divBdr>
    </w:div>
    <w:div w:id="1936280412">
      <w:bodyDiv w:val="1"/>
      <w:marLeft w:val="0"/>
      <w:marRight w:val="0"/>
      <w:marTop w:val="0"/>
      <w:marBottom w:val="0"/>
      <w:divBdr>
        <w:top w:val="none" w:sz="0" w:space="0" w:color="auto"/>
        <w:left w:val="none" w:sz="0" w:space="0" w:color="auto"/>
        <w:bottom w:val="none" w:sz="0" w:space="0" w:color="auto"/>
        <w:right w:val="none" w:sz="0" w:space="0" w:color="auto"/>
      </w:divBdr>
    </w:div>
    <w:div w:id="1939631992">
      <w:bodyDiv w:val="1"/>
      <w:marLeft w:val="0"/>
      <w:marRight w:val="0"/>
      <w:marTop w:val="0"/>
      <w:marBottom w:val="0"/>
      <w:divBdr>
        <w:top w:val="none" w:sz="0" w:space="0" w:color="auto"/>
        <w:left w:val="none" w:sz="0" w:space="0" w:color="auto"/>
        <w:bottom w:val="none" w:sz="0" w:space="0" w:color="auto"/>
        <w:right w:val="none" w:sz="0" w:space="0" w:color="auto"/>
      </w:divBdr>
    </w:div>
    <w:div w:id="1940601590">
      <w:bodyDiv w:val="1"/>
      <w:marLeft w:val="0"/>
      <w:marRight w:val="0"/>
      <w:marTop w:val="0"/>
      <w:marBottom w:val="0"/>
      <w:divBdr>
        <w:top w:val="none" w:sz="0" w:space="0" w:color="auto"/>
        <w:left w:val="none" w:sz="0" w:space="0" w:color="auto"/>
        <w:bottom w:val="none" w:sz="0" w:space="0" w:color="auto"/>
        <w:right w:val="none" w:sz="0" w:space="0" w:color="auto"/>
      </w:divBdr>
    </w:div>
    <w:div w:id="1940869040">
      <w:bodyDiv w:val="1"/>
      <w:marLeft w:val="0"/>
      <w:marRight w:val="0"/>
      <w:marTop w:val="0"/>
      <w:marBottom w:val="0"/>
      <w:divBdr>
        <w:top w:val="none" w:sz="0" w:space="0" w:color="auto"/>
        <w:left w:val="none" w:sz="0" w:space="0" w:color="auto"/>
        <w:bottom w:val="none" w:sz="0" w:space="0" w:color="auto"/>
        <w:right w:val="none" w:sz="0" w:space="0" w:color="auto"/>
      </w:divBdr>
    </w:div>
    <w:div w:id="1941373147">
      <w:bodyDiv w:val="1"/>
      <w:marLeft w:val="0"/>
      <w:marRight w:val="0"/>
      <w:marTop w:val="0"/>
      <w:marBottom w:val="0"/>
      <w:divBdr>
        <w:top w:val="none" w:sz="0" w:space="0" w:color="auto"/>
        <w:left w:val="none" w:sz="0" w:space="0" w:color="auto"/>
        <w:bottom w:val="none" w:sz="0" w:space="0" w:color="auto"/>
        <w:right w:val="none" w:sz="0" w:space="0" w:color="auto"/>
      </w:divBdr>
    </w:div>
    <w:div w:id="1942638756">
      <w:bodyDiv w:val="1"/>
      <w:marLeft w:val="0"/>
      <w:marRight w:val="0"/>
      <w:marTop w:val="0"/>
      <w:marBottom w:val="0"/>
      <w:divBdr>
        <w:top w:val="none" w:sz="0" w:space="0" w:color="auto"/>
        <w:left w:val="none" w:sz="0" w:space="0" w:color="auto"/>
        <w:bottom w:val="none" w:sz="0" w:space="0" w:color="auto"/>
        <w:right w:val="none" w:sz="0" w:space="0" w:color="auto"/>
      </w:divBdr>
    </w:div>
    <w:div w:id="1948392196">
      <w:bodyDiv w:val="1"/>
      <w:marLeft w:val="0"/>
      <w:marRight w:val="0"/>
      <w:marTop w:val="0"/>
      <w:marBottom w:val="0"/>
      <w:divBdr>
        <w:top w:val="none" w:sz="0" w:space="0" w:color="auto"/>
        <w:left w:val="none" w:sz="0" w:space="0" w:color="auto"/>
        <w:bottom w:val="none" w:sz="0" w:space="0" w:color="auto"/>
        <w:right w:val="none" w:sz="0" w:space="0" w:color="auto"/>
      </w:divBdr>
    </w:div>
    <w:div w:id="1949315178">
      <w:bodyDiv w:val="1"/>
      <w:marLeft w:val="0"/>
      <w:marRight w:val="0"/>
      <w:marTop w:val="0"/>
      <w:marBottom w:val="0"/>
      <w:divBdr>
        <w:top w:val="none" w:sz="0" w:space="0" w:color="auto"/>
        <w:left w:val="none" w:sz="0" w:space="0" w:color="auto"/>
        <w:bottom w:val="none" w:sz="0" w:space="0" w:color="auto"/>
        <w:right w:val="none" w:sz="0" w:space="0" w:color="auto"/>
      </w:divBdr>
    </w:div>
    <w:div w:id="1949460153">
      <w:bodyDiv w:val="1"/>
      <w:marLeft w:val="0"/>
      <w:marRight w:val="0"/>
      <w:marTop w:val="0"/>
      <w:marBottom w:val="0"/>
      <w:divBdr>
        <w:top w:val="none" w:sz="0" w:space="0" w:color="auto"/>
        <w:left w:val="none" w:sz="0" w:space="0" w:color="auto"/>
        <w:bottom w:val="none" w:sz="0" w:space="0" w:color="auto"/>
        <w:right w:val="none" w:sz="0" w:space="0" w:color="auto"/>
      </w:divBdr>
    </w:div>
    <w:div w:id="1949653723">
      <w:bodyDiv w:val="1"/>
      <w:marLeft w:val="0"/>
      <w:marRight w:val="0"/>
      <w:marTop w:val="0"/>
      <w:marBottom w:val="0"/>
      <w:divBdr>
        <w:top w:val="none" w:sz="0" w:space="0" w:color="auto"/>
        <w:left w:val="none" w:sz="0" w:space="0" w:color="auto"/>
        <w:bottom w:val="none" w:sz="0" w:space="0" w:color="auto"/>
        <w:right w:val="none" w:sz="0" w:space="0" w:color="auto"/>
      </w:divBdr>
    </w:div>
    <w:div w:id="1956325085">
      <w:bodyDiv w:val="1"/>
      <w:marLeft w:val="0"/>
      <w:marRight w:val="0"/>
      <w:marTop w:val="0"/>
      <w:marBottom w:val="0"/>
      <w:divBdr>
        <w:top w:val="none" w:sz="0" w:space="0" w:color="auto"/>
        <w:left w:val="none" w:sz="0" w:space="0" w:color="auto"/>
        <w:bottom w:val="none" w:sz="0" w:space="0" w:color="auto"/>
        <w:right w:val="none" w:sz="0" w:space="0" w:color="auto"/>
      </w:divBdr>
    </w:div>
    <w:div w:id="1957329932">
      <w:bodyDiv w:val="1"/>
      <w:marLeft w:val="0"/>
      <w:marRight w:val="0"/>
      <w:marTop w:val="0"/>
      <w:marBottom w:val="0"/>
      <w:divBdr>
        <w:top w:val="none" w:sz="0" w:space="0" w:color="auto"/>
        <w:left w:val="none" w:sz="0" w:space="0" w:color="auto"/>
        <w:bottom w:val="none" w:sz="0" w:space="0" w:color="auto"/>
        <w:right w:val="none" w:sz="0" w:space="0" w:color="auto"/>
      </w:divBdr>
    </w:div>
    <w:div w:id="1958558174">
      <w:bodyDiv w:val="1"/>
      <w:marLeft w:val="0"/>
      <w:marRight w:val="0"/>
      <w:marTop w:val="0"/>
      <w:marBottom w:val="0"/>
      <w:divBdr>
        <w:top w:val="none" w:sz="0" w:space="0" w:color="auto"/>
        <w:left w:val="none" w:sz="0" w:space="0" w:color="auto"/>
        <w:bottom w:val="none" w:sz="0" w:space="0" w:color="auto"/>
        <w:right w:val="none" w:sz="0" w:space="0" w:color="auto"/>
      </w:divBdr>
    </w:div>
    <w:div w:id="1958948297">
      <w:bodyDiv w:val="1"/>
      <w:marLeft w:val="0"/>
      <w:marRight w:val="0"/>
      <w:marTop w:val="0"/>
      <w:marBottom w:val="0"/>
      <w:divBdr>
        <w:top w:val="none" w:sz="0" w:space="0" w:color="auto"/>
        <w:left w:val="none" w:sz="0" w:space="0" w:color="auto"/>
        <w:bottom w:val="none" w:sz="0" w:space="0" w:color="auto"/>
        <w:right w:val="none" w:sz="0" w:space="0" w:color="auto"/>
      </w:divBdr>
    </w:div>
    <w:div w:id="1959796531">
      <w:bodyDiv w:val="1"/>
      <w:marLeft w:val="0"/>
      <w:marRight w:val="0"/>
      <w:marTop w:val="0"/>
      <w:marBottom w:val="0"/>
      <w:divBdr>
        <w:top w:val="none" w:sz="0" w:space="0" w:color="auto"/>
        <w:left w:val="none" w:sz="0" w:space="0" w:color="auto"/>
        <w:bottom w:val="none" w:sz="0" w:space="0" w:color="auto"/>
        <w:right w:val="none" w:sz="0" w:space="0" w:color="auto"/>
      </w:divBdr>
    </w:div>
    <w:div w:id="1964190654">
      <w:bodyDiv w:val="1"/>
      <w:marLeft w:val="0"/>
      <w:marRight w:val="0"/>
      <w:marTop w:val="0"/>
      <w:marBottom w:val="0"/>
      <w:divBdr>
        <w:top w:val="none" w:sz="0" w:space="0" w:color="auto"/>
        <w:left w:val="none" w:sz="0" w:space="0" w:color="auto"/>
        <w:bottom w:val="none" w:sz="0" w:space="0" w:color="auto"/>
        <w:right w:val="none" w:sz="0" w:space="0" w:color="auto"/>
      </w:divBdr>
    </w:div>
    <w:div w:id="1966306745">
      <w:bodyDiv w:val="1"/>
      <w:marLeft w:val="0"/>
      <w:marRight w:val="0"/>
      <w:marTop w:val="0"/>
      <w:marBottom w:val="0"/>
      <w:divBdr>
        <w:top w:val="none" w:sz="0" w:space="0" w:color="auto"/>
        <w:left w:val="none" w:sz="0" w:space="0" w:color="auto"/>
        <w:bottom w:val="none" w:sz="0" w:space="0" w:color="auto"/>
        <w:right w:val="none" w:sz="0" w:space="0" w:color="auto"/>
      </w:divBdr>
    </w:div>
    <w:div w:id="1970503129">
      <w:bodyDiv w:val="1"/>
      <w:marLeft w:val="0"/>
      <w:marRight w:val="0"/>
      <w:marTop w:val="0"/>
      <w:marBottom w:val="0"/>
      <w:divBdr>
        <w:top w:val="none" w:sz="0" w:space="0" w:color="auto"/>
        <w:left w:val="none" w:sz="0" w:space="0" w:color="auto"/>
        <w:bottom w:val="none" w:sz="0" w:space="0" w:color="auto"/>
        <w:right w:val="none" w:sz="0" w:space="0" w:color="auto"/>
      </w:divBdr>
    </w:div>
    <w:div w:id="1974021277">
      <w:bodyDiv w:val="1"/>
      <w:marLeft w:val="0"/>
      <w:marRight w:val="0"/>
      <w:marTop w:val="0"/>
      <w:marBottom w:val="0"/>
      <w:divBdr>
        <w:top w:val="none" w:sz="0" w:space="0" w:color="auto"/>
        <w:left w:val="none" w:sz="0" w:space="0" w:color="auto"/>
        <w:bottom w:val="none" w:sz="0" w:space="0" w:color="auto"/>
        <w:right w:val="none" w:sz="0" w:space="0" w:color="auto"/>
      </w:divBdr>
    </w:div>
    <w:div w:id="1974676309">
      <w:bodyDiv w:val="1"/>
      <w:marLeft w:val="0"/>
      <w:marRight w:val="0"/>
      <w:marTop w:val="0"/>
      <w:marBottom w:val="0"/>
      <w:divBdr>
        <w:top w:val="none" w:sz="0" w:space="0" w:color="auto"/>
        <w:left w:val="none" w:sz="0" w:space="0" w:color="auto"/>
        <w:bottom w:val="none" w:sz="0" w:space="0" w:color="auto"/>
        <w:right w:val="none" w:sz="0" w:space="0" w:color="auto"/>
      </w:divBdr>
    </w:div>
    <w:div w:id="1976326717">
      <w:bodyDiv w:val="1"/>
      <w:marLeft w:val="0"/>
      <w:marRight w:val="0"/>
      <w:marTop w:val="0"/>
      <w:marBottom w:val="0"/>
      <w:divBdr>
        <w:top w:val="none" w:sz="0" w:space="0" w:color="auto"/>
        <w:left w:val="none" w:sz="0" w:space="0" w:color="auto"/>
        <w:bottom w:val="none" w:sz="0" w:space="0" w:color="auto"/>
        <w:right w:val="none" w:sz="0" w:space="0" w:color="auto"/>
      </w:divBdr>
    </w:div>
    <w:div w:id="1976912643">
      <w:bodyDiv w:val="1"/>
      <w:marLeft w:val="0"/>
      <w:marRight w:val="0"/>
      <w:marTop w:val="0"/>
      <w:marBottom w:val="0"/>
      <w:divBdr>
        <w:top w:val="none" w:sz="0" w:space="0" w:color="auto"/>
        <w:left w:val="none" w:sz="0" w:space="0" w:color="auto"/>
        <w:bottom w:val="none" w:sz="0" w:space="0" w:color="auto"/>
        <w:right w:val="none" w:sz="0" w:space="0" w:color="auto"/>
      </w:divBdr>
    </w:div>
    <w:div w:id="1977055747">
      <w:bodyDiv w:val="1"/>
      <w:marLeft w:val="0"/>
      <w:marRight w:val="0"/>
      <w:marTop w:val="0"/>
      <w:marBottom w:val="0"/>
      <w:divBdr>
        <w:top w:val="none" w:sz="0" w:space="0" w:color="auto"/>
        <w:left w:val="none" w:sz="0" w:space="0" w:color="auto"/>
        <w:bottom w:val="none" w:sz="0" w:space="0" w:color="auto"/>
        <w:right w:val="none" w:sz="0" w:space="0" w:color="auto"/>
      </w:divBdr>
    </w:div>
    <w:div w:id="1978342621">
      <w:bodyDiv w:val="1"/>
      <w:marLeft w:val="0"/>
      <w:marRight w:val="0"/>
      <w:marTop w:val="0"/>
      <w:marBottom w:val="0"/>
      <w:divBdr>
        <w:top w:val="none" w:sz="0" w:space="0" w:color="auto"/>
        <w:left w:val="none" w:sz="0" w:space="0" w:color="auto"/>
        <w:bottom w:val="none" w:sz="0" w:space="0" w:color="auto"/>
        <w:right w:val="none" w:sz="0" w:space="0" w:color="auto"/>
      </w:divBdr>
    </w:div>
    <w:div w:id="1981694316">
      <w:bodyDiv w:val="1"/>
      <w:marLeft w:val="0"/>
      <w:marRight w:val="0"/>
      <w:marTop w:val="0"/>
      <w:marBottom w:val="0"/>
      <w:divBdr>
        <w:top w:val="none" w:sz="0" w:space="0" w:color="auto"/>
        <w:left w:val="none" w:sz="0" w:space="0" w:color="auto"/>
        <w:bottom w:val="none" w:sz="0" w:space="0" w:color="auto"/>
        <w:right w:val="none" w:sz="0" w:space="0" w:color="auto"/>
      </w:divBdr>
    </w:div>
    <w:div w:id="1983002793">
      <w:bodyDiv w:val="1"/>
      <w:marLeft w:val="0"/>
      <w:marRight w:val="0"/>
      <w:marTop w:val="0"/>
      <w:marBottom w:val="0"/>
      <w:divBdr>
        <w:top w:val="none" w:sz="0" w:space="0" w:color="auto"/>
        <w:left w:val="none" w:sz="0" w:space="0" w:color="auto"/>
        <w:bottom w:val="none" w:sz="0" w:space="0" w:color="auto"/>
        <w:right w:val="none" w:sz="0" w:space="0" w:color="auto"/>
      </w:divBdr>
    </w:div>
    <w:div w:id="1983733330">
      <w:bodyDiv w:val="1"/>
      <w:marLeft w:val="0"/>
      <w:marRight w:val="0"/>
      <w:marTop w:val="0"/>
      <w:marBottom w:val="0"/>
      <w:divBdr>
        <w:top w:val="none" w:sz="0" w:space="0" w:color="auto"/>
        <w:left w:val="none" w:sz="0" w:space="0" w:color="auto"/>
        <w:bottom w:val="none" w:sz="0" w:space="0" w:color="auto"/>
        <w:right w:val="none" w:sz="0" w:space="0" w:color="auto"/>
      </w:divBdr>
    </w:div>
    <w:div w:id="1986159890">
      <w:bodyDiv w:val="1"/>
      <w:marLeft w:val="0"/>
      <w:marRight w:val="0"/>
      <w:marTop w:val="0"/>
      <w:marBottom w:val="0"/>
      <w:divBdr>
        <w:top w:val="none" w:sz="0" w:space="0" w:color="auto"/>
        <w:left w:val="none" w:sz="0" w:space="0" w:color="auto"/>
        <w:bottom w:val="none" w:sz="0" w:space="0" w:color="auto"/>
        <w:right w:val="none" w:sz="0" w:space="0" w:color="auto"/>
      </w:divBdr>
    </w:div>
    <w:div w:id="1991056963">
      <w:bodyDiv w:val="1"/>
      <w:marLeft w:val="0"/>
      <w:marRight w:val="0"/>
      <w:marTop w:val="0"/>
      <w:marBottom w:val="0"/>
      <w:divBdr>
        <w:top w:val="none" w:sz="0" w:space="0" w:color="auto"/>
        <w:left w:val="none" w:sz="0" w:space="0" w:color="auto"/>
        <w:bottom w:val="none" w:sz="0" w:space="0" w:color="auto"/>
        <w:right w:val="none" w:sz="0" w:space="0" w:color="auto"/>
      </w:divBdr>
    </w:div>
    <w:div w:id="1995572419">
      <w:bodyDiv w:val="1"/>
      <w:marLeft w:val="0"/>
      <w:marRight w:val="0"/>
      <w:marTop w:val="0"/>
      <w:marBottom w:val="0"/>
      <w:divBdr>
        <w:top w:val="none" w:sz="0" w:space="0" w:color="auto"/>
        <w:left w:val="none" w:sz="0" w:space="0" w:color="auto"/>
        <w:bottom w:val="none" w:sz="0" w:space="0" w:color="auto"/>
        <w:right w:val="none" w:sz="0" w:space="0" w:color="auto"/>
      </w:divBdr>
    </w:div>
    <w:div w:id="1997758601">
      <w:bodyDiv w:val="1"/>
      <w:marLeft w:val="0"/>
      <w:marRight w:val="0"/>
      <w:marTop w:val="0"/>
      <w:marBottom w:val="0"/>
      <w:divBdr>
        <w:top w:val="none" w:sz="0" w:space="0" w:color="auto"/>
        <w:left w:val="none" w:sz="0" w:space="0" w:color="auto"/>
        <w:bottom w:val="none" w:sz="0" w:space="0" w:color="auto"/>
        <w:right w:val="none" w:sz="0" w:space="0" w:color="auto"/>
      </w:divBdr>
    </w:div>
    <w:div w:id="1999504288">
      <w:bodyDiv w:val="1"/>
      <w:marLeft w:val="0"/>
      <w:marRight w:val="0"/>
      <w:marTop w:val="0"/>
      <w:marBottom w:val="0"/>
      <w:divBdr>
        <w:top w:val="none" w:sz="0" w:space="0" w:color="auto"/>
        <w:left w:val="none" w:sz="0" w:space="0" w:color="auto"/>
        <w:bottom w:val="none" w:sz="0" w:space="0" w:color="auto"/>
        <w:right w:val="none" w:sz="0" w:space="0" w:color="auto"/>
      </w:divBdr>
    </w:div>
    <w:div w:id="2000426881">
      <w:bodyDiv w:val="1"/>
      <w:marLeft w:val="0"/>
      <w:marRight w:val="0"/>
      <w:marTop w:val="0"/>
      <w:marBottom w:val="0"/>
      <w:divBdr>
        <w:top w:val="none" w:sz="0" w:space="0" w:color="auto"/>
        <w:left w:val="none" w:sz="0" w:space="0" w:color="auto"/>
        <w:bottom w:val="none" w:sz="0" w:space="0" w:color="auto"/>
        <w:right w:val="none" w:sz="0" w:space="0" w:color="auto"/>
      </w:divBdr>
    </w:div>
    <w:div w:id="2001344650">
      <w:bodyDiv w:val="1"/>
      <w:marLeft w:val="0"/>
      <w:marRight w:val="0"/>
      <w:marTop w:val="0"/>
      <w:marBottom w:val="0"/>
      <w:divBdr>
        <w:top w:val="none" w:sz="0" w:space="0" w:color="auto"/>
        <w:left w:val="none" w:sz="0" w:space="0" w:color="auto"/>
        <w:bottom w:val="none" w:sz="0" w:space="0" w:color="auto"/>
        <w:right w:val="none" w:sz="0" w:space="0" w:color="auto"/>
      </w:divBdr>
    </w:div>
    <w:div w:id="2001807161">
      <w:bodyDiv w:val="1"/>
      <w:marLeft w:val="0"/>
      <w:marRight w:val="0"/>
      <w:marTop w:val="0"/>
      <w:marBottom w:val="0"/>
      <w:divBdr>
        <w:top w:val="none" w:sz="0" w:space="0" w:color="auto"/>
        <w:left w:val="none" w:sz="0" w:space="0" w:color="auto"/>
        <w:bottom w:val="none" w:sz="0" w:space="0" w:color="auto"/>
        <w:right w:val="none" w:sz="0" w:space="0" w:color="auto"/>
      </w:divBdr>
    </w:div>
    <w:div w:id="2003771398">
      <w:bodyDiv w:val="1"/>
      <w:marLeft w:val="0"/>
      <w:marRight w:val="0"/>
      <w:marTop w:val="0"/>
      <w:marBottom w:val="0"/>
      <w:divBdr>
        <w:top w:val="none" w:sz="0" w:space="0" w:color="auto"/>
        <w:left w:val="none" w:sz="0" w:space="0" w:color="auto"/>
        <w:bottom w:val="none" w:sz="0" w:space="0" w:color="auto"/>
        <w:right w:val="none" w:sz="0" w:space="0" w:color="auto"/>
      </w:divBdr>
    </w:div>
    <w:div w:id="2008707783">
      <w:bodyDiv w:val="1"/>
      <w:marLeft w:val="0"/>
      <w:marRight w:val="0"/>
      <w:marTop w:val="0"/>
      <w:marBottom w:val="0"/>
      <w:divBdr>
        <w:top w:val="none" w:sz="0" w:space="0" w:color="auto"/>
        <w:left w:val="none" w:sz="0" w:space="0" w:color="auto"/>
        <w:bottom w:val="none" w:sz="0" w:space="0" w:color="auto"/>
        <w:right w:val="none" w:sz="0" w:space="0" w:color="auto"/>
      </w:divBdr>
    </w:div>
    <w:div w:id="2011055075">
      <w:bodyDiv w:val="1"/>
      <w:marLeft w:val="0"/>
      <w:marRight w:val="0"/>
      <w:marTop w:val="0"/>
      <w:marBottom w:val="0"/>
      <w:divBdr>
        <w:top w:val="none" w:sz="0" w:space="0" w:color="auto"/>
        <w:left w:val="none" w:sz="0" w:space="0" w:color="auto"/>
        <w:bottom w:val="none" w:sz="0" w:space="0" w:color="auto"/>
        <w:right w:val="none" w:sz="0" w:space="0" w:color="auto"/>
      </w:divBdr>
    </w:div>
    <w:div w:id="2012173757">
      <w:bodyDiv w:val="1"/>
      <w:marLeft w:val="0"/>
      <w:marRight w:val="0"/>
      <w:marTop w:val="0"/>
      <w:marBottom w:val="0"/>
      <w:divBdr>
        <w:top w:val="none" w:sz="0" w:space="0" w:color="auto"/>
        <w:left w:val="none" w:sz="0" w:space="0" w:color="auto"/>
        <w:bottom w:val="none" w:sz="0" w:space="0" w:color="auto"/>
        <w:right w:val="none" w:sz="0" w:space="0" w:color="auto"/>
      </w:divBdr>
    </w:div>
    <w:div w:id="2015304269">
      <w:bodyDiv w:val="1"/>
      <w:marLeft w:val="0"/>
      <w:marRight w:val="0"/>
      <w:marTop w:val="0"/>
      <w:marBottom w:val="0"/>
      <w:divBdr>
        <w:top w:val="none" w:sz="0" w:space="0" w:color="auto"/>
        <w:left w:val="none" w:sz="0" w:space="0" w:color="auto"/>
        <w:bottom w:val="none" w:sz="0" w:space="0" w:color="auto"/>
        <w:right w:val="none" w:sz="0" w:space="0" w:color="auto"/>
      </w:divBdr>
    </w:div>
    <w:div w:id="2017926082">
      <w:bodyDiv w:val="1"/>
      <w:marLeft w:val="0"/>
      <w:marRight w:val="0"/>
      <w:marTop w:val="0"/>
      <w:marBottom w:val="0"/>
      <w:divBdr>
        <w:top w:val="none" w:sz="0" w:space="0" w:color="auto"/>
        <w:left w:val="none" w:sz="0" w:space="0" w:color="auto"/>
        <w:bottom w:val="none" w:sz="0" w:space="0" w:color="auto"/>
        <w:right w:val="none" w:sz="0" w:space="0" w:color="auto"/>
      </w:divBdr>
    </w:div>
    <w:div w:id="2022007467">
      <w:bodyDiv w:val="1"/>
      <w:marLeft w:val="0"/>
      <w:marRight w:val="0"/>
      <w:marTop w:val="0"/>
      <w:marBottom w:val="0"/>
      <w:divBdr>
        <w:top w:val="none" w:sz="0" w:space="0" w:color="auto"/>
        <w:left w:val="none" w:sz="0" w:space="0" w:color="auto"/>
        <w:bottom w:val="none" w:sz="0" w:space="0" w:color="auto"/>
        <w:right w:val="none" w:sz="0" w:space="0" w:color="auto"/>
      </w:divBdr>
    </w:div>
    <w:div w:id="2023162382">
      <w:bodyDiv w:val="1"/>
      <w:marLeft w:val="0"/>
      <w:marRight w:val="0"/>
      <w:marTop w:val="0"/>
      <w:marBottom w:val="0"/>
      <w:divBdr>
        <w:top w:val="none" w:sz="0" w:space="0" w:color="auto"/>
        <w:left w:val="none" w:sz="0" w:space="0" w:color="auto"/>
        <w:bottom w:val="none" w:sz="0" w:space="0" w:color="auto"/>
        <w:right w:val="none" w:sz="0" w:space="0" w:color="auto"/>
      </w:divBdr>
    </w:div>
    <w:div w:id="2025326799">
      <w:bodyDiv w:val="1"/>
      <w:marLeft w:val="0"/>
      <w:marRight w:val="0"/>
      <w:marTop w:val="0"/>
      <w:marBottom w:val="0"/>
      <w:divBdr>
        <w:top w:val="none" w:sz="0" w:space="0" w:color="auto"/>
        <w:left w:val="none" w:sz="0" w:space="0" w:color="auto"/>
        <w:bottom w:val="none" w:sz="0" w:space="0" w:color="auto"/>
        <w:right w:val="none" w:sz="0" w:space="0" w:color="auto"/>
      </w:divBdr>
    </w:div>
    <w:div w:id="2029671837">
      <w:bodyDiv w:val="1"/>
      <w:marLeft w:val="0"/>
      <w:marRight w:val="0"/>
      <w:marTop w:val="0"/>
      <w:marBottom w:val="0"/>
      <w:divBdr>
        <w:top w:val="none" w:sz="0" w:space="0" w:color="auto"/>
        <w:left w:val="none" w:sz="0" w:space="0" w:color="auto"/>
        <w:bottom w:val="none" w:sz="0" w:space="0" w:color="auto"/>
        <w:right w:val="none" w:sz="0" w:space="0" w:color="auto"/>
      </w:divBdr>
    </w:div>
    <w:div w:id="2032417971">
      <w:bodyDiv w:val="1"/>
      <w:marLeft w:val="0"/>
      <w:marRight w:val="0"/>
      <w:marTop w:val="0"/>
      <w:marBottom w:val="0"/>
      <w:divBdr>
        <w:top w:val="none" w:sz="0" w:space="0" w:color="auto"/>
        <w:left w:val="none" w:sz="0" w:space="0" w:color="auto"/>
        <w:bottom w:val="none" w:sz="0" w:space="0" w:color="auto"/>
        <w:right w:val="none" w:sz="0" w:space="0" w:color="auto"/>
      </w:divBdr>
    </w:div>
    <w:div w:id="2037465816">
      <w:bodyDiv w:val="1"/>
      <w:marLeft w:val="0"/>
      <w:marRight w:val="0"/>
      <w:marTop w:val="0"/>
      <w:marBottom w:val="0"/>
      <w:divBdr>
        <w:top w:val="none" w:sz="0" w:space="0" w:color="auto"/>
        <w:left w:val="none" w:sz="0" w:space="0" w:color="auto"/>
        <w:bottom w:val="none" w:sz="0" w:space="0" w:color="auto"/>
        <w:right w:val="none" w:sz="0" w:space="0" w:color="auto"/>
      </w:divBdr>
    </w:div>
    <w:div w:id="2039577271">
      <w:bodyDiv w:val="1"/>
      <w:marLeft w:val="0"/>
      <w:marRight w:val="0"/>
      <w:marTop w:val="0"/>
      <w:marBottom w:val="0"/>
      <w:divBdr>
        <w:top w:val="none" w:sz="0" w:space="0" w:color="auto"/>
        <w:left w:val="none" w:sz="0" w:space="0" w:color="auto"/>
        <w:bottom w:val="none" w:sz="0" w:space="0" w:color="auto"/>
        <w:right w:val="none" w:sz="0" w:space="0" w:color="auto"/>
      </w:divBdr>
    </w:div>
    <w:div w:id="2049335313">
      <w:bodyDiv w:val="1"/>
      <w:marLeft w:val="0"/>
      <w:marRight w:val="0"/>
      <w:marTop w:val="0"/>
      <w:marBottom w:val="0"/>
      <w:divBdr>
        <w:top w:val="none" w:sz="0" w:space="0" w:color="auto"/>
        <w:left w:val="none" w:sz="0" w:space="0" w:color="auto"/>
        <w:bottom w:val="none" w:sz="0" w:space="0" w:color="auto"/>
        <w:right w:val="none" w:sz="0" w:space="0" w:color="auto"/>
      </w:divBdr>
    </w:div>
    <w:div w:id="2051953529">
      <w:bodyDiv w:val="1"/>
      <w:marLeft w:val="0"/>
      <w:marRight w:val="0"/>
      <w:marTop w:val="0"/>
      <w:marBottom w:val="0"/>
      <w:divBdr>
        <w:top w:val="none" w:sz="0" w:space="0" w:color="auto"/>
        <w:left w:val="none" w:sz="0" w:space="0" w:color="auto"/>
        <w:bottom w:val="none" w:sz="0" w:space="0" w:color="auto"/>
        <w:right w:val="none" w:sz="0" w:space="0" w:color="auto"/>
      </w:divBdr>
    </w:div>
    <w:div w:id="2057002727">
      <w:bodyDiv w:val="1"/>
      <w:marLeft w:val="0"/>
      <w:marRight w:val="0"/>
      <w:marTop w:val="0"/>
      <w:marBottom w:val="0"/>
      <w:divBdr>
        <w:top w:val="none" w:sz="0" w:space="0" w:color="auto"/>
        <w:left w:val="none" w:sz="0" w:space="0" w:color="auto"/>
        <w:bottom w:val="none" w:sz="0" w:space="0" w:color="auto"/>
        <w:right w:val="none" w:sz="0" w:space="0" w:color="auto"/>
      </w:divBdr>
    </w:div>
    <w:div w:id="2057897639">
      <w:bodyDiv w:val="1"/>
      <w:marLeft w:val="0"/>
      <w:marRight w:val="0"/>
      <w:marTop w:val="0"/>
      <w:marBottom w:val="0"/>
      <w:divBdr>
        <w:top w:val="none" w:sz="0" w:space="0" w:color="auto"/>
        <w:left w:val="none" w:sz="0" w:space="0" w:color="auto"/>
        <w:bottom w:val="none" w:sz="0" w:space="0" w:color="auto"/>
        <w:right w:val="none" w:sz="0" w:space="0" w:color="auto"/>
      </w:divBdr>
    </w:div>
    <w:div w:id="2058119549">
      <w:bodyDiv w:val="1"/>
      <w:marLeft w:val="0"/>
      <w:marRight w:val="0"/>
      <w:marTop w:val="0"/>
      <w:marBottom w:val="0"/>
      <w:divBdr>
        <w:top w:val="none" w:sz="0" w:space="0" w:color="auto"/>
        <w:left w:val="none" w:sz="0" w:space="0" w:color="auto"/>
        <w:bottom w:val="none" w:sz="0" w:space="0" w:color="auto"/>
        <w:right w:val="none" w:sz="0" w:space="0" w:color="auto"/>
      </w:divBdr>
    </w:div>
    <w:div w:id="2058356942">
      <w:bodyDiv w:val="1"/>
      <w:marLeft w:val="0"/>
      <w:marRight w:val="0"/>
      <w:marTop w:val="0"/>
      <w:marBottom w:val="0"/>
      <w:divBdr>
        <w:top w:val="none" w:sz="0" w:space="0" w:color="auto"/>
        <w:left w:val="none" w:sz="0" w:space="0" w:color="auto"/>
        <w:bottom w:val="none" w:sz="0" w:space="0" w:color="auto"/>
        <w:right w:val="none" w:sz="0" w:space="0" w:color="auto"/>
      </w:divBdr>
    </w:div>
    <w:div w:id="2063863534">
      <w:bodyDiv w:val="1"/>
      <w:marLeft w:val="0"/>
      <w:marRight w:val="0"/>
      <w:marTop w:val="0"/>
      <w:marBottom w:val="0"/>
      <w:divBdr>
        <w:top w:val="none" w:sz="0" w:space="0" w:color="auto"/>
        <w:left w:val="none" w:sz="0" w:space="0" w:color="auto"/>
        <w:bottom w:val="none" w:sz="0" w:space="0" w:color="auto"/>
        <w:right w:val="none" w:sz="0" w:space="0" w:color="auto"/>
      </w:divBdr>
    </w:div>
    <w:div w:id="2068725759">
      <w:bodyDiv w:val="1"/>
      <w:marLeft w:val="0"/>
      <w:marRight w:val="0"/>
      <w:marTop w:val="0"/>
      <w:marBottom w:val="0"/>
      <w:divBdr>
        <w:top w:val="none" w:sz="0" w:space="0" w:color="auto"/>
        <w:left w:val="none" w:sz="0" w:space="0" w:color="auto"/>
        <w:bottom w:val="none" w:sz="0" w:space="0" w:color="auto"/>
        <w:right w:val="none" w:sz="0" w:space="0" w:color="auto"/>
      </w:divBdr>
    </w:div>
    <w:div w:id="2069500214">
      <w:bodyDiv w:val="1"/>
      <w:marLeft w:val="0"/>
      <w:marRight w:val="0"/>
      <w:marTop w:val="0"/>
      <w:marBottom w:val="0"/>
      <w:divBdr>
        <w:top w:val="none" w:sz="0" w:space="0" w:color="auto"/>
        <w:left w:val="none" w:sz="0" w:space="0" w:color="auto"/>
        <w:bottom w:val="none" w:sz="0" w:space="0" w:color="auto"/>
        <w:right w:val="none" w:sz="0" w:space="0" w:color="auto"/>
      </w:divBdr>
    </w:div>
    <w:div w:id="2078241331">
      <w:bodyDiv w:val="1"/>
      <w:marLeft w:val="0"/>
      <w:marRight w:val="0"/>
      <w:marTop w:val="0"/>
      <w:marBottom w:val="0"/>
      <w:divBdr>
        <w:top w:val="none" w:sz="0" w:space="0" w:color="auto"/>
        <w:left w:val="none" w:sz="0" w:space="0" w:color="auto"/>
        <w:bottom w:val="none" w:sz="0" w:space="0" w:color="auto"/>
        <w:right w:val="none" w:sz="0" w:space="0" w:color="auto"/>
      </w:divBdr>
    </w:div>
    <w:div w:id="2079402006">
      <w:bodyDiv w:val="1"/>
      <w:marLeft w:val="0"/>
      <w:marRight w:val="0"/>
      <w:marTop w:val="0"/>
      <w:marBottom w:val="0"/>
      <w:divBdr>
        <w:top w:val="none" w:sz="0" w:space="0" w:color="auto"/>
        <w:left w:val="none" w:sz="0" w:space="0" w:color="auto"/>
        <w:bottom w:val="none" w:sz="0" w:space="0" w:color="auto"/>
        <w:right w:val="none" w:sz="0" w:space="0" w:color="auto"/>
      </w:divBdr>
    </w:div>
    <w:div w:id="2081555282">
      <w:bodyDiv w:val="1"/>
      <w:marLeft w:val="0"/>
      <w:marRight w:val="0"/>
      <w:marTop w:val="0"/>
      <w:marBottom w:val="0"/>
      <w:divBdr>
        <w:top w:val="none" w:sz="0" w:space="0" w:color="auto"/>
        <w:left w:val="none" w:sz="0" w:space="0" w:color="auto"/>
        <w:bottom w:val="none" w:sz="0" w:space="0" w:color="auto"/>
        <w:right w:val="none" w:sz="0" w:space="0" w:color="auto"/>
      </w:divBdr>
    </w:div>
    <w:div w:id="2083482975">
      <w:bodyDiv w:val="1"/>
      <w:marLeft w:val="0"/>
      <w:marRight w:val="0"/>
      <w:marTop w:val="0"/>
      <w:marBottom w:val="0"/>
      <w:divBdr>
        <w:top w:val="none" w:sz="0" w:space="0" w:color="auto"/>
        <w:left w:val="none" w:sz="0" w:space="0" w:color="auto"/>
        <w:bottom w:val="none" w:sz="0" w:space="0" w:color="auto"/>
        <w:right w:val="none" w:sz="0" w:space="0" w:color="auto"/>
      </w:divBdr>
    </w:div>
    <w:div w:id="2091341002">
      <w:bodyDiv w:val="1"/>
      <w:marLeft w:val="0"/>
      <w:marRight w:val="0"/>
      <w:marTop w:val="0"/>
      <w:marBottom w:val="0"/>
      <w:divBdr>
        <w:top w:val="none" w:sz="0" w:space="0" w:color="auto"/>
        <w:left w:val="none" w:sz="0" w:space="0" w:color="auto"/>
        <w:bottom w:val="none" w:sz="0" w:space="0" w:color="auto"/>
        <w:right w:val="none" w:sz="0" w:space="0" w:color="auto"/>
      </w:divBdr>
    </w:div>
    <w:div w:id="2099203901">
      <w:bodyDiv w:val="1"/>
      <w:marLeft w:val="0"/>
      <w:marRight w:val="0"/>
      <w:marTop w:val="0"/>
      <w:marBottom w:val="0"/>
      <w:divBdr>
        <w:top w:val="none" w:sz="0" w:space="0" w:color="auto"/>
        <w:left w:val="none" w:sz="0" w:space="0" w:color="auto"/>
        <w:bottom w:val="none" w:sz="0" w:space="0" w:color="auto"/>
        <w:right w:val="none" w:sz="0" w:space="0" w:color="auto"/>
      </w:divBdr>
    </w:div>
    <w:div w:id="2112122443">
      <w:bodyDiv w:val="1"/>
      <w:marLeft w:val="0"/>
      <w:marRight w:val="0"/>
      <w:marTop w:val="0"/>
      <w:marBottom w:val="0"/>
      <w:divBdr>
        <w:top w:val="none" w:sz="0" w:space="0" w:color="auto"/>
        <w:left w:val="none" w:sz="0" w:space="0" w:color="auto"/>
        <w:bottom w:val="none" w:sz="0" w:space="0" w:color="auto"/>
        <w:right w:val="none" w:sz="0" w:space="0" w:color="auto"/>
      </w:divBdr>
    </w:div>
    <w:div w:id="2115441256">
      <w:bodyDiv w:val="1"/>
      <w:marLeft w:val="0"/>
      <w:marRight w:val="0"/>
      <w:marTop w:val="0"/>
      <w:marBottom w:val="0"/>
      <w:divBdr>
        <w:top w:val="none" w:sz="0" w:space="0" w:color="auto"/>
        <w:left w:val="none" w:sz="0" w:space="0" w:color="auto"/>
        <w:bottom w:val="none" w:sz="0" w:space="0" w:color="auto"/>
        <w:right w:val="none" w:sz="0" w:space="0" w:color="auto"/>
      </w:divBdr>
    </w:div>
    <w:div w:id="2116249365">
      <w:bodyDiv w:val="1"/>
      <w:marLeft w:val="0"/>
      <w:marRight w:val="0"/>
      <w:marTop w:val="0"/>
      <w:marBottom w:val="0"/>
      <w:divBdr>
        <w:top w:val="none" w:sz="0" w:space="0" w:color="auto"/>
        <w:left w:val="none" w:sz="0" w:space="0" w:color="auto"/>
        <w:bottom w:val="none" w:sz="0" w:space="0" w:color="auto"/>
        <w:right w:val="none" w:sz="0" w:space="0" w:color="auto"/>
      </w:divBdr>
    </w:div>
    <w:div w:id="2116712105">
      <w:bodyDiv w:val="1"/>
      <w:marLeft w:val="0"/>
      <w:marRight w:val="0"/>
      <w:marTop w:val="0"/>
      <w:marBottom w:val="0"/>
      <w:divBdr>
        <w:top w:val="none" w:sz="0" w:space="0" w:color="auto"/>
        <w:left w:val="none" w:sz="0" w:space="0" w:color="auto"/>
        <w:bottom w:val="none" w:sz="0" w:space="0" w:color="auto"/>
        <w:right w:val="none" w:sz="0" w:space="0" w:color="auto"/>
      </w:divBdr>
    </w:div>
    <w:div w:id="2116974629">
      <w:bodyDiv w:val="1"/>
      <w:marLeft w:val="0"/>
      <w:marRight w:val="0"/>
      <w:marTop w:val="0"/>
      <w:marBottom w:val="0"/>
      <w:divBdr>
        <w:top w:val="none" w:sz="0" w:space="0" w:color="auto"/>
        <w:left w:val="none" w:sz="0" w:space="0" w:color="auto"/>
        <w:bottom w:val="none" w:sz="0" w:space="0" w:color="auto"/>
        <w:right w:val="none" w:sz="0" w:space="0" w:color="auto"/>
      </w:divBdr>
    </w:div>
    <w:div w:id="2119909186">
      <w:bodyDiv w:val="1"/>
      <w:marLeft w:val="0"/>
      <w:marRight w:val="0"/>
      <w:marTop w:val="0"/>
      <w:marBottom w:val="0"/>
      <w:divBdr>
        <w:top w:val="none" w:sz="0" w:space="0" w:color="auto"/>
        <w:left w:val="none" w:sz="0" w:space="0" w:color="auto"/>
        <w:bottom w:val="none" w:sz="0" w:space="0" w:color="auto"/>
        <w:right w:val="none" w:sz="0" w:space="0" w:color="auto"/>
      </w:divBdr>
    </w:div>
    <w:div w:id="2123180451">
      <w:bodyDiv w:val="1"/>
      <w:marLeft w:val="0"/>
      <w:marRight w:val="0"/>
      <w:marTop w:val="0"/>
      <w:marBottom w:val="0"/>
      <w:divBdr>
        <w:top w:val="none" w:sz="0" w:space="0" w:color="auto"/>
        <w:left w:val="none" w:sz="0" w:space="0" w:color="auto"/>
        <w:bottom w:val="none" w:sz="0" w:space="0" w:color="auto"/>
        <w:right w:val="none" w:sz="0" w:space="0" w:color="auto"/>
      </w:divBdr>
    </w:div>
    <w:div w:id="2123645323">
      <w:bodyDiv w:val="1"/>
      <w:marLeft w:val="0"/>
      <w:marRight w:val="0"/>
      <w:marTop w:val="0"/>
      <w:marBottom w:val="0"/>
      <w:divBdr>
        <w:top w:val="none" w:sz="0" w:space="0" w:color="auto"/>
        <w:left w:val="none" w:sz="0" w:space="0" w:color="auto"/>
        <w:bottom w:val="none" w:sz="0" w:space="0" w:color="auto"/>
        <w:right w:val="none" w:sz="0" w:space="0" w:color="auto"/>
      </w:divBdr>
    </w:div>
    <w:div w:id="2123918497">
      <w:bodyDiv w:val="1"/>
      <w:marLeft w:val="0"/>
      <w:marRight w:val="0"/>
      <w:marTop w:val="0"/>
      <w:marBottom w:val="0"/>
      <w:divBdr>
        <w:top w:val="none" w:sz="0" w:space="0" w:color="auto"/>
        <w:left w:val="none" w:sz="0" w:space="0" w:color="auto"/>
        <w:bottom w:val="none" w:sz="0" w:space="0" w:color="auto"/>
        <w:right w:val="none" w:sz="0" w:space="0" w:color="auto"/>
      </w:divBdr>
    </w:div>
    <w:div w:id="2124766308">
      <w:bodyDiv w:val="1"/>
      <w:marLeft w:val="0"/>
      <w:marRight w:val="0"/>
      <w:marTop w:val="0"/>
      <w:marBottom w:val="0"/>
      <w:divBdr>
        <w:top w:val="none" w:sz="0" w:space="0" w:color="auto"/>
        <w:left w:val="none" w:sz="0" w:space="0" w:color="auto"/>
        <w:bottom w:val="none" w:sz="0" w:space="0" w:color="auto"/>
        <w:right w:val="none" w:sz="0" w:space="0" w:color="auto"/>
      </w:divBdr>
    </w:div>
    <w:div w:id="2126458560">
      <w:bodyDiv w:val="1"/>
      <w:marLeft w:val="0"/>
      <w:marRight w:val="0"/>
      <w:marTop w:val="0"/>
      <w:marBottom w:val="0"/>
      <w:divBdr>
        <w:top w:val="none" w:sz="0" w:space="0" w:color="auto"/>
        <w:left w:val="none" w:sz="0" w:space="0" w:color="auto"/>
        <w:bottom w:val="none" w:sz="0" w:space="0" w:color="auto"/>
        <w:right w:val="none" w:sz="0" w:space="0" w:color="auto"/>
      </w:divBdr>
    </w:div>
    <w:div w:id="2129617230">
      <w:bodyDiv w:val="1"/>
      <w:marLeft w:val="0"/>
      <w:marRight w:val="0"/>
      <w:marTop w:val="0"/>
      <w:marBottom w:val="0"/>
      <w:divBdr>
        <w:top w:val="none" w:sz="0" w:space="0" w:color="auto"/>
        <w:left w:val="none" w:sz="0" w:space="0" w:color="auto"/>
        <w:bottom w:val="none" w:sz="0" w:space="0" w:color="auto"/>
        <w:right w:val="none" w:sz="0" w:space="0" w:color="auto"/>
      </w:divBdr>
    </w:div>
    <w:div w:id="2130777804">
      <w:bodyDiv w:val="1"/>
      <w:marLeft w:val="0"/>
      <w:marRight w:val="0"/>
      <w:marTop w:val="0"/>
      <w:marBottom w:val="0"/>
      <w:divBdr>
        <w:top w:val="none" w:sz="0" w:space="0" w:color="auto"/>
        <w:left w:val="none" w:sz="0" w:space="0" w:color="auto"/>
        <w:bottom w:val="none" w:sz="0" w:space="0" w:color="auto"/>
        <w:right w:val="none" w:sz="0" w:space="0" w:color="auto"/>
      </w:divBdr>
    </w:div>
    <w:div w:id="2134908802">
      <w:bodyDiv w:val="1"/>
      <w:marLeft w:val="0"/>
      <w:marRight w:val="0"/>
      <w:marTop w:val="0"/>
      <w:marBottom w:val="0"/>
      <w:divBdr>
        <w:top w:val="none" w:sz="0" w:space="0" w:color="auto"/>
        <w:left w:val="none" w:sz="0" w:space="0" w:color="auto"/>
        <w:bottom w:val="none" w:sz="0" w:space="0" w:color="auto"/>
        <w:right w:val="none" w:sz="0" w:space="0" w:color="auto"/>
      </w:divBdr>
    </w:div>
    <w:div w:id="2135177167">
      <w:bodyDiv w:val="1"/>
      <w:marLeft w:val="0"/>
      <w:marRight w:val="0"/>
      <w:marTop w:val="0"/>
      <w:marBottom w:val="0"/>
      <w:divBdr>
        <w:top w:val="none" w:sz="0" w:space="0" w:color="auto"/>
        <w:left w:val="none" w:sz="0" w:space="0" w:color="auto"/>
        <w:bottom w:val="none" w:sz="0" w:space="0" w:color="auto"/>
        <w:right w:val="none" w:sz="0" w:space="0" w:color="auto"/>
      </w:divBdr>
    </w:div>
    <w:div w:id="2136605129">
      <w:bodyDiv w:val="1"/>
      <w:marLeft w:val="0"/>
      <w:marRight w:val="0"/>
      <w:marTop w:val="0"/>
      <w:marBottom w:val="0"/>
      <w:divBdr>
        <w:top w:val="none" w:sz="0" w:space="0" w:color="auto"/>
        <w:left w:val="none" w:sz="0" w:space="0" w:color="auto"/>
        <w:bottom w:val="none" w:sz="0" w:space="0" w:color="auto"/>
        <w:right w:val="none" w:sz="0" w:space="0" w:color="auto"/>
      </w:divBdr>
    </w:div>
    <w:div w:id="2137016137">
      <w:bodyDiv w:val="1"/>
      <w:marLeft w:val="0"/>
      <w:marRight w:val="0"/>
      <w:marTop w:val="0"/>
      <w:marBottom w:val="0"/>
      <w:divBdr>
        <w:top w:val="none" w:sz="0" w:space="0" w:color="auto"/>
        <w:left w:val="none" w:sz="0" w:space="0" w:color="auto"/>
        <w:bottom w:val="none" w:sz="0" w:space="0" w:color="auto"/>
        <w:right w:val="none" w:sz="0" w:space="0" w:color="auto"/>
      </w:divBdr>
    </w:div>
    <w:div w:id="2138713851">
      <w:bodyDiv w:val="1"/>
      <w:marLeft w:val="0"/>
      <w:marRight w:val="0"/>
      <w:marTop w:val="0"/>
      <w:marBottom w:val="0"/>
      <w:divBdr>
        <w:top w:val="none" w:sz="0" w:space="0" w:color="auto"/>
        <w:left w:val="none" w:sz="0" w:space="0" w:color="auto"/>
        <w:bottom w:val="none" w:sz="0" w:space="0" w:color="auto"/>
        <w:right w:val="none" w:sz="0" w:space="0" w:color="auto"/>
      </w:divBdr>
    </w:div>
    <w:div w:id="2139832251">
      <w:bodyDiv w:val="1"/>
      <w:marLeft w:val="0"/>
      <w:marRight w:val="0"/>
      <w:marTop w:val="0"/>
      <w:marBottom w:val="0"/>
      <w:divBdr>
        <w:top w:val="none" w:sz="0" w:space="0" w:color="auto"/>
        <w:left w:val="none" w:sz="0" w:space="0" w:color="auto"/>
        <w:bottom w:val="none" w:sz="0" w:space="0" w:color="auto"/>
        <w:right w:val="none" w:sz="0" w:space="0" w:color="auto"/>
      </w:divBdr>
    </w:div>
    <w:div w:id="2141873636">
      <w:bodyDiv w:val="1"/>
      <w:marLeft w:val="0"/>
      <w:marRight w:val="0"/>
      <w:marTop w:val="0"/>
      <w:marBottom w:val="0"/>
      <w:divBdr>
        <w:top w:val="none" w:sz="0" w:space="0" w:color="auto"/>
        <w:left w:val="none" w:sz="0" w:space="0" w:color="auto"/>
        <w:bottom w:val="none" w:sz="0" w:space="0" w:color="auto"/>
        <w:right w:val="none" w:sz="0" w:space="0" w:color="auto"/>
      </w:divBdr>
    </w:div>
    <w:div w:id="214233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F641D45-14E9-4F22-BC72-FAA399F13BA9}">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ACC8CD-4C38-4321-885D-133CEC8A9F7D}">
  <we:reference id="wa104124372"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Sed11</b:Tag>
    <b:SourceType>Book</b:SourceType>
    <b:Guid>{B42E82E6-1AB1-4354-A0FA-049DFCC1358B}</b:Guid>
    <b:Title>Algorithms</b:Title>
    <b:Year>2011</b:Year>
    <b:Publisher>Pearson Education, Inc.</b:Publisher>
    <b:Author>
      <b:Author>
        <b:NameList>
          <b:Person>
            <b:Last>Sedgewick</b:Last>
            <b:First>Robert</b:First>
          </b:Person>
          <b:Person>
            <b:Last>Wayne</b:Last>
            <b:First>Kevin</b:First>
          </b:Person>
        </b:NameList>
      </b:Author>
    </b:Author>
    <b:RefOrder>9</b:RefOrder>
  </b:Source>
  <b:Source>
    <b:Tag>Bae98</b:Tag>
    <b:SourceType>JournalArticle</b:SourceType>
    <b:Guid>{6CDAE40A-8E44-409D-8E22-7BEF16834A8C}</b:Guid>
    <b:Title>Sorting out sorting: A case study of software visualization for teaching computer science</b:Title>
    <b:JournalName>Software Visualization: Programming as a Multimedia Experience</b:JournalName>
    <b:Year>1998</b:Year>
    <b:Pages>369-381</b:Pages>
    <b:Volume>1</b:Volume>
    <b:Author>
      <b:Author>
        <b:NameList>
          <b:Person>
            <b:Last>Baecker</b:Last>
            <b:First>Ronald</b:First>
          </b:Person>
        </b:NameList>
      </b:Author>
    </b:Author>
    <b:RefOrder>1</b:RefOrder>
  </b:Source>
  <b:Source>
    <b:Tag>Byr</b:Tag>
    <b:SourceType>JournalArticle</b:SourceType>
    <b:Guid>{3D2451A5-E315-43B6-8838-83AFD6246759}</b:Guid>
    <b:Title>Do algorithm animations aid learning?</b:Title>
    <b:Author>
      <b:Author>
        <b:NameList>
          <b:Person>
            <b:Last>Byrne</b:Last>
            <b:Middle>D</b:Middle>
            <b:First>M</b:First>
          </b:Person>
          <b:Person>
            <b:Last>Catrambone</b:Last>
            <b:First>R</b:First>
          </b:Person>
          <b:Person>
            <b:Last>Statsko</b:Last>
            <b:Middle>T</b:Middle>
            <b:First>J</b:First>
          </b:Person>
        </b:NameList>
      </b:Author>
    </b:Author>
    <b:JournalName>Tech. Rep.  GIT-GVU-96-18</b:JournalName>
    <b:Year>1996</b:Year>
    <b:RefOrder>2</b:RefOrder>
  </b:Source>
  <b:Source>
    <b:Tag>Hun02</b:Tag>
    <b:SourceType>JournalArticle</b:SourceType>
    <b:Guid>{F93A41A4-28AC-41C6-8DFF-B554095CC974}</b:Guid>
    <b:Title>A meta-study of algorithm visualization effectiveness</b:Title>
    <b:JournalName>Visual Languages and Computing</b:JournalName>
    <b:Year>2002</b:Year>
    <b:Pages>259-290</b:Pages>
    <b:Author>
      <b:Author>
        <b:NameList>
          <b:Person>
            <b:Last>Hundhausen</b:Last>
            <b:First>C</b:First>
          </b:Person>
          <b:Person>
            <b:Last>Douglas</b:Last>
            <b:First>S</b:First>
          </b:Person>
          <b:Person>
            <b:Last>Stasko</b:Last>
            <b:First>J</b:First>
          </b:Person>
        </b:NameList>
      </b:Author>
    </b:Author>
    <b:Volume>13</b:Volume>
    <b:Issue>3</b:Issue>
    <b:RefOrder>3</b:RefOrder>
  </b:Source>
  <b:Source>
    <b:Tag>Lau08</b:Tag>
    <b:SourceType>ConferenceProceedings</b:SourceType>
    <b:Guid>{F8905666-98BA-4F5B-A66E-5ED1BCAA4F22}</b:Guid>
    <b:Title>When does Algorithm Visualization Improve Algorithm Learning?–Reviewing and Refining an Evaluation Framework.</b:Title>
    <b:Year>2008</b:Year>
    <b:ConferenceName>Proceedings of Informatics Education Europe III</b:ConferenceName>
    <b:Author>
      <b:Author>
        <b:NameList>
          <b:Person>
            <b:Last>Lauer</b:Last>
            <b:First>Tobias</b:First>
          </b:Person>
        </b:NameList>
      </b:Author>
    </b:Author>
    <b:RefOrder>5</b:RefOrder>
  </b:Source>
  <b:Source>
    <b:Tag>Sha09</b:Tag>
    <b:SourceType>ConferenceProceedings</b:SourceType>
    <b:Guid>{8220D8A4-82AA-4191-B693-479ACEF940C8}</b:Guid>
    <b:Title>Simplifying algorithm learning using serious games</b:Title>
    <b:Year>2009</b:Year>
    <b:ConferenceName>Proceedings of the 14th Western Canadian Conference on Computing Education</b:ConferenceName>
    <b:Author>
      <b:Author>
        <b:NameList>
          <b:Person>
            <b:Last>Shabanah</b:Last>
            <b:First>Sahar</b:First>
          </b:Person>
          <b:Person>
            <b:Last>Chen</b:Last>
            <b:Middle>X</b:Middle>
            <b:First>Jim</b:First>
          </b:Person>
        </b:NameList>
      </b:Author>
    </b:Author>
    <b:Pages>34-41</b:Pages>
    <b:Publisher>ACM</b:Publisher>
    <b:RefOrder>7</b:RefOrder>
  </b:Source>
  <b:Source>
    <b:Tag>Bot13</b:Tag>
    <b:SourceType>JournalArticle</b:SourceType>
    <b:Guid>{DFBC0EA2-DF5B-49D9-8CB4-98380D03406E}</b:Guid>
    <b:Title>Teaching and learning computer science sorting algorithms with mobile devices: A case study</b:Title>
    <b:JournalName>Computer Applications in Engineering Education</b:JournalName>
    <b:Year>2013</b:Year>
    <b:Pages>E41-E50</b:Pages>
    <b:Volume>21</b:Volume>
    <b:Issue>S1</b:Issue>
    <b:Author>
      <b:Author>
        <b:NameList>
          <b:Person>
            <b:Last>Boticki</b:Last>
            <b:First>Ivica</b:First>
          </b:Person>
          <b:Person>
            <b:Last>Barisic</b:Last>
            <b:First>A</b:First>
          </b:Person>
          <b:Person>
            <b:Last>Martin</b:Last>
            <b:First>S</b:First>
          </b:Person>
          <b:Person>
            <b:Last>Drljevic</b:Last>
            <b:First>N</b:First>
          </b:Person>
        </b:NameList>
      </b:Author>
    </b:Author>
    <b:RefOrder>8</b:RefOrder>
  </b:Source>
  <b:Source>
    <b:Tag>Hib94</b:Tag>
    <b:SourceType>JournalArticle</b:SourceType>
    <b:Guid>{55833B26-CBF1-40B6-9352-6EFEA982371E}</b:Guid>
    <b:Title>Interactive visualization of earth and space science computations</b:Title>
    <b:JournalName>Computer</b:JournalName>
    <b:Year>1994</b:Year>
    <b:Pages>65-72</b:Pages>
    <b:Volume>27</b:Volume>
    <b:Issue>7</b:Issue>
    <b:Author>
      <b:Author>
        <b:NameList>
          <b:Person>
            <b:Last>Hibbard</b:Last>
            <b:Middle>L</b:Middle>
            <b:First>W</b:First>
          </b:Person>
          <b:Person>
            <b:Last>Paul</b:Last>
            <b:Middle>E</b:Middle>
            <b:First>B</b:First>
          </b:Person>
          <b:Person>
            <b:Last>Santek</b:Last>
            <b:Middle>A</b:Middle>
            <b:First>D</b:First>
          </b:Person>
          <b:Person>
            <b:Last>Dyer</b:Last>
            <b:Middle>R</b:Middle>
            <b:First>C</b:First>
          </b:Person>
          <b:Person>
            <b:Last>Battaiola</b:Last>
            <b:Middle>L</b:Middle>
            <b:First>A</b:First>
          </b:Person>
          <b:Person>
            <b:Last>Voidrot-Martinez</b:Last>
            <b:Middle>F</b:Middle>
            <b:First>M</b:First>
          </b:Person>
        </b:NameList>
      </b:Author>
    </b:Author>
    <b:RefOrder>4</b:RefOrder>
  </b:Source>
  <b:Source>
    <b:Tag>Nap02</b:Tag>
    <b:SourceType>JournalArticle</b:SourceType>
    <b:Guid>{7F2C8439-3C30-4F2D-A518-7317718F234B}</b:Guid>
    <b:Title>Exploring the role of visualization and engagement in computer science education</b:Title>
    <b:JournalName>ACM SIGCSE Bulletin</b:JournalName>
    <b:Year>2002</b:Year>
    <b:Pages>131-152</b:Pages>
    <b:Volume>35</b:Volume>
    <b:Issue>2</b:Issue>
    <b:Author>
      <b:Author>
        <b:NameList>
          <b:Person>
            <b:Last>Naps</b:Last>
            <b:Middle>L</b:Middle>
            <b:First>Thomas</b:First>
          </b:Person>
          <b:Person>
            <b:Last>Rößling</b:Last>
            <b:First>Guido</b:First>
          </b:Person>
          <b:Person>
            <b:Last>Dann</b:Last>
            <b:First>Wanda</b:First>
          </b:Person>
          <b:Person>
            <b:Last>Almstrum</b:Last>
            <b:First>Vicki</b:First>
          </b:Person>
          <b:Person>
            <b:Last>Fleischer</b:Last>
            <b:First>Rudolf</b:First>
          </b:Person>
          <b:Person>
            <b:Last>Hundhausen</b:Last>
            <b:First>Chris</b:First>
          </b:Person>
          <b:Person>
            <b:Last>Korhonen</b:Last>
            <b:First>Ari</b:First>
          </b:Person>
        </b:NameList>
      </b:Author>
    </b:Author>
    <b:Publisher>ACM</b:Publisher>
    <b:RefOrder>6</b:RefOrder>
  </b:Source>
  <b:Source>
    <b:Tag>Cor</b:Tag>
    <b:SourceType>Book</b:SourceType>
    <b:Guid>{79ED767A-53D7-40BC-A366-3A032A444277}</b:Guid>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Title>Introduction to Algorithms</b:Title>
    <b:Year>2009</b:Year>
    <b:Publisher>MIT Press</b:Publisher>
    <b:Edition>3rd</b:Edition>
    <b:RefOrder>10</b:RefOrder>
  </b:Source>
  <b:Source>
    <b:Tag>Ski08</b:Tag>
    <b:SourceType>Book</b:SourceType>
    <b:Guid>{A93B0B7B-4963-45C8-9629-00F78E538846}</b:Guid>
    <b:Title>The algorithm design manual</b:Title>
    <b:Year>2008</b:Year>
    <b:Publisher>Springer</b:Publisher>
    <b:Author>
      <b:Author>
        <b:NameList>
          <b:Person>
            <b:Last>Skiena</b:Last>
            <b:Middle>S</b:Middle>
            <b:First>Steven</b:First>
          </b:Person>
        </b:NameList>
      </b:Author>
    </b:Author>
    <b:RefOrder>11</b:RefOrder>
  </b:Source>
</b:Sources>
</file>

<file path=customXml/itemProps1.xml><?xml version="1.0" encoding="utf-8"?>
<ds:datastoreItem xmlns:ds="http://schemas.openxmlformats.org/officeDocument/2006/customXml" ds:itemID="{F7ED1912-0082-44E9-8D39-1985E242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14664</Words>
  <Characters>83587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Alfa Yohannis</cp:lastModifiedBy>
  <cp:revision>19</cp:revision>
  <cp:lastPrinted>2016-08-12T16:18:00Z</cp:lastPrinted>
  <dcterms:created xsi:type="dcterms:W3CDTF">2016-08-17T16:27:00Z</dcterms:created>
  <dcterms:modified xsi:type="dcterms:W3CDTF">2020-08-10T21:32:00Z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alfa_ryano@yahoo.co.uk@www.mendeley.com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