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5EC" w:rsidRPr="00585186" w:rsidRDefault="00B975EC" w:rsidP="00B975EC">
      <w:pPr>
        <w:pStyle w:val="Ttulo1"/>
        <w:rPr>
          <w:lang w:val="es-CO"/>
        </w:rPr>
      </w:pPr>
      <w:r w:rsidRPr="00B975EC">
        <w:t>Introducción</w:t>
      </w:r>
    </w:p>
    <w:p w:rsidR="005A477E" w:rsidRDefault="005A477E"/>
    <w:p w:rsidR="00B975EC" w:rsidRPr="00585186" w:rsidRDefault="00B975EC" w:rsidP="00B975EC">
      <w:pPr>
        <w:rPr>
          <w:lang w:val="es-CO"/>
        </w:rPr>
      </w:pPr>
      <w:r w:rsidRPr="00B975EC">
        <w:t xml:space="preserve">Breve descripción que muestra en general en qué consiste el proyecto. </w:t>
      </w:r>
    </w:p>
    <w:p w:rsidR="00B975EC" w:rsidRDefault="00B975EC"/>
    <w:p w:rsidR="00B975EC" w:rsidRPr="00585186" w:rsidRDefault="00B975EC" w:rsidP="00B975EC">
      <w:pPr>
        <w:pStyle w:val="Ttulo1"/>
        <w:rPr>
          <w:lang w:val="es-CO"/>
        </w:rPr>
      </w:pPr>
      <w:r w:rsidRPr="00B975EC">
        <w:t>Contexto y antecedentes</w:t>
      </w:r>
    </w:p>
    <w:p w:rsidR="00B975EC" w:rsidRDefault="00B975EC"/>
    <w:p w:rsidR="00B975EC" w:rsidRPr="00585186" w:rsidRDefault="00B975EC" w:rsidP="00B975EC">
      <w:pPr>
        <w:rPr>
          <w:lang w:val="es-CO"/>
        </w:rPr>
      </w:pPr>
      <w:r w:rsidRPr="00B975EC">
        <w:t>Motivación, actores involucrados, comprensión del problema, justificación del problema, identificación de los criterios de éxito.</w:t>
      </w:r>
    </w:p>
    <w:p w:rsidR="00B975EC" w:rsidRDefault="00B975EC"/>
    <w:p w:rsidR="00B975EC" w:rsidRPr="00585186" w:rsidRDefault="00B975EC" w:rsidP="00B975EC">
      <w:pPr>
        <w:pStyle w:val="Ttulo1"/>
        <w:rPr>
          <w:lang w:val="es-CO"/>
        </w:rPr>
      </w:pPr>
      <w:r w:rsidRPr="00B975EC">
        <w:t>Objetivos</w:t>
      </w:r>
    </w:p>
    <w:p w:rsidR="00B975EC" w:rsidRPr="00585186" w:rsidRDefault="00B975EC" w:rsidP="00B975EC">
      <w:pPr>
        <w:rPr>
          <w:lang w:val="es-CO"/>
        </w:rPr>
      </w:pPr>
      <w:r w:rsidRPr="00B975EC">
        <w:t>General y específicos.</w:t>
      </w:r>
    </w:p>
    <w:p w:rsidR="00B975EC" w:rsidRDefault="00B975EC"/>
    <w:p w:rsidR="00B975EC" w:rsidRDefault="00B975EC" w:rsidP="00B975EC">
      <w:pPr>
        <w:pStyle w:val="Ttulo1"/>
      </w:pPr>
      <w:r w:rsidRPr="00B975EC">
        <w:t>Metodología</w:t>
      </w:r>
    </w:p>
    <w:p w:rsidR="00B975EC" w:rsidRPr="00585186" w:rsidRDefault="00B975EC" w:rsidP="00B975EC">
      <w:pPr>
        <w:rPr>
          <w:lang w:val="es-CO"/>
        </w:rPr>
      </w:pPr>
      <w:r w:rsidRPr="00B975EC">
        <w:t>Identifica, justifica y describe la metodología utilizada para el desarrollo del proyecto.</w:t>
      </w:r>
    </w:p>
    <w:p w:rsidR="00B975EC" w:rsidRDefault="00B975EC" w:rsidP="00B975EC"/>
    <w:p w:rsidR="00B975EC" w:rsidRDefault="00B975EC" w:rsidP="00B975EC">
      <w:pPr>
        <w:pStyle w:val="Ttulo1"/>
      </w:pPr>
      <w:r w:rsidRPr="00B975EC">
        <w:t>Marco Teórico</w:t>
      </w:r>
    </w:p>
    <w:p w:rsidR="00B975EC" w:rsidRPr="00585186" w:rsidRDefault="00B975EC" w:rsidP="00B975EC">
      <w:pPr>
        <w:rPr>
          <w:lang w:val="es-CO"/>
        </w:rPr>
      </w:pPr>
      <w:r w:rsidRPr="00B975EC">
        <w:t>Incluye la fundamentación teórica que facilita la lectura y comprensión de todo el informe.</w:t>
      </w:r>
    </w:p>
    <w:p w:rsidR="00B975EC" w:rsidRDefault="00B975EC" w:rsidP="00B975EC"/>
    <w:p w:rsidR="00B975EC" w:rsidRDefault="00B975EC" w:rsidP="00B975EC">
      <w:pPr>
        <w:pStyle w:val="Ttulo1"/>
      </w:pPr>
      <w:r w:rsidRPr="00B975EC">
        <w:t>Estado del arte</w:t>
      </w:r>
    </w:p>
    <w:p w:rsidR="00B975EC" w:rsidRPr="00585186" w:rsidRDefault="00B975EC" w:rsidP="00B975EC">
      <w:pPr>
        <w:rPr>
          <w:lang w:val="es-CO"/>
        </w:rPr>
      </w:pPr>
      <w:r w:rsidRPr="00B975EC">
        <w:t xml:space="preserve">Identifica y presenta trabajos relevantes y relacionados con los objetivos del proyecto. Adicionalmente, se realiza una discusión integral de los trabajos revisados, generando comparativos que faciliten identificar limitaciones actuales y oportunidades en donde sea posible contribuir. </w:t>
      </w:r>
    </w:p>
    <w:p w:rsidR="00B975EC" w:rsidRDefault="00B975EC" w:rsidP="00B975EC"/>
    <w:p w:rsidR="00B975EC" w:rsidRDefault="00B975EC" w:rsidP="00B975EC">
      <w:pPr>
        <w:pStyle w:val="Ttulo1"/>
      </w:pPr>
      <w:r w:rsidRPr="00B975EC">
        <w:t>Propuesta</w:t>
      </w:r>
    </w:p>
    <w:p w:rsidR="00B975EC" w:rsidRDefault="00B975EC" w:rsidP="00B975EC">
      <w:pPr>
        <w:pStyle w:val="Prrafodelista"/>
        <w:numPr>
          <w:ilvl w:val="0"/>
          <w:numId w:val="1"/>
        </w:numPr>
      </w:pPr>
      <w:r w:rsidRPr="00B975EC">
        <w:t xml:space="preserve">Selección y estudio de viabilidad del </w:t>
      </w:r>
      <w:proofErr w:type="spellStart"/>
      <w:r w:rsidRPr="00B975EC">
        <w:t>dataset</w:t>
      </w:r>
      <w:proofErr w:type="spellEnd"/>
      <w:r w:rsidRPr="00B975EC">
        <w:t xml:space="preserve"> para un proyecto de ciencias de datos.</w:t>
      </w:r>
    </w:p>
    <w:p w:rsidR="00B975EC" w:rsidRDefault="00B975EC" w:rsidP="00B975EC">
      <w:pPr>
        <w:pStyle w:val="Prrafodelista"/>
        <w:numPr>
          <w:ilvl w:val="0"/>
          <w:numId w:val="1"/>
        </w:numPr>
      </w:pPr>
      <w:r w:rsidRPr="00B975EC">
        <w:t>Comprensión y validación de los datos.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 xml:space="preserve">Identificación del tipo de problema y del paradigma de IA adecuado para abordarlo (supervisado, no supervisado, clasificación, predicción, </w:t>
      </w:r>
      <w:proofErr w:type="spellStart"/>
      <w:r w:rsidRPr="00B975EC">
        <w:t>etc</w:t>
      </w:r>
      <w:proofErr w:type="spellEnd"/>
      <w:r w:rsidRPr="00B975EC">
        <w:t>).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 xml:space="preserve">Revisión y justificación sobre la selección y descarte de </w:t>
      </w:r>
      <w:proofErr w:type="spellStart"/>
      <w:r w:rsidRPr="00B975EC">
        <w:rPr>
          <w:i/>
          <w:iCs/>
        </w:rPr>
        <w:t>features</w:t>
      </w:r>
      <w:proofErr w:type="spellEnd"/>
      <w:r w:rsidRPr="00B975EC">
        <w:t>. 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>Acciones de pre procesamiento y su justificación.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>Selección y justificación de los algoritmos de aprendizaje</w:t>
      </w:r>
      <w:r>
        <w:t xml:space="preserve"> de máquina</w:t>
      </w:r>
      <w:r w:rsidRPr="00B975EC">
        <w:t>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 xml:space="preserve">Identificación y ajuste justificado de </w:t>
      </w:r>
      <w:proofErr w:type="spellStart"/>
      <w:r w:rsidRPr="00B975EC">
        <w:t>hiperparámetros</w:t>
      </w:r>
      <w:proofErr w:type="spellEnd"/>
      <w:r w:rsidRPr="00B975EC">
        <w:t xml:space="preserve"> para cada algoritmo de aprendizaje</w:t>
      </w:r>
      <w:r>
        <w:t xml:space="preserve"> de máquina</w:t>
      </w:r>
      <w:r w:rsidRPr="00B975EC">
        <w:t>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>Selección y justificación de las métricas de desempeño.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lastRenderedPageBreak/>
        <w:t>Generación de modelos de aprendizaje de máquina.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>Análisis de los valores obtenidos en métricas de desempeño para cada modelo de aprendizaje de máquina.</w:t>
      </w:r>
    </w:p>
    <w:p w:rsidR="00B975EC" w:rsidRPr="00585186" w:rsidRDefault="00B975EC" w:rsidP="00B975EC">
      <w:pPr>
        <w:pStyle w:val="Prrafodelista"/>
        <w:numPr>
          <w:ilvl w:val="0"/>
          <w:numId w:val="1"/>
        </w:numPr>
        <w:rPr>
          <w:lang w:val="es-CO"/>
        </w:rPr>
      </w:pPr>
      <w:r w:rsidRPr="00B975EC">
        <w:t>Estrategias de optimización para cada modelo y análisis de los nuevos valores obtenidos en métricas de desempeño.</w:t>
      </w:r>
    </w:p>
    <w:p w:rsidR="00B975EC" w:rsidRPr="00585186" w:rsidRDefault="00B975EC" w:rsidP="00B975EC">
      <w:pPr>
        <w:pStyle w:val="Ttulo1"/>
        <w:rPr>
          <w:lang w:val="es-CO"/>
        </w:rPr>
      </w:pPr>
      <w:r w:rsidRPr="00B975EC">
        <w:t>Resultados</w:t>
      </w:r>
    </w:p>
    <w:p w:rsidR="00B975EC" w:rsidRPr="00B975EC" w:rsidRDefault="00B975EC" w:rsidP="00B975EC">
      <w:pPr>
        <w:rPr>
          <w:lang w:val="en-US"/>
        </w:rPr>
      </w:pPr>
      <w:r w:rsidRPr="00B975EC">
        <w:t>Comparativo de los diferentes modelos de aprendizaje de máquina a través de la discusión y análisis desde las métricas de desempeño. Selección justificada del mejor modelo (Propuesta final).</w:t>
      </w:r>
    </w:p>
    <w:p w:rsidR="00B975EC" w:rsidRDefault="00B975EC" w:rsidP="00B975EC"/>
    <w:p w:rsidR="00B975EC" w:rsidRDefault="00B975EC" w:rsidP="00B975EC">
      <w:pPr>
        <w:pStyle w:val="Ttulo1"/>
      </w:pPr>
      <w:r w:rsidRPr="00B975EC">
        <w:t>Validación</w:t>
      </w:r>
    </w:p>
    <w:p w:rsidR="00B975EC" w:rsidRPr="00585186" w:rsidRDefault="00B975EC" w:rsidP="00B975EC">
      <w:pPr>
        <w:rPr>
          <w:lang w:val="es-CO"/>
        </w:rPr>
      </w:pPr>
      <w:r w:rsidRPr="00B975EC">
        <w:t xml:space="preserve">Aprobación y </w:t>
      </w:r>
      <w:proofErr w:type="spellStart"/>
      <w:r w:rsidRPr="00B975EC">
        <w:rPr>
          <w:i/>
          <w:iCs/>
        </w:rPr>
        <w:t>feedback</w:t>
      </w:r>
      <w:proofErr w:type="spellEnd"/>
      <w:r w:rsidRPr="00B975EC">
        <w:t xml:space="preserve"> por parte del </w:t>
      </w:r>
      <w:proofErr w:type="spellStart"/>
      <w:r w:rsidRPr="00B975EC">
        <w:rPr>
          <w:i/>
          <w:iCs/>
        </w:rPr>
        <w:t>stakeholder</w:t>
      </w:r>
      <w:proofErr w:type="spellEnd"/>
      <w:r w:rsidRPr="00B975EC">
        <w:t xml:space="preserve"> del sector industria. Despliegue (</w:t>
      </w:r>
      <w:proofErr w:type="gramStart"/>
      <w:r w:rsidRPr="00B975EC">
        <w:t>GitHub</w:t>
      </w:r>
      <w:proofErr w:type="gramEnd"/>
      <w:r w:rsidRPr="00B975EC">
        <w:t xml:space="preserve"> por ejemplo), certificación. </w:t>
      </w:r>
    </w:p>
    <w:p w:rsidR="00B975EC" w:rsidRDefault="00B975EC" w:rsidP="00B975EC"/>
    <w:p w:rsidR="00B975EC" w:rsidRDefault="00B975EC" w:rsidP="00B975EC">
      <w:pPr>
        <w:pStyle w:val="Ttulo1"/>
      </w:pPr>
      <w:r w:rsidRPr="00B975EC">
        <w:t>Conclusiones</w:t>
      </w:r>
    </w:p>
    <w:p w:rsidR="00375E71" w:rsidRDefault="00B975EC" w:rsidP="00B975EC">
      <w:r w:rsidRPr="00B975EC">
        <w:t>Conclusiones: Proposiciones finales que integran y consolidan de manera general lo aprendido y obtenido después de finalizar el trabajo.</w:t>
      </w:r>
    </w:p>
    <w:p w:rsidR="00375E71" w:rsidRDefault="00B975EC" w:rsidP="00B975EC">
      <w:r w:rsidRPr="00B975EC">
        <w:br/>
        <w:t>Limitaciones: En algunas ocasiones, de ser necesario, es importante aclarar si el desarrollo del trabajo y sus resultados presentan algunas limitaciones en su aplicación final.</w:t>
      </w:r>
    </w:p>
    <w:p w:rsidR="00B975EC" w:rsidRDefault="00B975EC" w:rsidP="00B975EC">
      <w:r w:rsidRPr="00B975EC">
        <w:br/>
        <w:t>Trabajo Futuro: Comentar brevemente las posibilidades de extensión funcional que tiene la propuesta desarrollada en el informe.</w:t>
      </w:r>
    </w:p>
    <w:p w:rsidR="00B975EC" w:rsidRPr="00B975EC" w:rsidRDefault="00B975EC" w:rsidP="00B975EC">
      <w:pPr>
        <w:pStyle w:val="Ttulo1"/>
      </w:pPr>
      <w:r w:rsidRPr="00B975EC">
        <w:t>Referencias</w:t>
      </w:r>
    </w:p>
    <w:p w:rsidR="00B975EC" w:rsidRPr="00B975EC" w:rsidRDefault="00B975EC" w:rsidP="00B975EC">
      <w:r w:rsidRPr="00B975EC">
        <w:t>Bibliografía de referencia citada a lo largo de la estructura del documento.</w:t>
      </w:r>
    </w:p>
    <w:p w:rsidR="00B975EC" w:rsidRPr="00585186" w:rsidRDefault="00B975EC" w:rsidP="00B975EC">
      <w:pPr>
        <w:pStyle w:val="Ttulo1"/>
        <w:rPr>
          <w:lang w:val="es-CO"/>
        </w:rPr>
      </w:pPr>
      <w:r w:rsidRPr="00B975EC">
        <w:t>Anexos</w:t>
      </w:r>
    </w:p>
    <w:p w:rsidR="00B975EC" w:rsidRPr="00B975EC" w:rsidRDefault="00B975EC" w:rsidP="00B975EC">
      <w:r w:rsidRPr="00B975EC">
        <w:t>Documentación extra, de soporte y/o ampliación de algunas de las secciones del documento.</w:t>
      </w:r>
    </w:p>
    <w:sectPr w:rsidR="00B975EC" w:rsidRPr="00B975EC" w:rsidSect="00D1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37E9"/>
    <w:multiLevelType w:val="hybridMultilevel"/>
    <w:tmpl w:val="7B78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1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C"/>
    <w:rsid w:val="00375E71"/>
    <w:rsid w:val="00585186"/>
    <w:rsid w:val="005A477E"/>
    <w:rsid w:val="00B975EC"/>
    <w:rsid w:val="00D106B7"/>
    <w:rsid w:val="00EA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22102"/>
  <w15:chartTrackingRefBased/>
  <w15:docId w15:val="{33F10E88-004F-8048-86D9-5D5CE62C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975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75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B9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Ospitia</dc:creator>
  <cp:keywords/>
  <dc:description/>
  <cp:lastModifiedBy>Microsoft Office User</cp:lastModifiedBy>
  <cp:revision>3</cp:revision>
  <dcterms:created xsi:type="dcterms:W3CDTF">2024-03-08T21:33:00Z</dcterms:created>
  <dcterms:modified xsi:type="dcterms:W3CDTF">2024-08-16T12:03:00Z</dcterms:modified>
</cp:coreProperties>
</file>