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BB" w:rsidRPr="00BE5223" w:rsidRDefault="003746BB" w:rsidP="0001519E">
      <w:pPr>
        <w:spacing w:line="360" w:lineRule="auto"/>
        <w:jc w:val="center"/>
        <w:rPr>
          <w:rFonts w:ascii="Times New Roman" w:hAnsi="Times New Roman" w:cs="Times New Roman"/>
          <w:b/>
          <w:sz w:val="24"/>
          <w:szCs w:val="24"/>
        </w:rPr>
      </w:pPr>
      <w:r w:rsidRPr="00BE5223">
        <w:rPr>
          <w:rFonts w:ascii="Times New Roman" w:hAnsi="Times New Roman" w:cs="Times New Roman"/>
          <w:b/>
          <w:sz w:val="24"/>
          <w:szCs w:val="24"/>
        </w:rPr>
        <w:t>LATAR BELAKANG</w:t>
      </w:r>
    </w:p>
    <w:p w:rsidR="0001519E" w:rsidRPr="00BE5223" w:rsidRDefault="0001519E" w:rsidP="0001519E">
      <w:pPr>
        <w:spacing w:line="360" w:lineRule="auto"/>
        <w:jc w:val="center"/>
        <w:rPr>
          <w:rFonts w:ascii="Times New Roman" w:hAnsi="Times New Roman" w:cs="Times New Roman"/>
          <w:sz w:val="24"/>
          <w:szCs w:val="24"/>
        </w:rPr>
      </w:pPr>
    </w:p>
    <w:p w:rsidR="003746BB" w:rsidRPr="00BE5223" w:rsidRDefault="003746BB" w:rsidP="0001519E">
      <w:pPr>
        <w:spacing w:after="322" w:line="360" w:lineRule="auto"/>
        <w:ind w:left="-5" w:right="54"/>
        <w:jc w:val="both"/>
        <w:rPr>
          <w:rFonts w:ascii="Times New Roman" w:hAnsi="Times New Roman" w:cs="Times New Roman"/>
          <w:sz w:val="24"/>
          <w:szCs w:val="24"/>
        </w:rPr>
      </w:pPr>
      <w:r w:rsidRPr="00BE5223">
        <w:rPr>
          <w:rFonts w:ascii="Times New Roman" w:hAnsi="Times New Roman" w:cs="Times New Roman"/>
          <w:sz w:val="24"/>
          <w:szCs w:val="24"/>
        </w:rPr>
        <w:t>Berangkat dari sebuah kesadaran akan nasib dan perubahan masyarakat Indonesia se-utuhnya. Drupadi Foundation mengawali kiprahnya melalui pendekatan pencerdasan melalui sekolah gratis yang diberi nama Sekolah Alam “ Anak Sholeh “ pada tingkat Taman Kanak-Kanak dan Sekolah Dasar. Sebagai ijtihad untuk memutus mata rantai kemiskinan melalui “pembekalan” generasi baru.</w:t>
      </w:r>
    </w:p>
    <w:p w:rsidR="003746BB" w:rsidRPr="00BE5223" w:rsidRDefault="003746BB" w:rsidP="0001519E">
      <w:p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Model kurikulum berbasis kompetensi dengan moto “ Be smart and be a good attitude “ dan dengan pembekalan pada domain skill, kognitif dan attitude diharapkan kedepan terjadi gelombang perubahan pada tingkat generasi yang cerdas dan mampu bersaing dengan kelas menengah dan atas.</w:t>
      </w:r>
    </w:p>
    <w:p w:rsidR="003746BB" w:rsidRPr="00BE5223" w:rsidRDefault="003746BB" w:rsidP="0001519E">
      <w:p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Membekali kecakapan hidup (life skill) pada siswa adalah menjadi  tanggung jawab yang diemban oleh para guru . Materi kecakapan hidup dirancang dalam proses pembelajaran aktifitas pagi (morning activities)  dengan memberikan kesempatan pada siswa merawat dan menyiram tanaman disekolah, out bound dan environment care (peduli lingkungan). Dengan demikian diharapkan para siswa dapat menumbuhkan sikap tanggung jawab, peduli dan kesanggupan menghadapi tantangan hidup ke depan.</w:t>
      </w:r>
    </w:p>
    <w:p w:rsidR="003746BB" w:rsidRPr="00BE5223" w:rsidRDefault="003746BB" w:rsidP="0001519E">
      <w:p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Dengan Kepribadian yang menarik, perlakuan yang pandai menghargai hasil karya dan prestasi siswa, aplikasi prinsip-prinsip pembelajaran dala</w:t>
      </w:r>
      <w:r w:rsidR="005173A8" w:rsidRPr="00BE5223">
        <w:rPr>
          <w:rFonts w:ascii="Times New Roman" w:hAnsi="Times New Roman" w:cs="Times New Roman"/>
          <w:sz w:val="24"/>
          <w:szCs w:val="24"/>
        </w:rPr>
        <w:t>m atmosfe</w:t>
      </w:r>
      <w:r w:rsidRPr="00BE5223">
        <w:rPr>
          <w:rFonts w:ascii="Times New Roman" w:hAnsi="Times New Roman" w:cs="Times New Roman"/>
          <w:sz w:val="24"/>
          <w:szCs w:val="24"/>
        </w:rPr>
        <w:t>r kelas, pemenuhan perangkat-perangkat pembelajaran yang dibutuhkan serta penanaman kecakapan hidup pada siswa dapatlah diharapkan akan terwujud sinergi yang harmonis dalam mewujudkan pendidikan yang berkualitas. Semangat membangun lewat jendela pendidikan bagi kaum dhuafa kiranya solusi ideal dalam mempersiapkan peranserta pembangunan partisip</w:t>
      </w:r>
      <w:r w:rsidR="005173A8" w:rsidRPr="00BE5223">
        <w:rPr>
          <w:rFonts w:ascii="Times New Roman" w:hAnsi="Times New Roman" w:cs="Times New Roman"/>
          <w:sz w:val="24"/>
          <w:szCs w:val="24"/>
        </w:rPr>
        <w:t>atif dan berkelanjutan. Semoga.</w:t>
      </w:r>
    </w:p>
    <w:p w:rsidR="003746BB" w:rsidRPr="00BE5223" w:rsidRDefault="003746BB" w:rsidP="0001519E">
      <w:pPr>
        <w:spacing w:line="360" w:lineRule="auto"/>
        <w:jc w:val="both"/>
        <w:rPr>
          <w:rFonts w:ascii="Times New Roman" w:hAnsi="Times New Roman" w:cs="Times New Roman"/>
          <w:sz w:val="24"/>
          <w:szCs w:val="24"/>
        </w:rPr>
      </w:pPr>
    </w:p>
    <w:p w:rsidR="003746BB" w:rsidRPr="00BE5223" w:rsidRDefault="003746BB" w:rsidP="0001519E">
      <w:pPr>
        <w:spacing w:line="360" w:lineRule="auto"/>
        <w:jc w:val="both"/>
        <w:rPr>
          <w:rFonts w:ascii="Times New Roman" w:hAnsi="Times New Roman" w:cs="Times New Roman"/>
          <w:sz w:val="24"/>
          <w:szCs w:val="24"/>
        </w:rPr>
      </w:pPr>
    </w:p>
    <w:p w:rsidR="003746BB" w:rsidRPr="00BE5223" w:rsidRDefault="003746BB" w:rsidP="0001519E">
      <w:pPr>
        <w:spacing w:line="360" w:lineRule="auto"/>
        <w:jc w:val="both"/>
        <w:rPr>
          <w:rFonts w:ascii="Times New Roman" w:hAnsi="Times New Roman" w:cs="Times New Roman"/>
          <w:sz w:val="24"/>
          <w:szCs w:val="24"/>
        </w:rPr>
      </w:pPr>
    </w:p>
    <w:p w:rsidR="003746BB" w:rsidRPr="00BE5223" w:rsidRDefault="003746BB" w:rsidP="0001519E">
      <w:pPr>
        <w:spacing w:line="360" w:lineRule="auto"/>
        <w:jc w:val="both"/>
        <w:rPr>
          <w:rFonts w:ascii="Times New Roman" w:hAnsi="Times New Roman" w:cs="Times New Roman"/>
          <w:sz w:val="24"/>
          <w:szCs w:val="24"/>
        </w:rPr>
      </w:pPr>
    </w:p>
    <w:p w:rsidR="0001519E" w:rsidRDefault="0001519E" w:rsidP="0001519E">
      <w:pPr>
        <w:spacing w:line="360" w:lineRule="auto"/>
        <w:rPr>
          <w:rFonts w:ascii="Times New Roman" w:hAnsi="Times New Roman" w:cs="Times New Roman"/>
          <w:sz w:val="24"/>
          <w:szCs w:val="24"/>
        </w:rPr>
      </w:pPr>
    </w:p>
    <w:p w:rsidR="00BE5223" w:rsidRPr="00BE5223" w:rsidRDefault="00BE5223" w:rsidP="0001519E">
      <w:pPr>
        <w:spacing w:line="360" w:lineRule="auto"/>
        <w:rPr>
          <w:rFonts w:ascii="Times New Roman" w:hAnsi="Times New Roman" w:cs="Times New Roman"/>
          <w:b/>
          <w:sz w:val="24"/>
          <w:szCs w:val="24"/>
        </w:rPr>
      </w:pPr>
    </w:p>
    <w:p w:rsidR="0001519E" w:rsidRPr="00BE5223" w:rsidRDefault="003746BB" w:rsidP="0001519E">
      <w:pPr>
        <w:spacing w:line="360" w:lineRule="auto"/>
        <w:jc w:val="center"/>
        <w:rPr>
          <w:rFonts w:ascii="Times New Roman" w:hAnsi="Times New Roman" w:cs="Times New Roman"/>
          <w:b/>
          <w:sz w:val="24"/>
          <w:szCs w:val="24"/>
        </w:rPr>
      </w:pPr>
      <w:r w:rsidRPr="00BE5223">
        <w:rPr>
          <w:rFonts w:ascii="Times New Roman" w:hAnsi="Times New Roman" w:cs="Times New Roman"/>
          <w:b/>
          <w:sz w:val="24"/>
          <w:szCs w:val="24"/>
        </w:rPr>
        <w:lastRenderedPageBreak/>
        <w:t>PROFIL SEKOLAH</w:t>
      </w:r>
    </w:p>
    <w:p w:rsidR="00BE5223" w:rsidRPr="00BE5223" w:rsidRDefault="00BE5223" w:rsidP="0001519E">
      <w:pPr>
        <w:spacing w:line="360" w:lineRule="auto"/>
        <w:jc w:val="center"/>
        <w:rPr>
          <w:rFonts w:ascii="Times New Roman" w:hAnsi="Times New Roman" w:cs="Times New Roman"/>
          <w:b/>
          <w:sz w:val="24"/>
          <w:szCs w:val="24"/>
        </w:rPr>
      </w:pPr>
    </w:p>
    <w:p w:rsidR="0001519E" w:rsidRPr="00BE5223" w:rsidRDefault="003746BB" w:rsidP="0001519E">
      <w:pPr>
        <w:pStyle w:val="ListParagraph"/>
        <w:numPr>
          <w:ilvl w:val="0"/>
          <w:numId w:val="13"/>
        </w:numPr>
        <w:spacing w:line="360" w:lineRule="auto"/>
        <w:ind w:left="284" w:right="54"/>
        <w:jc w:val="both"/>
        <w:rPr>
          <w:rFonts w:ascii="Times New Roman" w:hAnsi="Times New Roman" w:cs="Times New Roman"/>
          <w:b/>
          <w:sz w:val="24"/>
          <w:szCs w:val="24"/>
        </w:rPr>
      </w:pPr>
      <w:r w:rsidRPr="00BE5223">
        <w:rPr>
          <w:rFonts w:ascii="Times New Roman" w:hAnsi="Times New Roman" w:cs="Times New Roman"/>
          <w:b/>
          <w:sz w:val="24"/>
          <w:szCs w:val="24"/>
        </w:rPr>
        <w:t>Profil Sekolah</w:t>
      </w:r>
    </w:p>
    <w:p w:rsidR="0001519E" w:rsidRPr="00BE5223" w:rsidRDefault="003746BB" w:rsidP="0001519E">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Sekolah Alam Anak Sholeh adalah sekolah gratis yang dikhususkan untuk anak-anak dhuafa terutama di daerah Bekasi. Berdiri sejak bulan Juli 2006, Sekolah yang dikelola oleh Drupadi Foundation ini, awalnya bertempat di rumah salah seorang dermawan yang mengizinkan rumahnya untuk dipakai sebagai tempat kegiatan belajar mengajar, yaitu di Perumahan Villa Mutiara Gading Blok G1 No.1 Desa Setia Asih Tarumajaya.  Namun kemudian pada 2012, rumah tersebut tidak lagi dapat digunakan sebagai tempat kegiatan belajar mengajar, karna beberapa hal. Sebagai alternatif, kegiatan belajar mengajar sementara dilaksanakan di sebuah Musholla.</w:t>
      </w:r>
    </w:p>
    <w:p w:rsidR="0001519E" w:rsidRPr="00BE5223" w:rsidRDefault="003746BB" w:rsidP="0001519E">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Dengan  dukungan warga dan rekomendasi dari kepala daerah setempat, Drupadi Foundation mendapatkan lahan seluas 2,850 meter persegi yang terletak antara Blok H, G dan blok F di daerah yang sama. Juga mendapat bantuan dari Program Nasional Pengembangan Masyarakat Mandiri, berupa bangunan berdirikan dua ruang kelas dan 1 ruang guru diatas lahan tersebut. Untuk sementara dengan keterbatasan yang ada 1 ruang digunakan untuk dua kelas, dan sisanya belajar diluar kelas (selasar</w:t>
      </w:r>
      <w:r w:rsidR="0001519E" w:rsidRPr="00BE5223">
        <w:rPr>
          <w:rFonts w:ascii="Times New Roman" w:hAnsi="Times New Roman" w:cs="Times New Roman"/>
          <w:sz w:val="24"/>
          <w:szCs w:val="24"/>
        </w:rPr>
        <w:t>)</w:t>
      </w:r>
      <w:r w:rsidRPr="00BE5223">
        <w:rPr>
          <w:rFonts w:ascii="Times New Roman" w:hAnsi="Times New Roman" w:cs="Times New Roman"/>
          <w:sz w:val="24"/>
          <w:szCs w:val="24"/>
        </w:rPr>
        <w:t xml:space="preserve">. </w:t>
      </w:r>
    </w:p>
    <w:p w:rsidR="0001519E" w:rsidRPr="00BE5223" w:rsidRDefault="003746BB" w:rsidP="0001519E">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Dalam proses belajar mengajar, Sekolah Alam Anak Sholeh menerapkan kurikulum pemerintah terbaru KTSP, yang dipadu dengan kurikulum character building (akhlakul karimah) dan kurikulum life skill (kecakapan hidup). Fokus utama adalah menekankan nilai-nilai ketahanan hidup, seperti kemandirian, bekerjasama, bertanggung jawab, pandai bergaul dan berteman, berani menghadapi tantangan, dan nilai-nilai lainnya yang mempertajam kecakapan hidup peserta didik sebagai bekal hidup di masyarakat. Metode belajarnya menggunakan “system fun and active” , belajar aktif dan menyenangkan.</w:t>
      </w:r>
    </w:p>
    <w:p w:rsidR="0001519E" w:rsidRPr="00BE5223" w:rsidRDefault="003746BB" w:rsidP="0001519E">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 xml:space="preserve">Dengan keterbatasan yang ada, para siswa mampu menunjukan kualitasnya. Karna pada dasarnya konsep pendidikan dan proses belajarnya seperti sekolah pada umumnya.  Sekolah Alam Anak Sholeh ini menginduk pada Madrasah Ibtidaiyah Attaqwa 19, Kabupaten Bekasi. Dan telah menghasilkan 1 angkatan alumni pada tahun ini. </w:t>
      </w:r>
    </w:p>
    <w:p w:rsidR="0001519E" w:rsidRPr="00BE5223" w:rsidRDefault="003746BB" w:rsidP="0001519E">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Prestasi yang pernah diraih oleh anak-anak Sekolah Alam Anak Sholeh diantaranya, dibidang fotografi. Para siswa dapat membuat kamera dengan buah tangannya sendiri. Kamera yang dibuat dari barang recycle ini disebut kamera lubang jarum (pinhole</w:t>
      </w:r>
      <w:r w:rsidR="00CB1763">
        <w:rPr>
          <w:rFonts w:ascii="Times New Roman" w:hAnsi="Times New Roman" w:cs="Times New Roman"/>
          <w:sz w:val="24"/>
          <w:szCs w:val="24"/>
        </w:rPr>
        <w:t xml:space="preserve">). Yang telah membuat salah </w:t>
      </w:r>
      <w:r w:rsidR="00CB1763">
        <w:rPr>
          <w:rFonts w:ascii="Times New Roman" w:hAnsi="Times New Roman" w:cs="Times New Roman"/>
          <w:sz w:val="24"/>
          <w:szCs w:val="24"/>
        </w:rPr>
        <w:lastRenderedPageBreak/>
        <w:t>seo</w:t>
      </w:r>
      <w:r w:rsidRPr="00BE5223">
        <w:rPr>
          <w:rFonts w:ascii="Times New Roman" w:hAnsi="Times New Roman" w:cs="Times New Roman"/>
          <w:sz w:val="24"/>
          <w:szCs w:val="24"/>
        </w:rPr>
        <w:t>rang siswa Sekolah Dhuafa ini menjadi instruktur termuda di Komunitas Lubang Jarum Indonesia dibawah asuhan Ray Bachtiar Dradjat. Dan pernah menjadi narasumber pada festival foto Art 2 di Kutai Kartanegara, Kalimantan Timur juga pada Pameran Fokus &amp; Digital Printing di Jakarta Design Center. Dan pada bulan Oktober 2013 beberapa siswa akan dilibatkan di sebuah festival yang bertaraf Internasional yang berjudul "Kisah Samudra" di Vision International Image Festival yang bertepatan dalam penyelenggaraan KTT APEC di Bali.</w:t>
      </w:r>
      <w:r w:rsidR="00CB1763">
        <w:rPr>
          <w:rFonts w:ascii="Times New Roman" w:hAnsi="Times New Roman" w:cs="Times New Roman"/>
          <w:sz w:val="24"/>
          <w:szCs w:val="24"/>
        </w:rPr>
        <w:t xml:space="preserve"> Selain itu pada </w:t>
      </w:r>
    </w:p>
    <w:p w:rsidR="00BE5223" w:rsidRDefault="003746BB" w:rsidP="00BE5223">
      <w:pPr>
        <w:spacing w:line="360" w:lineRule="auto"/>
        <w:ind w:left="-76" w:right="54" w:firstLine="360"/>
        <w:jc w:val="both"/>
        <w:rPr>
          <w:rFonts w:ascii="Times New Roman" w:hAnsi="Times New Roman" w:cs="Times New Roman"/>
          <w:sz w:val="24"/>
          <w:szCs w:val="24"/>
        </w:rPr>
      </w:pPr>
      <w:r w:rsidRPr="00BE5223">
        <w:rPr>
          <w:rFonts w:ascii="Times New Roman" w:hAnsi="Times New Roman" w:cs="Times New Roman"/>
          <w:sz w:val="24"/>
          <w:szCs w:val="24"/>
        </w:rPr>
        <w:t>Untuk itu, kami merasa perlu melanjutkan pembangunan Sekolah dan fasilitas yang lebih layak untuk keberlangsungan juga pengembangan lainnya terhadap para calon penerus bangsa ini. Dan demi menunjukan pada Dunia bahwa pendidikan pantas didapat oleh siapapun, termasuk dari kalangan yang tidak mampu sekalipun.</w:t>
      </w:r>
    </w:p>
    <w:p w:rsidR="00BE5223" w:rsidRPr="00BE5223" w:rsidRDefault="00BE5223" w:rsidP="00BE5223">
      <w:pPr>
        <w:spacing w:line="360" w:lineRule="auto"/>
        <w:ind w:left="-76" w:right="54" w:firstLine="360"/>
        <w:jc w:val="both"/>
        <w:rPr>
          <w:rFonts w:ascii="Times New Roman" w:hAnsi="Times New Roman" w:cs="Times New Roman"/>
          <w:sz w:val="24"/>
          <w:szCs w:val="24"/>
        </w:rPr>
      </w:pPr>
    </w:p>
    <w:p w:rsidR="0001519E" w:rsidRPr="00BE5223" w:rsidRDefault="003746BB" w:rsidP="0001519E">
      <w:pPr>
        <w:pStyle w:val="ListParagraph"/>
        <w:numPr>
          <w:ilvl w:val="0"/>
          <w:numId w:val="13"/>
        </w:numPr>
        <w:spacing w:line="360" w:lineRule="auto"/>
        <w:ind w:left="284" w:right="54"/>
        <w:jc w:val="both"/>
        <w:rPr>
          <w:rFonts w:ascii="Times New Roman" w:hAnsi="Times New Roman" w:cs="Times New Roman"/>
          <w:b/>
          <w:sz w:val="24"/>
          <w:szCs w:val="24"/>
        </w:rPr>
      </w:pPr>
      <w:r w:rsidRPr="00BE5223">
        <w:rPr>
          <w:rFonts w:ascii="Times New Roman" w:hAnsi="Times New Roman" w:cs="Times New Roman"/>
          <w:b/>
          <w:sz w:val="24"/>
          <w:szCs w:val="24"/>
        </w:rPr>
        <w:t xml:space="preserve">Visi dan Misi </w:t>
      </w:r>
    </w:p>
    <w:p w:rsidR="00BE54B3" w:rsidRPr="00BE5223" w:rsidRDefault="003746BB" w:rsidP="00BE54B3">
      <w:pPr>
        <w:pStyle w:val="ListParagraph"/>
        <w:numPr>
          <w:ilvl w:val="0"/>
          <w:numId w:val="16"/>
        </w:numPr>
        <w:spacing w:line="360" w:lineRule="auto"/>
        <w:ind w:right="54"/>
        <w:jc w:val="both"/>
        <w:rPr>
          <w:rFonts w:ascii="Times New Roman" w:hAnsi="Times New Roman" w:cs="Times New Roman"/>
          <w:b/>
          <w:sz w:val="24"/>
          <w:szCs w:val="24"/>
        </w:rPr>
      </w:pPr>
      <w:r w:rsidRPr="00BE5223">
        <w:rPr>
          <w:rFonts w:ascii="Times New Roman" w:hAnsi="Times New Roman" w:cs="Times New Roman"/>
          <w:b/>
          <w:sz w:val="24"/>
          <w:szCs w:val="24"/>
        </w:rPr>
        <w:t xml:space="preserve">Visi </w:t>
      </w:r>
    </w:p>
    <w:p w:rsidR="0001519E" w:rsidRPr="00BE5223" w:rsidRDefault="003746BB" w:rsidP="00BE54B3">
      <w:pPr>
        <w:pStyle w:val="ListParagraph"/>
        <w:numPr>
          <w:ilvl w:val="0"/>
          <w:numId w:val="17"/>
        </w:numPr>
        <w:spacing w:line="360" w:lineRule="auto"/>
        <w:ind w:right="54"/>
        <w:jc w:val="both"/>
        <w:rPr>
          <w:rFonts w:ascii="Times New Roman" w:hAnsi="Times New Roman" w:cs="Times New Roman"/>
          <w:b/>
          <w:sz w:val="24"/>
          <w:szCs w:val="24"/>
        </w:rPr>
      </w:pPr>
      <w:r w:rsidRPr="00BE5223">
        <w:rPr>
          <w:rFonts w:ascii="Times New Roman" w:hAnsi="Times New Roman" w:cs="Times New Roman"/>
          <w:sz w:val="24"/>
          <w:szCs w:val="24"/>
        </w:rPr>
        <w:t>Mengaktualisasikan potensi masyarakat marjinal menjadi generasi potensial yang cerdas secara emosional, luhur dalam pekerti santun dalam berucap dan mandiri.</w:t>
      </w:r>
    </w:p>
    <w:p w:rsidR="0001519E" w:rsidRPr="00BE5223" w:rsidRDefault="003746BB" w:rsidP="00BE54B3">
      <w:pPr>
        <w:pStyle w:val="ListParagraph"/>
        <w:numPr>
          <w:ilvl w:val="0"/>
          <w:numId w:val="16"/>
        </w:numPr>
        <w:spacing w:line="360" w:lineRule="auto"/>
        <w:ind w:right="54"/>
        <w:jc w:val="both"/>
        <w:rPr>
          <w:rFonts w:ascii="Times New Roman" w:hAnsi="Times New Roman" w:cs="Times New Roman"/>
          <w:b/>
          <w:sz w:val="24"/>
          <w:szCs w:val="24"/>
        </w:rPr>
      </w:pPr>
      <w:r w:rsidRPr="00BE5223">
        <w:rPr>
          <w:rFonts w:ascii="Times New Roman" w:hAnsi="Times New Roman" w:cs="Times New Roman"/>
          <w:b/>
          <w:sz w:val="24"/>
          <w:szCs w:val="24"/>
        </w:rPr>
        <w:t xml:space="preserve">Misi </w:t>
      </w:r>
    </w:p>
    <w:p w:rsidR="003746BB" w:rsidRPr="00BE5223" w:rsidRDefault="003746BB" w:rsidP="0001519E">
      <w:pPr>
        <w:pStyle w:val="ListParagraph"/>
        <w:numPr>
          <w:ilvl w:val="0"/>
          <w:numId w:val="2"/>
        </w:numPr>
        <w:spacing w:line="360" w:lineRule="auto"/>
        <w:ind w:right="54"/>
        <w:jc w:val="both"/>
        <w:rPr>
          <w:rFonts w:ascii="Times New Roman" w:hAnsi="Times New Roman" w:cs="Times New Roman"/>
          <w:sz w:val="24"/>
          <w:szCs w:val="24"/>
        </w:rPr>
      </w:pPr>
      <w:r w:rsidRPr="00BE5223">
        <w:rPr>
          <w:rFonts w:ascii="Times New Roman" w:hAnsi="Times New Roman" w:cs="Times New Roman"/>
          <w:sz w:val="24"/>
          <w:szCs w:val="24"/>
        </w:rPr>
        <w:t>Menjadikan anak yang berakhl</w:t>
      </w:r>
      <w:r w:rsidR="00154953">
        <w:rPr>
          <w:rFonts w:ascii="Times New Roman" w:hAnsi="Times New Roman" w:cs="Times New Roman"/>
          <w:sz w:val="24"/>
          <w:szCs w:val="24"/>
        </w:rPr>
        <w:t>akul karimah dan bersikap b</w:t>
      </w:r>
      <w:r w:rsidRPr="00BE5223">
        <w:rPr>
          <w:rFonts w:ascii="Times New Roman" w:hAnsi="Times New Roman" w:cs="Times New Roman"/>
          <w:sz w:val="24"/>
          <w:szCs w:val="24"/>
        </w:rPr>
        <w:t>elas asih</w:t>
      </w:r>
    </w:p>
    <w:p w:rsidR="003746BB" w:rsidRPr="00BE5223" w:rsidRDefault="003746BB" w:rsidP="0001519E">
      <w:pPr>
        <w:pStyle w:val="ListParagraph"/>
        <w:numPr>
          <w:ilvl w:val="0"/>
          <w:numId w:val="2"/>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Membangun tradisi lingkungan sekolah  yang membumikan rahmatan lil alamin</w:t>
      </w:r>
    </w:p>
    <w:p w:rsidR="00BE54B3" w:rsidRPr="00BE5223" w:rsidRDefault="003746BB" w:rsidP="00BE5223">
      <w:pPr>
        <w:pStyle w:val="ListParagraph"/>
        <w:numPr>
          <w:ilvl w:val="0"/>
          <w:numId w:val="2"/>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Mengembangkan pola belajar yang kreatif, edutainment dan mandiri.</w:t>
      </w:r>
    </w:p>
    <w:p w:rsidR="00BE5223" w:rsidRPr="00BE5223" w:rsidRDefault="00BE5223" w:rsidP="00BE5223">
      <w:pPr>
        <w:pStyle w:val="ListParagraph"/>
        <w:spacing w:line="360" w:lineRule="auto"/>
        <w:ind w:left="1080"/>
        <w:jc w:val="both"/>
        <w:rPr>
          <w:rFonts w:ascii="Times New Roman" w:hAnsi="Times New Roman" w:cs="Times New Roman"/>
          <w:sz w:val="24"/>
          <w:szCs w:val="24"/>
        </w:rPr>
      </w:pPr>
    </w:p>
    <w:p w:rsidR="003746BB" w:rsidRPr="00BE5223" w:rsidRDefault="003746BB" w:rsidP="00BE54B3">
      <w:pPr>
        <w:pStyle w:val="ListParagraph"/>
        <w:numPr>
          <w:ilvl w:val="0"/>
          <w:numId w:val="13"/>
        </w:numPr>
        <w:spacing w:line="360" w:lineRule="auto"/>
        <w:ind w:left="284"/>
        <w:jc w:val="both"/>
        <w:rPr>
          <w:rFonts w:ascii="Times New Roman" w:hAnsi="Times New Roman" w:cs="Times New Roman"/>
          <w:sz w:val="24"/>
          <w:szCs w:val="24"/>
        </w:rPr>
      </w:pPr>
      <w:r w:rsidRPr="00BE5223">
        <w:rPr>
          <w:rFonts w:ascii="Times New Roman" w:hAnsi="Times New Roman" w:cs="Times New Roman"/>
          <w:b/>
          <w:sz w:val="24"/>
          <w:szCs w:val="24"/>
        </w:rPr>
        <w:t>Tujuan Pembangunan Sekolah Alam</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Bahwa untuk mencapai visi dan misi perlu penunjang infra struktur sekolah yang memadai</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Desain sekolah yang dirancang mendekatkan kepada alam sebagai media pembelajaran</w:t>
      </w:r>
    </w:p>
    <w:p w:rsidR="0001519E" w:rsidRDefault="003746BB" w:rsidP="00BE5223">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Bahwa perlu segera dibangunkan sekolah alam untuk siswa yang sampai saat ini ber</w:t>
      </w:r>
      <w:r w:rsidR="00BE5223">
        <w:rPr>
          <w:rFonts w:ascii="Times New Roman" w:hAnsi="Times New Roman" w:cs="Times New Roman"/>
          <w:sz w:val="24"/>
          <w:szCs w:val="24"/>
        </w:rPr>
        <w:t xml:space="preserve">jumlah 78 terdiri dari jenjang </w:t>
      </w:r>
      <w:r w:rsidRPr="00BE5223">
        <w:rPr>
          <w:rFonts w:ascii="Times New Roman" w:hAnsi="Times New Roman" w:cs="Times New Roman"/>
          <w:sz w:val="24"/>
          <w:szCs w:val="24"/>
        </w:rPr>
        <w:t>Sekolah Dasar dari kelas I – VI</w:t>
      </w:r>
      <w:r w:rsidR="00BE5223">
        <w:rPr>
          <w:rFonts w:ascii="Times New Roman" w:hAnsi="Times New Roman" w:cs="Times New Roman"/>
          <w:sz w:val="24"/>
          <w:szCs w:val="24"/>
        </w:rPr>
        <w:t xml:space="preserve"> dan untuk jenjang Taman Kanak Kanak. </w:t>
      </w:r>
    </w:p>
    <w:p w:rsidR="00BE5223" w:rsidRDefault="00BE5223" w:rsidP="00BE5223">
      <w:pPr>
        <w:spacing w:line="360" w:lineRule="auto"/>
        <w:jc w:val="both"/>
        <w:rPr>
          <w:rFonts w:ascii="Times New Roman" w:hAnsi="Times New Roman" w:cs="Times New Roman"/>
          <w:sz w:val="24"/>
          <w:szCs w:val="24"/>
        </w:rPr>
      </w:pPr>
    </w:p>
    <w:p w:rsidR="00BE5223" w:rsidRDefault="00BE5223" w:rsidP="00BE5223">
      <w:pPr>
        <w:spacing w:line="360" w:lineRule="auto"/>
        <w:jc w:val="both"/>
        <w:rPr>
          <w:rFonts w:ascii="Times New Roman" w:hAnsi="Times New Roman" w:cs="Times New Roman"/>
          <w:sz w:val="24"/>
          <w:szCs w:val="24"/>
        </w:rPr>
      </w:pPr>
    </w:p>
    <w:p w:rsidR="00BE5223" w:rsidRPr="00CB1763" w:rsidRDefault="00BE5223" w:rsidP="00CB1763">
      <w:pPr>
        <w:spacing w:line="360" w:lineRule="auto"/>
        <w:jc w:val="both"/>
        <w:rPr>
          <w:rFonts w:ascii="Times New Roman" w:hAnsi="Times New Roman" w:cs="Times New Roman"/>
          <w:b/>
          <w:sz w:val="24"/>
          <w:szCs w:val="24"/>
        </w:rPr>
      </w:pPr>
    </w:p>
    <w:p w:rsidR="0001519E" w:rsidRPr="00BE5223" w:rsidRDefault="003746BB" w:rsidP="00BE54B3">
      <w:pPr>
        <w:pStyle w:val="ListParagraph"/>
        <w:numPr>
          <w:ilvl w:val="0"/>
          <w:numId w:val="13"/>
        </w:numPr>
        <w:spacing w:line="360" w:lineRule="auto"/>
        <w:ind w:left="284"/>
        <w:jc w:val="both"/>
        <w:rPr>
          <w:rFonts w:ascii="Times New Roman" w:hAnsi="Times New Roman" w:cs="Times New Roman"/>
          <w:b/>
          <w:sz w:val="24"/>
          <w:szCs w:val="24"/>
        </w:rPr>
      </w:pPr>
      <w:r w:rsidRPr="00BE5223">
        <w:rPr>
          <w:rFonts w:ascii="Times New Roman" w:hAnsi="Times New Roman" w:cs="Times New Roman"/>
          <w:b/>
          <w:sz w:val="24"/>
          <w:szCs w:val="24"/>
        </w:rPr>
        <w:lastRenderedPageBreak/>
        <w:t>Struktur Kepengurusan Sekolah Alam</w:t>
      </w:r>
    </w:p>
    <w:p w:rsidR="00BE5223" w:rsidRPr="00BE5223" w:rsidRDefault="00BE5223" w:rsidP="00BE5223">
      <w:pPr>
        <w:pStyle w:val="ListParagraph"/>
        <w:spacing w:line="360" w:lineRule="auto"/>
        <w:ind w:left="284"/>
        <w:jc w:val="both"/>
        <w:rPr>
          <w:rFonts w:ascii="Times New Roman" w:hAnsi="Times New Roman" w:cs="Times New Roman"/>
          <w:b/>
          <w:sz w:val="24"/>
          <w:szCs w:val="24"/>
        </w:rPr>
      </w:pPr>
    </w:p>
    <w:p w:rsidR="00BE5223" w:rsidRPr="00BE5223" w:rsidRDefault="00ED49F8" w:rsidP="00BE5223">
      <w:pPr>
        <w:pStyle w:val="ListParagraph"/>
        <w:spacing w:line="360" w:lineRule="auto"/>
        <w:ind w:left="284"/>
        <w:jc w:val="both"/>
        <w:rPr>
          <w:rFonts w:ascii="Times New Roman" w:hAnsi="Times New Roman" w:cs="Times New Roman"/>
          <w:b/>
          <w:sz w:val="24"/>
          <w:szCs w:val="24"/>
        </w:rPr>
      </w:pPr>
      <w:r w:rsidRPr="00BE5223">
        <w:rPr>
          <w:rFonts w:ascii="Times New Roman" w:hAnsi="Times New Roman" w:cs="Times New Roman"/>
          <w:noProof/>
          <w:sz w:val="24"/>
          <w:szCs w:val="24"/>
          <w:lang w:eastAsia="id-ID"/>
        </w:rPr>
        <w:drawing>
          <wp:inline distT="0" distB="0" distL="0" distR="0">
            <wp:extent cx="6355080" cy="2270797"/>
            <wp:effectExtent l="57150" t="0" r="26670" b="91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12198" cy="2291206"/>
                    </a:xfrm>
                    <a:prstGeom prst="rect">
                      <a:avLst/>
                    </a:prstGeom>
                    <a:noFill/>
                    <a:ln w="9525">
                      <a:noFill/>
                      <a:miter lim="800000"/>
                      <a:headEnd/>
                      <a:tailEnd/>
                    </a:ln>
                    <a:effectLst>
                      <a:outerShdw blurRad="50800" dist="50800" dir="5400000" algn="ctr" rotWithShape="0">
                        <a:schemeClr val="bg1"/>
                      </a:outerShdw>
                    </a:effectLst>
                  </pic:spPr>
                </pic:pic>
              </a:graphicData>
            </a:graphic>
          </wp:inline>
        </w:drawing>
      </w:r>
    </w:p>
    <w:p w:rsidR="00BE5223" w:rsidRDefault="00BE5223" w:rsidP="00BE5223">
      <w:pPr>
        <w:pStyle w:val="ListParagraph"/>
        <w:spacing w:line="360" w:lineRule="auto"/>
        <w:ind w:left="284"/>
        <w:jc w:val="both"/>
        <w:rPr>
          <w:rFonts w:ascii="Times New Roman" w:hAnsi="Times New Roman" w:cs="Times New Roman"/>
          <w:b/>
          <w:sz w:val="24"/>
          <w:szCs w:val="24"/>
        </w:rPr>
      </w:pPr>
    </w:p>
    <w:p w:rsidR="0001519E" w:rsidRPr="00BE5223" w:rsidRDefault="003746BB" w:rsidP="00BE54B3">
      <w:pPr>
        <w:pStyle w:val="ListParagraph"/>
        <w:numPr>
          <w:ilvl w:val="0"/>
          <w:numId w:val="13"/>
        </w:numPr>
        <w:spacing w:line="360" w:lineRule="auto"/>
        <w:ind w:left="284"/>
        <w:jc w:val="both"/>
        <w:rPr>
          <w:rFonts w:ascii="Times New Roman" w:hAnsi="Times New Roman" w:cs="Times New Roman"/>
          <w:b/>
          <w:sz w:val="24"/>
          <w:szCs w:val="24"/>
        </w:rPr>
      </w:pPr>
      <w:r w:rsidRPr="00BE5223">
        <w:rPr>
          <w:rFonts w:ascii="Times New Roman" w:hAnsi="Times New Roman" w:cs="Times New Roman"/>
          <w:b/>
          <w:sz w:val="24"/>
          <w:szCs w:val="24"/>
        </w:rPr>
        <w:t xml:space="preserve">Deskripsi Bangunan Sekolah Alam </w:t>
      </w:r>
    </w:p>
    <w:p w:rsidR="003746BB" w:rsidRPr="00BE5223" w:rsidRDefault="003746BB" w:rsidP="0001519E">
      <w:pPr>
        <w:pStyle w:val="ListParagraph"/>
        <w:spacing w:line="360" w:lineRule="auto"/>
        <w:ind w:left="0" w:firstLine="284"/>
        <w:jc w:val="both"/>
        <w:rPr>
          <w:rFonts w:ascii="Times New Roman" w:hAnsi="Times New Roman" w:cs="Times New Roman"/>
          <w:b/>
          <w:sz w:val="24"/>
          <w:szCs w:val="24"/>
        </w:rPr>
      </w:pPr>
      <w:r w:rsidRPr="00BE5223">
        <w:rPr>
          <w:rFonts w:ascii="Times New Roman" w:hAnsi="Times New Roman" w:cs="Times New Roman"/>
          <w:sz w:val="24"/>
          <w:szCs w:val="24"/>
        </w:rPr>
        <w:t xml:space="preserve">Pembangunan Sekolah alam Anak Sholeh untuk jenjang Taman Kanak-Kanak dan Sekolah Dasar dibangun di atas lahan fasos/fasum Perumahan Vila Mutiara Gading Desa Setia Asih Kecamatan Tarumajaya dengan luasan 2,850 meter persegi terletak antara Blok H, G dan blok F. Sekolah alam bercorak dominasi arsitektur berbahan bambu dengan spesifikasi sebagai berikut : </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 xml:space="preserve">Ruang Guru </w:t>
      </w:r>
    </w:p>
    <w:p w:rsidR="0001519E"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 xml:space="preserve">Ruangan Kelas </w:t>
      </w:r>
    </w:p>
    <w:p w:rsidR="003746BB" w:rsidRPr="00BE5223" w:rsidRDefault="003746BB" w:rsidP="0001519E">
      <w:pPr>
        <w:spacing w:line="360" w:lineRule="auto"/>
        <w:ind w:left="360"/>
        <w:jc w:val="both"/>
        <w:rPr>
          <w:rFonts w:ascii="Times New Roman" w:hAnsi="Times New Roman" w:cs="Times New Roman"/>
          <w:sz w:val="24"/>
          <w:szCs w:val="24"/>
        </w:rPr>
      </w:pPr>
      <w:r w:rsidRPr="00BE5223">
        <w:rPr>
          <w:rFonts w:ascii="Times New Roman" w:hAnsi="Times New Roman" w:cs="Times New Roman"/>
          <w:sz w:val="24"/>
          <w:szCs w:val="24"/>
        </w:rPr>
        <w:t xml:space="preserve">Pada area bangunan tersebut juga terdapat fasilitas warga dan umum yakni : </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 xml:space="preserve">Rumba HOS Tjokroaminoto </w:t>
      </w:r>
    </w:p>
    <w:p w:rsidR="00BE54B3" w:rsidRPr="00BE5223" w:rsidRDefault="003746BB" w:rsidP="00BE54B3">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 xml:space="preserve">Kantor TPS3R Bangunan TPS3R </w:t>
      </w:r>
    </w:p>
    <w:p w:rsidR="00BE5223" w:rsidRPr="00BE5223" w:rsidRDefault="00BE5223" w:rsidP="00BE5223">
      <w:pPr>
        <w:pStyle w:val="ListParagraph"/>
        <w:spacing w:line="360" w:lineRule="auto"/>
        <w:jc w:val="both"/>
        <w:rPr>
          <w:rFonts w:ascii="Times New Roman" w:hAnsi="Times New Roman" w:cs="Times New Roman"/>
          <w:sz w:val="24"/>
          <w:szCs w:val="24"/>
        </w:rPr>
      </w:pPr>
    </w:p>
    <w:p w:rsidR="003746BB" w:rsidRPr="00BE5223" w:rsidRDefault="003746BB" w:rsidP="00BE54B3">
      <w:pPr>
        <w:pStyle w:val="ListParagraph"/>
        <w:numPr>
          <w:ilvl w:val="0"/>
          <w:numId w:val="13"/>
        </w:numPr>
        <w:spacing w:line="360" w:lineRule="auto"/>
        <w:ind w:left="284"/>
        <w:jc w:val="both"/>
        <w:rPr>
          <w:rFonts w:ascii="Times New Roman" w:hAnsi="Times New Roman" w:cs="Times New Roman"/>
          <w:b/>
          <w:sz w:val="24"/>
          <w:szCs w:val="24"/>
        </w:rPr>
      </w:pPr>
      <w:r w:rsidRPr="00BE5223">
        <w:rPr>
          <w:rFonts w:ascii="Times New Roman" w:hAnsi="Times New Roman" w:cs="Times New Roman"/>
          <w:b/>
          <w:sz w:val="24"/>
          <w:szCs w:val="24"/>
        </w:rPr>
        <w:t xml:space="preserve">Legalitas Pembangunan Sekolah Alam </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Surat rekomendari dari pengembang PT. ISPI Pratama nomor  467/ISPI/VMG/X/2008 tanggal 14 Oktober 2008</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Surat rekomendasi dari Kepala Desa Setia Asih nomor  421.3/Dik/SA/VIII/2008 tanggal 01 Agustus 2008</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Surat rekomendasi dari Kecamatan Tarumaja Kabupaten Bekasi nomor  43.1/154/IV/Ekmasy</w:t>
      </w:r>
    </w:p>
    <w:p w:rsidR="00BE5223" w:rsidRPr="00BE5223" w:rsidRDefault="003746BB" w:rsidP="00BE5223">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Surat IMB dari Dinas Tata Ruang dan Pemukiman Kabupaten Bekasi (sedang dalam proses).</w:t>
      </w:r>
    </w:p>
    <w:p w:rsidR="0001519E" w:rsidRPr="00BE5223" w:rsidRDefault="003746BB" w:rsidP="00BE54B3">
      <w:pPr>
        <w:pStyle w:val="ListParagraph"/>
        <w:numPr>
          <w:ilvl w:val="0"/>
          <w:numId w:val="13"/>
        </w:numPr>
        <w:spacing w:line="360" w:lineRule="auto"/>
        <w:ind w:left="284"/>
        <w:jc w:val="both"/>
        <w:rPr>
          <w:rFonts w:ascii="Times New Roman" w:hAnsi="Times New Roman" w:cs="Times New Roman"/>
          <w:b/>
          <w:sz w:val="24"/>
          <w:szCs w:val="24"/>
        </w:rPr>
      </w:pPr>
      <w:r w:rsidRPr="00BE5223">
        <w:rPr>
          <w:rFonts w:ascii="Times New Roman" w:hAnsi="Times New Roman" w:cs="Times New Roman"/>
          <w:b/>
          <w:sz w:val="24"/>
          <w:szCs w:val="24"/>
        </w:rPr>
        <w:lastRenderedPageBreak/>
        <w:t xml:space="preserve">Donatur </w:t>
      </w:r>
    </w:p>
    <w:p w:rsidR="003746BB" w:rsidRPr="00BE5223" w:rsidRDefault="003746BB" w:rsidP="0001519E">
      <w:pPr>
        <w:pStyle w:val="ListParagraph"/>
        <w:spacing w:line="360" w:lineRule="auto"/>
        <w:ind w:left="284"/>
        <w:jc w:val="both"/>
        <w:rPr>
          <w:rFonts w:ascii="Times New Roman" w:hAnsi="Times New Roman" w:cs="Times New Roman"/>
          <w:sz w:val="24"/>
          <w:szCs w:val="24"/>
        </w:rPr>
      </w:pPr>
      <w:r w:rsidRPr="00BE5223">
        <w:rPr>
          <w:rFonts w:ascii="Times New Roman" w:hAnsi="Times New Roman" w:cs="Times New Roman"/>
          <w:sz w:val="24"/>
          <w:szCs w:val="24"/>
        </w:rPr>
        <w:t xml:space="preserve">Dalam kegiatan belajar dan mengajar Sekolah Alam menerima bantuan dari para donatur antara lain: </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Perorangan</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PNPM Mandiri</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Instansi pemerintah terkait</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Lembaga sosial dan lembaga amil zakat</w:t>
      </w:r>
    </w:p>
    <w:p w:rsidR="003746BB" w:rsidRPr="00BE5223" w:rsidRDefault="003746BB" w:rsidP="0001519E">
      <w:pPr>
        <w:pStyle w:val="ListParagraph"/>
        <w:numPr>
          <w:ilvl w:val="0"/>
          <w:numId w:val="3"/>
        </w:numPr>
        <w:spacing w:line="360" w:lineRule="auto"/>
        <w:jc w:val="both"/>
        <w:rPr>
          <w:rFonts w:ascii="Times New Roman" w:hAnsi="Times New Roman" w:cs="Times New Roman"/>
          <w:sz w:val="24"/>
          <w:szCs w:val="24"/>
        </w:rPr>
      </w:pPr>
      <w:r w:rsidRPr="00BE5223">
        <w:rPr>
          <w:rFonts w:ascii="Times New Roman" w:hAnsi="Times New Roman" w:cs="Times New Roman"/>
          <w:sz w:val="24"/>
          <w:szCs w:val="24"/>
        </w:rPr>
        <w:t>CSR Perusahaan</w:t>
      </w:r>
    </w:p>
    <w:p w:rsidR="005173A8" w:rsidRPr="00BE5223" w:rsidRDefault="005173A8" w:rsidP="005173A8">
      <w:pPr>
        <w:spacing w:line="360" w:lineRule="auto"/>
        <w:jc w:val="both"/>
        <w:rPr>
          <w:rFonts w:ascii="Times New Roman" w:hAnsi="Times New Roman" w:cs="Times New Roman"/>
          <w:sz w:val="24"/>
          <w:szCs w:val="24"/>
        </w:rPr>
      </w:pPr>
    </w:p>
    <w:p w:rsidR="005173A8" w:rsidRPr="00BE5223" w:rsidRDefault="005173A8" w:rsidP="005173A8">
      <w:pPr>
        <w:spacing w:line="360" w:lineRule="auto"/>
        <w:jc w:val="both"/>
        <w:rPr>
          <w:rFonts w:ascii="Times New Roman" w:hAnsi="Times New Roman" w:cs="Times New Roman"/>
          <w:sz w:val="24"/>
          <w:szCs w:val="24"/>
        </w:rPr>
      </w:pPr>
    </w:p>
    <w:p w:rsidR="005173A8" w:rsidRPr="00BE5223" w:rsidRDefault="005173A8" w:rsidP="005173A8">
      <w:pPr>
        <w:spacing w:line="360" w:lineRule="auto"/>
        <w:jc w:val="both"/>
        <w:rPr>
          <w:rFonts w:ascii="Times New Roman" w:hAnsi="Times New Roman" w:cs="Times New Roman"/>
          <w:sz w:val="24"/>
          <w:szCs w:val="24"/>
        </w:rPr>
      </w:pPr>
    </w:p>
    <w:p w:rsidR="00BE5223" w:rsidRPr="00BE5223" w:rsidRDefault="00BE5223" w:rsidP="005173A8">
      <w:pPr>
        <w:spacing w:line="360" w:lineRule="auto"/>
        <w:jc w:val="both"/>
        <w:rPr>
          <w:rFonts w:ascii="Times New Roman" w:hAnsi="Times New Roman" w:cs="Times New Roman"/>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FE279F" w:rsidP="005173A8">
      <w:pPr>
        <w:spacing w:line="360" w:lineRule="auto"/>
        <w:jc w:val="center"/>
        <w:rPr>
          <w:rFonts w:ascii="Times New Roman" w:hAnsi="Times New Roman" w:cs="Times New Roman"/>
          <w:b/>
          <w:sz w:val="24"/>
          <w:szCs w:val="24"/>
        </w:rPr>
      </w:pPr>
    </w:p>
    <w:p w:rsidR="00FE279F" w:rsidRDefault="00DB000A" w:rsidP="005173A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pict>
          <v:rect id="_x0000_s1028" style="position:absolute;left:0;text-align:left;margin-left:173.6pt;margin-top:13.05pt;width:65.25pt;height:11.25pt;z-index:251660288"/>
        </w:pict>
      </w:r>
      <w:r w:rsidR="00FE279F">
        <w:rPr>
          <w:rFonts w:ascii="Times New Roman" w:hAnsi="Times New Roman" w:cs="Times New Roman"/>
          <w:b/>
          <w:noProof/>
          <w:sz w:val="24"/>
          <w:szCs w:val="24"/>
          <w:lang w:eastAsia="id-ID"/>
        </w:rPr>
        <w:pict>
          <v:rect id="_x0000_s1026" style="position:absolute;left:0;text-align:left;margin-left:-64.15pt;margin-top:-28.2pt;width:581.25pt;height:252.75pt;z-index:251658240" fillcolor="#43b175" strokecolor="#70ad47 [3209]" strokeweight="10pt">
            <v:stroke linestyle="thinThin"/>
            <v:shadow color="#868686"/>
          </v:rect>
        </w:pict>
      </w:r>
    </w:p>
    <w:p w:rsidR="00FE279F" w:rsidRDefault="00FE279F"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5515BF" w:rsidP="005173A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pict>
          <v:rect id="_x0000_s1027" style="position:absolute;left:0;text-align:left;margin-left:106.1pt;margin-top:22.95pt;width:61.5pt;height:17.25pt;z-index:251659264">
            <v:textbox>
              <w:txbxContent>
                <w:p w:rsidR="00DB000A" w:rsidRPr="005515BF" w:rsidRDefault="005515BF">
                  <w:pPr>
                    <w:rPr>
                      <w:sz w:val="16"/>
                      <w:szCs w:val="16"/>
                    </w:rPr>
                  </w:pPr>
                  <w:bookmarkStart w:id="0" w:name="_GoBack"/>
                  <w:r w:rsidRPr="005515BF">
                    <w:rPr>
                      <w:sz w:val="16"/>
                      <w:szCs w:val="16"/>
                    </w:rPr>
                    <w:t>ASDASDASA</w:t>
                  </w:r>
                  <w:bookmarkEnd w:id="0"/>
                </w:p>
              </w:txbxContent>
            </v:textbox>
          </v:rect>
        </w:pict>
      </w: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BE5223" w:rsidP="005173A8">
      <w:pPr>
        <w:spacing w:line="360" w:lineRule="auto"/>
        <w:jc w:val="center"/>
        <w:rPr>
          <w:rFonts w:ascii="Times New Roman" w:hAnsi="Times New Roman" w:cs="Times New Roman"/>
          <w:b/>
          <w:sz w:val="24"/>
          <w:szCs w:val="24"/>
        </w:rPr>
      </w:pPr>
    </w:p>
    <w:p w:rsidR="00BE5223" w:rsidRDefault="00FE279F" w:rsidP="005173A8">
      <w:pPr>
        <w:spacing w:line="360" w:lineRule="auto"/>
        <w:jc w:val="center"/>
        <w:rPr>
          <w:rFonts w:ascii="Times New Roman" w:hAnsi="Times New Roman" w:cs="Times New Roman"/>
          <w:b/>
          <w:sz w:val="24"/>
          <w:szCs w:val="24"/>
        </w:rPr>
      </w:pPr>
      <w:r w:rsidRPr="00BE5223">
        <w:rPr>
          <w:rFonts w:ascii="Times New Roman" w:hAnsi="Times New Roman" w:cs="Times New Roman"/>
          <w:noProof/>
          <w:sz w:val="24"/>
          <w:szCs w:val="24"/>
          <w:lang w:eastAsia="id-ID"/>
        </w:rPr>
        <w:drawing>
          <wp:inline distT="0" distB="0" distL="0" distR="0" wp14:anchorId="545F32C8" wp14:editId="632C033D">
            <wp:extent cx="5939790" cy="2122170"/>
            <wp:effectExtent l="57150" t="0" r="0"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2122170"/>
                    </a:xfrm>
                    <a:prstGeom prst="rect">
                      <a:avLst/>
                    </a:prstGeom>
                    <a:noFill/>
                    <a:ln w="9525">
                      <a:noFill/>
                      <a:miter lim="800000"/>
                      <a:headEnd/>
                      <a:tailEnd/>
                    </a:ln>
                    <a:effectLst>
                      <a:outerShdw blurRad="50800" dist="50800" dir="5400000" algn="ctr" rotWithShape="0">
                        <a:schemeClr val="bg1"/>
                      </a:outerShdw>
                    </a:effectLst>
                  </pic:spPr>
                </pic:pic>
              </a:graphicData>
            </a:graphic>
          </wp:inline>
        </w:drawing>
      </w:r>
    </w:p>
    <w:p w:rsidR="00BE5223" w:rsidRDefault="00BE5223" w:rsidP="005173A8">
      <w:pPr>
        <w:spacing w:line="360" w:lineRule="auto"/>
        <w:jc w:val="center"/>
        <w:rPr>
          <w:rFonts w:ascii="Times New Roman" w:hAnsi="Times New Roman" w:cs="Times New Roman"/>
          <w:b/>
          <w:sz w:val="24"/>
          <w:szCs w:val="24"/>
        </w:rPr>
      </w:pPr>
    </w:p>
    <w:p w:rsidR="00BE5223" w:rsidRDefault="00BE5223" w:rsidP="00FE279F">
      <w:pPr>
        <w:spacing w:line="360" w:lineRule="auto"/>
        <w:jc w:val="center"/>
        <w:rPr>
          <w:rFonts w:ascii="Times New Roman" w:hAnsi="Times New Roman" w:cs="Times New Roman"/>
          <w:b/>
          <w:sz w:val="24"/>
          <w:szCs w:val="24"/>
        </w:rPr>
      </w:pPr>
    </w:p>
    <w:sectPr w:rsidR="00BE5223" w:rsidSect="0001519E">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8D7" w:rsidRDefault="001268D7" w:rsidP="0081629D">
      <w:pPr>
        <w:spacing w:after="0" w:line="240" w:lineRule="auto"/>
      </w:pPr>
      <w:r>
        <w:separator/>
      </w:r>
    </w:p>
  </w:endnote>
  <w:endnote w:type="continuationSeparator" w:id="0">
    <w:p w:rsidR="001268D7" w:rsidRDefault="001268D7" w:rsidP="0081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4B3" w:rsidRDefault="00BE54B3">
    <w:pPr>
      <w:pStyle w:val="Footer"/>
    </w:pPr>
    <w:r>
      <w:rPr>
        <w:noProof/>
        <w:lang w:eastAsia="id-ID"/>
      </w:rPr>
      <w:drawing>
        <wp:anchor distT="0" distB="0" distL="114300" distR="114300" simplePos="0" relativeHeight="251659264" behindDoc="0" locked="0" layoutInCell="1" allowOverlap="0">
          <wp:simplePos x="0" y="0"/>
          <wp:positionH relativeFrom="page">
            <wp:align>right</wp:align>
          </wp:positionH>
          <wp:positionV relativeFrom="page">
            <wp:align>bottom</wp:align>
          </wp:positionV>
          <wp:extent cx="7545705" cy="926465"/>
          <wp:effectExtent l="0" t="0" r="0" b="6985"/>
          <wp:wrapSquare wrapText="bothSides"/>
          <wp:docPr id="18059" name="Picture 18059"/>
          <wp:cNvGraphicFramePr/>
          <a:graphic xmlns:a="http://schemas.openxmlformats.org/drawingml/2006/main">
            <a:graphicData uri="http://schemas.openxmlformats.org/drawingml/2006/picture">
              <pic:pic xmlns:pic="http://schemas.openxmlformats.org/drawingml/2006/picture">
                <pic:nvPicPr>
                  <pic:cNvPr id="18059" name="Picture 18059"/>
                  <pic:cNvPicPr/>
                </pic:nvPicPr>
                <pic:blipFill>
                  <a:blip r:embed="rId1"/>
                  <a:stretch>
                    <a:fillRect/>
                  </a:stretch>
                </pic:blipFill>
                <pic:spPr>
                  <a:xfrm>
                    <a:off x="0" y="0"/>
                    <a:ext cx="7545705" cy="9264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8D7" w:rsidRDefault="001268D7" w:rsidP="0081629D">
      <w:pPr>
        <w:spacing w:after="0" w:line="240" w:lineRule="auto"/>
      </w:pPr>
      <w:r>
        <w:separator/>
      </w:r>
    </w:p>
  </w:footnote>
  <w:footnote w:type="continuationSeparator" w:id="0">
    <w:p w:rsidR="001268D7" w:rsidRDefault="001268D7" w:rsidP="00816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A43"/>
    <w:multiLevelType w:val="hybridMultilevel"/>
    <w:tmpl w:val="5B265696"/>
    <w:lvl w:ilvl="0" w:tplc="C592E7F6">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42F29EC"/>
    <w:multiLevelType w:val="hybridMultilevel"/>
    <w:tmpl w:val="BE1E00A8"/>
    <w:lvl w:ilvl="0" w:tplc="D9F64078">
      <w:start w:val="1"/>
      <w:numFmt w:val="decimal"/>
      <w:lvlText w:val="%1."/>
      <w:lvlJc w:val="left"/>
      <w:pPr>
        <w:ind w:left="1075" w:hanging="360"/>
      </w:pPr>
      <w:rPr>
        <w:rFonts w:hint="default"/>
      </w:rPr>
    </w:lvl>
    <w:lvl w:ilvl="1" w:tplc="04210019" w:tentative="1">
      <w:start w:val="1"/>
      <w:numFmt w:val="lowerLetter"/>
      <w:lvlText w:val="%2."/>
      <w:lvlJc w:val="left"/>
      <w:pPr>
        <w:ind w:left="1795" w:hanging="360"/>
      </w:pPr>
    </w:lvl>
    <w:lvl w:ilvl="2" w:tplc="0421001B" w:tentative="1">
      <w:start w:val="1"/>
      <w:numFmt w:val="lowerRoman"/>
      <w:lvlText w:val="%3."/>
      <w:lvlJc w:val="right"/>
      <w:pPr>
        <w:ind w:left="2515" w:hanging="180"/>
      </w:pPr>
    </w:lvl>
    <w:lvl w:ilvl="3" w:tplc="0421000F" w:tentative="1">
      <w:start w:val="1"/>
      <w:numFmt w:val="decimal"/>
      <w:lvlText w:val="%4."/>
      <w:lvlJc w:val="left"/>
      <w:pPr>
        <w:ind w:left="3235" w:hanging="360"/>
      </w:pPr>
    </w:lvl>
    <w:lvl w:ilvl="4" w:tplc="04210019" w:tentative="1">
      <w:start w:val="1"/>
      <w:numFmt w:val="lowerLetter"/>
      <w:lvlText w:val="%5."/>
      <w:lvlJc w:val="left"/>
      <w:pPr>
        <w:ind w:left="3955" w:hanging="360"/>
      </w:pPr>
    </w:lvl>
    <w:lvl w:ilvl="5" w:tplc="0421001B" w:tentative="1">
      <w:start w:val="1"/>
      <w:numFmt w:val="lowerRoman"/>
      <w:lvlText w:val="%6."/>
      <w:lvlJc w:val="right"/>
      <w:pPr>
        <w:ind w:left="4675" w:hanging="180"/>
      </w:pPr>
    </w:lvl>
    <w:lvl w:ilvl="6" w:tplc="0421000F" w:tentative="1">
      <w:start w:val="1"/>
      <w:numFmt w:val="decimal"/>
      <w:lvlText w:val="%7."/>
      <w:lvlJc w:val="left"/>
      <w:pPr>
        <w:ind w:left="5395" w:hanging="360"/>
      </w:pPr>
    </w:lvl>
    <w:lvl w:ilvl="7" w:tplc="04210019" w:tentative="1">
      <w:start w:val="1"/>
      <w:numFmt w:val="lowerLetter"/>
      <w:lvlText w:val="%8."/>
      <w:lvlJc w:val="left"/>
      <w:pPr>
        <w:ind w:left="6115" w:hanging="360"/>
      </w:pPr>
    </w:lvl>
    <w:lvl w:ilvl="8" w:tplc="0421001B" w:tentative="1">
      <w:start w:val="1"/>
      <w:numFmt w:val="lowerRoman"/>
      <w:lvlText w:val="%9."/>
      <w:lvlJc w:val="right"/>
      <w:pPr>
        <w:ind w:left="6835" w:hanging="180"/>
      </w:pPr>
    </w:lvl>
  </w:abstractNum>
  <w:abstractNum w:abstractNumId="2" w15:restartNumberingAfterBreak="0">
    <w:nsid w:val="0C3B71ED"/>
    <w:multiLevelType w:val="hybridMultilevel"/>
    <w:tmpl w:val="C8562B36"/>
    <w:lvl w:ilvl="0" w:tplc="21B8D0F4">
      <w:start w:val="1"/>
      <w:numFmt w:val="upperLetter"/>
      <w:lvlText w:val="%1."/>
      <w:lvlJc w:val="left"/>
      <w:pPr>
        <w:ind w:left="715" w:hanging="360"/>
      </w:pPr>
      <w:rPr>
        <w:rFonts w:hint="default"/>
      </w:rPr>
    </w:lvl>
    <w:lvl w:ilvl="1" w:tplc="04210019" w:tentative="1">
      <w:start w:val="1"/>
      <w:numFmt w:val="lowerLetter"/>
      <w:lvlText w:val="%2."/>
      <w:lvlJc w:val="left"/>
      <w:pPr>
        <w:ind w:left="1435" w:hanging="360"/>
      </w:pPr>
    </w:lvl>
    <w:lvl w:ilvl="2" w:tplc="0421001B" w:tentative="1">
      <w:start w:val="1"/>
      <w:numFmt w:val="lowerRoman"/>
      <w:lvlText w:val="%3."/>
      <w:lvlJc w:val="right"/>
      <w:pPr>
        <w:ind w:left="2155" w:hanging="180"/>
      </w:pPr>
    </w:lvl>
    <w:lvl w:ilvl="3" w:tplc="0421000F" w:tentative="1">
      <w:start w:val="1"/>
      <w:numFmt w:val="decimal"/>
      <w:lvlText w:val="%4."/>
      <w:lvlJc w:val="left"/>
      <w:pPr>
        <w:ind w:left="2875" w:hanging="360"/>
      </w:pPr>
    </w:lvl>
    <w:lvl w:ilvl="4" w:tplc="04210019" w:tentative="1">
      <w:start w:val="1"/>
      <w:numFmt w:val="lowerLetter"/>
      <w:lvlText w:val="%5."/>
      <w:lvlJc w:val="left"/>
      <w:pPr>
        <w:ind w:left="3595" w:hanging="360"/>
      </w:pPr>
    </w:lvl>
    <w:lvl w:ilvl="5" w:tplc="0421001B" w:tentative="1">
      <w:start w:val="1"/>
      <w:numFmt w:val="lowerRoman"/>
      <w:lvlText w:val="%6."/>
      <w:lvlJc w:val="right"/>
      <w:pPr>
        <w:ind w:left="4315" w:hanging="180"/>
      </w:pPr>
    </w:lvl>
    <w:lvl w:ilvl="6" w:tplc="0421000F" w:tentative="1">
      <w:start w:val="1"/>
      <w:numFmt w:val="decimal"/>
      <w:lvlText w:val="%7."/>
      <w:lvlJc w:val="left"/>
      <w:pPr>
        <w:ind w:left="5035" w:hanging="360"/>
      </w:pPr>
    </w:lvl>
    <w:lvl w:ilvl="7" w:tplc="04210019" w:tentative="1">
      <w:start w:val="1"/>
      <w:numFmt w:val="lowerLetter"/>
      <w:lvlText w:val="%8."/>
      <w:lvlJc w:val="left"/>
      <w:pPr>
        <w:ind w:left="5755" w:hanging="360"/>
      </w:pPr>
    </w:lvl>
    <w:lvl w:ilvl="8" w:tplc="0421001B" w:tentative="1">
      <w:start w:val="1"/>
      <w:numFmt w:val="lowerRoman"/>
      <w:lvlText w:val="%9."/>
      <w:lvlJc w:val="right"/>
      <w:pPr>
        <w:ind w:left="6475" w:hanging="180"/>
      </w:pPr>
    </w:lvl>
  </w:abstractNum>
  <w:abstractNum w:abstractNumId="3" w15:restartNumberingAfterBreak="0">
    <w:nsid w:val="1315345E"/>
    <w:multiLevelType w:val="hybridMultilevel"/>
    <w:tmpl w:val="D2A6CA64"/>
    <w:lvl w:ilvl="0" w:tplc="1E748B6A">
      <w:start w:val="1"/>
      <w:numFmt w:val="bullet"/>
      <w:lvlText w:val="-"/>
      <w:lvlJc w:val="left"/>
      <w:pPr>
        <w:ind w:left="1004" w:hanging="360"/>
      </w:pPr>
      <w:rPr>
        <w:rFonts w:ascii="Calibri" w:eastAsiaTheme="minorHAnsi" w:hAnsi="Calibri" w:cstheme="minorBidi"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 w15:restartNumberingAfterBreak="0">
    <w:nsid w:val="16102169"/>
    <w:multiLevelType w:val="hybridMultilevel"/>
    <w:tmpl w:val="0832B0EA"/>
    <w:lvl w:ilvl="0" w:tplc="56BA9C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9627D7D"/>
    <w:multiLevelType w:val="hybridMultilevel"/>
    <w:tmpl w:val="C8FAC1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797B74"/>
    <w:multiLevelType w:val="hybridMultilevel"/>
    <w:tmpl w:val="C35091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584B1D"/>
    <w:multiLevelType w:val="hybridMultilevel"/>
    <w:tmpl w:val="D36A3D3E"/>
    <w:lvl w:ilvl="0" w:tplc="922C24CA">
      <w:start w:val="1"/>
      <w:numFmt w:val="bullet"/>
      <w:lvlText w:val="-"/>
      <w:lvlJc w:val="left"/>
      <w:pPr>
        <w:ind w:left="1075" w:hanging="360"/>
      </w:pPr>
      <w:rPr>
        <w:rFonts w:ascii="Calibri" w:eastAsiaTheme="minorHAnsi" w:hAnsi="Calibri" w:cstheme="minorBidi" w:hint="default"/>
      </w:rPr>
    </w:lvl>
    <w:lvl w:ilvl="1" w:tplc="04210003" w:tentative="1">
      <w:start w:val="1"/>
      <w:numFmt w:val="bullet"/>
      <w:lvlText w:val="o"/>
      <w:lvlJc w:val="left"/>
      <w:pPr>
        <w:ind w:left="1795" w:hanging="360"/>
      </w:pPr>
      <w:rPr>
        <w:rFonts w:ascii="Courier New" w:hAnsi="Courier New" w:cs="Courier New" w:hint="default"/>
      </w:rPr>
    </w:lvl>
    <w:lvl w:ilvl="2" w:tplc="04210005" w:tentative="1">
      <w:start w:val="1"/>
      <w:numFmt w:val="bullet"/>
      <w:lvlText w:val=""/>
      <w:lvlJc w:val="left"/>
      <w:pPr>
        <w:ind w:left="2515" w:hanging="360"/>
      </w:pPr>
      <w:rPr>
        <w:rFonts w:ascii="Wingdings" w:hAnsi="Wingdings" w:hint="default"/>
      </w:rPr>
    </w:lvl>
    <w:lvl w:ilvl="3" w:tplc="04210001" w:tentative="1">
      <w:start w:val="1"/>
      <w:numFmt w:val="bullet"/>
      <w:lvlText w:val=""/>
      <w:lvlJc w:val="left"/>
      <w:pPr>
        <w:ind w:left="3235" w:hanging="360"/>
      </w:pPr>
      <w:rPr>
        <w:rFonts w:ascii="Symbol" w:hAnsi="Symbol" w:hint="default"/>
      </w:rPr>
    </w:lvl>
    <w:lvl w:ilvl="4" w:tplc="04210003" w:tentative="1">
      <w:start w:val="1"/>
      <w:numFmt w:val="bullet"/>
      <w:lvlText w:val="o"/>
      <w:lvlJc w:val="left"/>
      <w:pPr>
        <w:ind w:left="3955" w:hanging="360"/>
      </w:pPr>
      <w:rPr>
        <w:rFonts w:ascii="Courier New" w:hAnsi="Courier New" w:cs="Courier New" w:hint="default"/>
      </w:rPr>
    </w:lvl>
    <w:lvl w:ilvl="5" w:tplc="04210005" w:tentative="1">
      <w:start w:val="1"/>
      <w:numFmt w:val="bullet"/>
      <w:lvlText w:val=""/>
      <w:lvlJc w:val="left"/>
      <w:pPr>
        <w:ind w:left="4675" w:hanging="360"/>
      </w:pPr>
      <w:rPr>
        <w:rFonts w:ascii="Wingdings" w:hAnsi="Wingdings" w:hint="default"/>
      </w:rPr>
    </w:lvl>
    <w:lvl w:ilvl="6" w:tplc="04210001" w:tentative="1">
      <w:start w:val="1"/>
      <w:numFmt w:val="bullet"/>
      <w:lvlText w:val=""/>
      <w:lvlJc w:val="left"/>
      <w:pPr>
        <w:ind w:left="5395" w:hanging="360"/>
      </w:pPr>
      <w:rPr>
        <w:rFonts w:ascii="Symbol" w:hAnsi="Symbol" w:hint="default"/>
      </w:rPr>
    </w:lvl>
    <w:lvl w:ilvl="7" w:tplc="04210003" w:tentative="1">
      <w:start w:val="1"/>
      <w:numFmt w:val="bullet"/>
      <w:lvlText w:val="o"/>
      <w:lvlJc w:val="left"/>
      <w:pPr>
        <w:ind w:left="6115" w:hanging="360"/>
      </w:pPr>
      <w:rPr>
        <w:rFonts w:ascii="Courier New" w:hAnsi="Courier New" w:cs="Courier New" w:hint="default"/>
      </w:rPr>
    </w:lvl>
    <w:lvl w:ilvl="8" w:tplc="04210005" w:tentative="1">
      <w:start w:val="1"/>
      <w:numFmt w:val="bullet"/>
      <w:lvlText w:val=""/>
      <w:lvlJc w:val="left"/>
      <w:pPr>
        <w:ind w:left="6835" w:hanging="360"/>
      </w:pPr>
      <w:rPr>
        <w:rFonts w:ascii="Wingdings" w:hAnsi="Wingdings" w:hint="default"/>
      </w:rPr>
    </w:lvl>
  </w:abstractNum>
  <w:abstractNum w:abstractNumId="8" w15:restartNumberingAfterBreak="0">
    <w:nsid w:val="248E1F47"/>
    <w:multiLevelType w:val="hybridMultilevel"/>
    <w:tmpl w:val="BCFA7E08"/>
    <w:lvl w:ilvl="0" w:tplc="2DC41ADC">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52B15FA"/>
    <w:multiLevelType w:val="hybridMultilevel"/>
    <w:tmpl w:val="A78AD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52727C"/>
    <w:multiLevelType w:val="hybridMultilevel"/>
    <w:tmpl w:val="8F149CDA"/>
    <w:lvl w:ilvl="0" w:tplc="CF9875D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5E2181"/>
    <w:multiLevelType w:val="hybridMultilevel"/>
    <w:tmpl w:val="6F08E8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9B317E"/>
    <w:multiLevelType w:val="hybridMultilevel"/>
    <w:tmpl w:val="34CC05D0"/>
    <w:lvl w:ilvl="0" w:tplc="F3CEC7B6">
      <w:start w:val="1"/>
      <w:numFmt w:val="decimal"/>
      <w:lvlText w:val="%1."/>
      <w:lvlJc w:val="left"/>
      <w:pPr>
        <w:ind w:left="355" w:hanging="360"/>
      </w:pPr>
      <w:rPr>
        <w:rFonts w:hint="default"/>
      </w:rPr>
    </w:lvl>
    <w:lvl w:ilvl="1" w:tplc="04210019" w:tentative="1">
      <w:start w:val="1"/>
      <w:numFmt w:val="lowerLetter"/>
      <w:lvlText w:val="%2."/>
      <w:lvlJc w:val="left"/>
      <w:pPr>
        <w:ind w:left="1075" w:hanging="360"/>
      </w:pPr>
    </w:lvl>
    <w:lvl w:ilvl="2" w:tplc="0421001B" w:tentative="1">
      <w:start w:val="1"/>
      <w:numFmt w:val="lowerRoman"/>
      <w:lvlText w:val="%3."/>
      <w:lvlJc w:val="right"/>
      <w:pPr>
        <w:ind w:left="1795" w:hanging="180"/>
      </w:pPr>
    </w:lvl>
    <w:lvl w:ilvl="3" w:tplc="0421000F" w:tentative="1">
      <w:start w:val="1"/>
      <w:numFmt w:val="decimal"/>
      <w:lvlText w:val="%4."/>
      <w:lvlJc w:val="left"/>
      <w:pPr>
        <w:ind w:left="2515" w:hanging="360"/>
      </w:pPr>
    </w:lvl>
    <w:lvl w:ilvl="4" w:tplc="04210019" w:tentative="1">
      <w:start w:val="1"/>
      <w:numFmt w:val="lowerLetter"/>
      <w:lvlText w:val="%5."/>
      <w:lvlJc w:val="left"/>
      <w:pPr>
        <w:ind w:left="3235" w:hanging="360"/>
      </w:pPr>
    </w:lvl>
    <w:lvl w:ilvl="5" w:tplc="0421001B" w:tentative="1">
      <w:start w:val="1"/>
      <w:numFmt w:val="lowerRoman"/>
      <w:lvlText w:val="%6."/>
      <w:lvlJc w:val="right"/>
      <w:pPr>
        <w:ind w:left="3955" w:hanging="180"/>
      </w:pPr>
    </w:lvl>
    <w:lvl w:ilvl="6" w:tplc="0421000F" w:tentative="1">
      <w:start w:val="1"/>
      <w:numFmt w:val="decimal"/>
      <w:lvlText w:val="%7."/>
      <w:lvlJc w:val="left"/>
      <w:pPr>
        <w:ind w:left="4675" w:hanging="360"/>
      </w:pPr>
    </w:lvl>
    <w:lvl w:ilvl="7" w:tplc="04210019" w:tentative="1">
      <w:start w:val="1"/>
      <w:numFmt w:val="lowerLetter"/>
      <w:lvlText w:val="%8."/>
      <w:lvlJc w:val="left"/>
      <w:pPr>
        <w:ind w:left="5395" w:hanging="360"/>
      </w:pPr>
    </w:lvl>
    <w:lvl w:ilvl="8" w:tplc="0421001B" w:tentative="1">
      <w:start w:val="1"/>
      <w:numFmt w:val="lowerRoman"/>
      <w:lvlText w:val="%9."/>
      <w:lvlJc w:val="right"/>
      <w:pPr>
        <w:ind w:left="6115" w:hanging="180"/>
      </w:pPr>
    </w:lvl>
  </w:abstractNum>
  <w:abstractNum w:abstractNumId="13" w15:restartNumberingAfterBreak="0">
    <w:nsid w:val="35025BD7"/>
    <w:multiLevelType w:val="hybridMultilevel"/>
    <w:tmpl w:val="560221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BE62D63"/>
    <w:multiLevelType w:val="hybridMultilevel"/>
    <w:tmpl w:val="81FAE804"/>
    <w:lvl w:ilvl="0" w:tplc="84008FD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3D400B2C"/>
    <w:multiLevelType w:val="hybridMultilevel"/>
    <w:tmpl w:val="B40000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6DB4989"/>
    <w:multiLevelType w:val="hybridMultilevel"/>
    <w:tmpl w:val="9A065326"/>
    <w:lvl w:ilvl="0" w:tplc="EAFC5768">
      <w:start w:val="1"/>
      <w:numFmt w:val="upperLetter"/>
      <w:lvlText w:val="%1."/>
      <w:lvlJc w:val="left"/>
      <w:pPr>
        <w:ind w:left="715" w:hanging="360"/>
      </w:pPr>
      <w:rPr>
        <w:rFonts w:hint="default"/>
      </w:rPr>
    </w:lvl>
    <w:lvl w:ilvl="1" w:tplc="04210019" w:tentative="1">
      <w:start w:val="1"/>
      <w:numFmt w:val="lowerLetter"/>
      <w:lvlText w:val="%2."/>
      <w:lvlJc w:val="left"/>
      <w:pPr>
        <w:ind w:left="1435" w:hanging="360"/>
      </w:pPr>
    </w:lvl>
    <w:lvl w:ilvl="2" w:tplc="0421001B" w:tentative="1">
      <w:start w:val="1"/>
      <w:numFmt w:val="lowerRoman"/>
      <w:lvlText w:val="%3."/>
      <w:lvlJc w:val="right"/>
      <w:pPr>
        <w:ind w:left="2155" w:hanging="180"/>
      </w:pPr>
    </w:lvl>
    <w:lvl w:ilvl="3" w:tplc="0421000F" w:tentative="1">
      <w:start w:val="1"/>
      <w:numFmt w:val="decimal"/>
      <w:lvlText w:val="%4."/>
      <w:lvlJc w:val="left"/>
      <w:pPr>
        <w:ind w:left="2875" w:hanging="360"/>
      </w:pPr>
    </w:lvl>
    <w:lvl w:ilvl="4" w:tplc="04210019" w:tentative="1">
      <w:start w:val="1"/>
      <w:numFmt w:val="lowerLetter"/>
      <w:lvlText w:val="%5."/>
      <w:lvlJc w:val="left"/>
      <w:pPr>
        <w:ind w:left="3595" w:hanging="360"/>
      </w:pPr>
    </w:lvl>
    <w:lvl w:ilvl="5" w:tplc="0421001B" w:tentative="1">
      <w:start w:val="1"/>
      <w:numFmt w:val="lowerRoman"/>
      <w:lvlText w:val="%6."/>
      <w:lvlJc w:val="right"/>
      <w:pPr>
        <w:ind w:left="4315" w:hanging="180"/>
      </w:pPr>
    </w:lvl>
    <w:lvl w:ilvl="6" w:tplc="0421000F" w:tentative="1">
      <w:start w:val="1"/>
      <w:numFmt w:val="decimal"/>
      <w:lvlText w:val="%7."/>
      <w:lvlJc w:val="left"/>
      <w:pPr>
        <w:ind w:left="5035" w:hanging="360"/>
      </w:pPr>
    </w:lvl>
    <w:lvl w:ilvl="7" w:tplc="04210019" w:tentative="1">
      <w:start w:val="1"/>
      <w:numFmt w:val="lowerLetter"/>
      <w:lvlText w:val="%8."/>
      <w:lvlJc w:val="left"/>
      <w:pPr>
        <w:ind w:left="5755" w:hanging="360"/>
      </w:pPr>
    </w:lvl>
    <w:lvl w:ilvl="8" w:tplc="0421001B" w:tentative="1">
      <w:start w:val="1"/>
      <w:numFmt w:val="lowerRoman"/>
      <w:lvlText w:val="%9."/>
      <w:lvlJc w:val="right"/>
      <w:pPr>
        <w:ind w:left="6475" w:hanging="180"/>
      </w:pPr>
    </w:lvl>
  </w:abstractNum>
  <w:abstractNum w:abstractNumId="17" w15:restartNumberingAfterBreak="0">
    <w:nsid w:val="5E466392"/>
    <w:multiLevelType w:val="hybridMultilevel"/>
    <w:tmpl w:val="63E0EB54"/>
    <w:lvl w:ilvl="0" w:tplc="6C125068">
      <w:start w:val="1"/>
      <w:numFmt w:val="bullet"/>
      <w:lvlText w:val="-"/>
      <w:lvlJc w:val="left"/>
      <w:pPr>
        <w:ind w:left="720" w:hanging="360"/>
      </w:pPr>
      <w:rPr>
        <w:rFonts w:ascii="Calibri" w:eastAsia="Calibri" w:hAnsi="Calibri" w:cs="Calibri"/>
        <w:b w:val="0"/>
        <w:i w:val="0"/>
        <w:strike w:val="0"/>
        <w:dstrike w:val="0"/>
        <w:color w:val="181717"/>
        <w:sz w:val="28"/>
        <w:szCs w:val="28"/>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6"/>
  </w:num>
  <w:num w:numId="5">
    <w:abstractNumId w:val="4"/>
  </w:num>
  <w:num w:numId="6">
    <w:abstractNumId w:val="13"/>
  </w:num>
  <w:num w:numId="7">
    <w:abstractNumId w:val="12"/>
  </w:num>
  <w:num w:numId="8">
    <w:abstractNumId w:val="2"/>
  </w:num>
  <w:num w:numId="9">
    <w:abstractNumId w:val="7"/>
  </w:num>
  <w:num w:numId="10">
    <w:abstractNumId w:val="16"/>
  </w:num>
  <w:num w:numId="11">
    <w:abstractNumId w:val="11"/>
  </w:num>
  <w:num w:numId="12">
    <w:abstractNumId w:val="1"/>
  </w:num>
  <w:num w:numId="13">
    <w:abstractNumId w:val="10"/>
  </w:num>
  <w:num w:numId="14">
    <w:abstractNumId w:val="14"/>
  </w:num>
  <w:num w:numId="15">
    <w:abstractNumId w:val="3"/>
  </w:num>
  <w:num w:numId="16">
    <w:abstractNumId w:val="15"/>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o:colormru v:ext="edit" colors="#43b175"/>
    </o:shapedefaults>
  </w:hdrShapeDefaults>
  <w:footnotePr>
    <w:footnote w:id="-1"/>
    <w:footnote w:id="0"/>
  </w:footnotePr>
  <w:endnotePr>
    <w:endnote w:id="-1"/>
    <w:endnote w:id="0"/>
  </w:endnotePr>
  <w:compat>
    <w:compatSetting w:name="compatibilityMode" w:uri="http://schemas.microsoft.com/office/word" w:val="12"/>
  </w:compat>
  <w:rsids>
    <w:rsidRoot w:val="003746BB"/>
    <w:rsid w:val="0001519E"/>
    <w:rsid w:val="00031A1A"/>
    <w:rsid w:val="001268D7"/>
    <w:rsid w:val="00132CE5"/>
    <w:rsid w:val="00154953"/>
    <w:rsid w:val="002B7B70"/>
    <w:rsid w:val="003746BB"/>
    <w:rsid w:val="00493620"/>
    <w:rsid w:val="004E206E"/>
    <w:rsid w:val="005173A8"/>
    <w:rsid w:val="005515BF"/>
    <w:rsid w:val="005D492D"/>
    <w:rsid w:val="006336FF"/>
    <w:rsid w:val="0081629D"/>
    <w:rsid w:val="009D0ECC"/>
    <w:rsid w:val="00A809B2"/>
    <w:rsid w:val="00BE5223"/>
    <w:rsid w:val="00BE54B3"/>
    <w:rsid w:val="00C54E71"/>
    <w:rsid w:val="00C7079D"/>
    <w:rsid w:val="00CB1763"/>
    <w:rsid w:val="00DB000A"/>
    <w:rsid w:val="00EB2B23"/>
    <w:rsid w:val="00ED49F8"/>
    <w:rsid w:val="00FE279F"/>
    <w:rsid w:val="00FF32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3b175"/>
    </o:shapedefaults>
    <o:shapelayout v:ext="edit">
      <o:idmap v:ext="edit" data="1"/>
    </o:shapelayout>
  </w:shapeDefaults>
  <w:decimalSymbol w:val=","/>
  <w:listSeparator w:val=";"/>
  <w14:docId w14:val="5A6FEAB9"/>
  <w15:docId w15:val="{30D67B6E-2B46-4580-AF92-01CD62BB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BB"/>
    <w:pPr>
      <w:ind w:left="720"/>
      <w:contextualSpacing/>
    </w:pPr>
  </w:style>
  <w:style w:type="paragraph" w:styleId="Header">
    <w:name w:val="header"/>
    <w:basedOn w:val="Normal"/>
    <w:link w:val="HeaderChar"/>
    <w:uiPriority w:val="99"/>
    <w:unhideWhenUsed/>
    <w:rsid w:val="00816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29D"/>
  </w:style>
  <w:style w:type="paragraph" w:styleId="Footer">
    <w:name w:val="footer"/>
    <w:basedOn w:val="Normal"/>
    <w:link w:val="FooterChar"/>
    <w:uiPriority w:val="99"/>
    <w:unhideWhenUsed/>
    <w:rsid w:val="00816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29D"/>
  </w:style>
  <w:style w:type="paragraph" w:styleId="BalloonText">
    <w:name w:val="Balloon Text"/>
    <w:basedOn w:val="Normal"/>
    <w:link w:val="BalloonTextChar"/>
    <w:uiPriority w:val="99"/>
    <w:semiHidden/>
    <w:unhideWhenUsed/>
    <w:rsid w:val="00ED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1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60413-96EA-4CAF-996D-7866A8C4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Alfatha</cp:lastModifiedBy>
  <cp:revision>4</cp:revision>
  <dcterms:created xsi:type="dcterms:W3CDTF">2016-12-05T07:58:00Z</dcterms:created>
  <dcterms:modified xsi:type="dcterms:W3CDTF">2016-12-09T08:46:00Z</dcterms:modified>
</cp:coreProperties>
</file>