
<file path=[Content_Types].xml><?xml version="1.0" encoding="utf-8"?>
<Types xmlns="http://schemas.openxmlformats.org/package/2006/content-types">
  <Default Extension="xml" ContentType="application/xml"/>
  <Default Extension="svg" ContentType="image/svg+xml"/>
  <Default Extension="wmf" ContentType="image/x-wmf"/>
  <Default Extension="bin" ContentType="application/vnd.openxmlformats-officedocument.oleObject"/>
  <Default Extension="rels" ContentType="application/vnd.openxmlformats-package.relationships+xml"/>
  <Default Extension="jpeg" ContentType="image/jpeg"/>
  <Default Extension="png" ContentType="image/png"/>
  <Override PartName="/docProps/core.xml" ContentType="application/vnd.openxmlformats-package.core-properties+xml"/>
  <Override PartName="/word/footer2.xml" ContentType="application/vnd.openxmlformats-officedocument.wordprocessingml.footer+xml"/>
  <Override PartName="/word/header2.xml" ContentType="application/vnd.openxmlformats-officedocument.wordprocessingml.header+xml"/>
  <Override PartName="/word/endnotes.xml" ContentType="application/vnd.openxmlformats-officedocument.wordprocessingml.endnotes+xml"/>
  <Override PartName="/word/footer1.xml" ContentType="application/vnd.openxmlformats-officedocument.wordprocessingml.footer+xml"/>
  <Override PartName="/word/footnotes.xml" ContentType="application/vnd.openxmlformats-officedocument.wordprocessingml.footnotes+xml"/>
  <Override PartName="/word/webSettings.xml" ContentType="application/vnd.openxmlformats-officedocument.wordprocessingml.webSettings+xml"/>
  <Override PartName="/docProps/app.xml" ContentType="application/vnd.openxmlformats-officedocument.extended-properties+xml"/>
  <Override PartName="/word/settings.xml" ContentType="application/vnd.openxmlformats-officedocument.wordprocessingml.setting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fontTable.xml" ContentType="application/vnd.openxmlformats-officedocument.wordprocessingml.fontTable+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glossary/footnotes.xml" ContentType="application/vnd.openxmlformats-officedocument.wordprocessingml.footnotes+xml"/>
  <Override PartName="/word/header1.xml" ContentType="application/vnd.openxmlformats-officedocument.wordprocessingml.header+xml"/>
  <Override PartName="/word/glossary/endnotes.xml" ContentType="application/vnd.openxmlformats-officedocument.wordprocessingml.endnot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rPr>
          <w:rFonts w:ascii="Arial" w:hAnsi="Arial" w:cs="Arial"/>
          <w:sz w:val="24"/>
          <w:szCs w:val="24"/>
          <w:highlight w:val="none"/>
        </w:rPr>
      </w:pPr>
      <w:r>
        <w:rPr>
          <w:rFonts w:ascii="Arial" w:hAnsi="Arial" w:eastAsia="Arial" w:cs="Arial"/>
          <w:sz w:val="24"/>
          <w:szCs w:val="24"/>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20480" behindDoc="0" locked="0" layoutInCell="1" allowOverlap="1">
                <wp:simplePos x="0" y="0"/>
                <wp:positionH relativeFrom="margin">
                  <wp:align>center</wp:align>
                </wp:positionH>
                <wp:positionV relativeFrom="paragraph">
                  <wp:posOffset>-99600</wp:posOffset>
                </wp:positionV>
                <wp:extent cx="4039448" cy="1238250"/>
                <wp:effectExtent l="6350" t="6350" r="6350" b="6350"/>
                <wp:wrapNone/>
                <wp:docPr id="5" name=""/>
                <wp:cNvGraphicFramePr/>
                <a:graphic xmlns:a="http://schemas.openxmlformats.org/drawingml/2006/main">
                  <a:graphicData uri="http://schemas.microsoft.com/office/word/2010/wordprocessingShape">
                    <wps:wsp>
                      <wps:cNvPr id="0" name=""/>
                      <wps:cNvSpPr/>
                      <wps:spPr bwMode="auto">
                        <a:xfrm rot="0" flipH="0" flipV="0">
                          <a:off x="0" y="0"/>
                          <a:ext cx="4039447" cy="1238248"/>
                        </a:xfrm>
                        <a:prstGeom prst="flowChartAlternateProcess">
                          <a:avLst/>
                        </a:prstGeom>
                        <a:solidFill>
                          <a:schemeClr val="bg1"/>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4" o:spid="_x0000_s4" style="position:absolute;z-index:20480;o:allowoverlap:true;o:allowincell:true;mso-position-horizontal-relative:margin;mso-position-horizontal:center;mso-position-vertical-relative:text;margin-top:-7.84pt;mso-position-vertical:absolute;width:318.07pt;height:97.50pt;mso-wrap-distance-left:9.07pt;mso-wrap-distance-top:0.00pt;mso-wrap-distance-right:9.07pt;mso-wrap-distance-bottom:0.00pt;rotation:0;visibility:visible;" fillcolor="#FFFFFF" stroked="f" strokeweight="1.00pt"/>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5119" behindDoc="0" locked="0" layoutInCell="1" allowOverlap="1">
                <wp:simplePos x="0" y="0"/>
                <wp:positionH relativeFrom="column">
                  <wp:posOffset>-1009318</wp:posOffset>
                </wp:positionH>
                <wp:positionV relativeFrom="paragraph">
                  <wp:posOffset>-964108</wp:posOffset>
                </wp:positionV>
                <wp:extent cx="7750146" cy="1928216"/>
                <wp:effectExtent l="6349" t="6349" r="6349" b="6349"/>
                <wp:wrapNone/>
                <wp:docPr id="6" name=""/>
                <wp:cNvGraphicFramePr/>
                <a:graphic xmlns:a="http://schemas.openxmlformats.org/drawingml/2006/main">
                  <a:graphicData uri="http://schemas.microsoft.com/office/word/2010/wordprocessingShape">
                    <wps:wsp>
                      <wps:cNvPr id="0" name=""/>
                      <wps:cNvSpPr/>
                      <wps:spPr bwMode="auto">
                        <a:xfrm rot="0" flipH="0" flipV="0">
                          <a:off x="0" y="0"/>
                          <a:ext cx="7750144" cy="1928215"/>
                        </a:xfrm>
                        <a:prstGeom prst="rect">
                          <a:avLst/>
                        </a:prstGeom>
                        <a:solidFill>
                          <a:srgbClr val="C8A132"/>
                        </a:solidFill>
                        <a:ln w="12699" cap="flat" cmpd="sng" algn="ctr">
                          <a:noFill/>
                          <a:prstDash val="solid"/>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5" o:spid="_x0000_s5" o:spt="1" type="#_x0000_t1" style="position:absolute;z-index:5119;o:allowoverlap:true;o:allowincell:true;mso-position-horizontal-relative:text;margin-left:-79.47pt;mso-position-horizontal:absolute;mso-position-vertical-relative:text;margin-top:-75.91pt;mso-position-vertical:absolute;width:610.25pt;height:151.83pt;mso-wrap-distance-left:9.07pt;mso-wrap-distance-top:0.00pt;mso-wrap-distance-right:9.07pt;mso-wrap-distance-bottom:0.00pt;rotation:0;visibility:visible;" fillcolor="#C8A132" stroked="f" strokeweight="1.00pt">
                <v:stroke dashstyle="solid"/>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10239" behindDoc="0" locked="0" layoutInCell="1" allowOverlap="1">
                <wp:simplePos x="0" y="0"/>
                <wp:positionH relativeFrom="column">
                  <wp:posOffset>-1021556</wp:posOffset>
                </wp:positionH>
                <wp:positionV relativeFrom="paragraph">
                  <wp:posOffset>7899221</wp:posOffset>
                </wp:positionV>
                <wp:extent cx="8128000" cy="1928217"/>
                <wp:effectExtent l="0" t="0" r="0" b="0"/>
                <wp:wrapNone/>
                <wp:docPr id="7" name=""/>
                <wp:cNvGraphicFramePr/>
                <a:graphic xmlns:a="http://schemas.openxmlformats.org/drawingml/2006/main">
                  <a:graphicData uri="http://schemas.microsoft.com/office/word/2010/wordprocessingShape">
                    <wps:wsp>
                      <wps:cNvPr id="0" name=""/>
                      <wps:cNvSpPr/>
                      <wps:spPr bwMode="auto">
                        <a:xfrm rot="0" flipH="0" flipV="0">
                          <a:off x="0" y="0"/>
                          <a:ext cx="8127999" cy="1928214"/>
                        </a:xfrm>
                        <a:prstGeom prst="rect">
                          <a:avLst/>
                        </a:prstGeom>
                        <a:solidFill>
                          <a:srgbClr val="C8A132"/>
                        </a:solidFill>
                        <a:ln w="12700" cap="flat" cmpd="sng" algn="ctr">
                          <a:no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pPr>
                              <w:pBdr/>
                              <w:spacing/>
                              <w:ind/>
                              <w:jc w:val="center"/>
                              <w:rPr>
                                <w:sz w:val="2"/>
                                <w:szCs w:val="2"/>
                              </w:rPr>
                            </w:pPr>
                            <w:r>
                              <w:rPr>
                                <w:sz w:val="2"/>
                                <w:szCs w:val="2"/>
                              </w:rPr>
                            </w:r>
                            <w:r>
                              <w:rPr>
                                <w:sz w:val="2"/>
                                <w:szCs w:val="2"/>
                              </w:rPr>
                            </w:r>
                            <w:r>
                              <w:rPr>
                                <w:sz w:val="2"/>
                                <w:szCs w:val="2"/>
                              </w:rPr>
                            </w:r>
                          </w:p>
                        </w:txbxContent>
                      </wps:txbx>
                      <wps:bodyPr anchor="ctr"/>
                    </wps:wsp>
                  </a:graphicData>
                </a:graphic>
              </wp:anchor>
            </w:drawing>
          </mc:Choice>
          <mc:Fallback>
            <w:pict>
              <v:shape id="shape 6" o:spid="_x0000_s6" o:spt="1" type="#_x0000_t1" style="position:absolute;z-index:10239;o:allowoverlap:true;o:allowincell:true;mso-position-horizontal-relative:text;margin-left:-80.44pt;mso-position-horizontal:absolute;mso-position-vertical-relative:text;margin-top:621.99pt;mso-position-vertical:absolute;width:640.00pt;height:151.83pt;mso-wrap-distance-left:9.07pt;mso-wrap-distance-top:0.00pt;mso-wrap-distance-right:9.07pt;mso-wrap-distance-bottom:0.00pt;rotation:0;v-text-anchor:middle;visibility:visible;" fillcolor="#C8A132" stroked="f" strokeweight="1.00pt">
                <v:stroke dashstyle="solid"/>
                <v:textbox inset="0,0,0,0">
                  <w:txbxContent>
                    <w:p>
                      <w:pPr>
                        <w:pBdr/>
                        <w:spacing/>
                        <w:ind/>
                        <w:jc w:val="center"/>
                        <w:rPr>
                          <w:sz w:val="2"/>
                          <w:szCs w:val="2"/>
                        </w:rPr>
                      </w:pPr>
                      <w:r>
                        <w:rPr>
                          <w:sz w:val="2"/>
                          <w:szCs w:val="2"/>
                        </w:rPr>
                      </w:r>
                      <w:r>
                        <w:rPr>
                          <w:sz w:val="2"/>
                          <w:szCs w:val="2"/>
                        </w:rPr>
                      </w:r>
                      <w:r>
                        <w:rPr>
                          <w:sz w:val="2"/>
                          <w:szCs w:val="2"/>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20480" behindDoc="0" locked="0" layoutInCell="1" allowOverlap="1">
                <wp:simplePos x="0" y="0"/>
                <wp:positionH relativeFrom="margin">
                  <wp:posOffset>1155284</wp:posOffset>
                </wp:positionH>
                <wp:positionV relativeFrom="paragraph">
                  <wp:posOffset>-178419</wp:posOffset>
                </wp:positionV>
                <wp:extent cx="3420941" cy="2285054"/>
                <wp:effectExtent l="0" t="0" r="0" b="0"/>
                <wp:wrapNone/>
                <wp:docPr id="8" name=""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16842" name="" descr="{{logo}}"/>
                        <pic:cNvPicPr>
                          <a:picLocks noChangeAspect="1"/>
                        </pic:cNvPicPr>
                        <pic:nvPr/>
                      </pic:nvPicPr>
                      <pic:blipFill>
                        <a:blip r:embed="rId13"/>
                        <a:srcRect l="0" t="-12678" r="0" b="-12676"/>
                        <a:stretch/>
                      </pic:blipFill>
                      <pic:spPr bwMode="auto">
                        <a:xfrm rot="0" flipH="0" flipV="0">
                          <a:off x="0" y="0"/>
                          <a:ext cx="3420939" cy="2285052"/>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position:absolute;z-index:20480;o:allowoverlap:true;o:allowincell:true;mso-position-horizontal-relative:margin;margin-left:90.97pt;mso-position-horizontal:absolute;mso-position-vertical-relative:text;margin-top:-14.05pt;mso-position-vertical:absolute;width:269.37pt;height:179.93pt;mso-wrap-distance-left:9.07pt;mso-wrap-distance-top:0.00pt;mso-wrap-distance-right:9.07pt;mso-wrap-distance-bottom:0.00pt;rotation:0;z-index:1;" stroked="false">
                <v:imagedata r:id="rId13" o:title="" croptop="-8308f" cropleft="0f" cropbottom="-8306f" cropright="0f"/>
                <o:lock v:ext="edit" rotation="t"/>
              </v:shape>
            </w:pict>
          </mc:Fallback>
        </mc:AlternateContent>
      </w:r>
      <w:r>
        <w:rPr>
          <w:rFonts w:ascii="Arial" w:hAnsi="Arial" w:eastAsia="Arial" w:cs="Arial"/>
          <w:sz w:val="24"/>
          <w:szCs w:val="24"/>
          <w:highlight w:val="none"/>
        </w:rPr>
        <mc:AlternateContent>
          <mc:Choice Requires="wpg">
            <w:drawing>
              <wp:anchor xmlns:wp="http://schemas.openxmlformats.org/drawingml/2006/wordprocessingDrawing" xmlns:wp14="http://schemas.microsoft.com/office/word/2010/wordprocessingDrawing" distT="0" distB="0" distL="115200" distR="115200" simplePos="0" relativeHeight="33792" behindDoc="0" locked="0" layoutInCell="1" allowOverlap="1">
                <wp:simplePos x="0" y="0"/>
                <wp:positionH relativeFrom="column">
                  <wp:posOffset>3806695</wp:posOffset>
                </wp:positionH>
                <wp:positionV relativeFrom="paragraph">
                  <wp:posOffset>2286158</wp:posOffset>
                </wp:positionV>
                <wp:extent cx="1828800" cy="1828800"/>
                <wp:effectExtent l="0" t="0" r="0" b="0"/>
                <wp:wrapNone/>
                <wp:docPr id="9" name=""/>
                <wp:cNvGraphicFramePr/>
                <a:graphic xmlns:a="http://schemas.openxmlformats.org/drawingml/2006/main">
                  <a:graphicData uri="http://schemas.microsoft.com/office/word/2010/wordprocessingShape">
                    <wps:wsp>
                      <wps:cNvPr id="0" name=""/>
                      <wps:cNvSpPr/>
                      <wps:spPr bwMode="auto">
                        <a:xfrm>
                          <a:off x="0" y="0"/>
                          <a:ext cx="1882238" cy="823034"/>
                        </a:xfrm>
                        <a:prstGeom prst="rect">
                          <a:avLst/>
                        </a:prstGeom>
                        <a:noFill/>
                        <a:ln>
                          <a:noFill/>
                        </a:ln>
                      </wps:spPr>
                      <wps:txbx>
                        <w:txbxContent>
                          <w:p>
                            <w:pPr>
                              <w:pBdr/>
                              <w:spacing/>
                              <w:ind/>
                              <w:rPr/>
                            </w:pPr>
                            <w:r/>
                            <w:r/>
                          </w:p>
                        </w:txbxContent>
                      </wps:txbx>
                      <wps:bodyPr rot="0" spcFirstLastPara="0" vertOverflow="overflow" horzOverflow="overflow" vert="horz" wrap="none" lIns="91440" tIns="45720" rIns="91440" bIns="45720" numCol="1" spcCol="0" rtlCol="0" fromWordArt="0" anchor="t" anchorCtr="0" forceAA="0" upright="0" compatLnSpc="1">
                        <a:prstTxWarp prst="textNoShape"/>
                        <a:spAutoFit/>
                      </wps:bodyPr>
                    </wps:wsp>
                  </a:graphicData>
                </a:graphic>
              </wp:anchor>
            </w:drawing>
          </mc:Choice>
          <mc:Fallback>
            <w:pict>
              <v:shape id="shape 8" o:spid="_x0000_s8" o:spt="1" type="#_x0000_t1" style="position:absolute;z-index:33792;o:allowoverlap:true;o:allowincell:true;mso-position-horizontal-relative:text;margin-left:299.74pt;mso-position-horizontal:absolute;mso-position-vertical-relative:text;margin-top:180.01pt;mso-position-vertical:absolute;width:144.00pt;height:144.00pt;mso-wrap-distance-left:9.07pt;mso-wrap-distance-top:0.00pt;mso-wrap-distance-right:9.07pt;mso-wrap-distance-bottom:0.00pt;v-text-anchor:top;visibility:visible;" filled="f" stroked="f">
                <v:textbox inset="0,0,0,0">
                  <w:txbxContent>
                    <w:p>
                      <w:pPr>
                        <w:pBdr/>
                        <w:spacing/>
                        <w:ind/>
                        <w:rPr/>
                      </w:pPr>
                      <w:r/>
                      <w:r/>
                    </w:p>
                  </w:txbxContent>
                </v:textbox>
              </v:shape>
            </w:pict>
          </mc:Fallback>
        </mc:AlternateContent>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rPr>
      </w:pP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66675</wp:posOffset>
                </wp:positionH>
                <wp:positionV relativeFrom="paragraph">
                  <wp:posOffset>220838</wp:posOffset>
                </wp:positionV>
                <wp:extent cx="5572125" cy="823036"/>
                <wp:effectExtent l="0" t="0" r="0" b="0"/>
                <wp:wrapNone/>
                <wp:docPr id="10" name=""/>
                <wp:cNvGraphicFramePr/>
                <a:graphic xmlns:a="http://schemas.openxmlformats.org/drawingml/2006/main">
                  <a:graphicData uri="http://schemas.microsoft.com/office/word/2010/wordprocessingShape">
                    <wps:wsp>
                      <wps:cNvPr id="0" name=""/>
                      <wps:cNvSpPr/>
                      <wps:spPr bwMode="auto">
                        <a:xfrm rot="0" flipH="0" flipV="0">
                          <a:off x="0" y="0"/>
                          <a:ext cx="5572125" cy="823034"/>
                        </a:xfrm>
                        <a:prstGeom prst="rect">
                          <a:avLst/>
                        </a:prstGeom>
                        <a:noFill/>
                        <a:ln>
                          <a:noFill/>
                        </a:ln>
                      </wps:spPr>
                      <wps:txbx>
                        <w:txbxContent>
                          <w:p>
                            <w:pPr>
                              <w:pBdr/>
                              <w:bidi w:val="true"/>
                              <w:spacing/>
                              <w:ind/>
                              <w:jc w:val="center"/>
                              <w:rPr>
                                <w:b/>
                                <w:bCs/>
                                <w:sz w:val="72"/>
                                <w:szCs w:val="72"/>
                              </w:rPr>
                            </w:pPr>
                            <w:r>
                              <w:rPr>
                                <w:rFonts w:hint="cs"/>
                                <w:b/>
                                <w:bCs/>
                                <w:sz w:val="72"/>
                                <w:szCs w:val="72"/>
                                <w:cs/>
                              </w:rPr>
                              <w:t xml:space="preserve"> عرض سعر </w:t>
                            </w:r>
                            <w:r>
                              <w:rPr>
                                <w:b/>
                                <w:bCs/>
                                <w:sz w:val="56"/>
                                <w:szCs w:val="56"/>
                              </w:rPr>
                              <w:t xml:space="preserve">ALFA ELITE</w:t>
                            </w:r>
                            <w:r>
                              <w:rPr>
                                <w:b/>
                                <w:bCs/>
                                <w:sz w:val="72"/>
                                <w:szCs w:val="72"/>
                              </w:rPr>
                              <w:t xml:space="preserve">   </w:t>
                            </w:r>
                            <w:r>
                              <w:rPr>
                                <w:b/>
                                <w:bCs/>
                                <w:sz w:val="72"/>
                                <w:szCs w:val="72"/>
                              </w:rPr>
                            </w:r>
                            <w:r>
                              <w:rPr>
                                <w:b/>
                                <w:bCs/>
                                <w:sz w:val="72"/>
                                <w:szCs w:val="72"/>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9" o:spid="_x0000_s9" o:spt="1" type="#_x0000_t1" style="position:absolute;z-index:75776;o:allowoverlap:true;o:allowincell:true;mso-position-horizontal-relative:text;margin-left:5.25pt;mso-position-horizontal:absolute;mso-position-vertical-relative:text;margin-top:17.39pt;mso-position-vertical:absolute;width:438.75pt;height:64.81pt;mso-wrap-distance-left:9.07pt;mso-wrap-distance-top:0.00pt;mso-wrap-distance-right:9.07pt;mso-wrap-distance-bottom:0.00pt;rotation:0;v-text-anchor:top;visibility:visible;" filled="f" stroked="f">
                <v:textbox inset="0,0,0,0">
                  <w:txbxContent>
                    <w:p>
                      <w:pPr>
                        <w:pBdr/>
                        <w:bidi w:val="true"/>
                        <w:spacing/>
                        <w:ind/>
                        <w:jc w:val="center"/>
                        <w:rPr>
                          <w:b/>
                          <w:bCs/>
                          <w:sz w:val="72"/>
                          <w:szCs w:val="72"/>
                        </w:rPr>
                      </w:pPr>
                      <w:r>
                        <w:rPr>
                          <w:rFonts w:hint="cs"/>
                          <w:b/>
                          <w:bCs/>
                          <w:sz w:val="72"/>
                          <w:szCs w:val="72"/>
                          <w:cs/>
                        </w:rPr>
                        <w:t xml:space="preserve"> عرض سعر </w:t>
                      </w:r>
                      <w:r>
                        <w:rPr>
                          <w:b/>
                          <w:bCs/>
                          <w:sz w:val="56"/>
                          <w:szCs w:val="56"/>
                        </w:rPr>
                        <w:t xml:space="preserve">ALFA ELITE</w:t>
                      </w:r>
                      <w:r>
                        <w:rPr>
                          <w:b/>
                          <w:bCs/>
                          <w:sz w:val="72"/>
                          <w:szCs w:val="72"/>
                        </w:rPr>
                        <w:t xml:space="preserve">   </w:t>
                      </w:r>
                      <w:r>
                        <w:rPr>
                          <w:b/>
                          <w:bCs/>
                          <w:sz w:val="72"/>
                          <w:szCs w:val="72"/>
                        </w:rPr>
                      </w:r>
                      <w:r>
                        <w:rPr>
                          <w:b/>
                          <w:bCs/>
                          <w:sz w:val="72"/>
                          <w:szCs w:val="72"/>
                        </w:rPr>
                      </w:r>
                    </w:p>
                  </w:txbxContent>
                </v:textbox>
              </v:shape>
            </w:pict>
          </mc:Fallback>
        </mc:AlternateContent>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pP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1546542</wp:posOffset>
                </wp:positionH>
                <wp:positionV relativeFrom="page">
                  <wp:posOffset>4791739</wp:posOffset>
                </wp:positionV>
                <wp:extent cx="2638425" cy="554326"/>
                <wp:effectExtent l="0" t="0" r="0" b="0"/>
                <wp:wrapNone/>
                <wp:docPr id="11" name=""/>
                <wp:cNvGraphicFramePr/>
                <a:graphic xmlns:a="http://schemas.openxmlformats.org/drawingml/2006/main">
                  <a:graphicData uri="http://schemas.microsoft.com/office/word/2010/wordprocessingShape">
                    <wps:wsp>
                      <wps:cNvPr id="0" name=""/>
                      <wps:cNvSpPr/>
                      <wps:spPr bwMode="auto">
                        <a:xfrm rot="0" flipH="0" flipV="0">
                          <a:off x="0" y="0"/>
                          <a:ext cx="2638424" cy="554325"/>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وفاء الحربي</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0" o:spid="_x0000_s10" o:spt="1" type="#_x0000_t1" style="position:absolute;z-index:75776;o:allowoverlap:true;o:allowincell:true;mso-position-horizontal-relative:margin;margin-left:121.77pt;mso-position-horizontal:absolute;mso-position-vertical-relative:page;margin-top:377.30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وفاء الحربي</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1546542</wp:posOffset>
                </wp:positionH>
                <wp:positionV relativeFrom="page">
                  <wp:posOffset>4791739</wp:posOffset>
                </wp:positionV>
                <wp:extent cx="2638425" cy="554326"/>
                <wp:effectExtent l="0" t="0" r="0" b="0"/>
                <wp:wrapNone/>
                <wp:docPr id="12" name=""/>
                <wp:cNvGraphicFramePr/>
                <a:graphic xmlns:a="http://schemas.openxmlformats.org/drawingml/2006/main">
                  <a:graphicData uri="http://schemas.microsoft.com/office/word/2010/wordprocessingShape">
                    <wps:wsp>
                      <wps:cNvPr id="0" name=""/>
                      <wps:cNvSpPr/>
                      <wps:spPr bwMode="auto">
                        <a:xfrm rot="0" flipH="0" flipV="0">
                          <a:off x="0" y="0"/>
                          <a:ext cx="2638422" cy="554323"/>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وفاء الحربي</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1" o:spid="_x0000_s11" o:spt="1" type="#_x0000_t1" style="position:absolute;z-index:75776;o:allowoverlap:true;o:allowincell:true;mso-position-horizontal-relative:margin;margin-left:121.77pt;mso-position-horizontal:absolute;mso-position-vertical-relative:page;margin-top:377.30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وفاء الحربي</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4396725</wp:posOffset>
                </wp:positionH>
                <wp:positionV relativeFrom="page">
                  <wp:posOffset>4791739</wp:posOffset>
                </wp:positionV>
                <wp:extent cx="1495247" cy="554326"/>
                <wp:effectExtent l="0" t="0" r="0" b="0"/>
                <wp:wrapNone/>
                <wp:docPr id="13" name=""/>
                <wp:cNvGraphicFramePr/>
                <a:graphic xmlns:a="http://schemas.openxmlformats.org/drawingml/2006/main">
                  <a:graphicData uri="http://schemas.microsoft.com/office/word/2010/wordprocessingShape">
                    <wps:wsp>
                      <wps:cNvPr id="0" name=""/>
                      <wps:cNvSpPr/>
                      <wps:spPr bwMode="auto">
                        <a:xfrm rot="0" flipH="0" flipV="0">
                          <a:off x="0" y="0"/>
                          <a:ext cx="1495245" cy="554324"/>
                        </a:xfrm>
                        <a:prstGeom prst="rect">
                          <a:avLst/>
                        </a:prstGeom>
                        <a:noFill/>
                        <a:ln>
                          <a:noFill/>
                        </a:ln>
                      </wps:spPr>
                      <wps:txbx>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t>
                            </w:r>
                            <w:r>
                              <w:rPr>
                                <w:rFonts w:hint="cs"/>
                                <w:b/>
                                <w:bCs/>
                                <w:color w:val="c8a132"/>
                                <w:sz w:val="40"/>
                                <w:szCs w:val="40"/>
                                <w:highlight w:val="none"/>
                                <w:lang w:val="ar-SA"/>
                                <w14:textOutline>
                                  <w14:noFill/>
                                </w14:textOutline>
                              </w:rPr>
                              <w:t xml:space="preserve">/</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2" o:spid="_x0000_s12" o:spt="1" type="#_x0000_t1" style="position:absolute;z-index:75776;o:allowoverlap:true;o:allowincell:true;mso-position-horizontal-relative:text;margin-left:346.20pt;mso-position-horizontal:absolute;mso-position-vertical-relative:page;margin-top:377.30pt;mso-position-vertical:absolute;width:117.74pt;height:43.65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t>
                      </w:r>
                      <w:r>
                        <w:rPr>
                          <w:rFonts w:hint="cs"/>
                          <w:b/>
                          <w:bCs/>
                          <w:color w:val="c8a132"/>
                          <w:sz w:val="40"/>
                          <w:szCs w:val="40"/>
                          <w:highlight w:val="none"/>
                          <w:lang w:val="ar-SA"/>
                          <w14:textOutline>
                            <w14:noFill/>
                          </w14:textOutline>
                        </w:rPr>
                        <w:t xml:space="preserve">/</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0</wp:posOffset>
                </wp:positionH>
                <wp:positionV relativeFrom="page">
                  <wp:posOffset>4791739</wp:posOffset>
                </wp:positionV>
                <wp:extent cx="1728549" cy="554326"/>
                <wp:effectExtent l="0" t="0" r="0" b="0"/>
                <wp:wrapNone/>
                <wp:docPr id="14" name=""/>
                <wp:cNvGraphicFramePr/>
                <a:graphic xmlns:a="http://schemas.openxmlformats.org/drawingml/2006/main">
                  <a:graphicData uri="http://schemas.microsoft.com/office/word/2010/wordprocessingShape">
                    <wps:wsp>
                      <wps:cNvPr id="0" name=""/>
                      <wps:cNvSpPr/>
                      <wps:spPr bwMode="auto">
                        <a:xfrm rot="0" flipH="0" flipV="0">
                          <a:off x="0" y="0"/>
                          <a:ext cx="1728545" cy="554323"/>
                        </a:xfrm>
                        <a:prstGeom prst="rect">
                          <a:avLst/>
                        </a:prstGeom>
                        <a:noFill/>
                        <a:ln>
                          <a:noFill/>
                        </a:ln>
                      </wps:spPr>
                      <wps:txbx>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3" o:spid="_x0000_s13" o:spt="1" type="#_x0000_t1" style="position:absolute;z-index:75776;o:allowoverlap:true;o:allowincell:true;mso-position-horizontal-relative:text;margin-left:0.00pt;mso-position-horizontal:absolute;mso-position-vertical-relative:page;margin-top:377.30pt;mso-position-vertical:absolute;width:136.11pt;height:43.65pt;mso-wrap-distance-left:9.07pt;mso-wrap-distance-top:0.00pt;mso-wrap-distance-right:9.07pt;mso-wrap-distance-bottom:0.00pt;rotation:0;v-text-anchor:top;visibility:visible;" filled="f" stroked="f">
                <v:textbox inset="0,0,0,0">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0</wp:posOffset>
                </wp:positionH>
                <wp:positionV relativeFrom="page">
                  <wp:posOffset>5457626</wp:posOffset>
                </wp:positionV>
                <wp:extent cx="1728549" cy="554326"/>
                <wp:effectExtent l="0" t="0" r="0" b="0"/>
                <wp:wrapNone/>
                <wp:docPr id="15" name=""/>
                <wp:cNvGraphicFramePr/>
                <a:graphic xmlns:a="http://schemas.openxmlformats.org/drawingml/2006/main">
                  <a:graphicData uri="http://schemas.microsoft.com/office/word/2010/wordprocessingShape">
                    <wps:wsp>
                      <wps:cNvPr id="0" name=""/>
                      <wps:cNvSpPr/>
                      <wps:spPr bwMode="auto">
                        <a:xfrm rot="0" flipH="0" flipV="0">
                          <a:off x="0" y="0"/>
                          <a:ext cx="1728546" cy="554324"/>
                        </a:xfrm>
                        <a:prstGeom prst="rect">
                          <a:avLst/>
                        </a:prstGeom>
                        <a:noFill/>
                        <a:ln>
                          <a:noFill/>
                        </a:ln>
                      </wps:spPr>
                      <wps:txbx>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4" o:spid="_x0000_s14" o:spt="1" type="#_x0000_t1" style="position:absolute;z-index:75776;o:allowoverlap:true;o:allowincell:true;mso-position-horizontal-relative:text;margin-left:0.00pt;mso-position-horizontal:absolute;mso-position-vertical-relative:page;margin-top:429.73pt;mso-position-vertical:absolute;width:136.11pt;height:43.65pt;mso-wrap-distance-left:9.07pt;mso-wrap-distance-top:0.00pt;mso-wrap-distance-right:9.07pt;mso-wrap-distance-bottom:0.00pt;rotation:0;v-text-anchor:top;visibility:visible;" filled="f" stroked="f">
                <v:textbox inset="0,0,0,0">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1546542</wp:posOffset>
                </wp:positionH>
                <wp:positionV relativeFrom="page">
                  <wp:posOffset>5457626</wp:posOffset>
                </wp:positionV>
                <wp:extent cx="2638425" cy="554326"/>
                <wp:effectExtent l="0" t="0" r="0" b="0"/>
                <wp:wrapNone/>
                <wp:docPr id="16" name=""/>
                <wp:cNvGraphicFramePr/>
                <a:graphic xmlns:a="http://schemas.openxmlformats.org/drawingml/2006/main">
                  <a:graphicData uri="http://schemas.microsoft.com/office/word/2010/wordprocessingShape">
                    <wps:wsp>
                      <wps:cNvPr id="0" name=""/>
                      <wps:cNvSpPr/>
                      <wps:spPr bwMode="auto">
                        <a:xfrm rot="0" flipH="0" flipV="0">
                          <a:off x="0" y="0"/>
                          <a:ext cx="2638422" cy="554324"/>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5" o:spid="_x0000_s15" o:spt="1" type="#_x0000_t1" style="position:absolute;z-index:75776;o:allowoverlap:true;o:allowincell:true;mso-position-horizontal-relative:margin;margin-left:121.77pt;mso-position-horizontal:absolute;mso-position-vertical-relative:page;margin-top:429.73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4184967</wp:posOffset>
                </wp:positionH>
                <wp:positionV relativeFrom="page">
                  <wp:posOffset>5457626</wp:posOffset>
                </wp:positionV>
                <wp:extent cx="1707004" cy="554326"/>
                <wp:effectExtent l="0" t="0" r="0" b="0"/>
                <wp:wrapNone/>
                <wp:docPr id="17" name=""/>
                <wp:cNvGraphicFramePr/>
                <a:graphic xmlns:a="http://schemas.openxmlformats.org/drawingml/2006/main">
                  <a:graphicData uri="http://schemas.microsoft.com/office/word/2010/wordprocessingShape">
                    <wps:wsp>
                      <wps:cNvPr id="0" name=""/>
                      <wps:cNvSpPr/>
                      <wps:spPr bwMode="auto">
                        <a:xfrm rot="0" flipH="0" flipV="0">
                          <a:off x="0" y="0"/>
                          <a:ext cx="1707003" cy="554323"/>
                        </a:xfrm>
                        <a:prstGeom prst="rect">
                          <a:avLst/>
                        </a:prstGeom>
                        <a:noFill/>
                        <a:ln>
                          <a:noFill/>
                        </a:ln>
                      </wps:spPr>
                      <wps:txbx>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6" o:spid="_x0000_s16" o:spt="1" type="#_x0000_t1" style="position:absolute;z-index:75776;o:allowoverlap:true;o:allowincell:true;mso-position-horizontal-relative:text;margin-left:329.52pt;mso-position-horizontal:absolute;mso-position-vertical-relative:page;margin-top:429.73pt;mso-position-vertical:absolute;width:134.41pt;height:43.65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cs="Arial"/>
          <w:sz w:val="24"/>
          <w:szCs w:val="24"/>
        </w:rPr>
      </w:r>
      <w:r>
        <w:rPr>
          <w:rFonts w:ascii="Arial" w:hAnsi="Arial" w:cs="Arial"/>
          <w:sz w:val="24"/>
          <w:szCs w:val="24"/>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jc w:val="center"/>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rPr>
      </w:pP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-155735</wp:posOffset>
                </wp:positionH>
                <wp:positionV relativeFrom="page">
                  <wp:posOffset>7635820</wp:posOffset>
                </wp:positionV>
                <wp:extent cx="2040018" cy="1177801"/>
                <wp:effectExtent l="0" t="0" r="0" b="0"/>
                <wp:wrapNone/>
                <wp:docPr id="18" name=""/>
                <wp:cNvGraphicFramePr/>
                <a:graphic xmlns:a="http://schemas.openxmlformats.org/drawingml/2006/main">
                  <a:graphicData uri="http://schemas.microsoft.com/office/word/2010/wordprocessingShape">
                    <wps:wsp>
                      <wps:cNvPr id="0" name=""/>
                      <wps:cNvSpPr/>
                      <wps:spPr bwMode="auto">
                        <a:xfrm rot="0" flipH="0" flipV="0">
                          <a:off x="0" y="0"/>
                          <a:ext cx="2040016" cy="1177799"/>
                        </a:xfrm>
                        <a:prstGeom prst="rect">
                          <a:avLst/>
                        </a:prstGeom>
                        <a:noFill/>
                        <a:ln>
                          <a:noFill/>
                        </a:ln>
                      </wps:spPr>
                      <wps:txbx>
                        <w:txbxContent>
                          <w:p>
                            <w:pPr>
                              <w:pBdr/>
                              <w:spacing/>
                              <w:ind/>
                              <w:jc w:val="left"/>
                              <w:rPr>
                                <w:rFonts w:hint="cs"/>
                                <w:b/>
                                <w:bCs/>
                                <w:sz w:val="32"/>
                                <w:szCs w:val="32"/>
                                <w:highlight w:val="none"/>
                                <w14:textOutline>
                                  <w14:noFill/>
                                </w14:textOutline>
                                <w14:textFill>
                                  <w14:solidFill>
                                    <w14:schemeClr w14:val="tx1"/>
                                  </w14:solidFill>
                                </w14:textFill>
                              </w:rPr>
                            </w:pPr>
                            <w:r>
                              <w:rPr>
                                <w:rFonts w:hint="cs"/>
                                <w:b/>
                                <w:bCs/>
                                <w:sz w:val="32"/>
                                <w:szCs w:val="32"/>
                                <w:cs/>
                                <w:lang w:val="ar-SA"/>
                                <w14:textOutline>
                                  <w14:noFill/>
                                </w14:textOutline>
                                <w14:textFill>
                                  <w14:solidFill>
                                    <w14:schemeClr w14:val="tx1"/>
                                  </w14:solidFill>
                                </w14:textFill>
                              </w:rPr>
                            </w:r>
                            <w:r>
                              <w:rPr>
                                <w:rFonts w:hint="cs"/>
                                <w:b/>
                                <w:bCs/>
                                <w:sz w:val="32"/>
                                <w:szCs w:val="32"/>
                                <w:cs/>
                                <w:lang w:val="ar-SA"/>
                                <w14:textOutline>
                                  <w14:noFill/>
                                </w14:textOutline>
                                <w14:textFill>
                                  <w14:solidFill>
                                    <w14:schemeClr w14:val="tx1"/>
                                  </w14:solidFill>
                                </w14:textFill>
                              </w:rPr>
                              <w:t xml:space="preserve">منزل وفاء الحربي</w:t>
                            </w:r>
                            <w:r>
                              <w:rPr>
                                <w:rFonts w:hint="cs"/>
                                <w:b/>
                                <w:bCs/>
                                <w:sz w:val="32"/>
                                <w:szCs w:val="32"/>
                                <w:highlight w:val="none"/>
                                <w14:textOutline>
                                  <w14:noFill/>
                                </w14:textOutline>
                                <w14:textFill>
                                  <w14:solidFill>
                                    <w14:schemeClr w14:val="tx1"/>
                                  </w14:solidFill>
                                </w14:textFill>
                              </w:rPr>
                            </w:r>
                            <w:r>
                              <w:rPr>
                                <w:rFonts w:hint="cs"/>
                                <w:b/>
                                <w:bCs/>
                                <w:sz w:val="32"/>
                                <w:szCs w:val="32"/>
                                <w:highlight w:val="none"/>
                                <w14:textOutline>
                                  <w14:noFill/>
                                </w14:textOutline>
                                <w14:textFill>
                                  <w14:solidFill>
                                    <w14:schemeClr w14:val="tx1"/>
                                  </w14:solidFill>
                                </w14:textFill>
                              </w:rPr>
                            </w:r>
                          </w:p>
                          <w:p>
                            <w:pPr>
                              <w:pBdr/>
                              <w:spacing/>
                              <w:ind/>
                              <w:jc w:val="left"/>
                              <w:rPr>
                                <w:rFonts w:hint="cs"/>
                                <w:b/>
                                <w:bCs/>
                                <w:color w:val="c8a132"/>
                                <w:sz w:val="32"/>
                                <w:szCs w:val="32"/>
                                <w:highlight w:val="none"/>
                                <w14:textOutline>
                                  <w14:noFill/>
                                </w14:textOutline>
                              </w:rPr>
                            </w:pPr>
                            <w:r>
                              <w:rPr>
                                <w:rFonts w:hint="cs"/>
                                <w:b/>
                                <w:bCs/>
                                <w:color w:val="c8a132"/>
                                <w:sz w:val="32"/>
                                <w:szCs w:val="32"/>
                                <w:cs/>
                                <w:lang w:val="ar-SA"/>
                                <w14:textOutline>
                                  <w14:noFill/>
                                </w14:textOutline>
                              </w:rPr>
                            </w:r>
                            <w:r>
                              <w:rPr>
                                <w:rFonts w:hint="cs"/>
                                <w:b/>
                                <w:bCs/>
                                <w:color w:val="c8a132"/>
                                <w:sz w:val="32"/>
                                <w:szCs w:val="32"/>
                                <w:cs/>
                                <w:lang w:val="ar-SA"/>
                                <w14:textOutline>
                                  <w14:noFill/>
                                </w14:textOutline>
                              </w:rPr>
                              <w:t xml:space="preserve"> - المدينة المنورة</w:t>
                            </w:r>
                            <w:r>
                              <w:rPr>
                                <w:rFonts w:hint="cs"/>
                                <w:b/>
                                <w:bCs/>
                                <w:color w:val="c8a132"/>
                                <w:sz w:val="32"/>
                                <w:szCs w:val="32"/>
                                <w:highlight w:val="none"/>
                                <w14:textOutline>
                                  <w14:noFill/>
                                </w14:textOutline>
                              </w:rPr>
                            </w:r>
                            <w:r>
                              <w:rPr>
                                <w:rFonts w:hint="cs"/>
                                <w:b/>
                                <w:bCs/>
                                <w:color w:val="c8a132"/>
                                <w:sz w:val="32"/>
                                <w:szCs w:val="32"/>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7" o:spid="_x0000_s17" o:spt="1" type="#_x0000_t1" style="position:absolute;z-index:75776;o:allowoverlap:true;o:allowincell:true;mso-position-horizontal-relative:margin;margin-left:-12.26pt;mso-position-horizontal:absolute;mso-position-vertical-relative:page;margin-top:601.25pt;mso-position-vertical:absolute;width:160.63pt;height:92.74pt;mso-wrap-distance-left:9.07pt;mso-wrap-distance-top:0.00pt;mso-wrap-distance-right:9.07pt;mso-wrap-distance-bottom:0.00pt;rotation:0;v-text-anchor:top;visibility:visible;" filled="f" stroked="f">
                <v:textbox inset="0,0,0,0">
                  <w:txbxContent>
                    <w:p>
                      <w:pPr>
                        <w:pBdr/>
                        <w:spacing/>
                        <w:ind/>
                        <w:jc w:val="left"/>
                        <w:rPr>
                          <w:rFonts w:hint="cs"/>
                          <w:b/>
                          <w:bCs/>
                          <w:sz w:val="32"/>
                          <w:szCs w:val="32"/>
                          <w:highlight w:val="none"/>
                          <w14:textOutline>
                            <w14:noFill/>
                          </w14:textOutline>
                          <w14:textFill>
                            <w14:solidFill>
                              <w14:schemeClr w14:val="tx1"/>
                            </w14:solidFill>
                          </w14:textFill>
                        </w:rPr>
                      </w:pPr>
                      <w:r>
                        <w:rPr>
                          <w:rFonts w:hint="cs"/>
                          <w:b/>
                          <w:bCs/>
                          <w:sz w:val="32"/>
                          <w:szCs w:val="32"/>
                          <w:cs/>
                          <w:lang w:val="ar-SA"/>
                          <w14:textOutline>
                            <w14:noFill/>
                          </w14:textOutline>
                          <w14:textFill>
                            <w14:solidFill>
                              <w14:schemeClr w14:val="tx1"/>
                            </w14:solidFill>
                          </w14:textFill>
                        </w:rPr>
                      </w:r>
                      <w:r>
                        <w:rPr>
                          <w:rFonts w:hint="cs"/>
                          <w:b/>
                          <w:bCs/>
                          <w:sz w:val="32"/>
                          <w:szCs w:val="32"/>
                          <w:cs/>
                          <w:lang w:val="ar-SA"/>
                          <w14:textOutline>
                            <w14:noFill/>
                          </w14:textOutline>
                          <w14:textFill>
                            <w14:solidFill>
                              <w14:schemeClr w14:val="tx1"/>
                            </w14:solidFill>
                          </w14:textFill>
                        </w:rPr>
                        <w:t xml:space="preserve">منزل وفاء الحربي</w:t>
                      </w:r>
                      <w:r>
                        <w:rPr>
                          <w:rFonts w:hint="cs"/>
                          <w:b/>
                          <w:bCs/>
                          <w:sz w:val="32"/>
                          <w:szCs w:val="32"/>
                          <w:highlight w:val="none"/>
                          <w14:textOutline>
                            <w14:noFill/>
                          </w14:textOutline>
                          <w14:textFill>
                            <w14:solidFill>
                              <w14:schemeClr w14:val="tx1"/>
                            </w14:solidFill>
                          </w14:textFill>
                        </w:rPr>
                      </w:r>
                      <w:r>
                        <w:rPr>
                          <w:rFonts w:hint="cs"/>
                          <w:b/>
                          <w:bCs/>
                          <w:sz w:val="32"/>
                          <w:szCs w:val="32"/>
                          <w:highlight w:val="none"/>
                          <w14:textOutline>
                            <w14:noFill/>
                          </w14:textOutline>
                          <w14:textFill>
                            <w14:solidFill>
                              <w14:schemeClr w14:val="tx1"/>
                            </w14:solidFill>
                          </w14:textFill>
                        </w:rPr>
                      </w:r>
                    </w:p>
                    <w:p>
                      <w:pPr>
                        <w:pBdr/>
                        <w:spacing/>
                        <w:ind/>
                        <w:jc w:val="left"/>
                        <w:rPr>
                          <w:rFonts w:hint="cs"/>
                          <w:b/>
                          <w:bCs/>
                          <w:color w:val="c8a132"/>
                          <w:sz w:val="32"/>
                          <w:szCs w:val="32"/>
                          <w:highlight w:val="none"/>
                          <w14:textOutline>
                            <w14:noFill/>
                          </w14:textOutline>
                        </w:rPr>
                      </w:pPr>
                      <w:r>
                        <w:rPr>
                          <w:rFonts w:hint="cs"/>
                          <w:b/>
                          <w:bCs/>
                          <w:color w:val="c8a132"/>
                          <w:sz w:val="32"/>
                          <w:szCs w:val="32"/>
                          <w:cs/>
                          <w:lang w:val="ar-SA"/>
                          <w14:textOutline>
                            <w14:noFill/>
                          </w14:textOutline>
                        </w:rPr>
                      </w:r>
                      <w:r>
                        <w:rPr>
                          <w:rFonts w:hint="cs"/>
                          <w:b/>
                          <w:bCs/>
                          <w:color w:val="c8a132"/>
                          <w:sz w:val="32"/>
                          <w:szCs w:val="32"/>
                          <w:cs/>
                          <w:lang w:val="ar-SA"/>
                          <w14:textOutline>
                            <w14:noFill/>
                          </w14:textOutline>
                        </w:rPr>
                        <w:t xml:space="preserve"> - المدينة المنورة</w:t>
                      </w:r>
                      <w:r>
                        <w:rPr>
                          <w:rFonts w:hint="cs"/>
                          <w:b/>
                          <w:bCs/>
                          <w:color w:val="c8a132"/>
                          <w:sz w:val="32"/>
                          <w:szCs w:val="32"/>
                          <w:highlight w:val="none"/>
                          <w14:textOutline>
                            <w14:noFill/>
                          </w14:textOutline>
                        </w:rPr>
                      </w:r>
                      <w:r>
                        <w:rPr>
                          <w:rFonts w:hint="cs"/>
                          <w:b/>
                          <w:bCs/>
                          <w:color w:val="c8a132"/>
                          <w:sz w:val="32"/>
                          <w:szCs w:val="32"/>
                          <w:highlight w:val="none"/>
                          <w14:textOutline>
                            <w14:noFill/>
                          </w14:textOutline>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37888" behindDoc="0" locked="0" layoutInCell="1" allowOverlap="1">
                <wp:simplePos x="0" y="0"/>
                <wp:positionH relativeFrom="column">
                  <wp:posOffset>2614209</wp:posOffset>
                </wp:positionH>
                <wp:positionV relativeFrom="paragraph">
                  <wp:posOffset>93772</wp:posOffset>
                </wp:positionV>
                <wp:extent cx="3361170" cy="2517922"/>
                <wp:effectExtent l="0" t="0" r="0" b="0"/>
                <wp:wrapNone/>
                <wp:docPr id="19" name="" 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8235" name="" title="{{d1}}"/>
                        <pic:cNvPicPr>
                          <a:picLocks noChangeAspect="1"/>
                        </pic:cNvPicPr>
                        <pic:nvPr/>
                      </pic:nvPicPr>
                      <pic:blipFill>
                        <a:blip r:embed="rId14"/>
                        <a:stretch/>
                      </pic:blipFill>
                      <pic:spPr bwMode="auto">
                        <a:xfrm rot="0" flipH="0" flipV="0">
                          <a:off x="0" y="0"/>
                          <a:ext cx="3361168" cy="2517921"/>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position:absolute;z-index:37888;o:allowoverlap:true;o:allowincell:true;mso-position-horizontal-relative:text;margin-left:205.84pt;mso-position-horizontal:absolute;mso-position-vertical-relative:text;margin-top:7.38pt;mso-position-vertical:absolute;width:264.66pt;height:198.26pt;mso-wrap-distance-left:9.07pt;mso-wrap-distance-top:0.00pt;mso-wrap-distance-right:9.07pt;mso-wrap-distance-bottom:0.00pt;rotation:0;z-index:1;" stroked="false">
                <v:imagedata r:id="rId14" o:title=""/>
                <o:lock v:ext="edit" rotation="t"/>
              </v:shape>
            </w:pict>
          </mc:Fallback>
        </mc:AlternateContent>
      </w:r>
      <w:r>
        <w:rPr>
          <w:rFonts w:ascii="Arial" w:hAnsi="Arial" w:cs="Arial"/>
          <w:sz w:val="24"/>
          <w:szCs w:val="24"/>
        </w:rPr>
      </w:r>
      <w:r>
        <w:rPr>
          <w:rFonts w:ascii="Arial" w:hAnsi="Arial" w:cs="Arial"/>
          <w:sz w:val="24"/>
          <w:szCs w:val="24"/>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-155735</wp:posOffset>
                </wp:positionH>
                <wp:positionV relativeFrom="paragraph">
                  <wp:posOffset>208603</wp:posOffset>
                </wp:positionV>
                <wp:extent cx="2040378" cy="950395"/>
                <wp:effectExtent l="0" t="0" r="0" b="0"/>
                <wp:wrapNone/>
                <wp:docPr id="20" name=""/>
                <wp:cNvGraphicFramePr/>
                <a:graphic xmlns:a="http://schemas.openxmlformats.org/drawingml/2006/main">
                  <a:graphicData uri="http://schemas.microsoft.com/office/word/2010/wordprocessingShape">
                    <wps:wsp>
                      <wps:cNvPr id="0" name=""/>
                      <wps:cNvSpPr/>
                      <wps:spPr bwMode="auto">
                        <a:xfrm rot="0" flipH="0" flipV="0">
                          <a:off x="0" y="0"/>
                          <a:ext cx="2040376" cy="882857"/>
                        </a:xfrm>
                        <a:prstGeom prst="rect">
                          <a:avLst/>
                        </a:prstGeom>
                        <a:noFill/>
                        <a:ln>
                          <a:noFill/>
                        </a:ln>
                      </wps:spPr>
                      <wps:txbx>
                        <w:txbxContent>
                          <w:p>
                            <w:pPr>
                              <w:pBdr/>
                              <w:bidi w:val="true"/>
                              <w:spacing/>
                              <w:ind/>
                              <w:jc w:val="left"/>
                              <w:rPr>
                                <w:rFonts w:hint="cs"/>
                                <w:b/>
                                <w:bCs/>
                                <w:color w:val="ffffff" w:themeColor="background1"/>
                                <w:sz w:val="32"/>
                                <w:szCs w:val="32"/>
                                <w:highlight w:val="none"/>
                                <w14:textOutline>
                                  <w14:noFill/>
                                </w14:textOutline>
                              </w:rPr>
                            </w:pPr>
                            <w:r>
                              <w:rPr>
                                <w:rFonts w:hint="cs"/>
                                <w:b/>
                                <w:bCs/>
                                <w:color w:val="ffffff" w:themeColor="background1"/>
                                <w:sz w:val="32"/>
                                <w:szCs w:val="32"/>
                                <w:cs/>
                                <w:lang w:val="ar-SA"/>
                                <w14:textOutline>
                                  <w14:noFill/>
                                </w14:textOutline>
                              </w:rPr>
                              <w:t xml:space="preserve">تاريخ :</w:t>
                            </w:r>
                            <w:r>
                              <w:rPr>
                                <w:rFonts w:hint="cs"/>
                                <w:b/>
                                <w:bCs/>
                                <w:color w:val="ffffff" w:themeColor="background1"/>
                                <w:sz w:val="32"/>
                                <w:szCs w:val="32"/>
                                <w:highlight w:val="none"/>
                                <w14:textOutline>
                                  <w14:noFill/>
                                </w14:textOutline>
                              </w:rPr>
                              <w:t xml:space="preserve">11 أغسطس 2025</w:t>
                            </w:r>
                            <w:r>
                              <w:rPr>
                                <w:rFonts w:hint="cs"/>
                                <w:b/>
                                <w:bCs/>
                                <w:color w:val="ffffff" w:themeColor="background1"/>
                                <w:sz w:val="32"/>
                                <w:szCs w:val="32"/>
                                <w:highlight w:val="none"/>
                                <w14:textOutline>
                                  <w14:noFill/>
                                </w14:textOutline>
                              </w:rPr>
                            </w:r>
                            <w:r>
                              <w:rPr>
                                <w:rFonts w:hint="cs"/>
                                <w:b/>
                                <w:bCs/>
                                <w:color w:val="ffffff" w:themeColor="background1"/>
                                <w:sz w:val="32"/>
                                <w:szCs w:val="32"/>
                                <w:highlight w:val="none"/>
                                <w14:textOutline>
                                  <w14:noFill/>
                                </w14:textOutline>
                              </w:rPr>
                            </w:r>
                          </w:p>
                          <w:p>
                            <w:pPr>
                              <w:pBdr/>
                              <w:spacing/>
                              <w:ind/>
                              <w:jc w:val="left"/>
                              <w:rPr>
                                <w:b/>
                                <w:bCs/>
                                <w:color w:val="ffffff" w:themeColor="background1"/>
                                <w:sz w:val="32"/>
                                <w:szCs w:val="32"/>
                                <w14:textOutline>
                                  <w14:noFill/>
                                </w14:textOutline>
                              </w:rPr>
                            </w:pPr>
                            <w:r>
                              <w:rPr>
                                <w:rFonts w:hint="cs"/>
                                <w:b/>
                                <w:bCs/>
                                <w:color w:val="ffffff" w:themeColor="background1"/>
                                <w:sz w:val="32"/>
                                <w:szCs w:val="32"/>
                                <w:highlight w:val="none"/>
                                <w:cs/>
                                <w:lang w:val="ar-SA"/>
                                <w14:textOutline>
                                  <w14:noFill/>
                                </w14:textOutline>
                              </w:rPr>
                              <w:t xml:space="preserve">رقـــم :</w:t>
                            </w:r>
                            <w:r>
                              <w:rPr>
                                <w:rFonts w:hint="cs"/>
                                <w:b/>
                                <w:bCs/>
                                <w:color w:val="ffffff" w:themeColor="background1"/>
                                <w:sz w:val="32"/>
                                <w:szCs w:val="32"/>
                                <w:highlight w:val="none"/>
                                <w14:textOutline>
                                  <w14:noFill/>
                                </w14:textOutline>
                              </w:rPr>
                              <w:t xml:space="preserve">7058</w:t>
                            </w:r>
                            <w:r>
                              <w:rPr>
                                <w:b/>
                                <w:bCs/>
                                <w:color w:val="ffffff" w:themeColor="background1"/>
                                <w:sz w:val="32"/>
                                <w:szCs w:val="32"/>
                                <w14:textOutline>
                                  <w14:noFill/>
                                </w14:textOutline>
                              </w:rPr>
                            </w:r>
                            <w:r>
                              <w:rPr>
                                <w:b/>
                                <w:bCs/>
                                <w:color w:val="ffffff" w:themeColor="background1"/>
                                <w:sz w:val="32"/>
                                <w:szCs w:val="32"/>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spAutoFit/>
                      </wps:bodyPr>
                    </wps:wsp>
                  </a:graphicData>
                </a:graphic>
              </wp:anchor>
            </w:drawing>
          </mc:Choice>
          <mc:Fallback>
            <w:pict>
              <v:shape id="shape 19" o:spid="_x0000_s19" o:spt="1" type="#_x0000_t1" style="position:absolute;z-index:75776;o:allowoverlap:true;o:allowincell:true;mso-position-horizontal-relative:text;margin-left:-12.26pt;mso-position-horizontal:absolute;mso-position-vertical-relative:text;margin-top:16.43pt;mso-position-vertical:absolute;width:160.66pt;height:74.83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ffffff" w:themeColor="background1"/>
                          <w:sz w:val="32"/>
                          <w:szCs w:val="32"/>
                          <w:highlight w:val="none"/>
                          <w14:textOutline>
                            <w14:noFill/>
                          </w14:textOutline>
                        </w:rPr>
                      </w:pPr>
                      <w:r>
                        <w:rPr>
                          <w:rFonts w:hint="cs"/>
                          <w:b/>
                          <w:bCs/>
                          <w:color w:val="ffffff" w:themeColor="background1"/>
                          <w:sz w:val="32"/>
                          <w:szCs w:val="32"/>
                          <w:cs/>
                          <w:lang w:val="ar-SA"/>
                          <w14:textOutline>
                            <w14:noFill/>
                          </w14:textOutline>
                        </w:rPr>
                        <w:t xml:space="preserve">تاريخ :</w:t>
                      </w:r>
                      <w:r>
                        <w:rPr>
                          <w:rFonts w:hint="cs"/>
                          <w:b/>
                          <w:bCs/>
                          <w:color w:val="ffffff" w:themeColor="background1"/>
                          <w:sz w:val="32"/>
                          <w:szCs w:val="32"/>
                          <w:highlight w:val="none"/>
                          <w14:textOutline>
                            <w14:noFill/>
                          </w14:textOutline>
                        </w:rPr>
                        <w:t xml:space="preserve">11 أغسطس 2025</w:t>
                      </w:r>
                      <w:r>
                        <w:rPr>
                          <w:rFonts w:hint="cs"/>
                          <w:b/>
                          <w:bCs/>
                          <w:color w:val="ffffff" w:themeColor="background1"/>
                          <w:sz w:val="32"/>
                          <w:szCs w:val="32"/>
                          <w:highlight w:val="none"/>
                          <w14:textOutline>
                            <w14:noFill/>
                          </w14:textOutline>
                        </w:rPr>
                      </w:r>
                      <w:r>
                        <w:rPr>
                          <w:rFonts w:hint="cs"/>
                          <w:b/>
                          <w:bCs/>
                          <w:color w:val="ffffff" w:themeColor="background1"/>
                          <w:sz w:val="32"/>
                          <w:szCs w:val="32"/>
                          <w:highlight w:val="none"/>
                          <w14:textOutline>
                            <w14:noFill/>
                          </w14:textOutline>
                        </w:rPr>
                      </w:r>
                    </w:p>
                    <w:p>
                      <w:pPr>
                        <w:pBdr/>
                        <w:spacing/>
                        <w:ind/>
                        <w:jc w:val="left"/>
                        <w:rPr>
                          <w:b/>
                          <w:bCs/>
                          <w:color w:val="ffffff" w:themeColor="background1"/>
                          <w:sz w:val="32"/>
                          <w:szCs w:val="32"/>
                          <w14:textOutline>
                            <w14:noFill/>
                          </w14:textOutline>
                        </w:rPr>
                      </w:pPr>
                      <w:r>
                        <w:rPr>
                          <w:rFonts w:hint="cs"/>
                          <w:b/>
                          <w:bCs/>
                          <w:color w:val="ffffff" w:themeColor="background1"/>
                          <w:sz w:val="32"/>
                          <w:szCs w:val="32"/>
                          <w:highlight w:val="none"/>
                          <w:cs/>
                          <w:lang w:val="ar-SA"/>
                          <w14:textOutline>
                            <w14:noFill/>
                          </w14:textOutline>
                        </w:rPr>
                        <w:t xml:space="preserve">رقـــم :</w:t>
                      </w:r>
                      <w:r>
                        <w:rPr>
                          <w:rFonts w:hint="cs"/>
                          <w:b/>
                          <w:bCs/>
                          <w:color w:val="ffffff" w:themeColor="background1"/>
                          <w:sz w:val="32"/>
                          <w:szCs w:val="32"/>
                          <w:highlight w:val="none"/>
                          <w14:textOutline>
                            <w14:noFill/>
                          </w14:textOutline>
                        </w:rPr>
                        <w:t xml:space="preserve">7058</w:t>
                      </w:r>
                      <w:r>
                        <w:rPr>
                          <w:b/>
                          <w:bCs/>
                          <w:color w:val="ffffff" w:themeColor="background1"/>
                          <w:sz w:val="32"/>
                          <w:szCs w:val="32"/>
                          <w14:textOutline>
                            <w14:noFill/>
                          </w14:textOutline>
                        </w:rPr>
                      </w:r>
                      <w:r>
                        <w:rPr>
                          <w:b/>
                          <w:bCs/>
                          <w:color w:val="ffffff" w:themeColor="background1"/>
                          <w:sz w:val="32"/>
                          <w:szCs w:val="32"/>
                          <w14:textOutline>
                            <w14:noFill/>
                          </w14:textOutline>
                        </w:rPr>
                      </w:r>
                    </w:p>
                  </w:txbxContent>
                </v:textbox>
              </v:shape>
            </w:pict>
          </mc:Fallback>
        </mc:AlternateContent>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jc w:val="left"/>
        <w:rPr>
          <w:rFonts w:hint="cs" w:ascii="Arial" w:hAnsi="Arial" w:cs="Arial"/>
          <w:b/>
          <w:bCs/>
          <w:sz w:val="24"/>
          <w:szCs w:val="24"/>
          <w:highlight w:val="none"/>
          <w14:textOutline>
            <w14:noFill/>
          </w14:textOutline>
          <w14:textFill>
            <w14:solidFill>
              <w14:schemeClr w14:val="tx1"/>
            </w14:solidFill>
          </w14:textFill>
        </w:rPr>
      </w:pPr>
      <w:r>
        <w:rPr>
          <w:rFonts w:ascii="Arial" w:hAnsi="Arial" w:eastAsia="Arial" w:cs="Arial"/>
          <w:sz w:val="24"/>
          <w:szCs w:val="24"/>
          <w:highlight w:val="none"/>
        </w:rPr>
      </w:r>
      <w:r>
        <w:rPr>
          <w:rFonts w:hint="cs" w:ascii="Arial" w:hAnsi="Arial" w:cs="Arial"/>
          <w:b/>
          <w:bCs/>
          <w:sz w:val="24"/>
          <w:szCs w:val="24"/>
          <w:highlight w:val="none"/>
          <w14:textOutline>
            <w14:noFill/>
          </w14:textOutline>
          <w14:textFill>
            <w14:solidFill>
              <w14:schemeClr w14:val="tx1"/>
            </w14:solidFill>
          </w14:textFill>
        </w:rPr>
      </w:r>
      <w:r>
        <w:rPr>
          <w:rFonts w:hint="cs" w:ascii="Arial" w:hAnsi="Arial" w:cs="Arial"/>
          <w:b/>
          <w:bCs/>
          <w:sz w:val="24"/>
          <w:szCs w:val="24"/>
          <w:highlight w:val="none"/>
          <w14:textOutline>
            <w14:noFill/>
          </w14:textOutline>
          <w14:textFill>
            <w14:solidFill>
              <w14:schemeClr w14:val="tx1"/>
            </w14:solidFill>
          </w14:textFill>
        </w:rPr>
      </w:r>
    </w:p>
    <w:p>
      <w:pPr>
        <w:pBdr/>
        <w:spacing/>
        <w:ind/>
        <w:jc w:val="center"/>
        <w:rPr>
          <w:rFonts w:ascii="Arial" w:hAnsi="Arial" w:cs="Arial"/>
          <w:b/>
          <w:bCs/>
          <w:color w:val="000000" w:themeColor="text1"/>
          <w:sz w:val="28"/>
          <w:szCs w:val="28"/>
          <w:u w:val="single"/>
        </w:rPr>
      </w:pPr>
      <w:r>
        <w:rPr>
          <w:rFonts w:ascii="Arial" w:hAnsi="Arial" w:eastAsia="Arial" w:cs="Arial"/>
          <w:b w:val="0"/>
          <w:bCs w:val="0"/>
          <w:sz w:val="28"/>
          <w:szCs w:val="28"/>
          <w:highlight w:val="none"/>
        </w:rPr>
      </w:r>
      <w:r/>
      <w:r>
        <w:rPr>
          <w:rFonts w:ascii="Arial" w:hAnsi="Arial" w:eastAsia="Arial" w:cs="Arial"/>
          <w:b w:val="0"/>
          <w:bCs w:val="0"/>
          <w:sz w:val="28"/>
          <w:szCs w:val="28"/>
          <w:highlight w:val="none"/>
        </w:rPr>
      </w:r>
      <w:r/>
      <w:r>
        <w:rPr>
          <w:rFonts w:ascii="Arial" w:hAnsi="Arial" w:eastAsia="Arial" w:cs="Arial"/>
          <w:b w:val="0"/>
          <w:bCs w:val="0"/>
          <w:sz w:val="28"/>
          <w:szCs w:val="28"/>
          <w:highlight w:val="none"/>
        </w:rPr>
      </w:r>
      <w:r/>
      <w:r>
        <w:rPr>
          <w:rFonts w:ascii="Arial" w:hAnsi="Arial" w:eastAsia="Arial" w:cs="Arial"/>
          <w:b w:val="0"/>
          <w:bCs w:val="0"/>
          <w:sz w:val="28"/>
          <w:szCs w:val="28"/>
          <w:highlight w:val="none"/>
        </w:rPr>
      </w:r>
      <w:r/>
      <w:r>
        <w:rPr>
          <w:rFonts w:ascii="Arial" w:hAnsi="Arial" w:eastAsia="Arial" w:cs="Arial"/>
          <w:b w:val="0"/>
          <w:bCs w:val="0"/>
          <w:sz w:val="28"/>
          <w:szCs w:val="28"/>
          <w:highlight w:val="none"/>
        </w:rPr>
      </w:r>
      <w:r/>
      <w:r/>
      <w:r>
        <w:rPr>
          <w:rFonts w:hint="cs" w:ascii="Arial" w:hAnsi="Arial" w:eastAsia="Arial" w:cs="Arial"/>
          <w:b/>
          <w:bCs/>
          <w:color w:val="c8a132"/>
          <w:sz w:val="28"/>
          <w:szCs w:val="28"/>
          <w:u w:val="single"/>
          <w:cs/>
          <w:lang w:val="ar-SA"/>
        </w:rPr>
        <w:t xml:space="preserve">عرض </w:t>
      </w:r>
      <w:r>
        <w:rPr>
          <w:rFonts w:ascii="Arial" w:hAnsi="Arial" w:eastAsia="Arial" w:cs="Arial"/>
          <w:b/>
          <w:color w:val="c8a132"/>
          <w:sz w:val="28"/>
          <w:szCs w:val="28"/>
          <w:u w:val="single"/>
        </w:rPr>
        <w:t xml:space="preserve">سعر</w:t>
      </w:r>
      <w:r>
        <w:rPr>
          <w:rFonts w:ascii="Arial" w:hAnsi="Arial" w:eastAsia="Arial" w:cs="Arial"/>
          <w:color w:val="c8a132"/>
          <w:sz w:val="28"/>
          <w:szCs w:val="28"/>
          <w:u w:val="single"/>
        </w:rPr>
        <w:t xml:space="preserve"> </w:t>
      </w:r>
      <w:r>
        <w:rPr>
          <w:rFonts w:ascii="Arial" w:hAnsi="Arial" w:eastAsia="Arial" w:cs="Arial"/>
          <w:b/>
          <w:color w:val="c8a132"/>
          <w:sz w:val="28"/>
          <w:szCs w:val="28"/>
          <w:u w:val="single"/>
        </w:rPr>
        <w:t xml:space="preserve">توريد وتركيب مصعد كهربائي </w:t>
      </w:r>
      <w:r>
        <w:rPr>
          <w:rFonts w:hint="cs" w:ascii="Arial" w:hAnsi="Arial" w:eastAsia="Arial" w:cs="Arial"/>
          <w:b/>
          <w:bCs/>
          <w:color w:val="000000" w:themeColor="text1"/>
          <w:sz w:val="28"/>
          <w:szCs w:val="28"/>
          <w:u w:val="single"/>
          <w:cs/>
        </w:rPr>
        <w:t xml:space="preserve">ALFA ELITE</w:t>
      </w:r>
      <w:r>
        <w:rPr>
          <w:rFonts w:ascii="Arial" w:hAnsi="Arial" w:eastAsia="Arial" w:cs="Arial"/>
          <w:b/>
          <w:color w:val="000000" w:themeColor="text1"/>
          <w:sz w:val="28"/>
          <w:szCs w:val="28"/>
          <w:u w:val="single"/>
        </w:rPr>
        <w:t xml:space="preserve"> </w:t>
      </w:r>
      <w:r>
        <w:rPr>
          <w:rFonts w:ascii="Arial" w:hAnsi="Arial" w:cs="Arial"/>
          <w:b/>
          <w:bCs/>
          <w:color w:val="000000" w:themeColor="text1"/>
          <w:sz w:val="28"/>
          <w:szCs w:val="28"/>
          <w:u w:val="single"/>
        </w:rPr>
      </w:r>
      <w:r>
        <w:rPr>
          <w:rFonts w:ascii="Arial" w:hAnsi="Arial" w:cs="Arial"/>
          <w:b/>
          <w:bCs/>
          <w:color w:val="000000" w:themeColor="text1"/>
          <w:sz w:val="28"/>
          <w:szCs w:val="28"/>
          <w:u w:val="single"/>
        </w:rPr>
      </w:r>
    </w:p>
    <w:p>
      <w:pPr>
        <w:pBdr/>
        <w:spacing/>
        <w:ind/>
        <w:jc w:val="center"/>
        <w:rPr>
          <w:rFonts w:hint="cs" w:ascii="Arial" w:hAnsi="Arial" w:cs="Arial"/>
          <w:b w:val="0"/>
          <w:bCs w:val="0"/>
          <w:sz w:val="24"/>
          <w:szCs w:val="24"/>
          <w:highlight w:val="none"/>
          <w14:textOutline>
            <w14:noFill/>
          </w14:textOutline>
          <w14:textFill>
            <w14:solidFill>
              <w14:schemeClr w14:val="tx1"/>
            </w14:solidFill>
          </w14:textFill>
        </w:rPr>
      </w:pPr>
      <w:r>
        <w:rPr>
          <w:rFonts w:hint="cs" w:ascii="Arial" w:hAnsi="Arial" w:eastAsia="Arial" w:cs="Arial"/>
          <w:b w:val="0"/>
          <w:bCs w:val="0"/>
          <w:sz w:val="24"/>
          <w:szCs w:val="24"/>
          <w:highlight w:val="none"/>
          <w:lang w:val="ar-SA"/>
          <w14:textOutline>
            <w14:noFill/>
          </w14:textOutline>
          <w14:textFill>
            <w14:solidFill>
              <w14:schemeClr w14:val="tx1"/>
            </w14:solidFill>
          </w14:textFill>
        </w:rPr>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3219849</wp:posOffset>
                </wp:positionH>
                <wp:positionV relativeFrom="page">
                  <wp:posOffset>2696347</wp:posOffset>
                </wp:positionV>
                <wp:extent cx="2638425" cy="554326"/>
                <wp:effectExtent l="0" t="0" r="0" b="0"/>
                <wp:wrapNone/>
                <wp:docPr id="21" name=""/>
                <wp:cNvGraphicFramePr/>
                <a:graphic xmlns:a="http://schemas.openxmlformats.org/drawingml/2006/main">
                  <a:graphicData uri="http://schemas.microsoft.com/office/word/2010/wordprocessingShape">
                    <wps:wsp>
                      <wps:cNvPr id="0" name=""/>
                      <wps:cNvSpPr/>
                      <wps:spPr bwMode="auto">
                        <a:xfrm rot="0" flipH="0" flipV="0">
                          <a:off x="0" y="0"/>
                          <a:ext cx="2638423" cy="554324"/>
                        </a:xfrm>
                        <a:prstGeom prst="rect">
                          <a:avLst/>
                        </a:prstGeom>
                        <a:noFill/>
                        <a:ln>
                          <a:noFill/>
                        </a:ln>
                      </wps:spPr>
                      <wps:txbx>
                        <w:txbxContent>
                          <w:p>
                            <w:pPr>
                              <w:pBdr/>
                              <w:spacing/>
                              <w:ind/>
                              <w:jc w:val="left"/>
                              <w:rPr>
                                <w:rFonts w:hint="cs"/>
                                <w:b/>
                                <w:bCs/>
                                <w:color w:val="c8a132"/>
                                <w:sz w:val="40"/>
                                <w:szCs w:val="40"/>
                                <w:lang w:val="ar-SA"/>
                                <w14:textOutline>
                                  <w14:noFill/>
                                </w14:textOutline>
                                <w14:ligatures w14:val="none"/>
                              </w:rPr>
                            </w:pPr>
                            <w:r>
                              <w:rPr>
                                <w:rFonts w:hint="cs"/>
                                <w:b/>
                                <w:bCs/>
                                <w:sz w:val="40"/>
                                <w:szCs w:val="40"/>
                                <w:cs/>
                                <w:lang w:val="ar-SA"/>
                                <w14:textOutline>
                                  <w14:noFill/>
                                </w14:textOutline>
                                <w14:textFill>
                                  <w14:solidFill>
                                    <w14:schemeClr w14:val="tx1"/>
                                  </w14:solidFill>
                                </w14:textFill>
                              </w:rPr>
                            </w:r>
                            <w:r>
                              <w:rPr>
                                <w:rFonts w:hint="cs"/>
                                <w:b/>
                                <w:bCs/>
                                <w:color w:val="c8a132"/>
                                <w:sz w:val="40"/>
                                <w:szCs w:val="40"/>
                                <w:cs/>
                                <w:lang w:val="ar-SA" w:bidi="ar-SA"/>
                                <w14:textOutline>
                                  <w14:noFill/>
                                </w14:textOutline>
                              </w:rPr>
                              <w:t xml:space="preserve"/>
                            </w:r>
                            <w:r>
                              <w:rPr>
                                <w:rFonts w:hint="cs"/>
                                <w:b/>
                                <w:bCs/>
                                <w:color w:val="c8a132"/>
                                <w:sz w:val="40"/>
                                <w:szCs w:val="40"/>
                                <w:lang w:val="ar-SA"/>
                                <w14:textOutline>
                                  <w14:noFill/>
                                </w14:textOutline>
                                <w14:ligatures w14:val="none"/>
                              </w:rPr>
                            </w:r>
                            <w:r>
                              <w:rPr>
                                <w:rFonts w:hint="cs"/>
                                <w:b/>
                                <w:bCs/>
                                <w:color w:val="c8a132"/>
                                <w:sz w:val="40"/>
                                <w:szCs w:val="40"/>
                                <w:lang w:val="ar-SA"/>
                                <w14:textOutline>
                                  <w14:noFill/>
                                </w14:textOutline>
                                <w14:ligatures w14:val="none"/>
                              </w:rPr>
                            </w:r>
                            <w:r>
                              <w:rPr>
                                <w:rFonts w:hint="cs"/>
                                <w:b/>
                                <w:bCs/>
                                <w:color w:val="c8a132"/>
                                <w:sz w:val="40"/>
                                <w:szCs w:val="40"/>
                                <w:lang w:val="ar-SA"/>
                                <w14:textOutline>
                                  <w14:noFill/>
                                </w14:textOutline>
                                <w14:ligatures w14:val="none"/>
                              </w:rPr>
                            </w:r>
                            <w:r>
                              <w:rPr>
                                <w:rFonts w:hint="cs"/>
                                <w:b/>
                                <w:bCs/>
                                <w:color w:val="c8a132"/>
                                <w:sz w:val="40"/>
                                <w:szCs w:val="40"/>
                                <w:lang w:val="ar-SA"/>
                                <w14:textOutline>
                                  <w14:noFill/>
                                </w14:textOutline>
                                <w14:ligatures w14:val="none"/>
                              </w:rPr>
                            </w:r>
                            <w:r>
                              <w:rPr>
                                <w:rFonts w:hint="cs"/>
                                <w:b/>
                                <w:bCs/>
                                <w:color w:val="c8a132"/>
                                <w:sz w:val="40"/>
                                <w:szCs w:val="40"/>
                                <w:lang w:val="ar-SA"/>
                                <w14:textOutline>
                                  <w14:noFill/>
                                </w14:textOutline>
                                <w14:ligatures w14:val="no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0" o:spid="_x0000_s20" o:spt="1" type="#_x0000_t1" style="position:absolute;z-index:75776;o:allowoverlap:true;o:allowincell:true;mso-position-horizontal-relative:margin;margin-left:253.53pt;mso-position-horizontal:absolute;mso-position-vertical-relative:page;margin-top:212.31pt;mso-position-vertical:absolute;width:207.75pt;height:43.65pt;mso-wrap-distance-left:9.07pt;mso-wrap-distance-top:0.00pt;mso-wrap-distance-right:9.07pt;mso-wrap-distance-bottom:0.00pt;rotation:0;v-text-anchor:top;visibility:visible;" filled="f" stroked="f">
                <v:textbox inset="0,0,0,0">
                  <w:txbxContent>
                    <w:p>
                      <w:pPr>
                        <w:pBdr/>
                        <w:spacing/>
                        <w:ind/>
                        <w:jc w:val="left"/>
                        <w:rPr>
                          <w:rFonts w:hint="cs"/>
                          <w:b/>
                          <w:bCs/>
                          <w:color w:val="c8a132"/>
                          <w:sz w:val="40"/>
                          <w:szCs w:val="40"/>
                          <w:lang w:val="ar-SA"/>
                          <w14:textOutline>
                            <w14:noFill/>
                          </w14:textOutline>
                          <w14:ligatures w14:val="none"/>
                        </w:rPr>
                      </w:pPr>
                      <w:r>
                        <w:rPr>
                          <w:rFonts w:hint="cs"/>
                          <w:b/>
                          <w:bCs/>
                          <w:sz w:val="40"/>
                          <w:szCs w:val="40"/>
                          <w:cs/>
                          <w:lang w:val="ar-SA"/>
                          <w14:textOutline>
                            <w14:noFill/>
                          </w14:textOutline>
                          <w14:textFill>
                            <w14:solidFill>
                              <w14:schemeClr w14:val="tx1"/>
                            </w14:solidFill>
                          </w14:textFill>
                        </w:rPr>
                      </w:r>
                      <w:r>
                        <w:rPr>
                          <w:rFonts w:hint="cs"/>
                          <w:b/>
                          <w:bCs/>
                          <w:color w:val="c8a132"/>
                          <w:sz w:val="40"/>
                          <w:szCs w:val="40"/>
                          <w:cs/>
                          <w:lang w:val="ar-SA" w:bidi="ar-SA"/>
                          <w14:textOutline>
                            <w14:noFill/>
                          </w14:textOutline>
                        </w:rPr>
                        <w:t xml:space="preserve"/>
                      </w:r>
                      <w:r>
                        <w:rPr>
                          <w:rFonts w:hint="cs"/>
                          <w:b/>
                          <w:bCs/>
                          <w:color w:val="c8a132"/>
                          <w:sz w:val="40"/>
                          <w:szCs w:val="40"/>
                          <w:lang w:val="ar-SA"/>
                          <w14:textOutline>
                            <w14:noFill/>
                          </w14:textOutline>
                          <w14:ligatures w14:val="none"/>
                        </w:rPr>
                      </w:r>
                      <w:r>
                        <w:rPr>
                          <w:rFonts w:hint="cs"/>
                          <w:b/>
                          <w:bCs/>
                          <w:color w:val="c8a132"/>
                          <w:sz w:val="40"/>
                          <w:szCs w:val="40"/>
                          <w:lang w:val="ar-SA"/>
                          <w14:textOutline>
                            <w14:noFill/>
                          </w14:textOutline>
                          <w14:ligatures w14:val="none"/>
                        </w:rPr>
                      </w:r>
                      <w:r>
                        <w:rPr>
                          <w:rFonts w:hint="cs"/>
                          <w:b/>
                          <w:bCs/>
                          <w:color w:val="c8a132"/>
                          <w:sz w:val="40"/>
                          <w:szCs w:val="40"/>
                          <w:lang w:val="ar-SA"/>
                          <w14:textOutline>
                            <w14:noFill/>
                          </w14:textOutline>
                          <w14:ligatures w14:val="none"/>
                        </w:rPr>
                      </w:r>
                      <w:r>
                        <w:rPr>
                          <w:rFonts w:hint="cs"/>
                          <w:b/>
                          <w:bCs/>
                          <w:color w:val="c8a132"/>
                          <w:sz w:val="40"/>
                          <w:szCs w:val="40"/>
                          <w:lang w:val="ar-SA"/>
                          <w14:textOutline>
                            <w14:noFill/>
                          </w14:textOutline>
                          <w14:ligatures w14:val="none"/>
                        </w:rPr>
                      </w:r>
                      <w:r>
                        <w:rPr>
                          <w:rFonts w:hint="cs"/>
                          <w:b/>
                          <w:bCs/>
                          <w:color w:val="c8a132"/>
                          <w:sz w:val="40"/>
                          <w:szCs w:val="40"/>
                          <w:lang w:val="ar-SA"/>
                          <w14:textOutline>
                            <w14:noFill/>
                          </w14:textOutline>
                          <w14:ligatures w14:val="none"/>
                        </w:rPr>
                      </w:r>
                    </w:p>
                  </w:txbxContent>
                </v:textbox>
              </v:shape>
            </w:pict>
          </mc:Fallback>
        </mc:AlternateContent>
      </w:r>
      <w:r>
        <w:rPr>
          <w:rFonts w:hint="cs" w:ascii="Arial" w:hAnsi="Arial" w:eastAsia="Arial" w:cs="Arial"/>
          <w:b w:val="0"/>
          <w:bCs w:val="0"/>
          <w:sz w:val="24"/>
          <w:szCs w:val="24"/>
          <w:highlight w:val="none"/>
          <w:lang w:val="ar-SA"/>
          <w14:textOutline>
            <w14:noFill/>
          </w14:textOutline>
          <w14:textFill>
            <w14:solidFill>
              <w14:schemeClr w14:val="tx1"/>
            </w14:solidFill>
          </w14:textFill>
        </w:rPr>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1981319</wp:posOffset>
                </wp:positionH>
                <wp:positionV relativeFrom="page">
                  <wp:posOffset>2696347</wp:posOffset>
                </wp:positionV>
                <wp:extent cx="1701477" cy="554326"/>
                <wp:effectExtent l="0" t="0" r="0" b="0"/>
                <wp:wrapNone/>
                <wp:docPr id="22" name=""/>
                <wp:cNvGraphicFramePr/>
                <a:graphic xmlns:a="http://schemas.openxmlformats.org/drawingml/2006/main">
                  <a:graphicData uri="http://schemas.microsoft.com/office/word/2010/wordprocessingShape">
                    <wps:wsp>
                      <wps:cNvPr id="0" name=""/>
                      <wps:cNvSpPr/>
                      <wps:spPr bwMode="auto">
                        <a:xfrm rot="0" flipH="0" flipV="0">
                          <a:off x="0" y="0"/>
                          <a:ext cx="1701474" cy="554323"/>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وفاء الحربي</w:t>
                            </w:r>
                            <w:r>
                              <w:rPr>
                                <w:rFonts w:hint="cs"/>
                                <w:b/>
                                <w:bCs/>
                                <w:sz w:val="40"/>
                                <w:szCs w:val="40"/>
                                <w:cs/>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1" o:spid="_x0000_s21" o:spt="1" type="#_x0000_t1" style="position:absolute;z-index:75776;o:allowoverlap:true;o:allowincell:true;mso-position-horizontal-relative:margin;margin-left:156.01pt;mso-position-horizontal:absolute;mso-position-vertical-relative:page;margin-top:212.31pt;mso-position-vertical:absolute;width:133.97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وفاء الحربي</w:t>
                      </w:r>
                      <w:r>
                        <w:rPr>
                          <w:rFonts w:hint="cs"/>
                          <w:b/>
                          <w:bCs/>
                          <w:sz w:val="40"/>
                          <w:szCs w:val="40"/>
                          <w:cs/>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rFonts w:hint="cs" w:ascii="Arial" w:hAnsi="Arial" w:eastAsia="Arial" w:cs="Arial"/>
          <w:b w:val="0"/>
          <w:bCs w:val="0"/>
          <w:sz w:val="24"/>
          <w:szCs w:val="24"/>
          <w:highlight w:val="none"/>
          <w:lang w:val="ar-SA"/>
          <w14:textOutline>
            <w14:noFill/>
          </w14:textOutline>
          <w14:textFill>
            <w14:solidFill>
              <w14:schemeClr w14:val="tx1"/>
            </w14:solidFill>
          </w14:textFill>
        </w:rPr>
      </w:r>
      <w:r/>
      <w:r>
        <w:rPr>
          <w:rFonts w:hint="cs" w:ascii="Arial" w:hAnsi="Arial" w:eastAsia="Arial" w:cs="Arial"/>
          <w:b w:val="0"/>
          <w:bCs w:val="0"/>
          <w:sz w:val="24"/>
          <w:szCs w:val="24"/>
          <w:highlight w:val="none"/>
          <w:lang w:val="ar-SA"/>
          <w14:textOutline>
            <w14:noFill/>
          </w14:textOutline>
          <w14:textFill>
            <w14:solidFill>
              <w14:schemeClr w14:val="tx1"/>
            </w14:solidFill>
          </w14:textFill>
        </w:rPr>
      </w:r>
      <w:r/>
      <w:r>
        <w:rPr>
          <w:rFonts w:hint="cs" w:ascii="Arial" w:hAnsi="Arial" w:eastAsia="Arial" w:cs="Arial"/>
          <w:b w:val="0"/>
          <w:bCs w:val="0"/>
          <w:sz w:val="24"/>
          <w:szCs w:val="24"/>
          <w:highlight w:val="none"/>
          <w:lang w:val="ar-SA"/>
          <w14:textOutline>
            <w14:noFill/>
          </w14:textOutline>
          <w14:textFill>
            <w14:solidFill>
              <w14:schemeClr w14:val="tx1"/>
            </w14:solidFill>
          </w14:textFill>
        </w:rPr>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-33695</wp:posOffset>
                </wp:positionH>
                <wp:positionV relativeFrom="page">
                  <wp:posOffset>2696347</wp:posOffset>
                </wp:positionV>
                <wp:extent cx="1728549" cy="554326"/>
                <wp:effectExtent l="0" t="0" r="0" b="0"/>
                <wp:wrapNone/>
                <wp:docPr id="23" name=""/>
                <wp:cNvGraphicFramePr/>
                <a:graphic xmlns:a="http://schemas.openxmlformats.org/drawingml/2006/main">
                  <a:graphicData uri="http://schemas.microsoft.com/office/word/2010/wordprocessingShape">
                    <wps:wsp>
                      <wps:cNvPr id="0" name=""/>
                      <wps:cNvSpPr/>
                      <wps:spPr bwMode="auto">
                        <a:xfrm rot="0" flipH="0" flipV="0">
                          <a:off x="0" y="0"/>
                          <a:ext cx="1728549" cy="554323"/>
                        </a:xfrm>
                        <a:prstGeom prst="rect">
                          <a:avLst/>
                        </a:prstGeom>
                        <a:noFill/>
                        <a:ln>
                          <a:noFill/>
                        </a:ln>
                      </wps:spPr>
                      <wps:txbx>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2" o:spid="_x0000_s22" o:spt="1" type="#_x0000_t1" style="position:absolute;z-index:75776;o:allowoverlap:true;o:allowincell:true;mso-position-horizontal-relative:text;margin-left:-2.65pt;mso-position-horizontal:absolute;mso-position-vertical-relative:page;margin-top:212.31pt;mso-position-vertical:absolute;width:136.11pt;height:43.65pt;mso-wrap-distance-left:9.07pt;mso-wrap-distance-top:0.00pt;mso-wrap-distance-right:9.07pt;mso-wrap-distance-bottom:0.00pt;rotation:0;v-text-anchor:top;visibility:visible;" filled="f" stroked="f">
                <v:textbox inset="0,0,0,0">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hint="cs" w:ascii="Arial" w:hAnsi="Arial" w:eastAsia="Arial" w:cs="Arial"/>
          <w:b w:val="0"/>
          <w:bCs w:val="0"/>
          <w:sz w:val="24"/>
          <w:szCs w:val="24"/>
          <w:highlight w:val="none"/>
          <w:lang w:val="ar-SA"/>
          <w14:textOutline>
            <w14:noFill/>
          </w14:textOutline>
          <w14:textFill>
            <w14:solidFill>
              <w14:schemeClr w14:val="tx1"/>
            </w14:solidFill>
          </w14:textFill>
        </w:rPr>
      </w:r>
      <w:r>
        <w:rPr>
          <w:rFonts w:ascii="Arial" w:hAnsi="Arial" w:eastAsia="Arial" w:cs="Arial"/>
          <w:sz w:val="24"/>
          <w:szCs w:val="24"/>
        </w:rPr>
      </w:r>
      <w:r>
        <w:rPr>
          <w:rFonts w:hint="cs" w:ascii="Arial" w:hAnsi="Arial" w:cs="Arial"/>
          <w:b w:val="0"/>
          <w:bCs w:val="0"/>
          <w:sz w:val="24"/>
          <w:szCs w:val="24"/>
          <w:highlight w:val="none"/>
          <w14:textOutline>
            <w14:noFill/>
          </w14:textOutline>
          <w14:textFill>
            <w14:solidFill>
              <w14:schemeClr w14:val="tx1"/>
            </w14:solidFill>
          </w14:textFill>
        </w:rPr>
      </w:r>
      <w:r>
        <w:rPr>
          <w:rFonts w:hint="cs" w:ascii="Arial" w:hAnsi="Arial" w:cs="Arial"/>
          <w:b w:val="0"/>
          <w:bCs w:val="0"/>
          <w:sz w:val="24"/>
          <w:szCs w:val="24"/>
          <w:highlight w:val="none"/>
          <w14:textOutline>
            <w14:noFill/>
          </w14:textOutline>
          <w14:textFill>
            <w14:solidFill>
              <w14:schemeClr w14:val="tx1"/>
            </w14:solidFill>
          </w14:textFill>
        </w:rPr>
      </w:r>
    </w:p>
    <w:p>
      <w:pPr>
        <w:pBdr/>
        <w:spacing/>
        <w:ind/>
        <w:jc w:val="center"/>
        <w:rPr>
          <w:rFonts w:hint="cs" w:ascii="Arial" w:hAnsi="Arial" w:cs="Arial"/>
          <w:b w:val="0"/>
          <w:bCs w:val="0"/>
          <w:sz w:val="24"/>
          <w:szCs w:val="24"/>
          <w:highlight w:val="none"/>
          <w14:textOutline>
            <w14:noFill/>
          </w14:textOutline>
          <w14:textFill>
            <w14:solidFill>
              <w14:schemeClr w14:val="tx1"/>
            </w14:solidFill>
          </w14:textFill>
        </w:rPr>
      </w:pPr>
      <w:r>
        <w:rPr>
          <w:rFonts w:hint="cs" w:ascii="Arial" w:hAnsi="Arial" w:eastAsia="Arial" w:cs="Arial"/>
          <w:b w:val="0"/>
          <w:bCs w:val="0"/>
          <w:sz w:val="24"/>
          <w:szCs w:val="24"/>
          <w:highlight w:val="none"/>
          <w:lang w:val="ar-SA"/>
          <w14:textOutline>
            <w14:noFill/>
          </w14:textOutline>
          <w14:textFill>
            <w14:solidFill>
              <w14:schemeClr w14:val="tx1"/>
            </w14:solidFill>
          </w14:textFill>
        </w:rPr>
      </w:r>
      <w:r/>
      <w:r>
        <w:rPr>
          <w:rFonts w:hint="cs" w:ascii="Arial" w:hAnsi="Arial" w:eastAsia="Arial" w:cs="Arial"/>
          <w:b w:val="0"/>
          <w:bCs w:val="0"/>
          <w:sz w:val="24"/>
          <w:szCs w:val="24"/>
          <w:highlight w:val="none"/>
          <w:lang w:val="ar-SA"/>
          <w14:textOutline>
            <w14:noFill/>
          </w14:textOutline>
          <w14:textFill>
            <w14:solidFill>
              <w14:schemeClr w14:val="tx1"/>
            </w14:solidFill>
          </w14:textFill>
        </w:rPr>
      </w:r>
      <w:r/>
      <w:r>
        <w:rPr>
          <w:rFonts w:hint="cs" w:ascii="Arial" w:hAnsi="Arial" w:eastAsia="Arial" w:cs="Arial"/>
          <w:b w:val="0"/>
          <w:bCs w:val="0"/>
          <w:sz w:val="24"/>
          <w:szCs w:val="24"/>
          <w:highlight w:val="none"/>
          <w:lang w:val="ar-SA"/>
          <w14:textOutline>
            <w14:noFill/>
          </w14:textOutline>
          <w14:textFill>
            <w14:solidFill>
              <w14:schemeClr w14:val="tx1"/>
            </w14:solidFill>
          </w14:textFill>
        </w:rPr>
      </w:r>
      <w:r/>
      <w:r>
        <w:rPr>
          <w:rFonts w:hint="cs" w:ascii="Arial" w:hAnsi="Arial" w:eastAsia="Arial" w:cs="Arial"/>
          <w:b w:val="0"/>
          <w:bCs w:val="0"/>
          <w:sz w:val="24"/>
          <w:szCs w:val="24"/>
          <w:highlight w:val="none"/>
          <w:lang w:val="ar-SA"/>
          <w14:textOutline>
            <w14:noFill/>
          </w14:textOutline>
          <w14:textFill>
            <w14:solidFill>
              <w14:schemeClr w14:val="tx1"/>
            </w14:solidFill>
          </w14:textFill>
        </w:rPr>
      </w:r>
      <w:r>
        <w:rPr>
          <w:rFonts w:hint="cs" w:ascii="Arial" w:hAnsi="Arial" w:cs="Arial"/>
          <w:b w:val="0"/>
          <w:bCs w:val="0"/>
          <w:sz w:val="24"/>
          <w:szCs w:val="24"/>
          <w:highlight w:val="none"/>
          <w14:textOutline>
            <w14:noFill/>
          </w14:textOutline>
          <w14:textFill>
            <w14:solidFill>
              <w14:schemeClr w14:val="tx1"/>
            </w14:solidFill>
          </w14:textFill>
        </w:rPr>
      </w:r>
      <w:r>
        <w:rPr>
          <w:rFonts w:hint="cs" w:ascii="Arial" w:hAnsi="Arial" w:cs="Arial"/>
          <w:b w:val="0"/>
          <w:bCs w:val="0"/>
          <w:sz w:val="24"/>
          <w:szCs w:val="24"/>
          <w:highlight w:val="none"/>
          <w14:textOutline>
            <w14:noFill/>
          </w14:textOutline>
          <w14:textFill>
            <w14:solidFill>
              <w14:schemeClr w14:val="tx1"/>
            </w14:solidFill>
          </w14:textFill>
        </w:rPr>
      </w:r>
    </w:p>
    <w:p>
      <w:pPr>
        <w:pBdr/>
        <w:spacing/>
        <w:ind/>
        <w:rPr/>
      </w:pPr>
      <w:r>
        <w:rPr>
          <w:rFonts w:ascii="Arial" w:hAnsi="Arial" w:eastAsia="Arial" w:cs="Arial"/>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2</wp:posOffset>
                </wp:positionH>
                <wp:positionV relativeFrom="page">
                  <wp:posOffset>3419219</wp:posOffset>
                </wp:positionV>
                <wp:extent cx="1728549" cy="554326"/>
                <wp:effectExtent l="0" t="0" r="0" b="0"/>
                <wp:wrapNone/>
                <wp:docPr id="24" name=""/>
                <wp:cNvGraphicFramePr/>
                <a:graphic xmlns:a="http://schemas.openxmlformats.org/drawingml/2006/main">
                  <a:graphicData uri="http://schemas.microsoft.com/office/word/2010/wordprocessingShape">
                    <wps:wsp>
                      <wps:cNvPr id="0" name=""/>
                      <wps:cNvSpPr/>
                      <wps:spPr bwMode="auto">
                        <a:xfrm rot="0" flipH="0" flipV="0">
                          <a:off x="0" y="0"/>
                          <a:ext cx="1728549" cy="554323"/>
                        </a:xfrm>
                        <a:prstGeom prst="rect">
                          <a:avLst/>
                        </a:prstGeom>
                        <a:noFill/>
                        <a:ln>
                          <a:noFill/>
                        </a:ln>
                      </wps:spPr>
                      <wps:txbx>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3" o:spid="_x0000_s23" o:spt="1" type="#_x0000_t1" style="position:absolute;z-index:75776;o:allowoverlap:true;o:allowincell:true;mso-position-horizontal-relative:text;margin-left:0.00pt;mso-position-horizontal:absolute;mso-position-vertical-relative:page;margin-top:269.23pt;mso-position-vertical:absolute;width:136.11pt;height:43.65pt;mso-wrap-distance-left:9.07pt;mso-wrap-distance-top:0.00pt;mso-wrap-distance-right:9.07pt;mso-wrap-distance-bottom:0.00pt;rotation:0;v-text-anchor:top;visibility:visible;" filled="f" stroked="f">
                <v:textbox inset="0,0,0,0">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eastAsia="Arial" w:cs="Arial"/>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1546542</wp:posOffset>
                </wp:positionH>
                <wp:positionV relativeFrom="page">
                  <wp:posOffset>3419219</wp:posOffset>
                </wp:positionV>
                <wp:extent cx="2638425" cy="554326"/>
                <wp:effectExtent l="0" t="0" r="0" b="0"/>
                <wp:wrapNone/>
                <wp:docPr id="25" name=""/>
                <wp:cNvGraphicFramePr/>
                <a:graphic xmlns:a="http://schemas.openxmlformats.org/drawingml/2006/main">
                  <a:graphicData uri="http://schemas.microsoft.com/office/word/2010/wordprocessingShape">
                    <wps:wsp>
                      <wps:cNvPr id="0" name=""/>
                      <wps:cNvSpPr/>
                      <wps:spPr bwMode="auto">
                        <a:xfrm rot="0" flipH="0" flipV="0">
                          <a:off x="0" y="0"/>
                          <a:ext cx="2638422" cy="554323"/>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4" o:spid="_x0000_s24" o:spt="1" type="#_x0000_t1" style="position:absolute;z-index:75776;o:allowoverlap:true;o:allowincell:true;mso-position-horizontal-relative:margin;margin-left:121.77pt;mso-position-horizontal:absolute;mso-position-vertical-relative:page;margin-top:269.23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rFonts w:ascii="Arial" w:hAnsi="Arial" w:eastAsia="Arial" w:cs="Arial"/>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4151270</wp:posOffset>
                </wp:positionH>
                <wp:positionV relativeFrom="page">
                  <wp:posOffset>3419219</wp:posOffset>
                </wp:positionV>
                <wp:extent cx="1707004" cy="554326"/>
                <wp:effectExtent l="0" t="0" r="0" b="0"/>
                <wp:wrapNone/>
                <wp:docPr id="26" name=""/>
                <wp:cNvGraphicFramePr/>
                <a:graphic xmlns:a="http://schemas.openxmlformats.org/drawingml/2006/main">
                  <a:graphicData uri="http://schemas.microsoft.com/office/word/2010/wordprocessingShape">
                    <wps:wsp>
                      <wps:cNvPr id="0" name=""/>
                      <wps:cNvSpPr/>
                      <wps:spPr bwMode="auto">
                        <a:xfrm rot="0" flipH="0" flipV="0">
                          <a:off x="0" y="0"/>
                          <a:ext cx="1707003" cy="554323"/>
                        </a:xfrm>
                        <a:prstGeom prst="rect">
                          <a:avLst/>
                        </a:prstGeom>
                        <a:noFill/>
                        <a:ln>
                          <a:noFill/>
                        </a:ln>
                      </wps:spPr>
                      <wps:txbx>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5" o:spid="_x0000_s25" o:spt="1" type="#_x0000_t1" style="position:absolute;z-index:75776;o:allowoverlap:true;o:allowincell:true;mso-position-horizontal-relative:text;margin-left:326.87pt;mso-position-horizontal:absolute;mso-position-vertical-relative:page;margin-top:269.23pt;mso-position-vertical:absolute;width:134.41pt;height:43.65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eastAsia="Arial" w:cs="Arial"/>
          <w:sz w:val="24"/>
          <w:szCs w:val="24"/>
        </w:rPr>
      </w:r>
      <w:r/>
      <w:r>
        <w:rPr>
          <w:rFonts w:ascii="Arial" w:hAnsi="Arial" w:eastAsia="Arial" w:cs="Arial"/>
          <w:sz w:val="24"/>
          <w:szCs w:val="24"/>
        </w:rPr>
      </w:r>
      <w:r/>
      <w:r>
        <w:rPr>
          <w:rFonts w:ascii="Arial" w:hAnsi="Arial" w:eastAsia="Arial" w:cs="Arial"/>
          <w:sz w:val="24"/>
          <w:szCs w:val="24"/>
        </w:rPr>
      </w:r>
      <w:r/>
      <w:r>
        <w:rPr>
          <w:rFonts w:ascii="Arial" w:hAnsi="Arial" w:eastAsia="Arial" w:cs="Arial"/>
          <w:sz w:val="24"/>
          <w:szCs w:val="24"/>
        </w:rPr>
      </w:r>
      <w:r/>
    </w:p>
    <w:p>
      <w:pPr>
        <w:pBdr/>
        <w:spacing/>
        <w:ind/>
        <w:jc w:val="center"/>
        <w:rPr>
          <w:rFonts w:hint="cs" w:ascii="Arial" w:hAnsi="Arial" w:cs="Arial"/>
          <w:b w:val="0"/>
          <w:bCs w:val="0"/>
          <w:sz w:val="24"/>
          <w:szCs w:val="24"/>
          <w:highlight w:val="none"/>
          <w14:textOutline>
            <w14:noFill/>
          </w14:textOutline>
          <w14:textFill>
            <w14:solidFill>
              <w14:schemeClr w14:val="tx1"/>
            </w14:solidFill>
          </w14:textFill>
        </w:rPr>
      </w:pPr>
      <w:r>
        <w:rPr>
          <w:rFonts w:hint="cs" w:ascii="Arial" w:hAnsi="Arial" w:eastAsia="Arial" w:cs="Arial"/>
          <w:b w:val="0"/>
          <w:bCs w:val="0"/>
          <w:sz w:val="24"/>
          <w:szCs w:val="24"/>
          <w:highlight w:val="none"/>
          <w:lang w:val="ar-SA"/>
          <w14:textOutline>
            <w14:noFill/>
          </w14:textOutline>
          <w14:textFill>
            <w14:solidFill>
              <w14:schemeClr w14:val="tx1"/>
            </w14:solidFill>
          </w14:textFill>
        </w:rPr>
      </w:r>
      <w:r/>
      <w:r>
        <w:rPr>
          <w:rFonts w:hint="cs" w:ascii="Arial" w:hAnsi="Arial" w:eastAsia="Arial" w:cs="Arial"/>
          <w:b w:val="0"/>
          <w:bCs w:val="0"/>
          <w:sz w:val="24"/>
          <w:szCs w:val="24"/>
          <w:highlight w:val="none"/>
          <w:lang w:val="ar-SA"/>
          <w14:textOutline>
            <w14:noFill/>
          </w14:textOutline>
          <w14:textFill>
            <w14:solidFill>
              <w14:schemeClr w14:val="tx1"/>
            </w14:solidFill>
          </w14:textFill>
        </w:rPr>
      </w:r>
      <w:r>
        <w:rPr>
          <w:rFonts w:ascii="Arial" w:hAnsi="Arial" w:eastAsia="Arial" w:cs="Arial"/>
          <w:sz w:val="24"/>
          <w:szCs w:val="24"/>
        </w:rPr>
      </w:r>
      <w:r>
        <w:rPr>
          <w:rFonts w:ascii="Arial" w:hAnsi="Arial" w:eastAsia="Arial" w:cs="Arial"/>
          <w:sz w:val="24"/>
          <w:szCs w:val="24"/>
        </w:rPr>
      </w:r>
      <w:r>
        <w:rPr>
          <w:rFonts w:ascii="Arial" w:hAnsi="Arial" w:eastAsia="Arial" w:cs="Arial"/>
          <w:sz w:val="24"/>
          <w:szCs w:val="24"/>
        </w:rPr>
      </w:r>
      <w:r>
        <w:rPr>
          <w:rFonts w:hint="cs" w:ascii="Arial" w:hAnsi="Arial" w:cs="Arial"/>
          <w:b w:val="0"/>
          <w:bCs w:val="0"/>
          <w:sz w:val="24"/>
          <w:szCs w:val="24"/>
          <w:highlight w:val="none"/>
          <w14:textOutline>
            <w14:noFill/>
          </w14:textOutline>
          <w14:textFill>
            <w14:solidFill>
              <w14:schemeClr w14:val="tx1"/>
            </w14:solidFill>
          </w14:textFill>
        </w:rPr>
      </w:r>
      <w:r>
        <w:rPr>
          <w:rFonts w:hint="cs" w:ascii="Arial" w:hAnsi="Arial" w:cs="Arial"/>
          <w:b w:val="0"/>
          <w:bCs w:val="0"/>
          <w:sz w:val="24"/>
          <w:szCs w:val="24"/>
          <w:highlight w:val="none"/>
          <w14:textOutline>
            <w14:noFill/>
          </w14:textOutline>
          <w14:textFill>
            <w14:solidFill>
              <w14:schemeClr w14:val="tx1"/>
            </w14:solidFill>
          </w14:textFill>
        </w:rPr>
      </w:r>
    </w:p>
    <w:p>
      <w:pPr>
        <w:pBdr>
          <w:top w:val="none" w:color="000000" w:sz="4" w:space="0"/>
          <w:left w:val="none" w:color="000000" w:sz="4" w:space="0"/>
          <w:bottom w:val="none" w:color="000000" w:sz="4" w:space="0"/>
          <w:right w:val="none" w:color="000000" w:sz="4" w:space="0"/>
        </w:pBdr>
        <w:spacing/>
        <w:ind w:right="-370" w:firstLine="0" w:left="0"/>
        <w:jc w:val="left"/>
        <w:rPr>
          <w:rFonts w:ascii="Arial" w:hAnsi="Arial" w:cs="Arial"/>
          <w:color w:val="000000"/>
          <w:sz w:val="24"/>
          <w:szCs w:val="24"/>
          <w:highlight w:val="none"/>
        </w:rPr>
      </w:pPr>
      <w:r>
        <w:rPr>
          <w:rFonts w:ascii="Arial" w:hAnsi="Arial" w:eastAsia="Arial" w:cs="Arial"/>
          <w:color w:val="000000"/>
          <w:sz w:val="24"/>
          <w:szCs w:val="24"/>
          <w:highlight w:val="none"/>
        </w:rPr>
      </w:r>
      <w:r/>
      <w:r>
        <w:rPr>
          <w:rFonts w:ascii="Arial" w:hAnsi="Arial" w:eastAsia="Arial" w:cs="Arial"/>
          <w:color w:val="000000"/>
          <w:sz w:val="24"/>
          <w:szCs w:val="24"/>
          <w:highlight w:val="none"/>
        </w:rPr>
      </w:r>
      <w:r/>
      <w:r>
        <w:rPr>
          <w:rFonts w:ascii="Arial" w:hAnsi="Arial" w:eastAsia="Arial" w:cs="Arial"/>
          <w:color w:val="000000"/>
          <w:sz w:val="24"/>
          <w:szCs w:val="24"/>
          <w:highlight w:val="none"/>
        </w:rPr>
      </w:r>
      <w:r>
        <w:rPr>
          <w:rFonts w:ascii="Arial" w:hAnsi="Arial" w:cs="Arial"/>
          <w:color w:val="000000"/>
          <w:sz w:val="24"/>
          <w:szCs w:val="24"/>
          <w:highlight w:val="none"/>
        </w:rPr>
      </w:r>
      <w:r>
        <w:rPr>
          <w:rFonts w:ascii="Arial" w:hAnsi="Arial" w:cs="Arial"/>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370" w:firstLine="0" w:left="0"/>
        <w:jc w:val="left"/>
        <w:rPr>
          <w:rFonts w:ascii="Arial" w:hAnsi="Arial" w:cs="Arial"/>
          <w:color w:val="000000"/>
          <w:sz w:val="24"/>
          <w:szCs w:val="24"/>
          <w:highlight w:val="none"/>
        </w:rPr>
      </w:pPr>
      <w:r>
        <w:rPr>
          <w:rFonts w:ascii="Arial" w:hAnsi="Arial" w:eastAsia="Arial" w:cs="Arial"/>
          <w:color w:val="000000"/>
          <w:sz w:val="24"/>
          <w:szCs w:val="24"/>
        </w:rPr>
        <w:t xml:space="preserve">بعد التحية ،،</w:t>
      </w:r>
      <w:r>
        <w:rPr>
          <w:rFonts w:ascii="Arial" w:hAnsi="Arial" w:eastAsia="Arial" w:cs="Arial"/>
          <w:b/>
          <w:color w:val="000000" w:themeColor="text1"/>
          <w:sz w:val="24"/>
          <w:szCs w:val="24"/>
          <w:u w:val="single"/>
        </w:rPr>
        <w:br/>
      </w:r>
      <w:r>
        <w:rPr>
          <w:rFonts w:ascii="Arial" w:hAnsi="Arial" w:eastAsia="Arial" w:cs="Arial"/>
          <w:color w:val="000000"/>
          <w:sz w:val="24"/>
          <w:szCs w:val="24"/>
        </w:rPr>
        <w:t xml:space="preserve">يسرنا نحن شركة </w:t>
      </w:r>
      <w:r>
        <w:rPr>
          <w:rFonts w:ascii="Arial" w:hAnsi="Arial" w:eastAsia="Arial" w:cs="Arial"/>
          <w:b/>
          <w:color w:val="000000"/>
          <w:sz w:val="24"/>
          <w:szCs w:val="24"/>
        </w:rPr>
        <w:t xml:space="preserve">ألفا الذهبية للمصاعد</w:t>
      </w:r>
      <w:r>
        <w:rPr>
          <w:rFonts w:ascii="Arial" w:hAnsi="Arial" w:eastAsia="Arial" w:cs="Arial"/>
          <w:color w:val="000000"/>
          <w:sz w:val="24"/>
          <w:szCs w:val="24"/>
        </w:rPr>
        <w:t xml:space="preserve">  بتقديم عرض السعر بالمواصفات التالية شاملاً التوريد والتركيب:ــ</w:t>
      </w:r>
      <w:r>
        <w:rPr>
          <w:rFonts w:ascii="Arial" w:hAnsi="Arial" w:cs="Arial"/>
          <w:color w:val="000000"/>
          <w:sz w:val="24"/>
          <w:szCs w:val="24"/>
          <w:highlight w:val="none"/>
        </w:rPr>
      </w:r>
      <w:r>
        <w:rPr>
          <w:rFonts w:ascii="Arial" w:hAnsi="Arial" w:cs="Arial"/>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370" w:firstLine="0" w:left="0"/>
        <w:jc w:val="both"/>
        <w:rPr>
          <w:rFonts w:ascii="Arial" w:hAnsi="Arial" w:eastAsia="Arial" w:cs="Arial"/>
          <w:color w:val="000000" w:themeColor="text1"/>
          <w:sz w:val="24"/>
          <w:szCs w:val="24"/>
        </w:rPr>
      </w:pPr>
      <w:r>
        <w:rPr>
          <w:rFonts w:ascii="Arial" w:hAnsi="Arial" w:eastAsia="Arial" w:cs="Arial"/>
          <w:b/>
          <w:color w:val="000000" w:themeColor="text1"/>
          <w:sz w:val="24"/>
          <w:szCs w:val="24"/>
          <w:u w:val="single"/>
        </w:rPr>
      </w:r>
      <w:r>
        <w:rPr>
          <w:rFonts w:ascii="Arial" w:hAnsi="Arial" w:eastAsia="Arial" w:cs="Arial"/>
          <w:color w:val="000000" w:themeColor="text1"/>
          <w:sz w:val="24"/>
          <w:szCs w:val="24"/>
        </w:rPr>
        <w:t xml:space="preserve"> </w:t>
      </w:r>
      <w:r>
        <w:rPr>
          <w:rFonts w:ascii="Arial" w:hAnsi="Arial" w:eastAsia="Arial" w:cs="Arial"/>
          <w:color w:val="000000" w:themeColor="text1"/>
          <w:sz w:val="24"/>
          <w:szCs w:val="24"/>
        </w:rPr>
        <w:t xml:space="preserve"> </w:t>
      </w:r>
      <w:r>
        <w:rPr>
          <w:color w:val="000000" w:themeColor="text1"/>
        </w:rPr>
        <mc:AlternateContent>
          <mc:Choice Requires="wpg">
            <w:drawing>
              <wp:inline xmlns:wp="http://schemas.openxmlformats.org/drawingml/2006/wordprocessingDrawing" distT="0" distB="0" distL="0" distR="0">
                <wp:extent cx="5811605" cy="4586033"/>
                <wp:effectExtent l="6350" t="6350" r="6350" b="6350"/>
                <wp:docPr id="27" name=""/>
                <wp:cNvGraphicFramePr/>
                <a:graphic xmlns:a="http://schemas.openxmlformats.org/drawingml/2006/main">
                  <a:graphicData uri="http://schemas.microsoft.com/office/word/2010/wordprocessingShape">
                    <wps:wsp>
                      <wps:cNvPr id="0" name=""/>
                      <wps:cNvSpPr/>
                      <wps:spPr bwMode="auto">
                        <a:xfrm rot="0" flipH="0" flipV="0">
                          <a:off x="0" y="0"/>
                          <a:ext cx="5811963" cy="4586031"/>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p>
                            <w:pPr>
                              <w:pBdr>
                                <w:top w:val="none" w:color="000000" w:sz="4" w:space="0"/>
                                <w:left w:val="none" w:color="000000" w:sz="4" w:space="0"/>
                                <w:bottom w:val="none" w:color="000000" w:sz="4" w:space="0"/>
                                <w:right w:val="none" w:color="000000" w:sz="4" w:space="0"/>
                              </w:pBdr>
                              <w:spacing/>
                              <w:ind w:right="-370" w:firstLine="0" w:left="0"/>
                              <w:jc w:val="both"/>
                              <w:rPr>
                                <w:rFonts w:ascii="Arial" w:hAnsi="Arial" w:cs="Arial"/>
                                <w:color w:val="000000" w:themeColor="text1"/>
                                <w:szCs w:val="24"/>
                              </w:rPr>
                            </w:pPr>
                            <w:r>
                              <w:rPr>
                                <w:rFonts w:ascii="Arial" w:hAnsi="Arial" w:cs="Arial"/>
                                <w:color w:val="000000" w:themeColor="text1"/>
                                <w:szCs w:val="24"/>
                              </w:rPr>
                            </w:r>
                            <w:r>
                              <w:rPr>
                                <w:rFonts w:ascii="Arial" w:hAnsi="Arial" w:cs="Arial"/>
                                <w:color w:val="000000" w:themeColor="text1"/>
                                <w:szCs w:val="24"/>
                              </w:rPr>
                            </w:r>
                            <w:r>
                              <w:rPr>
                                <w:rFonts w:ascii="Arial" w:hAnsi="Arial" w:cs="Arial"/>
                                <w:color w:val="000000" w:themeColor="text1"/>
                                <w:szCs w:val="24"/>
                              </w:rPr>
                            </w:r>
                          </w:p>
                          <w:tbl>
                            <w:tblPr>
                              <w:tblStyle w:val="834"/>
                              <w:jc w:val="center"/>
                              <w:tblW w:w="0" w:type="auto"/>
                              <w:tblBorders/>
                              <w:tblLayout w:type="fixed"/>
                              <w:tblLook w:val="04A0" w:firstRow="1" w:lastRow="0" w:firstColumn="1" w:lastColumn="0" w:noHBand="0" w:noVBand="1"/>
                            </w:tblPr>
                            <w:tblGrid>
                              <w:gridCol w:w="828"/>
                              <w:gridCol w:w="1276"/>
                              <w:gridCol w:w="1559"/>
                              <w:gridCol w:w="1701"/>
                              <w:gridCol w:w="1417"/>
                              <w:gridCol w:w="2246"/>
                            </w:tblGrid>
                            <w:tr>
                              <w:trPr>
                                <w:trHeight w:val="0"/>
                              </w:trPr>
                              <w:tc>
                                <w:tcPr>
                                  <w:gridSpan w:val="5"/>
                                  <w:tcBorders>
                                    <w:top w:val="none" w:color="000000" w:sz="4" w:space="0"/>
                                    <w:left w:val="none" w:color="000000" w:sz="4" w:space="0"/>
                                    <w:bottom w:val="single" w:color="000000" w:sz="4" w:space="0"/>
                                    <w:right w:val="single" w:color="000000" w:sz="4" w:space="0"/>
                                  </w:tcBorders>
                                  <w:tcW w:w="6780"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tcBorders>
                                    <w:top w:val="single" w:color="000000" w:sz="4" w:space="0"/>
                                    <w:left w:val="single" w:color="000000" w:sz="4" w:space="0"/>
                                    <w:bottom w:val="single" w:color="000000" w:sz="4" w:space="0"/>
                                    <w:right w:val="single" w:color="000000" w:sz="4" w:space="0"/>
                                  </w:tcBorders>
                                  <w:tcW w:w="2246"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ffffff" w:fill="ffffff"/>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 </w:t>
                                  </w:r>
                                  <w:r>
                                    <w:rPr>
                                      <w:rFonts w:hint="cs" w:ascii="Arial" w:hAnsi="Arial" w:eastAsia="Arial" w:cs="Arial"/>
                                      <w:b/>
                                      <w:bCs/>
                                      <w:strike w:val="0"/>
                                      <w:color w:val="000000" w:themeColor="text1"/>
                                      <w:sz w:val="24"/>
                                      <w:szCs w:val="24"/>
                                      <w:cs/>
                                    </w:rPr>
                                    <w:t xml:space="preserve">المواصفات ا</w:t>
                                  </w:r>
                                  <w:r>
                                    <w:rPr>
                                      <w:rFonts w:ascii="Arial" w:hAnsi="Arial" w:eastAsia="Arial" w:cs="Arial"/>
                                      <w:b/>
                                      <w:strike w:val="0"/>
                                      <w:color w:val="000000" w:themeColor="text1"/>
                                      <w:sz w:val="24"/>
                                      <w:szCs w:val="24"/>
                                    </w:rPr>
                                    <w:t xml:space="preserve">لعامة: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tcBorders>
                                    <w:top w:val="single" w:color="000000" w:sz="4" w:space="0"/>
                                    <w:left w:val="single" w:color="000000" w:sz="4" w:space="0"/>
                                    <w:bottom w:val="single" w:color="000000" w:sz="4" w:space="0"/>
                                    <w:right w:val="single" w:color="000000" w:sz="4" w:space="0"/>
                                  </w:tcBorders>
                                  <w:tcW w:w="828"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1</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bottom w:val="single" w:color="000000" w:sz="4" w:space="0"/>
                                    <w:right w:val="single" w:color="000000" w:sz="4" w:space="0"/>
                                  </w:tcBorders>
                                  <w:tcW w:w="127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عدد المصاعد</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left w:val="single" w:color="000000" w:sz="4" w:space="0"/>
                                    <w:bottom w:val="single" w:color="000000" w:sz="4" w:space="0"/>
                                    <w:right w:val="single" w:color="000000" w:sz="4" w:space="0"/>
                                  </w:tcBorders>
                                  <w:tcW w:w="155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سكني</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bottom w:val="single" w:color="000000" w:sz="4" w:space="0"/>
                                    <w:right w:val="single" w:color="000000" w:sz="4" w:space="0"/>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المبنى </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left w:val="single" w:color="000000" w:sz="4" w:space="0"/>
                                    <w:bottom w:val="single" w:color="000000" w:sz="4" w:space="0"/>
                                    <w:right w:val="single" w:color="000000" w:sz="4" w:space="0"/>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MRL</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المصعد</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op w:val="single" w:color="000000" w:sz="4" w:space="0"/>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 - المدينة المنورة</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hint="cs" w:ascii="Arial" w:hAnsi="Arial" w:eastAsia="Arial" w:cs="Arial"/>
                                      <w:b/>
                                      <w:bCs/>
                                      <w:strike w:val="0"/>
                                      <w:color w:val="000000" w:themeColor="text1"/>
                                      <w:sz w:val="24"/>
                                      <w:szCs w:val="24"/>
                                      <w:cs/>
                                    </w:rPr>
                                    <w:t xml:space="preserve">العنوان</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
                                  </w:r>
                                  <w:r>
                                    <w:rPr>
                                      <w:rFonts w:ascii="Arial" w:hAnsi="Arial" w:cs="Arial"/>
                                      <w:strike w:val="0"/>
                                      <w:color w:val="000000" w:themeColor="text1"/>
                                      <w:sz w:val="24"/>
                                      <w:szCs w:val="24"/>
                                    </w:rPr>
                                  </w:r>
                                  <w:r>
                                    <w:rPr>
                                      <w:rFonts w:ascii="Arial" w:hAnsi="Arial" w:cs="Arial"/>
                                      <w:strike w:val="0"/>
                                      <w:color w:val="000000" w:themeColor="text1"/>
                                      <w:sz w:val="24"/>
                                      <w:szCs w:val="24"/>
                                    </w:rPr>
                                  </w:r>
                                </w:p>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hint="cs" w:ascii="Arial" w:hAnsi="Arial" w:eastAsia="Arial" w:cs="Arial"/>
                                      <w:b/>
                                      <w:bCs/>
                                      <w:strike w:val="0"/>
                                      <w:color w:val="000000" w:themeColor="text1"/>
                                      <w:sz w:val="24"/>
                                      <w:szCs w:val="24"/>
                                      <w:cs/>
                                    </w:rPr>
                                    <w:t xml:space="preserve">السرعة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4</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عــدد الوقفات</w:t>
                                  </w:r>
                                  <w:r>
                                    <w:rPr>
                                      <w:rFonts w:ascii="Arial" w:hAnsi="Arial" w:cs="Arial"/>
                                      <w:strike w:val="0"/>
                                      <w:color w:val="000000" w:themeColor="text1"/>
                                      <w:szCs w:val="24"/>
                                    </w:rPr>
                                  </w:r>
                                  <w:r>
                                    <w:rPr>
                                      <w:rFonts w:ascii="Arial" w:hAnsi="Arial" w:cs="Arial"/>
                                      <w:strike w:val="0"/>
                                      <w:color w:val="000000" w:themeColor="text1"/>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داخل البئر في أعلاه</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وضع الماكينة  (</w:t>
                                  </w:r>
                                  <w:r>
                                    <w:rPr>
                                      <w:rFonts w:ascii="Arial" w:hAnsi="Arial" w:eastAsia="Arial" w:cs="Arial"/>
                                      <w:strike w:val="0"/>
                                      <w:color w:val="000000" w:themeColor="text1"/>
                                      <w:sz w:val="24"/>
                                      <w:szCs w:val="24"/>
                                    </w:rPr>
                                    <w:t xml:space="preserve">MRL</w:t>
                                  </w:r>
                                  <w:r>
                                    <w:rPr>
                                      <w:rFonts w:ascii="Arial" w:hAnsi="Arial" w:eastAsia="Arial" w:cs="Arial"/>
                                      <w:b/>
                                      <w:strike w:val="0"/>
                                      <w:color w:val="000000" w:themeColor="text1"/>
                                      <w:sz w:val="24"/>
                                      <w:szCs w:val="24"/>
                                    </w:rPr>
                                    <w:t xml:space="preserve">)</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6</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عــــدد الأشخـاص</w:t>
                                  </w:r>
                                  <w:r>
                                    <w:rPr>
                                      <w:rFonts w:ascii="Arial" w:hAnsi="Arial" w:cs="Arial"/>
                                      <w:strike w:val="0"/>
                                      <w:color w:val="000000" w:themeColor="text1"/>
                                      <w:szCs w:val="24"/>
                                    </w:rPr>
                                  </w:r>
                                  <w:r>
                                    <w:rPr>
                                      <w:rFonts w:ascii="Arial" w:hAnsi="Arial" w:cs="Arial"/>
                                      <w:strike w:val="0"/>
                                      <w:color w:val="000000" w:themeColor="text1"/>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450</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الحمـــــولـة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مانع إهتزاز</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r>
                                  <w:r>
                                    <w:rPr>
                                      <w:rFonts w:ascii="Arial" w:hAnsi="Arial" w:eastAsia="Arial" w:cs="Arial"/>
                                      <w:b/>
                                      <w:strike w:val="0"/>
                                      <w:color w:val="000000" w:themeColor="text1"/>
                                      <w:sz w:val="24"/>
                                      <w:szCs w:val="24"/>
                                    </w:rPr>
                                    <w:t xml:space="preserve">أعمال اضافية</w:t>
                                  </w:r>
                                  <w:r>
                                    <w:rPr>
                                      <w:rFonts w:ascii="Arial" w:hAnsi="Arial" w:cs="Arial"/>
                                      <w:strike w:val="0"/>
                                      <w:color w:val="000000" w:themeColor="text1"/>
                                      <w:szCs w:val="24"/>
                                    </w:rPr>
                                  </w:r>
                                  <w:r>
                                    <w:rPr>
                                      <w:rFonts w:ascii="Arial" w:hAnsi="Arial" w:cs="Arial"/>
                                      <w:strike w:val="0"/>
                                      <w:color w:val="000000" w:themeColor="text1"/>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مدخل واحد</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عدد جهات الدخول</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(ﺟﯿﺮﻟﺲ) إﯾﻄﺎﻟﻲ Montanari ، ﺗﻌﻤﻞ ﺑﻜﻔﺎءة ﻋﺎﻟﯿﺔ وﻣﻨﺎﺳﺒﺔ ﻻﺟﻮاء اﻟﺨﻠﯿﺞ .   اﻟﺴﺮﻋﺔ ١/م ﻓﻲ اﻟﺜﺎﻧﯿﺔ ﺻﻤﻤﺖ ﺧﺼﯿﺼﺎ ﻟﺘﺘﻨﺎﺳﺐ ﻣﻊ ﺣﻤﻮﻻت اﻟﻤﺼﻌﺪ   اﻟﻤﺎﻛﯿﻨﺔ ﺗﻌﻤﻞ ﺑﺸﻜﻞ ﺟﯿﺪ.  - وﺑﮭﺎ ﻣﺰاﯾﺪ ﺧﺎﺻﺔ ﻟﺘﻨﻌﯿﻢ ﺣﺮﻛﺔ اﻟﺘﺮوس   - ﺑﮭﺎ ﺛﺮﻣﻮﺳﺘﺎت داﺧﻞ اﻟﻤﺎﻛﯿﻨﺔ ﻟﻘﯿﺎس درﺟﺔ اﻟﺤﺮارة   - وﻣﺮوﺣﺔ ﺗﺒﺮﯾد أعلي اﻟﻤﺎﻛﯿﻨﺔ ﻟﺤﻤﺎﯾﺔ ﻣﻠﻔﺎت اﻟﻤﺤﺮك ﻣﻦ ارﺗﻔﺎع درﺟﺔ اﻟﺤﺮارة ﺗﻀﻤﻦ اﻟﺸﺮﻛﺔ اﻟﻤﺎﻛﯿﻨﺔ ﻟﻤﺪة ١٠ ﺳﻨﻮات ﺿﺪد ﻋﯿﻮب اﻟﺘﺼﻨﯿﻊ ﻣﻦ ﺗﺎرﯾﺦ اﻟﺘﺸﻐﯿﻞ</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الماكينة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الكترونى  ( micro processor )  ويقوم الكنترول  بنظام تجميع من داخل الصاعدة  ومن الطلبات الخارجية للتحكم في عملية صعود ونزول المصعد . ويمتاز بسهولة التشغيل والصيانة مع تسجيل جميع الطلبات ،وتحتوى اللوحة علي مفاتيح وعناصرتحكم ضرورية لتشعيل المصعد بما في ذلك التشغيل والايقاف مع دمج توزيع الطاقة الكهربائية والتحكم في المصعد. مع جهاز انفرتر  vvvf    ايطالى الصنع ، متغير السرعات  والذى يعمل علي تنظيم حركة المصعد صعودا ونزولا دون أى اهتزاز ويعمل علي زيادة أداء المحرك الى اقصى حد مما يوفر مزايا مثل تحسين كفاءة الطاقة والاستدامة وكفاءه العملية لتشغيل المصعد وتحسين كفاءة الطاقة من خلال العديدي من الاليات الرئيسية مثل تحسين السرعة وعزم الدوران والحركة الاجمالية للمصعد مما يتيح تشغيل اكثر كفاءة ، كما يشتمل الانفرتر علي خاصية الكبح المتجدد. كارت KAS      يقوم بعملية اعطاء الاشارات الى جميع اجزار المصعد</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جهاز تشغيل المصعد</w:t>
                                  </w:r>
                                  <w:r>
                                    <w:rPr>
                                      <w:rFonts w:ascii="Arial" w:hAnsi="Arial" w:cs="Arial"/>
                                      <w:strike w:val="0"/>
                                      <w:color w:val="000000" w:themeColor="text1"/>
                                      <w:szCs w:val="24"/>
                                    </w:rPr>
                                  </w:r>
                                  <w:r>
                                    <w:rPr>
                                      <w:rFonts w:ascii="Arial" w:hAnsi="Arial" w:cs="Arial"/>
                                      <w:strike w:val="0"/>
                                      <w:color w:val="000000" w:themeColor="text1"/>
                                      <w:szCs w:val="24"/>
                                    </w:rPr>
                                  </w:r>
                                </w:p>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control VVVF</w:t>
                                  </w:r>
                                  <w:r>
                                    <w:rPr>
                                      <w:rFonts w:ascii="Arial" w:hAnsi="Arial" w:eastAsia="Arial" w:cs="Arial"/>
                                      <w:strike w:val="0"/>
                                      <w:color w:val="000000" w:themeColor="text1"/>
                                      <w:sz w:val="24"/>
                                      <w:szCs w:val="24"/>
                                    </w:rPr>
                                    <w:t xml:space="preserve"> </w:t>
                                  </w:r>
                                  <w:r>
                                    <w:rPr>
                                      <w:rFonts w:ascii="Arial" w:hAnsi="Arial" w:eastAsia="Arial" w:cs="Arial"/>
                                      <w:b/>
                                      <w:strike w:val="0"/>
                                      <w:color w:val="000000" w:themeColor="text1"/>
                                      <w:sz w:val="24"/>
                                      <w:szCs w:val="24"/>
                                    </w:rPr>
                                    <w:t xml:space="preserve">Schneider </w:t>
                                  </w:r>
                                  <w:r>
                                    <w:rPr>
                                      <w:rFonts w:ascii="Arial" w:hAnsi="Arial" w:eastAsia="Arial" w:cs="Arial"/>
                                      <w:strike w:val="0"/>
                                      <w:color w:val="000000" w:themeColor="text1"/>
                                      <w:sz w:val="24"/>
                                      <w:szCs w:val="24"/>
                                    </w:rPr>
                                    <w:t xml:space="preserve"> </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تلبية الطلبات بالتسلسل من داخل وخارج الصاعدة .( simplex)</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طـريقة التشغيل</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أرضى ، اول ، ثانى، بالتوالى  ......... باتجاه واحد لكل الادوار  .</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مسميات الـوقفات</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3 فاز 380 فولت / انارة 220 فولت ، 60 ذبذبة بالثانية [ ± 5 % ]</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التيار الكهربائي</w:t>
                                  </w:r>
                                  <w:r>
                                    <w:rPr>
                                      <w:rFonts w:ascii="Arial" w:hAnsi="Arial" w:cs="Arial"/>
                                      <w:strike w:val="0"/>
                                      <w:color w:val="000000" w:themeColor="text1"/>
                                      <w:szCs w:val="24"/>
                                    </w:rPr>
                                  </w:r>
                                  <w:r>
                                    <w:rPr>
                                      <w:rFonts w:ascii="Arial" w:hAnsi="Arial" w:cs="Arial"/>
                                      <w:strike w:val="0"/>
                                      <w:color w:val="000000" w:themeColor="text1"/>
                                      <w:szCs w:val="24"/>
                                    </w:rPr>
                                  </w:r>
                                </w:p>
                              </w:tc>
                            </w:tr>
                          </w:tbl>
                          <w:p>
                            <w:pPr>
                              <w:pBdr/>
                              <w:spacing/>
                              <w:ind/>
                              <w:jc w:val="left"/>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26" o:spid="_x0000_s26" o:spt="1" type="#_x0000_t1" style="width:457.61pt;height:361.10pt;mso-wrap-distance-left:0.00pt;mso-wrap-distance-top:0.00pt;mso-wrap-distance-right:0.00pt;mso-wrap-distance-bottom:0.00pt;rotation:0;v-text-anchor:middle;visibility:visible;" fillcolor="#FFFFFF" stroked="f" strokeweight="1.00pt">
                <v:fill opacity="0f"/>
                <v:textbox inset="0,0,0,0">
                  <w:txbxContent>
                    <w:p>
                      <w:pPr>
                        <w:pBdr>
                          <w:top w:val="none" w:color="000000" w:sz="4" w:space="0"/>
                          <w:left w:val="none" w:color="000000" w:sz="4" w:space="0"/>
                          <w:bottom w:val="none" w:color="000000" w:sz="4" w:space="0"/>
                          <w:right w:val="none" w:color="000000" w:sz="4" w:space="0"/>
                        </w:pBdr>
                        <w:spacing/>
                        <w:ind w:right="-370" w:firstLine="0" w:left="0"/>
                        <w:jc w:val="both"/>
                        <w:rPr>
                          <w:rFonts w:ascii="Arial" w:hAnsi="Arial" w:cs="Arial"/>
                          <w:color w:val="000000" w:themeColor="text1"/>
                          <w:szCs w:val="24"/>
                        </w:rPr>
                      </w:pPr>
                      <w:r>
                        <w:rPr>
                          <w:rFonts w:ascii="Arial" w:hAnsi="Arial" w:cs="Arial"/>
                          <w:color w:val="000000" w:themeColor="text1"/>
                          <w:szCs w:val="24"/>
                        </w:rPr>
                      </w:r>
                      <w:r>
                        <w:rPr>
                          <w:rFonts w:ascii="Arial" w:hAnsi="Arial" w:cs="Arial"/>
                          <w:color w:val="000000" w:themeColor="text1"/>
                          <w:szCs w:val="24"/>
                        </w:rPr>
                      </w:r>
                      <w:r>
                        <w:rPr>
                          <w:rFonts w:ascii="Arial" w:hAnsi="Arial" w:cs="Arial"/>
                          <w:color w:val="000000" w:themeColor="text1"/>
                          <w:szCs w:val="24"/>
                        </w:rPr>
                      </w:r>
                    </w:p>
                    <w:tbl>
                      <w:tblPr>
                        <w:tblStyle w:val="834"/>
                        <w:jc w:val="center"/>
                        <w:tblW w:w="0" w:type="auto"/>
                        <w:tblBorders/>
                        <w:tblLayout w:type="fixed"/>
                        <w:tblLook w:val="04A0" w:firstRow="1" w:lastRow="0" w:firstColumn="1" w:lastColumn="0" w:noHBand="0" w:noVBand="1"/>
                      </w:tblPr>
                      <w:tblGrid>
                        <w:gridCol w:w="828"/>
                        <w:gridCol w:w="1276"/>
                        <w:gridCol w:w="1559"/>
                        <w:gridCol w:w="1701"/>
                        <w:gridCol w:w="1417"/>
                        <w:gridCol w:w="2246"/>
                      </w:tblGrid>
                      <w:tr>
                        <w:trPr>
                          <w:trHeight w:val="0"/>
                        </w:trPr>
                        <w:tc>
                          <w:tcPr>
                            <w:gridSpan w:val="5"/>
                            <w:tcBorders>
                              <w:top w:val="none" w:color="000000" w:sz="4" w:space="0"/>
                              <w:left w:val="none" w:color="000000" w:sz="4" w:space="0"/>
                              <w:bottom w:val="single" w:color="000000" w:sz="4" w:space="0"/>
                              <w:right w:val="single" w:color="000000" w:sz="4" w:space="0"/>
                            </w:tcBorders>
                            <w:tcW w:w="6780"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tcBorders>
                              <w:top w:val="single" w:color="000000" w:sz="4" w:space="0"/>
                              <w:left w:val="single" w:color="000000" w:sz="4" w:space="0"/>
                              <w:bottom w:val="single" w:color="000000" w:sz="4" w:space="0"/>
                              <w:right w:val="single" w:color="000000" w:sz="4" w:space="0"/>
                            </w:tcBorders>
                            <w:tcW w:w="2246"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ffffff" w:fill="ffffff"/>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 </w:t>
                            </w:r>
                            <w:r>
                              <w:rPr>
                                <w:rFonts w:hint="cs" w:ascii="Arial" w:hAnsi="Arial" w:eastAsia="Arial" w:cs="Arial"/>
                                <w:b/>
                                <w:bCs/>
                                <w:strike w:val="0"/>
                                <w:color w:val="000000" w:themeColor="text1"/>
                                <w:sz w:val="24"/>
                                <w:szCs w:val="24"/>
                                <w:cs/>
                              </w:rPr>
                              <w:t xml:space="preserve">المواصفات ا</w:t>
                            </w:r>
                            <w:r>
                              <w:rPr>
                                <w:rFonts w:ascii="Arial" w:hAnsi="Arial" w:eastAsia="Arial" w:cs="Arial"/>
                                <w:b/>
                                <w:strike w:val="0"/>
                                <w:color w:val="000000" w:themeColor="text1"/>
                                <w:sz w:val="24"/>
                                <w:szCs w:val="24"/>
                              </w:rPr>
                              <w:t xml:space="preserve">لعامة: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tcBorders>
                              <w:top w:val="single" w:color="000000" w:sz="4" w:space="0"/>
                              <w:left w:val="single" w:color="000000" w:sz="4" w:space="0"/>
                              <w:bottom w:val="single" w:color="000000" w:sz="4" w:space="0"/>
                              <w:right w:val="single" w:color="000000" w:sz="4" w:space="0"/>
                            </w:tcBorders>
                            <w:tcW w:w="828"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1</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bottom w:val="single" w:color="000000" w:sz="4" w:space="0"/>
                              <w:right w:val="single" w:color="000000" w:sz="4" w:space="0"/>
                            </w:tcBorders>
                            <w:tcW w:w="127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عدد المصاعد</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left w:val="single" w:color="000000" w:sz="4" w:space="0"/>
                              <w:bottom w:val="single" w:color="000000" w:sz="4" w:space="0"/>
                              <w:right w:val="single" w:color="000000" w:sz="4" w:space="0"/>
                            </w:tcBorders>
                            <w:tcW w:w="155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سكني</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bottom w:val="single" w:color="000000" w:sz="4" w:space="0"/>
                              <w:right w:val="single" w:color="000000" w:sz="4" w:space="0"/>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المبنى </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left w:val="single" w:color="000000" w:sz="4" w:space="0"/>
                              <w:bottom w:val="single" w:color="000000" w:sz="4" w:space="0"/>
                              <w:right w:val="single" w:color="000000" w:sz="4" w:space="0"/>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MRL</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المصعد</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op w:val="single" w:color="000000" w:sz="4" w:space="0"/>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 - المدينة المنورة</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hint="cs" w:ascii="Arial" w:hAnsi="Arial" w:eastAsia="Arial" w:cs="Arial"/>
                                <w:b/>
                                <w:bCs/>
                                <w:strike w:val="0"/>
                                <w:color w:val="000000" w:themeColor="text1"/>
                                <w:sz w:val="24"/>
                                <w:szCs w:val="24"/>
                                <w:cs/>
                              </w:rPr>
                              <w:t xml:space="preserve">العنوان</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
                            </w:r>
                            <w:r>
                              <w:rPr>
                                <w:rFonts w:ascii="Arial" w:hAnsi="Arial" w:cs="Arial"/>
                                <w:strike w:val="0"/>
                                <w:color w:val="000000" w:themeColor="text1"/>
                                <w:sz w:val="24"/>
                                <w:szCs w:val="24"/>
                              </w:rPr>
                            </w:r>
                            <w:r>
                              <w:rPr>
                                <w:rFonts w:ascii="Arial" w:hAnsi="Arial" w:cs="Arial"/>
                                <w:strike w:val="0"/>
                                <w:color w:val="000000" w:themeColor="text1"/>
                                <w:sz w:val="24"/>
                                <w:szCs w:val="24"/>
                              </w:rPr>
                            </w:r>
                          </w:p>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hint="cs" w:ascii="Arial" w:hAnsi="Arial" w:eastAsia="Arial" w:cs="Arial"/>
                                <w:b/>
                                <w:bCs/>
                                <w:strike w:val="0"/>
                                <w:color w:val="000000" w:themeColor="text1"/>
                                <w:sz w:val="24"/>
                                <w:szCs w:val="24"/>
                                <w:cs/>
                              </w:rPr>
                              <w:t xml:space="preserve">السرعة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4</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عــدد الوقفات</w:t>
                            </w:r>
                            <w:r>
                              <w:rPr>
                                <w:rFonts w:ascii="Arial" w:hAnsi="Arial" w:cs="Arial"/>
                                <w:strike w:val="0"/>
                                <w:color w:val="000000" w:themeColor="text1"/>
                                <w:szCs w:val="24"/>
                              </w:rPr>
                            </w:r>
                            <w:r>
                              <w:rPr>
                                <w:rFonts w:ascii="Arial" w:hAnsi="Arial" w:cs="Arial"/>
                                <w:strike w:val="0"/>
                                <w:color w:val="000000" w:themeColor="text1"/>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داخل البئر في أعلاه</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وضع الماكينة  (</w:t>
                            </w:r>
                            <w:r>
                              <w:rPr>
                                <w:rFonts w:ascii="Arial" w:hAnsi="Arial" w:eastAsia="Arial" w:cs="Arial"/>
                                <w:strike w:val="0"/>
                                <w:color w:val="000000" w:themeColor="text1"/>
                                <w:sz w:val="24"/>
                                <w:szCs w:val="24"/>
                              </w:rPr>
                              <w:t xml:space="preserve">MRL</w:t>
                            </w:r>
                            <w:r>
                              <w:rPr>
                                <w:rFonts w:ascii="Arial" w:hAnsi="Arial" w:eastAsia="Arial" w:cs="Arial"/>
                                <w:b/>
                                <w:strike w:val="0"/>
                                <w:color w:val="000000" w:themeColor="text1"/>
                                <w:sz w:val="24"/>
                                <w:szCs w:val="24"/>
                              </w:rPr>
                              <w:t xml:space="preserve">)</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6</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عــــدد الأشخـاص</w:t>
                            </w:r>
                            <w:r>
                              <w:rPr>
                                <w:rFonts w:ascii="Arial" w:hAnsi="Arial" w:cs="Arial"/>
                                <w:strike w:val="0"/>
                                <w:color w:val="000000" w:themeColor="text1"/>
                                <w:szCs w:val="24"/>
                              </w:rPr>
                            </w:r>
                            <w:r>
                              <w:rPr>
                                <w:rFonts w:ascii="Arial" w:hAnsi="Arial" w:cs="Arial"/>
                                <w:strike w:val="0"/>
                                <w:color w:val="000000" w:themeColor="text1"/>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450</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الحمـــــولـة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مانع إهتزاز</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r>
                            <w:r>
                              <w:rPr>
                                <w:rFonts w:ascii="Arial" w:hAnsi="Arial" w:eastAsia="Arial" w:cs="Arial"/>
                                <w:b/>
                                <w:strike w:val="0"/>
                                <w:color w:val="000000" w:themeColor="text1"/>
                                <w:sz w:val="24"/>
                                <w:szCs w:val="24"/>
                              </w:rPr>
                              <w:t xml:space="preserve">أعمال اضافية</w:t>
                            </w:r>
                            <w:r>
                              <w:rPr>
                                <w:rFonts w:ascii="Arial" w:hAnsi="Arial" w:cs="Arial"/>
                                <w:strike w:val="0"/>
                                <w:color w:val="000000" w:themeColor="text1"/>
                                <w:szCs w:val="24"/>
                              </w:rPr>
                            </w:r>
                            <w:r>
                              <w:rPr>
                                <w:rFonts w:ascii="Arial" w:hAnsi="Arial" w:cs="Arial"/>
                                <w:strike w:val="0"/>
                                <w:color w:val="000000" w:themeColor="text1"/>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مدخل واحد</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عدد جهات الدخول</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(ﺟﯿﺮﻟﺲ) إﯾﻄﺎﻟﻲ Montanari ، ﺗﻌﻤﻞ ﺑﻜﻔﺎءة ﻋﺎﻟﯿﺔ وﻣﻨﺎﺳﺒﺔ ﻻﺟﻮاء اﻟﺨﻠﯿﺞ .   اﻟﺴﺮﻋﺔ ١/م ﻓﻲ اﻟﺜﺎﻧﯿﺔ ﺻﻤﻤﺖ ﺧﺼﯿﺼﺎ ﻟﺘﺘﻨﺎﺳﺐ ﻣﻊ ﺣﻤﻮﻻت اﻟﻤﺼﻌﺪ   اﻟﻤﺎﻛﯿﻨﺔ ﺗﻌﻤﻞ ﺑﺸﻜﻞ ﺟﯿﺪ.  - وﺑﮭﺎ ﻣﺰاﯾﺪ ﺧﺎﺻﺔ ﻟﺘﻨﻌﯿﻢ ﺣﺮﻛﺔ اﻟﺘﺮوس   - ﺑﮭﺎ ﺛﺮﻣﻮﺳﺘﺎت داﺧﻞ اﻟﻤﺎﻛﯿﻨﺔ ﻟﻘﯿﺎس درﺟﺔ اﻟﺤﺮارة   - وﻣﺮوﺣﺔ ﺗﺒﺮﯾد أعلي اﻟﻤﺎﻛﯿﻨﺔ ﻟﺤﻤﺎﯾﺔ ﻣﻠﻔﺎت اﻟﻤﺤﺮك ﻣﻦ ارﺗﻔﺎع درﺟﺔ اﻟﺤﺮارة ﺗﻀﻤﻦ اﻟﺸﺮﻛﺔ اﻟﻤﺎﻛﯿﻨﺔ ﻟﻤﺪة ١٠ ﺳﻨﻮات ﺿﺪد ﻋﯿﻮب اﻟﺘﺼﻨﯿﻊ ﻣﻦ ﺗﺎرﯾﺦ اﻟﺘﺸﻐﯿﻞ</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الماكينة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الكترونى  ( micro processor )  ويقوم الكنترول  بنظام تجميع من داخل الصاعدة  ومن الطلبات الخارجية للتحكم في عملية صعود ونزول المصعد . ويمتاز بسهولة التشغيل والصيانة مع تسجيل جميع الطلبات ،وتحتوى اللوحة علي مفاتيح وعناصرتحكم ضرورية لتشعيل المصعد بما في ذلك التشغيل والايقاف مع دمج توزيع الطاقة الكهربائية والتحكم في المصعد. مع جهاز انفرتر  vvvf    ايطالى الصنع ، متغير السرعات  والذى يعمل علي تنظيم حركة المصعد صعودا ونزولا دون أى اهتزاز ويعمل علي زيادة أداء المحرك الى اقصى حد مما يوفر مزايا مثل تحسين كفاءة الطاقة والاستدامة وكفاءه العملية لتشغيل المصعد وتحسين كفاءة الطاقة من خلال العديدي من الاليات الرئيسية مثل تحسين السرعة وعزم الدوران والحركة الاجمالية للمصعد مما يتيح تشغيل اكثر كفاءة ، كما يشتمل الانفرتر علي خاصية الكبح المتجدد. كارت KAS      يقوم بعملية اعطاء الاشارات الى جميع اجزار المصعد</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جهاز تشغيل المصعد</w:t>
                            </w:r>
                            <w:r>
                              <w:rPr>
                                <w:rFonts w:ascii="Arial" w:hAnsi="Arial" w:cs="Arial"/>
                                <w:strike w:val="0"/>
                                <w:color w:val="000000" w:themeColor="text1"/>
                                <w:szCs w:val="24"/>
                              </w:rPr>
                            </w:r>
                            <w:r>
                              <w:rPr>
                                <w:rFonts w:ascii="Arial" w:hAnsi="Arial" w:cs="Arial"/>
                                <w:strike w:val="0"/>
                                <w:color w:val="000000" w:themeColor="text1"/>
                                <w:szCs w:val="24"/>
                              </w:rPr>
                            </w:r>
                          </w:p>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control VVVF</w:t>
                            </w:r>
                            <w:r>
                              <w:rPr>
                                <w:rFonts w:ascii="Arial" w:hAnsi="Arial" w:eastAsia="Arial" w:cs="Arial"/>
                                <w:strike w:val="0"/>
                                <w:color w:val="000000" w:themeColor="text1"/>
                                <w:sz w:val="24"/>
                                <w:szCs w:val="24"/>
                              </w:rPr>
                              <w:t xml:space="preserve"> </w:t>
                            </w:r>
                            <w:r>
                              <w:rPr>
                                <w:rFonts w:ascii="Arial" w:hAnsi="Arial" w:eastAsia="Arial" w:cs="Arial"/>
                                <w:b/>
                                <w:strike w:val="0"/>
                                <w:color w:val="000000" w:themeColor="text1"/>
                                <w:sz w:val="24"/>
                                <w:szCs w:val="24"/>
                              </w:rPr>
                              <w:t xml:space="preserve">Schneider </w:t>
                            </w:r>
                            <w:r>
                              <w:rPr>
                                <w:rFonts w:ascii="Arial" w:hAnsi="Arial" w:eastAsia="Arial" w:cs="Arial"/>
                                <w:strike w:val="0"/>
                                <w:color w:val="000000" w:themeColor="text1"/>
                                <w:sz w:val="24"/>
                                <w:szCs w:val="24"/>
                              </w:rPr>
                              <w:t xml:space="preserve"> </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تلبية الطلبات بالتسلسل من داخل وخارج الصاعدة .( simplex)</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طـريقة التشغيل</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أرضى ، اول ، ثانى، بالتوالى  ......... باتجاه واحد لكل الادوار  .</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مسميات الـوقفات</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3 فاز 380 فولت / انارة 220 فولت ، 60 ذبذبة بالثانية [ ± 5 % ]</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التيار الكهربائي</w:t>
                            </w:r>
                            <w:r>
                              <w:rPr>
                                <w:rFonts w:ascii="Arial" w:hAnsi="Arial" w:cs="Arial"/>
                                <w:strike w:val="0"/>
                                <w:color w:val="000000" w:themeColor="text1"/>
                                <w:szCs w:val="24"/>
                              </w:rPr>
                            </w:r>
                            <w:r>
                              <w:rPr>
                                <w:rFonts w:ascii="Arial" w:hAnsi="Arial" w:cs="Arial"/>
                                <w:strike w:val="0"/>
                                <w:color w:val="000000" w:themeColor="text1"/>
                                <w:szCs w:val="24"/>
                              </w:rPr>
                            </w:r>
                          </w:p>
                        </w:tc>
                      </w:tr>
                    </w:tbl>
                    <w:p>
                      <w:pPr>
                        <w:pBdr/>
                        <w:spacing/>
                        <w:ind/>
                        <w:jc w:val="left"/>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rFonts w:ascii="Arial" w:hAnsi="Arial" w:eastAsia="Arial" w:cs="Arial"/>
          <w:color w:val="000000" w:themeColor="text1"/>
          <w:sz w:val="24"/>
          <w:szCs w:val="24"/>
        </w:rPr>
      </w:r>
      <w:r>
        <w:rPr>
          <w:rFonts w:ascii="Arial" w:hAnsi="Arial" w:eastAsia="Arial" w:cs="Arial"/>
          <w:color w:val="000000" w:themeColor="text1"/>
          <w:sz w:val="24"/>
          <w:szCs w:val="24"/>
        </w:rPr>
      </w:r>
    </w:p>
    <w:p>
      <w:pPr>
        <w:pBdr>
          <w:top w:val="none" w:color="000000" w:sz="4" w:space="0"/>
          <w:left w:val="none" w:color="000000" w:sz="4" w:space="0"/>
          <w:bottom w:val="none" w:color="000000" w:sz="4" w:space="0"/>
          <w:right w:val="none" w:color="000000" w:sz="4" w:space="0"/>
        </w:pBdr>
        <w:spacing/>
        <w:ind w:right="0" w:firstLine="0" w:left="430"/>
        <w:jc w:val="center"/>
        <w:rPr>
          <w:rFonts w:ascii="Arial" w:hAnsi="Arial" w:eastAsia="Arial" w:cs="Arial"/>
          <w:color w:val="000000" w:themeColor="text1"/>
          <w:sz w:val="32"/>
          <w:szCs w:val="32"/>
          <w:highlight w:val="none"/>
        </w:rPr>
      </w:pPr>
      <w:r>
        <w:rPr>
          <w:rFonts w:ascii="Arial" w:hAnsi="Arial" w:eastAsia="Arial" w:cs="Arial"/>
          <w:color w:val="000000" w:themeColor="text1"/>
          <w:sz w:val="24"/>
          <w:szCs w:val="24"/>
          <w:highlight w:val="none"/>
        </w:rPr>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28" name=""/>
                <wp:cNvGraphicFramePr/>
                <a:graphic xmlns:a="http://schemas.openxmlformats.org/drawingml/2006/main">
                  <a:graphicData uri="http://schemas.microsoft.com/office/word/2010/wordprocessingShape">
                    <wps:wsp>
                      <wps:cNvPr id="0" name=""/>
                      <wps:cNvSpPr/>
                      <wps:spPr bwMode="auto">
                        <a:xfrm rot="0" flipH="0" flipV="0">
                          <a:off x="0" y="0"/>
                          <a:ext cx="5731868" cy="1183307"/>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الـــبــــــــــــــــئر</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الاعمدة الخرسانية   والبلوك</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مبنى من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العرض 180سم x العمق 200سم</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المقاس الداخلي</w:t>
                                  </w:r>
                                  <w:r>
                                    <w:rPr>
                                      <w:rFonts w:ascii="Arial" w:hAnsi="Arial" w:cs="Arial"/>
                                      <w:color w:val="000000" w:themeColor="text1"/>
                                      <w:szCs w:val="24"/>
                                    </w:rPr>
                                  </w:r>
                                  <w:r>
                                    <w:rPr>
                                      <w:rFonts w:ascii="Arial" w:hAnsi="Arial" w:cs="Arial"/>
                                      <w:color w:val="000000" w:themeColor="text1"/>
                                      <w:szCs w:val="24"/>
                                    </w:rPr>
                                  </w:r>
                                </w:p>
                              </w:tc>
                            </w:tr>
                          </w:tbl>
                          <w:p>
                            <w:pPr>
                              <w:pBdr/>
                              <w:spacing/>
                              <w:ind/>
                              <w:jc w:val="center"/>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27" o:spid="_x0000_s27"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الـــبــــــــــــــــئر</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الاعمدة الخرسانية   والبلوك</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مبنى من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العرض 180سم x العمق 200سم</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المقاس الداخلي</w:t>
                            </w:r>
                            <w:r>
                              <w:rPr>
                                <w:rFonts w:ascii="Arial" w:hAnsi="Arial" w:cs="Arial"/>
                                <w:color w:val="000000" w:themeColor="text1"/>
                                <w:szCs w:val="24"/>
                              </w:rPr>
                            </w:r>
                            <w:r>
                              <w:rPr>
                                <w:rFonts w:ascii="Arial" w:hAnsi="Arial" w:cs="Arial"/>
                                <w:color w:val="000000" w:themeColor="text1"/>
                                <w:szCs w:val="24"/>
                              </w:rPr>
                            </w:r>
                          </w:p>
                        </w:tc>
                      </w:tr>
                    </w:tbl>
                    <w:p>
                      <w:pPr>
                        <w:pBdr/>
                        <w:spacing/>
                        <w:ind/>
                        <w:jc w:val="center"/>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29" name=""/>
                <wp:cNvGraphicFramePr/>
                <a:graphic xmlns:a="http://schemas.openxmlformats.org/drawingml/2006/main">
                  <a:graphicData uri="http://schemas.microsoft.com/office/word/2010/wordprocessingShape">
                    <wps:wsp>
                      <wps:cNvPr id="0" name=""/>
                      <wps:cNvSpPr/>
                      <wps:spPr bwMode="auto">
                        <a:xfrm rot="0" flipH="0" flipV="0">
                          <a:off x="0" y="0"/>
                          <a:ext cx="5731868" cy="1317897"/>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cs="Arial"/>
                                      <w:color w:val="000000" w:themeColor="text1"/>
                                      <w:sz w:val="24"/>
                                      <w:szCs w:val="24"/>
                                    </w:rPr>
                                  </w:r>
                                  <w:r>
                                    <w:rPr>
                                      <w:rFonts w:ascii="Arial" w:hAnsi="Arial" w:cs="Arial"/>
                                      <w:color w:val="000000" w:themeColor="text1"/>
                                      <w:sz w:val="24"/>
                                      <w:szCs w:val="24"/>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الابواب الخارجية</w:t>
                                  </w:r>
                                  <w:r>
                                    <w:rPr>
                                      <w:rFonts w:ascii="Arial" w:hAnsi="Arial" w:eastAsia="Arial" w:cs="Arial"/>
                                      <w:b/>
                                      <w:color w:val="000000" w:themeColor="text1"/>
                                      <w:sz w:val="24"/>
                                      <w:szCs w:val="24"/>
                                    </w:rPr>
                                    <w:t xml:space="preserve"> </w:t>
                                  </w:r>
                                  <w:r>
                                    <w:rPr>
                                      <w:rFonts w:ascii="Arial" w:hAnsi="Arial" w:eastAsia="Arial" w:cs="Arial"/>
                                      <w:b/>
                                      <w:color w:val="000000" w:themeColor="text1"/>
                                      <w:sz w:val="24"/>
                                      <w:szCs w:val="24"/>
                                    </w:rPr>
                                    <w:t xml:space="preserve">والداخلية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طريقة التشغيل	نصف اوتوماتيك  (يدوي) هاس تركي (أبواب زجاجية)</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طريقة التشغيل</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التشطيب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مقاسـاتها	  80   سم ( عرضاً ) × 200  سم  ( ارتفاعاً ) .</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مقاسـاتها</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باب اوتوماتيكى HYDERA PLUS ايطالي الصنع يتم تركيبة علي الكابينة يعمل على تنظيم عملية فتح الباب الخارجى مع الباب الداخلي Made in Italy - يتم تركيب فوتو سيل من نوع WECO ) ستارة ضوئية ) علي الباب الداخلي كون وظيفته منع اغلاق الباب عند وجود عائق لضمان سلامة الركاب - كامة تامين فتح الباب جهاز كهربائى ميكانيكى يعمل علي فتح باب الصاعدة عند وصولها للدور المطلوب وتمنع فتح الباب الداخلي في حالة عدم مطابقته مع الباب الخارجى</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الباب الداخلى </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28" o:spid="_x0000_s28"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cs="Arial"/>
                                <w:color w:val="000000" w:themeColor="text1"/>
                                <w:sz w:val="24"/>
                                <w:szCs w:val="24"/>
                              </w:rPr>
                            </w:r>
                            <w:r>
                              <w:rPr>
                                <w:rFonts w:ascii="Arial" w:hAnsi="Arial" w:cs="Arial"/>
                                <w:color w:val="000000" w:themeColor="text1"/>
                                <w:sz w:val="24"/>
                                <w:szCs w:val="24"/>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الابواب الخارجية</w:t>
                            </w:r>
                            <w:r>
                              <w:rPr>
                                <w:rFonts w:ascii="Arial" w:hAnsi="Arial" w:eastAsia="Arial" w:cs="Arial"/>
                                <w:b/>
                                <w:color w:val="000000" w:themeColor="text1"/>
                                <w:sz w:val="24"/>
                                <w:szCs w:val="24"/>
                              </w:rPr>
                              <w:t xml:space="preserve"> </w:t>
                            </w:r>
                            <w:r>
                              <w:rPr>
                                <w:rFonts w:ascii="Arial" w:hAnsi="Arial" w:eastAsia="Arial" w:cs="Arial"/>
                                <w:b/>
                                <w:color w:val="000000" w:themeColor="text1"/>
                                <w:sz w:val="24"/>
                                <w:szCs w:val="24"/>
                              </w:rPr>
                              <w:t xml:space="preserve">والداخلية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طريقة التشغيل	نصف اوتوماتيك  (يدوي) هاس تركي (أبواب زجاجية)</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طريقة التشغيل</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التشطيب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مقاسـاتها	  80   سم ( عرضاً ) × 200  سم  ( ارتفاعاً ) .</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مقاسـاتها</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باب اوتوماتيكى HYDERA PLUS ايطالي الصنع يتم تركيبة علي الكابينة يعمل على تنظيم عملية فتح الباب الخارجى مع الباب الداخلي Made in Italy - يتم تركيب فوتو سيل من نوع WECO ) ستارة ضوئية ) علي الباب الداخلي كون وظيفته منع اغلاق الباب عند وجود عائق لضمان سلامة الركاب - كامة تامين فتح الباب جهاز كهربائى ميكانيكى يعمل علي فتح باب الصاعدة عند وصولها للدور المطلوب وتمنع فتح الباب الداخلي في حالة عدم مطابقته مع الباب الخارجى</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الباب الداخلى </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0" name=""/>
                <wp:cNvGraphicFramePr/>
                <a:graphic xmlns:a="http://schemas.openxmlformats.org/drawingml/2006/main">
                  <a:graphicData uri="http://schemas.microsoft.com/office/word/2010/wordprocessingShape">
                    <wps:wsp>
                      <wps:cNvPr id="0" name=""/>
                      <wps:cNvSpPr/>
                      <wps:spPr bwMode="auto">
                        <a:xfrm rot="0" flipH="0" flipV="0">
                          <a:off x="0" y="0"/>
                          <a:ext cx="5731868" cy="1956692"/>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الدلائل والتعليق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إيطالي الصنع  مصنوعة  من الفولاذ شكل حرف T  سماكة 9 ملم و مجلوخة لضمان نعومة الحركة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b/>
                                      <w:bCs/>
                                      <w:color w:val="000000" w:themeColor="text1"/>
                                      <w:sz w:val="24"/>
                                      <w:szCs w:val="24"/>
                                    </w:rPr>
                                    <w:t xml:space="preserve">سكك الصاعدة</w:t>
                                  </w:r>
                                  <w:r>
                                    <w:rPr>
                                      <w:rFonts w:ascii="Arial" w:hAnsi="Arial" w:cs="Arial"/>
                                      <w:b/>
                                      <w:bCs/>
                                      <w:color w:val="000000" w:themeColor="text1"/>
                                      <w:sz w:val="24"/>
                                      <w:szCs w:val="24"/>
                                    </w:rPr>
                                  </w:r>
                                  <w:r>
                                    <w:rPr>
                                      <w:rFonts w:ascii="Arial" w:hAnsi="Arial" w:cs="Arial"/>
                                      <w:b/>
                                      <w:bCs/>
                                      <w:color w:val="000000" w:themeColor="text1"/>
                                      <w:sz w:val="24"/>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إيطالي الصنع  مصنوعة  من الفولاذ شكل حرف T  سماكة 5 ملم و مجلوخة لضمان نعومة الحركة.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سكك ثقل الموازنة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إيطالى  الصنع    مصنوعة من الفولاذ المجدول اللين قطر8 ملم  لتعليق الصاعدة وثقل الموازنة.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حبال الجر</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ايطالى الصنع  يعمل علي توصيل الاشارات الكهربائية للكابينه ومحتوياتها</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الكابل المرن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عبارة عن هيكل معدني من القواطع الفولاذية ومصمم طبقا لمقاسات الصاعدة ووفقا للحمولات الخاصة بها ، ومثبت به المنزلقات الخاصة بمسار السكك الصاعدة ( الدلائل )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الاطار الحامل للصاعدة</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29" o:spid="_x0000_s29"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الدلائل والتعليق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إيطالي الصنع  مصنوعة  من الفولاذ شكل حرف T  سماكة 9 ملم و مجلوخة لضمان نعومة الحركة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b/>
                                <w:bCs/>
                                <w:color w:val="000000" w:themeColor="text1"/>
                                <w:sz w:val="24"/>
                                <w:szCs w:val="24"/>
                              </w:rPr>
                              <w:t xml:space="preserve">سكك الصاعدة</w:t>
                            </w:r>
                            <w:r>
                              <w:rPr>
                                <w:rFonts w:ascii="Arial" w:hAnsi="Arial" w:cs="Arial"/>
                                <w:b/>
                                <w:bCs/>
                                <w:color w:val="000000" w:themeColor="text1"/>
                                <w:sz w:val="24"/>
                                <w:szCs w:val="24"/>
                              </w:rPr>
                            </w:r>
                            <w:r>
                              <w:rPr>
                                <w:rFonts w:ascii="Arial" w:hAnsi="Arial" w:cs="Arial"/>
                                <w:b/>
                                <w:bCs/>
                                <w:color w:val="000000" w:themeColor="text1"/>
                                <w:sz w:val="24"/>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إيطالي الصنع  مصنوعة  من الفولاذ شكل حرف T  سماكة 5 ملم و مجلوخة لضمان نعومة الحركة.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سكك ثقل الموازنة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إيطالى  الصنع    مصنوعة من الفولاذ المجدول اللين قطر8 ملم  لتعليق الصاعدة وثقل الموازنة.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حبال الجر</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ايطالى الصنع  يعمل علي توصيل الاشارات الكهربائية للكابينه ومحتوياتها</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الكابل المرن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عبارة عن هيكل معدني من القواطع الفولاذية ومصمم طبقا لمقاسات الصاعدة ووفقا للحمولات الخاصة بها ، ومثبت به المنزلقات الخاصة بمسار السكك الصاعدة ( الدلائل )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الاطار الحامل للصاعدة</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1" name=""/>
                <wp:cNvGraphicFramePr/>
                <a:graphic xmlns:a="http://schemas.openxmlformats.org/drawingml/2006/main">
                  <a:graphicData uri="http://schemas.microsoft.com/office/word/2010/wordprocessingShape">
                    <wps:wsp>
                      <wps:cNvPr id="0" name=""/>
                      <wps:cNvSpPr/>
                      <wps:spPr bwMode="auto">
                        <a:xfrm rot="0" flipH="0" flipV="0">
                          <a:off x="0" y="0"/>
                          <a:ext cx="5731868" cy="2472283"/>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الصـــــاعـــــــدة: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حوائط من الصاج الصلب و مغلفه من الداخل من   الاستانلس استيل 304 . ،حسب الاختيار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b/>
                                      <w:bCs/>
                                      <w:color w:val="000000" w:themeColor="text1"/>
                                      <w:sz w:val="24"/>
                                      <w:szCs w:val="24"/>
                                    </w:rPr>
                                    <w:t xml:space="preserve">التشطيب</w:t>
                                  </w:r>
                                  <w:r>
                                    <w:rPr>
                                      <w:rFonts w:ascii="Arial" w:hAnsi="Arial" w:cs="Arial"/>
                                      <w:b/>
                                      <w:bCs/>
                                      <w:color w:val="000000" w:themeColor="text1"/>
                                      <w:sz w:val="24"/>
                                      <w:szCs w:val="24"/>
                                    </w:rPr>
                                  </w:r>
                                  <w:r>
                                    <w:rPr>
                                      <w:rFonts w:ascii="Arial" w:hAnsi="Arial" w:cs="Arial"/>
                                      <w:b/>
                                      <w:bCs/>
                                      <w:color w:val="000000" w:themeColor="text1"/>
                                      <w:sz w:val="24"/>
                                      <w:szCs w:val="24"/>
                                    </w:rPr>
                                  </w:r>
                                </w:p>
                              </w:tc>
                            </w:tr>
                            <w:tr>
                              <w:trPr/>
                              <w:tc>
                                <w:tcPr>
                                  <w:tcBorders>
                                    <w:top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120سم   × 120 سم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المقاسات الداخلية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استانلس استيل بإضاءة  غير مباشرة بالاضافه لاناره اسبوت لايت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السقف</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نظام اضاءة داخلي 220 فولت  يعمل بطريقة أوتوماتيكية عند البدء بتشغيل المصعد</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اضاءة الطوارئ</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رفزيون مركب أعلي الصاعدة لتشغيل الصاعدة بطريقة يدوية واثناء الصيانة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تحريك الصاعدة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أرضيه كابينه المصعد من  (  الرخام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الأرضية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المحـتويات الاخرى</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30" o:spid="_x0000_s30"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الصـــــاعـــــــدة: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حوائط من الصاج الصلب و مغلفه من الداخل من   الاستانلس استيل 304 . ،حسب الاختيار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b/>
                                <w:bCs/>
                                <w:color w:val="000000" w:themeColor="text1"/>
                                <w:sz w:val="24"/>
                                <w:szCs w:val="24"/>
                              </w:rPr>
                              <w:t xml:space="preserve">التشطيب</w:t>
                            </w:r>
                            <w:r>
                              <w:rPr>
                                <w:rFonts w:ascii="Arial" w:hAnsi="Arial" w:cs="Arial"/>
                                <w:b/>
                                <w:bCs/>
                                <w:color w:val="000000" w:themeColor="text1"/>
                                <w:sz w:val="24"/>
                                <w:szCs w:val="24"/>
                              </w:rPr>
                            </w:r>
                            <w:r>
                              <w:rPr>
                                <w:rFonts w:ascii="Arial" w:hAnsi="Arial" w:cs="Arial"/>
                                <w:b/>
                                <w:bCs/>
                                <w:color w:val="000000" w:themeColor="text1"/>
                                <w:sz w:val="24"/>
                                <w:szCs w:val="24"/>
                              </w:rPr>
                            </w:r>
                          </w:p>
                        </w:tc>
                      </w:tr>
                      <w:tr>
                        <w:trPr/>
                        <w:tc>
                          <w:tcPr>
                            <w:tcBorders>
                              <w:top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120سم   × 120 سم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المقاسات الداخلية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استانلس استيل بإضاءة  غير مباشرة بالاضافه لاناره اسبوت لايت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السقف</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نظام اضاءة داخلي 220 فولت  يعمل بطريقة أوتوماتيكية عند البدء بتشغيل المصعد</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اضاءة الطوارئ</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رفزيون مركب أعلي الصاعدة لتشغيل الصاعدة بطريقة يدوية واثناء الصيانة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تحريك الصاعدة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أرضيه كابينه المصعد من  (  الرخام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الأرضية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المحـتويات الاخرى</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2" name=""/>
                <wp:cNvGraphicFramePr/>
                <a:graphic xmlns:a="http://schemas.openxmlformats.org/drawingml/2006/main">
                  <a:graphicData uri="http://schemas.microsoft.com/office/word/2010/wordprocessingShape">
                    <wps:wsp>
                      <wps:cNvPr id="0" name=""/>
                      <wps:cNvSpPr/>
                      <wps:spPr bwMode="auto">
                        <a:xfrm rot="0" flipH="0" flipV="0">
                          <a:off x="0" y="0"/>
                          <a:ext cx="5731868" cy="925512"/>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لوحة الطلب  الداخلية</w:t>
                                  </w:r>
                                  <w:r>
                                    <w:rPr>
                                      <w:rFonts w:ascii="Arial" w:hAnsi="Arial" w:eastAsia="Arial" w:cs="Arial"/>
                                      <w:color w:val="000000" w:themeColor="text1"/>
                                      <w:sz w:val="24"/>
                                      <w:szCs w:val="24"/>
                                    </w:rPr>
                                    <w:t xml:space="preserve">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لوحة طلبات داخلية من الاستانلس  والاكريلك تشمل علي  ازرار الكترونيه  بعدد الادوار، زرفتح الباب وزر قفل الباب ،  جرس انذار للطوارىء ، مبين ضوئى للادوار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r>
                                  <w:r>
                                    <w:rPr>
                                      <w:rFonts w:ascii="Arial" w:hAnsi="Arial" w:eastAsia="Arial" w:cs="Arial"/>
                                      <w:color w:val="000000" w:themeColor="text1"/>
                                      <w:sz w:val="24"/>
                                      <w:szCs w:val="24"/>
                                    </w:rPr>
                                    <w:t xml:space="preserve">اللوحة  الداخلية COP </w:t>
                                  </w:r>
                                  <w:r>
                                    <w:rPr>
                                      <w:rFonts w:ascii="Arial" w:hAnsi="Arial" w:cs="Arial"/>
                                      <w:color w:val="000000" w:themeColor="text1"/>
                                      <w:sz w:val="24"/>
                                      <w:szCs w:val="24"/>
                                    </w:rPr>
                                  </w:r>
                                  <w:r>
                                    <w:rPr>
                                      <w:rFonts w:ascii="Arial" w:hAnsi="Arial" w:cs="Arial"/>
                                      <w:color w:val="000000" w:themeColor="text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31" o:spid="_x0000_s31"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لوحة الطلب  الداخلية</w:t>
                            </w:r>
                            <w:r>
                              <w:rPr>
                                <w:rFonts w:ascii="Arial" w:hAnsi="Arial" w:eastAsia="Arial" w:cs="Arial"/>
                                <w:color w:val="000000" w:themeColor="text1"/>
                                <w:sz w:val="24"/>
                                <w:szCs w:val="24"/>
                              </w:rPr>
                              <w:t xml:space="preserve">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لوحة طلبات داخلية من الاستانلس  والاكريلك تشمل علي  ازرار الكترونيه  بعدد الادوار، زرفتح الباب وزر قفل الباب ،  جرس انذار للطوارىء ، مبين ضوئى للادوار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r>
                            <w:r>
                              <w:rPr>
                                <w:rFonts w:ascii="Arial" w:hAnsi="Arial" w:eastAsia="Arial" w:cs="Arial"/>
                                <w:color w:val="000000" w:themeColor="text1"/>
                                <w:sz w:val="24"/>
                                <w:szCs w:val="24"/>
                              </w:rPr>
                              <w:t xml:space="preserve">اللوحة  الداخلية COP </w:t>
                            </w:r>
                            <w:r>
                              <w:rPr>
                                <w:rFonts w:ascii="Arial" w:hAnsi="Arial" w:cs="Arial"/>
                                <w:color w:val="000000" w:themeColor="text1"/>
                                <w:sz w:val="24"/>
                                <w:szCs w:val="24"/>
                              </w:rPr>
                            </w:r>
                            <w:r>
                              <w:rPr>
                                <w:rFonts w:ascii="Arial" w:hAnsi="Arial" w:cs="Arial"/>
                                <w:color w:val="000000" w:themeColor="text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3" name=""/>
                <wp:cNvGraphicFramePr/>
                <a:graphic xmlns:a="http://schemas.openxmlformats.org/drawingml/2006/main">
                  <a:graphicData uri="http://schemas.microsoft.com/office/word/2010/wordprocessingShape">
                    <wps:wsp>
                      <wps:cNvPr id="0" name=""/>
                      <wps:cNvSpPr/>
                      <wps:spPr bwMode="auto">
                        <a:xfrm rot="0" flipH="0" flipV="0">
                          <a:off x="0" y="0"/>
                          <a:ext cx="5731868" cy="1441102"/>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لوحات الطلب  الخارجية</w:t>
                                  </w:r>
                                  <w:r>
                                    <w:rPr>
                                      <w:rFonts w:ascii="Arial" w:hAnsi="Arial" w:eastAsia="Arial" w:cs="Arial"/>
                                      <w:color w:val="000000" w:themeColor="text1"/>
                                      <w:sz w:val="24"/>
                                      <w:szCs w:val="24"/>
                                    </w:rPr>
                                    <w:t xml:space="preserve">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مصنوعة من الاستانلس ستيل  والاكريلك . أ زرار الكترونيه للطلب(  micro switch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التشطيب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استدعاء  LOP مزودة بمبين  ضوئى للادوار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الوقفة الرئيسية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لوحة طلب  استدعاء  LOP مزودة بمبين  ضوئى للادوار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الوقفات الاخـرى</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32" o:spid="_x0000_s32"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لوحات الطلب  الخارجية</w:t>
                            </w:r>
                            <w:r>
                              <w:rPr>
                                <w:rFonts w:ascii="Arial" w:hAnsi="Arial" w:eastAsia="Arial" w:cs="Arial"/>
                                <w:color w:val="000000" w:themeColor="text1"/>
                                <w:sz w:val="24"/>
                                <w:szCs w:val="24"/>
                              </w:rPr>
                              <w:t xml:space="preserve">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مصنوعة من الاستانلس ستيل  والاكريلك . أ زرار الكترونيه للطلب(  micro switch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التشطيب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استدعاء  LOP مزودة بمبين  ضوئى للادوار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الوقفة الرئيسية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لوحة طلب  استدعاء  LOP مزودة بمبين  ضوئى للادوار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الوقفات الاخـرى</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4" name=""/>
                <wp:cNvGraphicFramePr/>
                <a:graphic xmlns:a="http://schemas.openxmlformats.org/drawingml/2006/main">
                  <a:graphicData uri="http://schemas.microsoft.com/office/word/2010/wordprocessingShape">
                    <wps:wsp>
                      <wps:cNvPr id="0" name=""/>
                      <wps:cNvSpPr/>
                      <wps:spPr bwMode="auto">
                        <a:xfrm rot="0" flipH="0" flipV="0">
                          <a:off x="0" y="0"/>
                          <a:ext cx="5731868" cy="4170672"/>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أجهزة الطوارئ والأمان</w:t>
                                  </w:r>
                                  <w:r>
                                    <w:rPr>
                                      <w:rFonts w:ascii="Arial" w:hAnsi="Arial" w:eastAsia="Arial" w:cs="Arial"/>
                                      <w:color w:val="000000" w:themeColor="text1"/>
                                      <w:sz w:val="24"/>
                                      <w:szCs w:val="24"/>
                                    </w:rPr>
                                    <w:t xml:space="preserve"> :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انتركوم يعمل علي البطارية  يتم تركيبة داخل الكابينة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الاتصال الكهربائية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جرس انذار للطوارىء يعمل بواسطة الضغط علية من لوحة التحكم داخل الصاعدة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الطوارئ</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انارة للطوارىء تعمل اتوماتيكياً علي التيار الثابت داخل الصاعدة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الانارة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دائرة أمان تعمل علي منع تحرك الصاعدة عند وجود اى باب مفتوح للابواب الخارجية للمصعد أثناء تلقي اى طلب</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الأمان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طولية  تعمل علي اعادة فتح الباب عند وجود عائق لضمان سلامة الاشخاص</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ستارة ضوئية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(البراشوت ) يعمل مع الصاعدة ويتم ايقافها اتوماتيكياً عند حدوث ارتخاء في حبل من حبال الجر أو قطع حبل لاسمح الله أو هبوط الصاعدة بأكثر من السرعة العادية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منظم السرعة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مخدات أرضية تعمل علي امتصاص الصدمات في حالة تهاوى الصاعدة نتيجة تجاوز المصعد السرعة الطبيعة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مخففات الصدمات buffers</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يعمل علي فصل التيار الكهربى عند تجاوز الصاعدة للحد الاقصى من المسافه المقررة لها عند الصعود</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نهاية المشوار Limit swich</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كهربائى ميكانيكى يعمل علي فتح باب الصاعدة عند وصولها للدور المطلوب وتمنع فتح الباب الداخلي في حالة عدم مطابقته مع الباب الخارجى</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كامة تأمين فتح الباب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يتم تركيب مزايت خاصة تعمل علي تزيت المصعد تلقائيا ً أثناء الصعود والنزول</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مزايت الصاعدة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مفتاح  لفتح الباب من الخارج في حالات الطوارىء وأعمال الصيانة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مفتاح الباب الخارجى</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جميع التوصيلات يتم توصيلها داخل أنابيب أو قنوات من البلاستيك المقوى لضمان عزلها عن أى مؤثرات خارجية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التوصيلات الكهربائية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eastAsia="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eastAsia="Arial" w:cs="Arial"/>
                                      <w:b/>
                                      <w:color w:val="000000" w:themeColor="text1"/>
                                      <w:sz w:val="24"/>
                                      <w:szCs w:val="24"/>
                                    </w:rPr>
                                  </w:pPr>
                                  <w:r>
                                    <w:rPr>
                                      <w:rFonts w:hint="cs" w:ascii="Arial" w:hAnsi="Arial" w:eastAsia="Arial" w:cs="Arial"/>
                                      <w:b/>
                                      <w:bCs/>
                                      <w:color w:val="000000" w:themeColor="text1"/>
                                      <w:sz w:val="24"/>
                                      <w:szCs w:val="24"/>
                                      <w:cs/>
                                    </w:rPr>
                                    <w:t xml:space="preserve">الأجهزة الإضافية</w:t>
                                  </w:r>
                                  <w:r>
                                    <w:rPr>
                                      <w:rFonts w:ascii="Arial" w:hAnsi="Arial" w:eastAsia="Arial" w:cs="Arial"/>
                                      <w:b/>
                                      <w:color w:val="000000" w:themeColor="text1"/>
                                      <w:sz w:val="24"/>
                                      <w:szCs w:val="24"/>
                                    </w:rPr>
                                  </w:r>
                                  <w:r>
                                    <w:rPr>
                                      <w:rFonts w:ascii="Arial" w:hAnsi="Arial" w:eastAsia="Arial" w:cs="Arial"/>
                                      <w:b/>
                                      <w:color w:val="000000" w:themeColor="text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33" o:spid="_x0000_s33"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أجهزة الطوارئ والأمان</w:t>
                            </w:r>
                            <w:r>
                              <w:rPr>
                                <w:rFonts w:ascii="Arial" w:hAnsi="Arial" w:eastAsia="Arial" w:cs="Arial"/>
                                <w:color w:val="000000" w:themeColor="text1"/>
                                <w:sz w:val="24"/>
                                <w:szCs w:val="24"/>
                              </w:rPr>
                              <w:t xml:space="preserve"> :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انتركوم يعمل علي البطارية  يتم تركيبة داخل الكابينة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الاتصال الكهربائية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جرس انذار للطوارىء يعمل بواسطة الضغط علية من لوحة التحكم داخل الصاعدة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الطوارئ</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انارة للطوارىء تعمل اتوماتيكياً علي التيار الثابت داخل الصاعدة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الانارة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دائرة أمان تعمل علي منع تحرك الصاعدة عند وجود اى باب مفتوح للابواب الخارجية للمصعد أثناء تلقي اى طلب</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الأمان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طولية  تعمل علي اعادة فتح الباب عند وجود عائق لضمان سلامة الاشخاص</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ستارة ضوئية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(البراشوت ) يعمل مع الصاعدة ويتم ايقافها اتوماتيكياً عند حدوث ارتخاء في حبل من حبال الجر أو قطع حبل لاسمح الله أو هبوط الصاعدة بأكثر من السرعة العادية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منظم السرعة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مخدات أرضية تعمل علي امتصاص الصدمات في حالة تهاوى الصاعدة نتيجة تجاوز المصعد السرعة الطبيعة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مخففات الصدمات buffers</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يعمل علي فصل التيار الكهربى عند تجاوز الصاعدة للحد الاقصى من المسافه المقررة لها عند الصعود</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نهاية المشوار Limit swich</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كهربائى ميكانيكى يعمل علي فتح باب الصاعدة عند وصولها للدور المطلوب وتمنع فتح الباب الداخلي في حالة عدم مطابقته مع الباب الخارجى</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كامة تأمين فتح الباب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يتم تركيب مزايت خاصة تعمل علي تزيت المصعد تلقائيا ً أثناء الصعود والنزول</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مزايت الصاعدة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مفتاح  لفتح الباب من الخارج في حالات الطوارىء وأعمال الصيانة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مفتاح الباب الخارجى</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جميع التوصيلات يتم توصيلها داخل أنابيب أو قنوات من البلاستيك المقوى لضمان عزلها عن أى مؤثرات خارجية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التوصيلات الكهربائية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eastAsia="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eastAsia="Arial" w:cs="Arial"/>
                                <w:b/>
                                <w:color w:val="000000" w:themeColor="text1"/>
                                <w:sz w:val="24"/>
                                <w:szCs w:val="24"/>
                              </w:rPr>
                            </w:pPr>
                            <w:r>
                              <w:rPr>
                                <w:rFonts w:hint="cs" w:ascii="Arial" w:hAnsi="Arial" w:eastAsia="Arial" w:cs="Arial"/>
                                <w:b/>
                                <w:bCs/>
                                <w:color w:val="000000" w:themeColor="text1"/>
                                <w:sz w:val="24"/>
                                <w:szCs w:val="24"/>
                                <w:cs/>
                              </w:rPr>
                              <w:t xml:space="preserve">الأجهزة الإضافية</w:t>
                            </w:r>
                            <w:r>
                              <w:rPr>
                                <w:rFonts w:ascii="Arial" w:hAnsi="Arial" w:eastAsia="Arial" w:cs="Arial"/>
                                <w:b/>
                                <w:color w:val="000000" w:themeColor="text1"/>
                                <w:sz w:val="24"/>
                                <w:szCs w:val="24"/>
                              </w:rPr>
                            </w:r>
                            <w:r>
                              <w:rPr>
                                <w:rFonts w:ascii="Arial" w:hAnsi="Arial" w:eastAsia="Arial" w:cs="Arial"/>
                                <w:b/>
                                <w:color w:val="000000" w:themeColor="text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5" name=""/>
                <wp:cNvGraphicFramePr/>
                <a:graphic xmlns:a="http://schemas.openxmlformats.org/drawingml/2006/main">
                  <a:graphicData uri="http://schemas.microsoft.com/office/word/2010/wordprocessingShape">
                    <wps:wsp>
                      <wps:cNvPr id="0" name=""/>
                      <wps:cNvSpPr/>
                      <wps:spPr bwMode="auto">
                        <a:xfrm rot="0" flipH="0" flipV="0">
                          <a:off x="0" y="0"/>
                          <a:ext cx="5731868" cy="1492646"/>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szCs w:val="24"/>
                                    </w:rPr>
                                  </w:pPr>
                                  <w:r>
                                    <w:rPr>
                                      <w:rFonts w:ascii="Arial" w:hAnsi="Arial" w:eastAsia="Arial" w:cs="Arial"/>
                                      <w:b/>
                                      <w:color w:val="000000"/>
                                      <w:sz w:val="24"/>
                                      <w:szCs w:val="24"/>
                                    </w:rPr>
                                    <w:t xml:space="preserve">التوريد والتركيب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pBdr>
                                      <w:top w:val="none" w:color="000000" w:sz="4" w:space="0"/>
                                      <w:left w:val="none" w:color="000000" w:sz="4" w:space="0"/>
                                      <w:bottom w:val="none" w:color="000000" w:sz="4" w:space="0"/>
                                      <w:right w:val="none" w:color="000000" w:sz="4" w:space="0"/>
                                    </w:pBdr>
                                    <w:spacing w:after="0" w:before="0" w:line="288" w:lineRule="auto"/>
                                    <w:ind w:right="0" w:firstLine="0" w:left="0"/>
                                    <w:jc w:val="left"/>
                                    <w:rPr>
                                      <w:sz w:val="20"/>
                                      <w:szCs w:val="20"/>
                                    </w:rPr>
                                  </w:pPr>
                                  <w:r>
                                    <w:rPr>
                                      <w:rFonts w:ascii="Times New Roman" w:hAnsi="Times New Roman" w:eastAsia="Times New Roman" w:cs="Times New Roman"/>
                                      <w:b/>
                                      <w:color w:val="000000"/>
                                      <w:sz w:val="24"/>
                                      <w:szCs w:val="20"/>
                                      <w:u w:val="none"/>
                                    </w:rPr>
                                    <w:t xml:space="preserve">( 45) يوم تحتسب من تاريخ استلامنا للدفعة الاولى .</w:t>
                                  </w:r>
                                  <w:r>
                                    <w:rPr>
                                      <w:sz w:val="20"/>
                                      <w:szCs w:val="20"/>
                                    </w:rPr>
                                  </w:r>
                                  <w:r>
                                    <w:rPr>
                                      <w:sz w:val="20"/>
                                      <w:szCs w:val="20"/>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مدة التـوريد</w:t>
                                  </w:r>
                                  <w:r>
                                    <w:rPr>
                                      <w:rFonts w:ascii="Arial" w:hAnsi="Arial" w:cs="Arial"/>
                                      <w:szCs w:val="24"/>
                                    </w:rPr>
                                  </w:r>
                                  <w:r>
                                    <w:rPr>
                                      <w:rFonts w:ascii="Arial" w:hAnsi="Arial" w:cs="Arial"/>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tabs>
                                      <w:tab w:val="center" w:leader="none" w:pos="2928"/>
                                    </w:tabs>
                                    <w:spacing/>
                                    <w:ind/>
                                    <w:rPr>
                                      <w:rFonts w:ascii="Arial" w:hAnsi="Arial" w:cs="Arial"/>
                                      <w:sz w:val="22"/>
                                      <w:szCs w:val="22"/>
                                      <w:highlight w:val="none"/>
                                    </w:rPr>
                                  </w:pPr>
                                  <w:r>
                                    <w:rPr>
                                      <w:rFonts w:ascii="Arial" w:hAnsi="Arial" w:eastAsia="Arial" w:cs="Arial"/>
                                      <w:sz w:val="22"/>
                                      <w:szCs w:val="22"/>
                                      <w:highlight w:val="none"/>
                                    </w:rPr>
                                  </w:r>
                                  <w:r>
                                    <w:rPr>
                                      <w:rFonts w:ascii="Times New Roman" w:hAnsi="Times New Roman" w:eastAsia="Times New Roman" w:cs="Times New Roman"/>
                                      <w:b/>
                                      <w:color w:val="000000"/>
                                      <w:sz w:val="24"/>
                                      <w:szCs w:val="20"/>
                                      <w:u w:val="none"/>
                                    </w:rPr>
                                    <w:t xml:space="preserve">( 40)  يوم  تبدأ من تاريخ إستلامنا للموقع جاهزاً للتركيب حسب المواصفات المتفق عليها وتنفيذ كافة الأعمال التحضيرية المطلوبة والخاصة بأعمال التركيب . </w:t>
                                  </w:r>
                                  <w:r>
                                    <w:rPr>
                                      <w:rFonts w:ascii="Arial" w:hAnsi="Arial" w:cs="Arial"/>
                                      <w:sz w:val="22"/>
                                      <w:szCs w:val="22"/>
                                      <w:highlight w:val="none"/>
                                    </w:rPr>
                                    <w:tab/>
                                  </w:r>
                                  <w:r>
                                    <w:rPr>
                                      <w:rFonts w:ascii="Arial" w:hAnsi="Arial" w:cs="Arial"/>
                                      <w:sz w:val="22"/>
                                      <w:szCs w:val="22"/>
                                      <w:highlight w:val="none"/>
                                    </w:rPr>
                                  </w:r>
                                  <w:r>
                                    <w:rPr>
                                      <w:rFonts w:ascii="Arial" w:hAnsi="Arial" w:cs="Arial"/>
                                      <w:sz w:val="22"/>
                                      <w:szCs w:val="22"/>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مدة التركيب</w:t>
                                  </w:r>
                                  <w:r>
                                    <w:rPr>
                                      <w:rFonts w:ascii="Arial" w:hAnsi="Arial" w:cs="Arial"/>
                                      <w:szCs w:val="24"/>
                                    </w:rPr>
                                  </w:r>
                                  <w:r>
                                    <w:rPr>
                                      <w:rFonts w:ascii="Arial" w:hAnsi="Arial" w:cs="Arial"/>
                                      <w:szCs w:val="24"/>
                                    </w:rPr>
                                  </w:r>
                                </w:p>
                              </w:tc>
                            </w:tr>
                          </w:tbl>
                          <w:p>
                            <w:pPr>
                              <w:pBdr/>
                              <w:spacing/>
                              <w:ind/>
                              <w:rPr/>
                            </w:pPr>
                            <w: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34" o:spid="_x0000_s34"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szCs w:val="24"/>
                              </w:rPr>
                            </w:pPr>
                            <w:r>
                              <w:rPr>
                                <w:rFonts w:ascii="Arial" w:hAnsi="Arial" w:eastAsia="Arial" w:cs="Arial"/>
                                <w:b/>
                                <w:color w:val="000000"/>
                                <w:sz w:val="24"/>
                                <w:szCs w:val="24"/>
                              </w:rPr>
                              <w:t xml:space="preserve">التوريد والتركيب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pBdr>
                                <w:top w:val="none" w:color="000000" w:sz="4" w:space="0"/>
                                <w:left w:val="none" w:color="000000" w:sz="4" w:space="0"/>
                                <w:bottom w:val="none" w:color="000000" w:sz="4" w:space="0"/>
                                <w:right w:val="none" w:color="000000" w:sz="4" w:space="0"/>
                              </w:pBdr>
                              <w:spacing w:after="0" w:before="0" w:line="288" w:lineRule="auto"/>
                              <w:ind w:right="0" w:firstLine="0" w:left="0"/>
                              <w:jc w:val="left"/>
                              <w:rPr>
                                <w:sz w:val="20"/>
                                <w:szCs w:val="20"/>
                              </w:rPr>
                            </w:pPr>
                            <w:r>
                              <w:rPr>
                                <w:rFonts w:ascii="Times New Roman" w:hAnsi="Times New Roman" w:eastAsia="Times New Roman" w:cs="Times New Roman"/>
                                <w:b/>
                                <w:color w:val="000000"/>
                                <w:sz w:val="24"/>
                                <w:szCs w:val="20"/>
                                <w:u w:val="none"/>
                              </w:rPr>
                              <w:t xml:space="preserve">( 45) يوم تحتسب من تاريخ استلامنا للدفعة الاولى .</w:t>
                            </w:r>
                            <w:r>
                              <w:rPr>
                                <w:sz w:val="20"/>
                                <w:szCs w:val="20"/>
                              </w:rPr>
                            </w:r>
                            <w:r>
                              <w:rPr>
                                <w:sz w:val="20"/>
                                <w:szCs w:val="20"/>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مدة التـوريد</w:t>
                            </w:r>
                            <w:r>
                              <w:rPr>
                                <w:rFonts w:ascii="Arial" w:hAnsi="Arial" w:cs="Arial"/>
                                <w:szCs w:val="24"/>
                              </w:rPr>
                            </w:r>
                            <w:r>
                              <w:rPr>
                                <w:rFonts w:ascii="Arial" w:hAnsi="Arial" w:cs="Arial"/>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tabs>
                                <w:tab w:val="center" w:leader="none" w:pos="2928"/>
                              </w:tabs>
                              <w:spacing/>
                              <w:ind/>
                              <w:rPr>
                                <w:rFonts w:ascii="Arial" w:hAnsi="Arial" w:cs="Arial"/>
                                <w:sz w:val="22"/>
                                <w:szCs w:val="22"/>
                                <w:highlight w:val="none"/>
                              </w:rPr>
                            </w:pPr>
                            <w:r>
                              <w:rPr>
                                <w:rFonts w:ascii="Arial" w:hAnsi="Arial" w:eastAsia="Arial" w:cs="Arial"/>
                                <w:sz w:val="22"/>
                                <w:szCs w:val="22"/>
                                <w:highlight w:val="none"/>
                              </w:rPr>
                            </w:r>
                            <w:r>
                              <w:rPr>
                                <w:rFonts w:ascii="Times New Roman" w:hAnsi="Times New Roman" w:eastAsia="Times New Roman" w:cs="Times New Roman"/>
                                <w:b/>
                                <w:color w:val="000000"/>
                                <w:sz w:val="24"/>
                                <w:szCs w:val="20"/>
                                <w:u w:val="none"/>
                              </w:rPr>
                              <w:t xml:space="preserve">( 40)  يوم  تبدأ من تاريخ إستلامنا للموقع جاهزاً للتركيب حسب المواصفات المتفق عليها وتنفيذ كافة الأعمال التحضيرية المطلوبة والخاصة بأعمال التركيب . </w:t>
                            </w:r>
                            <w:r>
                              <w:rPr>
                                <w:rFonts w:ascii="Arial" w:hAnsi="Arial" w:cs="Arial"/>
                                <w:sz w:val="22"/>
                                <w:szCs w:val="22"/>
                                <w:highlight w:val="none"/>
                              </w:rPr>
                              <w:tab/>
                            </w:r>
                            <w:r>
                              <w:rPr>
                                <w:rFonts w:ascii="Arial" w:hAnsi="Arial" w:cs="Arial"/>
                                <w:sz w:val="22"/>
                                <w:szCs w:val="22"/>
                                <w:highlight w:val="none"/>
                              </w:rPr>
                            </w:r>
                            <w:r>
                              <w:rPr>
                                <w:rFonts w:ascii="Arial" w:hAnsi="Arial" w:cs="Arial"/>
                                <w:sz w:val="22"/>
                                <w:szCs w:val="22"/>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مدة التركيب</w:t>
                            </w:r>
                            <w:r>
                              <w:rPr>
                                <w:rFonts w:ascii="Arial" w:hAnsi="Arial" w:cs="Arial"/>
                                <w:szCs w:val="24"/>
                              </w:rPr>
                            </w:r>
                            <w:r>
                              <w:rPr>
                                <w:rFonts w:ascii="Arial" w:hAnsi="Arial" w:cs="Arial"/>
                                <w:szCs w:val="24"/>
                              </w:rPr>
                            </w:r>
                          </w:p>
                        </w:tc>
                      </w:tr>
                    </w:tbl>
                    <w:p>
                      <w:pPr>
                        <w:pBdr/>
                        <w:spacing/>
                        <w:ind/>
                        <w:rPr/>
                      </w:pPr>
                      <w: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3003408"/>
                <wp:effectExtent l="6350" t="6350" r="6350" b="6350"/>
                <wp:docPr id="36" name=""/>
                <wp:cNvGraphicFramePr/>
                <a:graphic xmlns:a="http://schemas.openxmlformats.org/drawingml/2006/main">
                  <a:graphicData uri="http://schemas.microsoft.com/office/word/2010/wordprocessingShape">
                    <wps:wsp>
                      <wps:cNvPr id="0" name=""/>
                      <wps:cNvSpPr/>
                      <wps:spPr bwMode="auto">
                        <a:xfrm rot="0" flipH="0" flipV="0">
                          <a:off x="0" y="0"/>
                          <a:ext cx="5731508" cy="3003408"/>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السعـــــــــــــــر والدفعات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٤٢,٩٢٥</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color w:val="ffffff" w:themeColor="background1"/>
                                      <w:szCs w:val="24"/>
                                    </w:rPr>
                                  </w:pPr>
                                  <w:r>
                                    <w:rPr>
                                      <w:rFonts w:ascii="Arial" w:hAnsi="Arial" w:eastAsia="Arial" w:cs="Arial"/>
                                      <w:b/>
                                      <w:color w:val="ffffff" w:themeColor="background1"/>
                                      <w:sz w:val="24"/>
                                      <w:szCs w:val="24"/>
                                    </w:rPr>
                                    <w:t xml:space="preserve">قيمة المصعد :</w:t>
                                  </w:r>
                                  <w:r>
                                    <w:rPr>
                                      <w:rFonts w:ascii="Arial" w:hAnsi="Arial" w:cs="Arial"/>
                                      <w:color w:val="ffffff" w:themeColor="background1"/>
                                      <w:szCs w:val="24"/>
                                    </w:rPr>
                                  </w:r>
                                  <w:r>
                                    <w:rPr>
                                      <w:rFonts w:ascii="Arial" w:hAnsi="Arial" w:cs="Arial"/>
                                      <w:color w:val="ffffff" w:themeColor="background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٧,٥٧٥</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cW w:w="2954" w:type="dxa"/>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color w:val="ffffff" w:themeColor="background1"/>
                                      <w:sz w:val="24"/>
                                      <w:szCs w:val="24"/>
                                    </w:rPr>
                                  </w:pPr>
                                  <w:r>
                                    <w:rPr>
                                      <w:rFonts w:ascii="Arial" w:hAnsi="Arial" w:eastAsia="Arial" w:cs="Arial"/>
                                      <w:b/>
                                      <w:color w:val="ffffff" w:themeColor="background1"/>
                                      <w:sz w:val="24"/>
                                      <w:szCs w:val="24"/>
                                    </w:rPr>
                                  </w:r>
                                  <w:r>
                                    <w:rPr>
                                      <w:rFonts w:ascii="Arial" w:hAnsi="Arial" w:eastAsia="Arial" w:cs="Arial"/>
                                      <w:b/>
                                      <w:color w:val="ffffff" w:themeColor="background1"/>
                                      <w:sz w:val="24"/>
                                      <w:szCs w:val="24"/>
                                    </w:rPr>
                                    <w:t xml:space="preserve">الضريبة  15% :</w:t>
                                  </w:r>
                                  <w:r>
                                    <w:rPr>
                                      <w:rFonts w:ascii="Arial" w:hAnsi="Arial" w:cs="Arial"/>
                                      <w:color w:val="ffffff" w:themeColor="background1"/>
                                      <w:sz w:val="24"/>
                                      <w:szCs w:val="24"/>
                                    </w:rPr>
                                  </w:r>
                                  <w:r>
                                    <w:rPr>
                                      <w:rFonts w:ascii="Arial" w:hAnsi="Arial" w:cs="Arial"/>
                                      <w:color w:val="ffffff" w:themeColor="background1"/>
                                      <w:sz w:val="24"/>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٥٠,٥٠٠</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b/>
                                      <w:color w:val="ffffff" w:themeColor="background1"/>
                                      <w:sz w:val="24"/>
                                      <w:szCs w:val="24"/>
                                    </w:rPr>
                                  </w:pPr>
                                  <w:r>
                                    <w:rPr>
                                      <w:rFonts w:ascii="Arial" w:hAnsi="Arial" w:eastAsia="Arial" w:cs="Arial"/>
                                      <w:b/>
                                      <w:color w:val="ffffff" w:themeColor="background1"/>
                                      <w:sz w:val="24"/>
                                      <w:szCs w:val="24"/>
                                    </w:rPr>
                                  </w:r>
                                  <w:r>
                                    <w:rPr>
                                      <w:rFonts w:ascii="Arial" w:hAnsi="Arial" w:eastAsia="Arial" w:cs="Arial"/>
                                      <w:b/>
                                      <w:color w:val="ffffff" w:themeColor="background1"/>
                                      <w:sz w:val="24"/>
                                      <w:szCs w:val="24"/>
                                    </w:rPr>
                                    <w:t xml:space="preserve">اجمالي السعر شامل الضريبة :</w:t>
                                  </w:r>
                                  <w:r>
                                    <w:rPr>
                                      <w:rFonts w:ascii="Arial" w:hAnsi="Arial" w:cs="Arial"/>
                                      <w:b/>
                                      <w:color w:val="ffffff" w:themeColor="background1"/>
                                      <w:sz w:val="24"/>
                                      <w:szCs w:val="24"/>
                                    </w:rPr>
                                  </w:r>
                                  <w:r>
                                    <w:rPr>
                                      <w:rFonts w:ascii="Arial" w:hAnsi="Arial" w:cs="Arial"/>
                                      <w:b/>
                                      <w:color w:val="ffffff" w:themeColor="background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bl>
                            <w:tblPr>
                              <w:tblStyle w:val="834"/>
                              <w:jc w:val="center"/>
                              <w:tblW w:w="0" w:type="auto"/>
                              <w:tblBorders/>
                              <w:tblLayout w:type="fixed"/>
                              <w:tblLook w:val="04A0" w:firstRow="1" w:lastRow="0" w:firstColumn="1" w:lastColumn="0" w:noHBand="0" w:noVBand="1"/>
                            </w:tblPr>
                            <w:tblGrid>
                              <w:gridCol w:w="5788"/>
                              <w:gridCol w:w="992"/>
                              <w:gridCol w:w="2268"/>
                            </w:tblGrid>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left"/>
                                    <w:rPr>
                                      <w:rFonts w:ascii="Arial" w:hAnsi="Arial" w:cs="Arial"/>
                                      <w:color w:val="000000" w:themeColor="text1"/>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 عند توقيع العقد  </w:t>
                                  </w:r>
                                  <w:r>
                                    <w:rPr>
                                      <w:rFonts w:ascii="Arial" w:hAnsi="Arial" w:cs="Arial"/>
                                      <w:color w:val="000000" w:themeColor="text1"/>
                                      <w:szCs w:val="24"/>
                                    </w:rPr>
                                  </w:r>
                                  <w:r>
                                    <w:rPr>
                                      <w:rFonts w:ascii="Arial" w:hAnsi="Arial" w:cs="Arial"/>
                                      <w:color w:val="000000" w:themeColor="text1"/>
                                      <w:szCs w:val="24"/>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35 %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t xml:space="preserve">الدفعة الأولى</w:t>
                                  </w:r>
                                  <w:r>
                                    <w:rPr>
                                      <w:rFonts w:ascii="Arial" w:hAnsi="Arial" w:cs="Arial"/>
                                      <w:color w:val="000000" w:themeColor="text1"/>
                                      <w:sz w:val="24"/>
                                      <w:szCs w:val="24"/>
                                    </w:rPr>
                                  </w:r>
                                  <w:r>
                                    <w:rPr>
                                      <w:rFonts w:ascii="Arial" w:hAnsi="Arial" w:cs="Arial"/>
                                      <w:color w:val="000000" w:themeColor="text1"/>
                                      <w:sz w:val="24"/>
                                      <w:szCs w:val="24"/>
                                    </w:rPr>
                                  </w:r>
                                </w:p>
                              </w:tc>
                            </w:tr>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jc w:val="left"/>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rPr>
                                    <w:t xml:space="preserve"> بعد الانتهاء من المرحلة الأولى سكك وأبواب</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30 %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t xml:space="preserve">الدفعة الثانية</w:t>
                                  </w:r>
                                  <w:r>
                                    <w:rPr>
                                      <w:rFonts w:ascii="Arial" w:hAnsi="Arial" w:cs="Arial"/>
                                      <w:color w:val="000000" w:themeColor="text1"/>
                                      <w:sz w:val="24"/>
                                      <w:szCs w:val="24"/>
                                    </w:rPr>
                                  </w:r>
                                  <w:r>
                                    <w:rPr>
                                      <w:rFonts w:ascii="Arial" w:hAnsi="Arial" w:cs="Arial"/>
                                      <w:color w:val="000000" w:themeColor="text1"/>
                                      <w:sz w:val="24"/>
                                      <w:szCs w:val="24"/>
                                    </w:rPr>
                                  </w:r>
                                </w:p>
                              </w:tc>
                            </w:tr>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textDirection w:val="lrTb"/>
                                  <w:noWrap w:val="false"/>
                                </w:tcPr>
                                <w:p>
                                  <w:pPr>
                                    <w:pBdr/>
                                    <w:spacing/>
                                    <w:ind/>
                                    <w:jc w:val="left"/>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بعد الانتهاء من المرحلة الثانية ميكانيكا</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30 %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الدفعة الثالثة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Mar>
                                    <w:left w:w="72" w:type="dxa"/>
                                    <w:top w:w="72" w:type="dxa"/>
                                    <w:right w:w="72" w:type="dxa"/>
                                    <w:bottom w:w="72" w:type="dxa"/>
                                  </w:tcMar>
                                  <w:tcW w:w="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jc w:val="left"/>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بعد التسليم والتشغيل</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ffffff" w:themeColor="background1" w:fill="ffffff" w:themeFill="background1"/>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5 %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cMar>
                                    <w:left w:w="72" w:type="dxa"/>
                                    <w:top w:w="72" w:type="dxa"/>
                                    <w:right w:w="72" w:type="dxa"/>
                                    <w:bottom w:w="72" w:type="dxa"/>
                                  </w:tcMar>
                                  <w:tcW w:w="72"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الدفعة الرابعة</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noAutofit/>
                      </wps:bodyPr>
                    </wps:wsp>
                  </a:graphicData>
                </a:graphic>
              </wp:inline>
            </w:drawing>
          </mc:Choice>
          <mc:Fallback>
            <w:pict>
              <v:shape id="shape 35" o:spid="_x0000_s35" o:spt="1" type="#_x0000_t1" style="width:451.30pt;height:236.49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السعـــــــــــــــر والدفعات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٤٢,٩٢٥</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color w:val="ffffff" w:themeColor="background1"/>
                                <w:szCs w:val="24"/>
                              </w:rPr>
                            </w:pPr>
                            <w:r>
                              <w:rPr>
                                <w:rFonts w:ascii="Arial" w:hAnsi="Arial" w:eastAsia="Arial" w:cs="Arial"/>
                                <w:b/>
                                <w:color w:val="ffffff" w:themeColor="background1"/>
                                <w:sz w:val="24"/>
                                <w:szCs w:val="24"/>
                              </w:rPr>
                              <w:t xml:space="preserve">قيمة المصعد :</w:t>
                            </w:r>
                            <w:r>
                              <w:rPr>
                                <w:rFonts w:ascii="Arial" w:hAnsi="Arial" w:cs="Arial"/>
                                <w:color w:val="ffffff" w:themeColor="background1"/>
                                <w:szCs w:val="24"/>
                              </w:rPr>
                            </w:r>
                            <w:r>
                              <w:rPr>
                                <w:rFonts w:ascii="Arial" w:hAnsi="Arial" w:cs="Arial"/>
                                <w:color w:val="ffffff" w:themeColor="background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٧,٥٧٥</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cW w:w="2954" w:type="dxa"/>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color w:val="ffffff" w:themeColor="background1"/>
                                <w:sz w:val="24"/>
                                <w:szCs w:val="24"/>
                              </w:rPr>
                            </w:pPr>
                            <w:r>
                              <w:rPr>
                                <w:rFonts w:ascii="Arial" w:hAnsi="Arial" w:eastAsia="Arial" w:cs="Arial"/>
                                <w:b/>
                                <w:color w:val="ffffff" w:themeColor="background1"/>
                                <w:sz w:val="24"/>
                                <w:szCs w:val="24"/>
                              </w:rPr>
                            </w:r>
                            <w:r>
                              <w:rPr>
                                <w:rFonts w:ascii="Arial" w:hAnsi="Arial" w:eastAsia="Arial" w:cs="Arial"/>
                                <w:b/>
                                <w:color w:val="ffffff" w:themeColor="background1"/>
                                <w:sz w:val="24"/>
                                <w:szCs w:val="24"/>
                              </w:rPr>
                              <w:t xml:space="preserve">الضريبة  15% :</w:t>
                            </w:r>
                            <w:r>
                              <w:rPr>
                                <w:rFonts w:ascii="Arial" w:hAnsi="Arial" w:cs="Arial"/>
                                <w:color w:val="ffffff" w:themeColor="background1"/>
                                <w:sz w:val="24"/>
                                <w:szCs w:val="24"/>
                              </w:rPr>
                            </w:r>
                            <w:r>
                              <w:rPr>
                                <w:rFonts w:ascii="Arial" w:hAnsi="Arial" w:cs="Arial"/>
                                <w:color w:val="ffffff" w:themeColor="background1"/>
                                <w:sz w:val="24"/>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٥٠,٥٠٠</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b/>
                                <w:color w:val="ffffff" w:themeColor="background1"/>
                                <w:sz w:val="24"/>
                                <w:szCs w:val="24"/>
                              </w:rPr>
                            </w:pPr>
                            <w:r>
                              <w:rPr>
                                <w:rFonts w:ascii="Arial" w:hAnsi="Arial" w:eastAsia="Arial" w:cs="Arial"/>
                                <w:b/>
                                <w:color w:val="ffffff" w:themeColor="background1"/>
                                <w:sz w:val="24"/>
                                <w:szCs w:val="24"/>
                              </w:rPr>
                            </w:r>
                            <w:r>
                              <w:rPr>
                                <w:rFonts w:ascii="Arial" w:hAnsi="Arial" w:eastAsia="Arial" w:cs="Arial"/>
                                <w:b/>
                                <w:color w:val="ffffff" w:themeColor="background1"/>
                                <w:sz w:val="24"/>
                                <w:szCs w:val="24"/>
                              </w:rPr>
                              <w:t xml:space="preserve">اجمالي السعر شامل الضريبة :</w:t>
                            </w:r>
                            <w:r>
                              <w:rPr>
                                <w:rFonts w:ascii="Arial" w:hAnsi="Arial" w:cs="Arial"/>
                                <w:b/>
                                <w:color w:val="ffffff" w:themeColor="background1"/>
                                <w:sz w:val="24"/>
                                <w:szCs w:val="24"/>
                              </w:rPr>
                            </w:r>
                            <w:r>
                              <w:rPr>
                                <w:rFonts w:ascii="Arial" w:hAnsi="Arial" w:cs="Arial"/>
                                <w:b/>
                                <w:color w:val="ffffff" w:themeColor="background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bl>
                      <w:tblPr>
                        <w:tblStyle w:val="834"/>
                        <w:jc w:val="center"/>
                        <w:tblW w:w="0" w:type="auto"/>
                        <w:tblBorders/>
                        <w:tblLayout w:type="fixed"/>
                        <w:tblLook w:val="04A0" w:firstRow="1" w:lastRow="0" w:firstColumn="1" w:lastColumn="0" w:noHBand="0" w:noVBand="1"/>
                      </w:tblPr>
                      <w:tblGrid>
                        <w:gridCol w:w="5788"/>
                        <w:gridCol w:w="992"/>
                        <w:gridCol w:w="2268"/>
                      </w:tblGrid>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left"/>
                              <w:rPr>
                                <w:rFonts w:ascii="Arial" w:hAnsi="Arial" w:cs="Arial"/>
                                <w:color w:val="000000" w:themeColor="text1"/>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 عند توقيع العقد  </w:t>
                            </w:r>
                            <w:r>
                              <w:rPr>
                                <w:rFonts w:ascii="Arial" w:hAnsi="Arial" w:cs="Arial"/>
                                <w:color w:val="000000" w:themeColor="text1"/>
                                <w:szCs w:val="24"/>
                              </w:rPr>
                            </w:r>
                            <w:r>
                              <w:rPr>
                                <w:rFonts w:ascii="Arial" w:hAnsi="Arial" w:cs="Arial"/>
                                <w:color w:val="000000" w:themeColor="text1"/>
                                <w:szCs w:val="24"/>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35 %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t xml:space="preserve">الدفعة الأولى</w:t>
                            </w:r>
                            <w:r>
                              <w:rPr>
                                <w:rFonts w:ascii="Arial" w:hAnsi="Arial" w:cs="Arial"/>
                                <w:color w:val="000000" w:themeColor="text1"/>
                                <w:sz w:val="24"/>
                                <w:szCs w:val="24"/>
                              </w:rPr>
                            </w:r>
                            <w:r>
                              <w:rPr>
                                <w:rFonts w:ascii="Arial" w:hAnsi="Arial" w:cs="Arial"/>
                                <w:color w:val="000000" w:themeColor="text1"/>
                                <w:sz w:val="24"/>
                                <w:szCs w:val="24"/>
                              </w:rPr>
                            </w:r>
                          </w:p>
                        </w:tc>
                      </w:tr>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jc w:val="left"/>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rPr>
                              <w:t xml:space="preserve"> بعد الانتهاء من المرحلة الأولى سكك وأبواب</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30 %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t xml:space="preserve">الدفعة الثانية</w:t>
                            </w:r>
                            <w:r>
                              <w:rPr>
                                <w:rFonts w:ascii="Arial" w:hAnsi="Arial" w:cs="Arial"/>
                                <w:color w:val="000000" w:themeColor="text1"/>
                                <w:sz w:val="24"/>
                                <w:szCs w:val="24"/>
                              </w:rPr>
                            </w:r>
                            <w:r>
                              <w:rPr>
                                <w:rFonts w:ascii="Arial" w:hAnsi="Arial" w:cs="Arial"/>
                                <w:color w:val="000000" w:themeColor="text1"/>
                                <w:sz w:val="24"/>
                                <w:szCs w:val="24"/>
                              </w:rPr>
                            </w:r>
                          </w:p>
                        </w:tc>
                      </w:tr>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textDirection w:val="lrTb"/>
                            <w:noWrap w:val="false"/>
                          </w:tcPr>
                          <w:p>
                            <w:pPr>
                              <w:pBdr/>
                              <w:spacing/>
                              <w:ind/>
                              <w:jc w:val="left"/>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بعد الانتهاء من المرحلة الثانية ميكانيكا</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30 %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الدفعة الثالثة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Mar>
                              <w:left w:w="72" w:type="dxa"/>
                              <w:top w:w="72" w:type="dxa"/>
                              <w:right w:w="72" w:type="dxa"/>
                              <w:bottom w:w="72" w:type="dxa"/>
                            </w:tcMar>
                            <w:tcW w:w="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jc w:val="left"/>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بعد التسليم والتشغيل</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ffffff" w:themeColor="background1" w:fill="ffffff" w:themeFill="background1"/>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5 %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cMar>
                              <w:left w:w="72" w:type="dxa"/>
                              <w:top w:w="72" w:type="dxa"/>
                              <w:right w:w="72" w:type="dxa"/>
                              <w:bottom w:w="72" w:type="dxa"/>
                            </w:tcMar>
                            <w:tcW w:w="72"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الدفعة الرابعة</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7" name=""/>
                <wp:cNvGraphicFramePr/>
                <a:graphic xmlns:a="http://schemas.openxmlformats.org/drawingml/2006/main">
                  <a:graphicData uri="http://schemas.microsoft.com/office/word/2010/wordprocessingShape">
                    <wps:wsp>
                      <wps:cNvPr id="0" name=""/>
                      <wps:cNvSpPr/>
                      <wps:spPr bwMode="auto">
                        <a:xfrm rot="0" flipH="0" flipV="0">
                          <a:off x="0" y="0"/>
                          <a:ext cx="5731868" cy="4214544"/>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p>
                            <w:pPr>
                              <w:pBdr/>
                              <w:tabs>
                                <w:tab w:val="left" w:leader="none" w:pos="3363"/>
                              </w:tabs>
                              <w:spacing/>
                              <w:ind/>
                              <w:rPr>
                                <w:color w:val="000000" w:themeColor="text1"/>
                              </w:rPr>
                            </w:pPr>
                            <w:r>
                              <w:rPr>
                                <w:color w:val="000000" w:themeColor="text1"/>
                              </w:rPr>
                            </w:r>
                            <w:r>
                              <w:rPr>
                                <w:color w:val="000000" w:themeColor="text1"/>
                              </w:rPr>
                              <w:tab/>
                            </w:r>
                            <w:r>
                              <w:rPr>
                                <w:color w:val="000000" w:themeColor="text1"/>
                              </w:rPr>
                            </w:r>
                            <w:r>
                              <w:rPr>
                                <w:color w:val="000000" w:themeColor="text1"/>
                              </w:rPr>
                            </w:r>
                          </w:p>
                          <w:tbl>
                            <w:tblPr>
                              <w:tblStyle w:val="834"/>
                              <w:jc w:val="center"/>
                              <w:tblW w:w="0" w:type="auto"/>
                              <w:tblBorders/>
                              <w:tblLayout w:type="fixed"/>
                              <w:tblLook w:val="04A0" w:firstRow="1" w:lastRow="0" w:firstColumn="1" w:lastColumn="0" w:noHBand="0" w:noVBand="1"/>
                            </w:tblPr>
                            <w:tblGrid>
                              <w:gridCol w:w="6780"/>
                              <w:gridCol w:w="2246"/>
                            </w:tblGrid>
                            <w:tr>
                              <w:trPr/>
                              <w:tc>
                                <w:tcPr>
                                  <w:tcBorders>
                                    <w:top w:val="none" w:color="000000" w:sz="4" w:space="0"/>
                                    <w:left w:val="none" w:color="000000" w:sz="4" w:space="0"/>
                                    <w:bottom w:val="single" w:color="000000" w:sz="4" w:space="0"/>
                                    <w:right w:val="single" w:color="000000" w:sz="4" w:space="0"/>
                                  </w:tcBorders>
                                  <w:tcW w:w="6780" w:type="dxa"/>
                                  <w:textDirection w:val="lrTb"/>
                                  <w:noWrap w:val="false"/>
                                </w:tcPr>
                                <w:p>
                                  <w:pPr>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bottom w:val="single" w:color="000000" w:sz="4" w:space="0"/>
                                    <w:right w:val="single" w:color="000000" w:sz="4" w:space="0"/>
                                  </w:tcBorders>
                                  <w:tcW w:w="2246" w:type="dxa"/>
                                  <w:textDirection w:val="lrTb"/>
                                  <w:noWrap w:val="false"/>
                                </w:tcPr>
                                <w:p>
                                  <w:pPr>
                                    <w:pBdr/>
                                    <w:tabs>
                                      <w:tab w:val="right" w:leader="none" w:pos="2030"/>
                                    </w:tabs>
                                    <w:spacing/>
                                    <w:ind/>
                                    <w:rPr>
                                      <w:rFonts w:ascii="Arial" w:hAnsi="Arial" w:cs="Arial"/>
                                      <w:b/>
                                      <w:bCs/>
                                      <w:color w:val="000000" w:themeColor="text1"/>
                                      <w:sz w:val="24"/>
                                      <w:szCs w:val="24"/>
                                      <w:highlight w:val="none"/>
                                    </w:rPr>
                                  </w:pPr>
                                  <w:r>
                                    <w:rPr>
                                      <w:rFonts w:ascii="Arial" w:hAnsi="Arial" w:eastAsia="Arial" w:cs="Arial"/>
                                      <w:b/>
                                      <w:bCs/>
                                      <w:color w:val="000000" w:themeColor="text1"/>
                                      <w:sz w:val="24"/>
                                      <w:szCs w:val="24"/>
                                      <w:highlight w:val="none"/>
                                    </w:rPr>
                                  </w:r>
                                  <w:r>
                                    <w:rPr>
                                      <w:rFonts w:ascii="Arial" w:hAnsi="Arial" w:eastAsia="Arial" w:cs="Arial"/>
                                      <w:b/>
                                      <w:bCs/>
                                      <w:color w:val="000000" w:themeColor="text1"/>
                                      <w:sz w:val="24"/>
                                      <w:szCs w:val="24"/>
                                      <w:highlight w:val="none"/>
                                    </w:rPr>
                                    <w:t xml:space="preserve">الأعمال التحضيرية :</w:t>
                                  </w:r>
                                  <w:r>
                                    <w:rPr>
                                      <w:rFonts w:ascii="Arial" w:hAnsi="Arial" w:cs="Arial"/>
                                      <w:b/>
                                      <w:bCs/>
                                      <w:color w:val="000000" w:themeColor="text1"/>
                                      <w:sz w:val="24"/>
                                      <w:szCs w:val="24"/>
                                      <w:highlight w:val="none"/>
                                    </w:rPr>
                                    <w:tab/>
                                  </w:r>
                                  <w:r>
                                    <w:rPr>
                                      <w:rFonts w:ascii="Arial" w:hAnsi="Arial" w:cs="Arial"/>
                                      <w:b/>
                                      <w:bCs/>
                                      <w:color w:val="000000" w:themeColor="text1"/>
                                      <w:sz w:val="24"/>
                                      <w:szCs w:val="24"/>
                                      <w:highlight w:val="none"/>
                                    </w:rPr>
                                  </w:r>
                                  <w:r>
                                    <w:rPr>
                                      <w:rFonts w:ascii="Arial" w:hAnsi="Arial" w:cs="Arial"/>
                                      <w:b/>
                                      <w:bCs/>
                                      <w:color w:val="000000" w:themeColor="text1"/>
                                      <w:sz w:val="24"/>
                                      <w:szCs w:val="24"/>
                                      <w:highlight w:val="none"/>
                                    </w:rPr>
                                  </w:r>
                                </w:p>
                              </w:tc>
                            </w:tr>
                          </w:tbl>
                          <w:p>
                            <w:pPr>
                              <w:pBdr/>
                              <w:spacing w:after="14" w:afterAutospacing="0"/>
                              <w:ind/>
                              <w:rPr>
                                <w:color w:val="000000" w:themeColor="text1"/>
                              </w:rPr>
                            </w:pPr>
                            <w:r>
                              <w:rPr>
                                <w:rFonts w:ascii="Arial" w:hAnsi="Arial" w:eastAsia="Arial" w:cs="Arial"/>
                                <w:color w:val="000000" w:themeColor="text1"/>
                                <w:sz w:val="24"/>
                                <w:szCs w:val="24"/>
                                <w:highlight w:val="none"/>
                              </w:rPr>
                              <w:t xml:space="preserve">جميع الاعمال التحضيرية يجب تنفيذها من قبل الطرف الثانى ( العميل )  قبل بدء أعمال تركيب المصاعـد ، وذلك طبقـاً لرسوماتنا وتعليماتنا ووفقاً للأنظمة والأسس المتبعة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1.تجهيز بئر خاص مزود بإنارة ثابتة ، مع تأمين وسائل الحماية المناسبة واللازمة لفتحات ابواب الاعتاب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2.تأمين حفرة بئر المصعد معزولة عن المياه بعمق  120 سم أو حسب الرسم المعتمد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3.تجهيز فتحات المداخل لتتلائم مع الابواب الخارجية  طبقاً للمقاسات المطلوبة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4.التشطيب والتقطيب  حول الأبواب الخارجية بعد الانتهاء من أعمال التركيب. للابواب الخارجية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5.توريد وتركيب جميع الكمرات الفاصلة اللازمة لتثبيت كوابيل السكك ، الماكينة ، والأبواب ، وذلك عند اللزوم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6.تأمين غرفة لوضع الماكينة تكون مجهزة بمكيف وفتحة باب مناسبة ومعزولةعنتسرب المياه اليها .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7.تحديد المنسوب النهائي لارضية الادوار قبل بدء التركيب و تأمين ممر لإدخال السكك داخل بئر المصعد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8.تأمين كافة التوصيلات اللازمة للكابل الكهربائى  حتى غرفة الماكينات. وقاطع كهربائى 3 فاز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9.تأمين مخزن ملائم ومقفل لحفظ مهمات المصعد والمعدات اثناء التركيب ، وذلك دون مقابل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10.تأمين رفع مهمات المصعد والماكينة حتى  المكان المخصص لها أعلى البئر .</w:t>
                            </w:r>
                            <w:r>
                              <w:rPr>
                                <w:color w:val="000000" w:themeColor="text1"/>
                              </w:rPr>
                            </w:r>
                            <w:r>
                              <w:rPr>
                                <w:color w:val="000000" w:themeColor="text1"/>
                              </w:rPr>
                            </w:r>
                          </w:p>
                          <w:p>
                            <w:pPr>
                              <w:pBdr/>
                              <w:spacing w:after="14" w:afterAutospacing="0"/>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t xml:space="preserve">11.قبل مباشرتنا بأعمال التركيب ، يلتزم العميل  بتامين التيار الكهربائي الكافي واللازم ( 3 فاز + ارضي + معادل ) لكل مصعد على حدى مع القواطع الكهربائية المطلوبة  بالإضافة الى تامين التيار ( 1 فاز ) المطلوب لأعمال التركيب مقاسات او اماكن مأخذ التيار والأسلاك </w:t>
                            </w:r>
                            <w:r>
                              <w:rPr>
                                <w:rFonts w:ascii="Arial" w:hAnsi="Arial" w:eastAsia="Arial" w:cs="Arial"/>
                                <w:color w:val="000000" w:themeColor="text1"/>
                                <w:sz w:val="24"/>
                                <w:szCs w:val="24"/>
                                <w:highlight w:val="none"/>
                              </w:rPr>
                              <w:t xml:space="preserve">حسب متطلباتنا</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bl>
                            <w:tblPr>
                              <w:tblStyle w:val="834"/>
                              <w:tblW w:w="0" w:type="auto"/>
                              <w:tblBorders/>
                              <w:tblLook w:val="04A0" w:firstRow="1" w:lastRow="0" w:firstColumn="1" w:lastColumn="0" w:noHBand="0" w:noVBand="1"/>
                            </w:tblPr>
                            <w:tblGrid>
                              <w:gridCol w:w="9026"/>
                            </w:tblGrid>
                            <w:tr>
                              <w:trPr/>
                              <w:tc>
                                <w:tcPr>
                                  <w:tcBorders>
                                    <w:top w:val="none" w:color="000000" w:sz="4" w:space="0"/>
                                    <w:left w:val="none" w:color="000000" w:sz="4" w:space="0"/>
                                    <w:bottom w:val="single" w:color="000000" w:sz="4" w:space="0"/>
                                    <w:right w:val="none" w:color="000000" w:sz="4" w:space="0"/>
                                  </w:tcBorders>
                                  <w:tcW w:w="9026" w:type="dxa"/>
                                  <w:textDirection w:val="lrTb"/>
                                  <w:noWrap w:val="false"/>
                                </w:tcPr>
                                <w:p>
                                  <w:pPr>
                                    <w:pBdr/>
                                    <w:spacing/>
                                    <w:ind/>
                                    <w:rPr>
                                      <w:rFonts w:ascii="Arial" w:hAnsi="Arial" w:eastAsia="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p>
                              </w:tc>
                            </w:tr>
                          </w:tbl>
                          <w:p>
                            <w:pPr>
                              <w:pBdr/>
                              <w:tabs>
                                <w:tab w:val="left" w:leader="none" w:pos="3363"/>
                              </w:tabs>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36" o:spid="_x0000_s36"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p>
                      <w:pPr>
                        <w:pBdr/>
                        <w:tabs>
                          <w:tab w:val="left" w:leader="none" w:pos="3363"/>
                        </w:tabs>
                        <w:spacing/>
                        <w:ind/>
                        <w:rPr>
                          <w:color w:val="000000" w:themeColor="text1"/>
                        </w:rPr>
                      </w:pPr>
                      <w:r>
                        <w:rPr>
                          <w:color w:val="000000" w:themeColor="text1"/>
                        </w:rPr>
                      </w:r>
                      <w:r>
                        <w:rPr>
                          <w:color w:val="000000" w:themeColor="text1"/>
                        </w:rPr>
                        <w:tab/>
                      </w:r>
                      <w:r>
                        <w:rPr>
                          <w:color w:val="000000" w:themeColor="text1"/>
                        </w:rPr>
                      </w:r>
                      <w:r>
                        <w:rPr>
                          <w:color w:val="000000" w:themeColor="text1"/>
                        </w:rPr>
                      </w:r>
                    </w:p>
                    <w:tbl>
                      <w:tblPr>
                        <w:tblStyle w:val="834"/>
                        <w:jc w:val="center"/>
                        <w:tblW w:w="0" w:type="auto"/>
                        <w:tblBorders/>
                        <w:tblLayout w:type="fixed"/>
                        <w:tblLook w:val="04A0" w:firstRow="1" w:lastRow="0" w:firstColumn="1" w:lastColumn="0" w:noHBand="0" w:noVBand="1"/>
                      </w:tblPr>
                      <w:tblGrid>
                        <w:gridCol w:w="6780"/>
                        <w:gridCol w:w="2246"/>
                      </w:tblGrid>
                      <w:tr>
                        <w:trPr/>
                        <w:tc>
                          <w:tcPr>
                            <w:tcBorders>
                              <w:top w:val="none" w:color="000000" w:sz="4" w:space="0"/>
                              <w:left w:val="none" w:color="000000" w:sz="4" w:space="0"/>
                              <w:bottom w:val="single" w:color="000000" w:sz="4" w:space="0"/>
                              <w:right w:val="single" w:color="000000" w:sz="4" w:space="0"/>
                            </w:tcBorders>
                            <w:tcW w:w="6780" w:type="dxa"/>
                            <w:textDirection w:val="lrTb"/>
                            <w:noWrap w:val="false"/>
                          </w:tcPr>
                          <w:p>
                            <w:pPr>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bottom w:val="single" w:color="000000" w:sz="4" w:space="0"/>
                              <w:right w:val="single" w:color="000000" w:sz="4" w:space="0"/>
                            </w:tcBorders>
                            <w:tcW w:w="2246" w:type="dxa"/>
                            <w:textDirection w:val="lrTb"/>
                            <w:noWrap w:val="false"/>
                          </w:tcPr>
                          <w:p>
                            <w:pPr>
                              <w:pBdr/>
                              <w:tabs>
                                <w:tab w:val="right" w:leader="none" w:pos="2030"/>
                              </w:tabs>
                              <w:spacing/>
                              <w:ind/>
                              <w:rPr>
                                <w:rFonts w:ascii="Arial" w:hAnsi="Arial" w:cs="Arial"/>
                                <w:b/>
                                <w:bCs/>
                                <w:color w:val="000000" w:themeColor="text1"/>
                                <w:sz w:val="24"/>
                                <w:szCs w:val="24"/>
                                <w:highlight w:val="none"/>
                              </w:rPr>
                            </w:pPr>
                            <w:r>
                              <w:rPr>
                                <w:rFonts w:ascii="Arial" w:hAnsi="Arial" w:eastAsia="Arial" w:cs="Arial"/>
                                <w:b/>
                                <w:bCs/>
                                <w:color w:val="000000" w:themeColor="text1"/>
                                <w:sz w:val="24"/>
                                <w:szCs w:val="24"/>
                                <w:highlight w:val="none"/>
                              </w:rPr>
                            </w:r>
                            <w:r>
                              <w:rPr>
                                <w:rFonts w:ascii="Arial" w:hAnsi="Arial" w:eastAsia="Arial" w:cs="Arial"/>
                                <w:b/>
                                <w:bCs/>
                                <w:color w:val="000000" w:themeColor="text1"/>
                                <w:sz w:val="24"/>
                                <w:szCs w:val="24"/>
                                <w:highlight w:val="none"/>
                              </w:rPr>
                              <w:t xml:space="preserve">الأعمال التحضيرية :</w:t>
                            </w:r>
                            <w:r>
                              <w:rPr>
                                <w:rFonts w:ascii="Arial" w:hAnsi="Arial" w:cs="Arial"/>
                                <w:b/>
                                <w:bCs/>
                                <w:color w:val="000000" w:themeColor="text1"/>
                                <w:sz w:val="24"/>
                                <w:szCs w:val="24"/>
                                <w:highlight w:val="none"/>
                              </w:rPr>
                              <w:tab/>
                            </w:r>
                            <w:r>
                              <w:rPr>
                                <w:rFonts w:ascii="Arial" w:hAnsi="Arial" w:cs="Arial"/>
                                <w:b/>
                                <w:bCs/>
                                <w:color w:val="000000" w:themeColor="text1"/>
                                <w:sz w:val="24"/>
                                <w:szCs w:val="24"/>
                                <w:highlight w:val="none"/>
                              </w:rPr>
                            </w:r>
                            <w:r>
                              <w:rPr>
                                <w:rFonts w:ascii="Arial" w:hAnsi="Arial" w:cs="Arial"/>
                                <w:b/>
                                <w:bCs/>
                                <w:color w:val="000000" w:themeColor="text1"/>
                                <w:sz w:val="24"/>
                                <w:szCs w:val="24"/>
                                <w:highlight w:val="none"/>
                              </w:rPr>
                            </w:r>
                          </w:p>
                        </w:tc>
                      </w:tr>
                    </w:tbl>
                    <w:p>
                      <w:pPr>
                        <w:pBdr/>
                        <w:spacing w:after="14" w:afterAutospacing="0"/>
                        <w:ind/>
                        <w:rPr>
                          <w:color w:val="000000" w:themeColor="text1"/>
                        </w:rPr>
                      </w:pPr>
                      <w:r>
                        <w:rPr>
                          <w:rFonts w:ascii="Arial" w:hAnsi="Arial" w:eastAsia="Arial" w:cs="Arial"/>
                          <w:color w:val="000000" w:themeColor="text1"/>
                          <w:sz w:val="24"/>
                          <w:szCs w:val="24"/>
                          <w:highlight w:val="none"/>
                        </w:rPr>
                        <w:t xml:space="preserve">جميع الاعمال التحضيرية يجب تنفيذها من قبل الطرف الثانى ( العميل )  قبل بدء أعمال تركيب المصاعـد ، وذلك طبقـاً لرسوماتنا وتعليماتنا ووفقاً للأنظمة والأسس المتبعة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1.تجهيز بئر خاص مزود بإنارة ثابتة ، مع تأمين وسائل الحماية المناسبة واللازمة لفتحات ابواب الاعتاب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2.تأمين حفرة بئر المصعد معزولة عن المياه بعمق  120 سم أو حسب الرسم المعتمد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3.تجهيز فتحات المداخل لتتلائم مع الابواب الخارجية  طبقاً للمقاسات المطلوبة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4.التشطيب والتقطيب  حول الأبواب الخارجية بعد الانتهاء من أعمال التركيب. للابواب الخارجية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5.توريد وتركيب جميع الكمرات الفاصلة اللازمة لتثبيت كوابيل السكك ، الماكينة ، والأبواب ، وذلك عند اللزوم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6.تأمين غرفة لوضع الماكينة تكون مجهزة بمكيف وفتحة باب مناسبة ومعزولةعنتسرب المياه اليها .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7.تحديد المنسوب النهائي لارضية الادوار قبل بدء التركيب و تأمين ممر لإدخال السكك داخل بئر المصعد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8.تأمين كافة التوصيلات اللازمة للكابل الكهربائى  حتى غرفة الماكينات. وقاطع كهربائى 3 فاز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9.تأمين مخزن ملائم ومقفل لحفظ مهمات المصعد والمعدات اثناء التركيب ، وذلك دون مقابل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10.تأمين رفع مهمات المصعد والماكينة حتى  المكان المخصص لها أعلى البئر .</w:t>
                      </w:r>
                      <w:r>
                        <w:rPr>
                          <w:color w:val="000000" w:themeColor="text1"/>
                        </w:rPr>
                      </w:r>
                      <w:r>
                        <w:rPr>
                          <w:color w:val="000000" w:themeColor="text1"/>
                        </w:rPr>
                      </w:r>
                    </w:p>
                    <w:p>
                      <w:pPr>
                        <w:pBdr/>
                        <w:spacing w:after="14" w:afterAutospacing="0"/>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t xml:space="preserve">11.قبل مباشرتنا بأعمال التركيب ، يلتزم العميل  بتامين التيار الكهربائي الكافي واللازم ( 3 فاز + ارضي + معادل ) لكل مصعد على حدى مع القواطع الكهربائية المطلوبة  بالإضافة الى تامين التيار ( 1 فاز ) المطلوب لأعمال التركيب مقاسات او اماكن مأخذ التيار والأسلاك </w:t>
                      </w:r>
                      <w:r>
                        <w:rPr>
                          <w:rFonts w:ascii="Arial" w:hAnsi="Arial" w:eastAsia="Arial" w:cs="Arial"/>
                          <w:color w:val="000000" w:themeColor="text1"/>
                          <w:sz w:val="24"/>
                          <w:szCs w:val="24"/>
                          <w:highlight w:val="none"/>
                        </w:rPr>
                        <w:t xml:space="preserve">حسب متطلباتنا</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bl>
                      <w:tblPr>
                        <w:tblStyle w:val="834"/>
                        <w:tblW w:w="0" w:type="auto"/>
                        <w:tblBorders/>
                        <w:tblLook w:val="04A0" w:firstRow="1" w:lastRow="0" w:firstColumn="1" w:lastColumn="0" w:noHBand="0" w:noVBand="1"/>
                      </w:tblPr>
                      <w:tblGrid>
                        <w:gridCol w:w="9026"/>
                      </w:tblGrid>
                      <w:tr>
                        <w:trPr/>
                        <w:tc>
                          <w:tcPr>
                            <w:tcBorders>
                              <w:top w:val="none" w:color="000000" w:sz="4" w:space="0"/>
                              <w:left w:val="none" w:color="000000" w:sz="4" w:space="0"/>
                              <w:bottom w:val="single" w:color="000000" w:sz="4" w:space="0"/>
                              <w:right w:val="none" w:color="000000" w:sz="4" w:space="0"/>
                            </w:tcBorders>
                            <w:tcW w:w="9026" w:type="dxa"/>
                            <w:textDirection w:val="lrTb"/>
                            <w:noWrap w:val="false"/>
                          </w:tcPr>
                          <w:p>
                            <w:pPr>
                              <w:pBdr/>
                              <w:spacing/>
                              <w:ind/>
                              <w:rPr>
                                <w:rFonts w:ascii="Arial" w:hAnsi="Arial" w:eastAsia="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p>
                        </w:tc>
                      </w:tr>
                    </w:tbl>
                    <w:p>
                      <w:pPr>
                        <w:pBdr/>
                        <w:tabs>
                          <w:tab w:val="left" w:leader="none" w:pos="3363"/>
                        </w:tabs>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rFonts w:ascii="Arial" w:hAnsi="Arial" w:eastAsia="Arial" w:cs="Arial"/>
          <w:color w:val="000000" w:themeColor="text1"/>
          <w:sz w:val="32"/>
          <w:szCs w:val="32"/>
          <w:highlight w:val="none"/>
        </w:rPr>
      </w:r>
      <w:r>
        <w:rPr>
          <w:rFonts w:ascii="Arial" w:hAnsi="Arial" w:eastAsia="Arial" w:cs="Arial"/>
          <w:color w:val="000000" w:themeColor="text1"/>
          <w:sz w:val="32"/>
          <w:szCs w:val="32"/>
          <w:highlight w:val="none"/>
        </w:rPr>
      </w:r>
    </w:p>
    <w:p>
      <w:pPr>
        <w:pBdr/>
        <w:spacing/>
        <w:ind/>
        <w:jc w:val="center"/>
        <w:rPr>
          <w:color w:val="000000" w:themeColor="text1"/>
          <w:highlight w:val="none"/>
        </w:rPr>
      </w:pP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8" name=""/>
                <wp:cNvGraphicFramePr/>
                <a:graphic xmlns:a="http://schemas.openxmlformats.org/drawingml/2006/main">
                  <a:graphicData uri="http://schemas.microsoft.com/office/word/2010/wordprocessingShape">
                    <wps:wsp>
                      <wps:cNvPr id="0" name=""/>
                      <wps:cNvSpPr/>
                      <wps:spPr bwMode="auto">
                        <a:xfrm rot="0" flipH="0" flipV="0">
                          <a:off x="0" y="0"/>
                          <a:ext cx="5731868" cy="4910670"/>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p>
                            <w:pPr>
                              <w:pBdr/>
                              <w:tabs>
                                <w:tab w:val="left" w:leader="none" w:pos="3633"/>
                              </w:tabs>
                              <w:spacing/>
                              <w:ind/>
                              <w:rPr/>
                            </w:pPr>
                            <w:r>
                              <w:tab/>
                            </w:r>
                            <w:r/>
                          </w:p>
                          <w:tbl>
                            <w:tblPr>
                              <w:tblStyle w:val="834"/>
                              <w:tblW w:w="0" w:type="auto"/>
                              <w:tblBorders/>
                              <w:tblLayout w:type="fixed"/>
                              <w:tblLook w:val="04A0" w:firstRow="1" w:lastRow="0" w:firstColumn="1" w:lastColumn="0" w:noHBand="0" w:noVBand="1"/>
                            </w:tblPr>
                            <w:tblGrid>
                              <w:gridCol w:w="6355"/>
                              <w:gridCol w:w="2671"/>
                            </w:tblGrid>
                            <w:tr>
                              <w:trPr/>
                              <w:tc>
                                <w:tcPr>
                                  <w:tcBorders>
                                    <w:top w:val="none" w:color="000000" w:sz="4" w:space="0"/>
                                    <w:left w:val="none" w:color="000000" w:sz="4" w:space="0"/>
                                    <w:bottom w:val="single" w:color="000000" w:sz="4" w:space="0"/>
                                    <w:right w:val="single" w:color="000000" w:sz="4" w:space="0"/>
                                  </w:tcBorders>
                                  <w:tcW w:w="6355" w:type="dxa"/>
                                  <w:textDirection w:val="lrTb"/>
                                  <w:noWrap w:val="false"/>
                                </w:tcPr>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bottom w:val="single" w:color="000000" w:sz="4" w:space="0"/>
                                    <w:right w:val="single" w:color="000000" w:sz="4" w:space="0"/>
                                  </w:tcBorders>
                                  <w:tcW w:w="2671" w:type="dxa"/>
                                  <w:textDirection w:val="lrTb"/>
                                  <w:noWrap w:val="false"/>
                                </w:tcPr>
                                <w:p>
                                  <w:pPr>
                                    <w:pBdr/>
                                    <w:spacing/>
                                    <w:ind/>
                                    <w:rPr>
                                      <w:rFonts w:ascii="Arial" w:hAnsi="Arial" w:cs="Arial"/>
                                      <w:b/>
                                      <w:bCs/>
                                      <w:sz w:val="24"/>
                                      <w:szCs w:val="24"/>
                                      <w:highlight w:val="none"/>
                                    </w:rPr>
                                  </w:pPr>
                                  <w:r>
                                    <w:rPr>
                                      <w:rFonts w:ascii="Arial" w:hAnsi="Arial" w:eastAsia="Arial" w:cs="Arial"/>
                                      <w:b/>
                                      <w:bCs/>
                                      <w:sz w:val="24"/>
                                      <w:szCs w:val="24"/>
                                      <w:highlight w:val="none"/>
                                    </w:rPr>
                                  </w:r>
                                  <w:r>
                                    <w:rPr>
                                      <w:rFonts w:ascii="Arial" w:hAnsi="Arial" w:eastAsia="Arial" w:cs="Arial"/>
                                      <w:b/>
                                      <w:bCs/>
                                      <w:sz w:val="24"/>
                                      <w:szCs w:val="24"/>
                                      <w:highlight w:val="none"/>
                                    </w:rPr>
                                    <w:t xml:space="preserve">الضمـان والصيانة المجانية :</w:t>
                                  </w:r>
                                  <w:r>
                                    <w:rPr>
                                      <w:rFonts w:ascii="Arial" w:hAnsi="Arial" w:cs="Arial"/>
                                      <w:b/>
                                      <w:bCs/>
                                      <w:sz w:val="24"/>
                                      <w:szCs w:val="24"/>
                                      <w:highlight w:val="none"/>
                                    </w:rPr>
                                  </w:r>
                                  <w:r>
                                    <w:rPr>
                                      <w:rFonts w:ascii="Arial" w:hAnsi="Arial" w:cs="Arial"/>
                                      <w:b/>
                                      <w:bCs/>
                                      <w:sz w:val="24"/>
                                      <w:szCs w:val="24"/>
                                      <w:highlight w:val="none"/>
                                    </w:rPr>
                                  </w:r>
                                </w:p>
                              </w:tc>
                            </w:tr>
                          </w:tbl>
                          <w:p>
                            <w:pPr>
                              <w:pBdr>
                                <w:top w:val="none" w:color="000000" w:sz="4" w:space="0"/>
                                <w:left w:val="none" w:color="000000" w:sz="4" w:space="0"/>
                                <w:bottom w:val="none" w:color="000000" w:sz="4" w:space="0"/>
                                <w:right w:val="none" w:color="000000" w:sz="4" w:space="0"/>
                              </w:pBdr>
                              <w:spacing w:after="0" w:afterAutospacing="0" w:line="238" w:lineRule="auto"/>
                              <w:ind w:right="0" w:firstLine="0" w:left="0"/>
                              <w:jc w:val="both"/>
                              <w:rPr>
                                <w:rFonts w:ascii="Times New Roman" w:hAnsi="Times New Roman" w:eastAsia="Times New Roman" w:cs="Times New Roman"/>
                                <w:b/>
                                <w:bCs/>
                                <w:color w:val="000000"/>
                                <w:sz w:val="28"/>
                                <w:szCs w:val="28"/>
                                <w:u w:val="none"/>
                              </w:rPr>
                            </w:pPr>
                            <w:r>
                              <w:rPr>
                                <w:rFonts w:ascii="Times New Roman" w:hAnsi="Times New Roman" w:eastAsia="Times New Roman" w:cs="Times New Roman"/>
                                <w:b/>
                                <w:color w:val="000000"/>
                                <w:sz w:val="28"/>
                                <w:u w:val="none"/>
                              </w:rPr>
                              <w:t xml:space="preserve"> </w:t>
                            </w:r>
                            <w:r>
                              <w:rPr>
                                <w:rFonts w:ascii="Times New Roman" w:hAnsi="Times New Roman" w:eastAsia="Times New Roman" w:cs="Times New Roman"/>
                                <w:b/>
                                <w:bCs/>
                                <w:color w:val="000000"/>
                                <w:sz w:val="28"/>
                                <w:szCs w:val="28"/>
                                <w:u w:val="none"/>
                              </w:rPr>
                            </w:r>
                            <w:r>
                              <w:rPr>
                                <w:rFonts w:ascii="Times New Roman" w:hAnsi="Times New Roman" w:eastAsia="Times New Roman" w:cs="Times New Roman"/>
                                <w:b/>
                                <w:bCs/>
                                <w:color w:val="000000"/>
                                <w:sz w:val="28"/>
                                <w:szCs w:val="28"/>
                                <w:u w:val="none"/>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Times New Roman" w:hAnsi="Times New Roman" w:eastAsia="Times New Roman" w:cs="Times New Roman"/>
                                <w:sz w:val="20"/>
                                <w:szCs w:val="20"/>
                              </w:rPr>
                            </w:pPr>
                            <w:r>
                              <w:rPr>
                                <w:rFonts w:ascii="Times New Roman" w:hAnsi="Times New Roman" w:eastAsia="Times New Roman" w:cs="Times New Roman"/>
                                <w:b/>
                                <w:color w:val="000000"/>
                                <w:sz w:val="28"/>
                                <w:u w:val="none"/>
                              </w:rPr>
                            </w:r>
                            <w:r>
                              <w:rPr>
                                <w:rFonts w:ascii="Times New Roman" w:hAnsi="Times New Roman" w:eastAsia="Times New Roman" w:cs="Times New Roman"/>
                                <w:b/>
                                <w:color w:val="000000"/>
                                <w:sz w:val="28"/>
                                <w:u w:val="single"/>
                              </w:rPr>
                              <w:t xml:space="preserve">الضمــــــــــــــان :</w:t>
                            </w:r>
                            <w:r>
                              <w:rPr>
                                <w:rFonts w:ascii="Times New Roman" w:hAnsi="Times New Roman" w:eastAsia="Times New Roman" w:cs="Times New Roman"/>
                                <w:b/>
                                <w:color w:val="000000"/>
                                <w:sz w:val="28"/>
                              </w:rPr>
                              <w:t xml:space="preserve"> </w:t>
                            </w:r>
                            <w:r>
                              <w:rPr>
                                <w:rFonts w:ascii="Times New Roman" w:hAnsi="Times New Roman" w:eastAsia="Times New Roman" w:cs="Times New Roman"/>
                                <w:b/>
                                <w:color w:val="ff0000"/>
                                <w:sz w:val="24"/>
                              </w:rPr>
                              <w:t xml:space="preserve">لمدة عشر سنوات </w:t>
                            </w:r>
                            <w:r>
                              <w:rPr>
                                <w:rFonts w:ascii="Times New Roman" w:hAnsi="Times New Roman" w:eastAsia="Times New Roman" w:cs="Times New Roman"/>
                                <w:b/>
                                <w:color w:val="000000"/>
                                <w:sz w:val="24"/>
                              </w:rPr>
                              <w:t xml:space="preserve">علي الماكينة ضد عيوب التصنيع ، كما تلتزم الشركة بإصلاح أو استبدالها لاي قطعة يظهر فيها عيب بالتصنيع لباقى أجزاء المصعد وذلك خلال  ( </w:t>
                            </w:r>
                            <w:r>
                              <w:rPr>
                                <w:rFonts w:ascii="Times New Roman" w:hAnsi="Times New Roman" w:eastAsia="Times New Roman" w:cs="Times New Roman"/>
                                <w:b/>
                                <w:color w:val="ff0000"/>
                                <w:sz w:val="24"/>
                              </w:rPr>
                              <w:t xml:space="preserve">خمس </w:t>
                            </w:r>
                            <w:r>
                              <w:rPr>
                                <w:rFonts w:hint="cs" w:ascii="Times New Roman" w:hAnsi="Times New Roman" w:eastAsia="Times New Roman" w:cs="Times New Roman"/>
                                <w:b/>
                                <w:bCs/>
                                <w:color w:val="ff0000"/>
                                <w:sz w:val="24"/>
                                <w:szCs w:val="24"/>
                                <w:cs/>
                              </w:rPr>
                              <w:t xml:space="preserve">سنوات</w:t>
                            </w:r>
                            <w:r>
                              <w:rPr>
                                <w:rFonts w:ascii="Times New Roman" w:hAnsi="Times New Roman" w:eastAsia="Times New Roman" w:cs="Times New Roman"/>
                                <w:b/>
                                <w:color w:val="ff0000"/>
                                <w:sz w:val="24"/>
                              </w:rPr>
                              <w:t xml:space="preserve"> </w:t>
                            </w:r>
                            <w:r>
                              <w:rPr>
                                <w:rFonts w:ascii="Times New Roman" w:hAnsi="Times New Roman" w:eastAsia="Times New Roman" w:cs="Times New Roman"/>
                                <w:b/>
                                <w:color w:val="000000"/>
                                <w:sz w:val="24"/>
                              </w:rPr>
                              <w:t xml:space="preserve"> )  من تاريخ الاستلام .او من تاريخ الانتهاء من أعمال التركيب أيهما أقرب </w:t>
                            </w:r>
                            <w:r>
                              <w:rPr>
                                <w:rFonts w:ascii="Times New Roman" w:hAnsi="Times New Roman" w:eastAsia="Times New Roman" w:cs="Times New Roman"/>
                                <w:sz w:val="20"/>
                                <w:szCs w:val="20"/>
                              </w:rPr>
                            </w:r>
                            <w:r>
                              <w:rPr>
                                <w:rFonts w:ascii="Times New Roman" w:hAnsi="Times New Roman" w:eastAsia="Times New Roman" w:cs="Times New Roman"/>
                                <w:sz w:val="20"/>
                                <w:szCs w:val="20"/>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pPr>
                            <w:r>
                              <w:rPr>
                                <w:rFonts w:ascii="Times New Roman" w:hAnsi="Times New Roman" w:eastAsia="Times New Roman" w:cs="Times New Roman"/>
                                <w:b/>
                                <w:color w:val="000000"/>
                                <w:sz w:val="28"/>
                                <w:u w:val="single"/>
                              </w:rPr>
                              <w:t xml:space="preserve">الصيانة المجانية </w:t>
                            </w:r>
                            <w:r>
                              <w:rPr>
                                <w:rFonts w:ascii="Times New Roman" w:hAnsi="Times New Roman" w:eastAsia="Times New Roman" w:cs="Times New Roman"/>
                                <w:b/>
                                <w:color w:val="000000"/>
                                <w:sz w:val="24"/>
                                <w:u w:val="single"/>
                              </w:rPr>
                              <w:t xml:space="preserve">:</w:t>
                            </w:r>
                            <w:r>
                              <w:rPr>
                                <w:rFonts w:ascii="Times New Roman" w:hAnsi="Times New Roman" w:eastAsia="Times New Roman" w:cs="Times New Roman"/>
                                <w:b/>
                                <w:color w:val="000000"/>
                                <w:sz w:val="24"/>
                              </w:rPr>
                              <w:t xml:space="preserve"> لمدة (   </w:t>
                            </w:r>
                            <w:r>
                              <w:rPr>
                                <w:rFonts w:ascii="Times New Roman" w:hAnsi="Times New Roman" w:eastAsia="Times New Roman" w:cs="Times New Roman"/>
                                <w:b/>
                                <w:color w:val="ff0000"/>
                                <w:sz w:val="24"/>
                              </w:rPr>
                              <w:t xml:space="preserve">عامين</w:t>
                            </w:r>
                            <w:r>
                              <w:rPr>
                                <w:rFonts w:ascii="Times New Roman" w:hAnsi="Times New Roman" w:eastAsia="Times New Roman" w:cs="Times New Roman"/>
                                <w:b/>
                                <w:color w:val="000000"/>
                                <w:sz w:val="24"/>
                              </w:rPr>
                              <w:t xml:space="preserve">  )  تبدأ من تاريخ إنتهاء الشركة من التركيب الكامل للمصعد وقيام المشترى( العميل ) بسداد كامل مبلغ العقد ، وتبدأ عندئذ مدة الضمان وكذلك مدة الصيانة المجانية ، ويسري الاستلام بغض النظر عن توفر التيار الكهربائي المطلوب للتشغيل من عدمه أو عدم تسديد الأقساط حسب</w:t>
                            </w:r>
                            <w:r>
                              <w:rPr>
                                <w:rFonts w:ascii="Times New Roman" w:hAnsi="Times New Roman" w:eastAsia="Times New Roman" w:cs="Times New Roman"/>
                                <w:b/>
                                <w:color w:val="000000"/>
                                <w:sz w:val="24"/>
                              </w:rPr>
                              <w:t xml:space="preserve"> المطلوب ، ويحق للشركة التوقف عن خدمة الصيانة في حالة عدم إلتزام المشتري بالتسديد . ولا يشمل هذا الضمان إصلاح او تبديل اي قطعة تتلف من جراء سوء الاستعمال والاستهلاك ، والأضرار الناتجة عن حالات القضاء والقدر او أية اسباب خارجة عن إرادة الشركة . كما يلغى هذا</w:t>
                            </w:r>
                            <w:r>
                              <w:rPr>
                                <w:rFonts w:ascii="Times New Roman" w:hAnsi="Times New Roman" w:eastAsia="Times New Roman" w:cs="Times New Roman"/>
                                <w:b/>
                                <w:color w:val="000000"/>
                                <w:sz w:val="24"/>
                              </w:rPr>
                              <w:t xml:space="preserve"> الضمان ويسقط فوراً عند تكليف الغير او السماح له بإصلاح او صيانة المصعد بأي شكل او وسيلة ، دون الالتزام بالصيانة الدورية مع الشركة . </w:t>
                            </w:r>
                            <w:r/>
                          </w:p>
                          <w:p>
                            <w:pPr>
                              <w:pBdr>
                                <w:top w:val="none" w:color="000000" w:sz="4" w:space="0"/>
                                <w:left w:val="none" w:color="000000" w:sz="4" w:space="0"/>
                                <w:bottom w:val="none" w:color="000000" w:sz="4" w:space="0"/>
                                <w:right w:val="none" w:color="000000" w:sz="4" w:space="0"/>
                              </w:pBdr>
                              <w:spacing w:line="360" w:lineRule="auto"/>
                              <w:ind w:right="1134" w:firstLine="0" w:left="0"/>
                              <w:jc w:val="both"/>
                              <w:rPr/>
                            </w:pPr>
                            <w:r>
                              <w:rPr>
                                <w:rFonts w:ascii="Times New Roman" w:hAnsi="Times New Roman" w:eastAsia="Times New Roman" w:cs="Times New Roman"/>
                                <w:b/>
                                <w:color w:val="000000"/>
                                <w:sz w:val="24"/>
                              </w:rPr>
                              <w:t xml:space="preserve">كما يحق للشركة ( الطرف الاول ) ايقاف العمل عن التركيب اذا لم يقم العميل ( الطرف الثانى ) بسداد أقساط الدفعات في مواعيدها </w:t>
                            </w:r>
                            <w:r/>
                          </w:p>
                          <w:tbl>
                            <w:tblPr>
                              <w:tblStyle w:val="834"/>
                              <w:tblW w:w="0" w:type="auto"/>
                              <w:tblBorders/>
                              <w:tblLook w:val="04A0" w:firstRow="1" w:lastRow="0" w:firstColumn="1" w:lastColumn="0" w:noHBand="0" w:noVBand="1"/>
                            </w:tblPr>
                            <w:tblGrid>
                              <w:gridCol w:w="9026"/>
                            </w:tblGrid>
                            <w:tr>
                              <w:trPr/>
                              <w:tc>
                                <w:tcPr>
                                  <w:tcBorders>
                                    <w:top w:val="none" w:color="000000" w:sz="4" w:space="0"/>
                                    <w:left w:val="none" w:color="000000" w:sz="4" w:space="0"/>
                                    <w:bottom w:val="single" w:color="000000" w:sz="4" w:space="0"/>
                                    <w:right w:val="none" w:color="000000" w:sz="4" w:space="0"/>
                                  </w:tcBorders>
                                  <w:tcW w:w="9026" w:type="dxa"/>
                                  <w:textDirection w:val="lrTb"/>
                                  <w:noWrap w:val="false"/>
                                </w:tcPr>
                                <w:p>
                                  <w:pPr>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eastAsia="Arial" w:cs="Arial"/>
                                      <w:sz w:val="24"/>
                                      <w:szCs w:val="24"/>
                                      <w:highlight w:val="none"/>
                                    </w:rPr>
                                  </w:r>
                                </w:p>
                              </w:tc>
                            </w:tr>
                          </w:tbl>
                          <w:p>
                            <w:pPr>
                              <w:pBdr/>
                              <w:tabs>
                                <w:tab w:val="left" w:leader="none" w:pos="3633"/>
                              </w:tabs>
                              <w:spacing/>
                              <w:ind/>
                              <w:rPr/>
                            </w:pPr>
                            <w: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37" o:spid="_x0000_s37"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p>
                      <w:pPr>
                        <w:pBdr/>
                        <w:tabs>
                          <w:tab w:val="left" w:leader="none" w:pos="3633"/>
                        </w:tabs>
                        <w:spacing/>
                        <w:ind/>
                        <w:rPr/>
                      </w:pPr>
                      <w:r>
                        <w:tab/>
                      </w:r>
                      <w:r/>
                    </w:p>
                    <w:tbl>
                      <w:tblPr>
                        <w:tblStyle w:val="834"/>
                        <w:tblW w:w="0" w:type="auto"/>
                        <w:tblBorders/>
                        <w:tblLayout w:type="fixed"/>
                        <w:tblLook w:val="04A0" w:firstRow="1" w:lastRow="0" w:firstColumn="1" w:lastColumn="0" w:noHBand="0" w:noVBand="1"/>
                      </w:tblPr>
                      <w:tblGrid>
                        <w:gridCol w:w="6355"/>
                        <w:gridCol w:w="2671"/>
                      </w:tblGrid>
                      <w:tr>
                        <w:trPr/>
                        <w:tc>
                          <w:tcPr>
                            <w:tcBorders>
                              <w:top w:val="none" w:color="000000" w:sz="4" w:space="0"/>
                              <w:left w:val="none" w:color="000000" w:sz="4" w:space="0"/>
                              <w:bottom w:val="single" w:color="000000" w:sz="4" w:space="0"/>
                              <w:right w:val="single" w:color="000000" w:sz="4" w:space="0"/>
                            </w:tcBorders>
                            <w:tcW w:w="6355" w:type="dxa"/>
                            <w:textDirection w:val="lrTb"/>
                            <w:noWrap w:val="false"/>
                          </w:tcPr>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bottom w:val="single" w:color="000000" w:sz="4" w:space="0"/>
                              <w:right w:val="single" w:color="000000" w:sz="4" w:space="0"/>
                            </w:tcBorders>
                            <w:tcW w:w="2671" w:type="dxa"/>
                            <w:textDirection w:val="lrTb"/>
                            <w:noWrap w:val="false"/>
                          </w:tcPr>
                          <w:p>
                            <w:pPr>
                              <w:pBdr/>
                              <w:spacing/>
                              <w:ind/>
                              <w:rPr>
                                <w:rFonts w:ascii="Arial" w:hAnsi="Arial" w:cs="Arial"/>
                                <w:b/>
                                <w:bCs/>
                                <w:sz w:val="24"/>
                                <w:szCs w:val="24"/>
                                <w:highlight w:val="none"/>
                              </w:rPr>
                            </w:pPr>
                            <w:r>
                              <w:rPr>
                                <w:rFonts w:ascii="Arial" w:hAnsi="Arial" w:eastAsia="Arial" w:cs="Arial"/>
                                <w:b/>
                                <w:bCs/>
                                <w:sz w:val="24"/>
                                <w:szCs w:val="24"/>
                                <w:highlight w:val="none"/>
                              </w:rPr>
                            </w:r>
                            <w:r>
                              <w:rPr>
                                <w:rFonts w:ascii="Arial" w:hAnsi="Arial" w:eastAsia="Arial" w:cs="Arial"/>
                                <w:b/>
                                <w:bCs/>
                                <w:sz w:val="24"/>
                                <w:szCs w:val="24"/>
                                <w:highlight w:val="none"/>
                              </w:rPr>
                              <w:t xml:space="preserve">الضمـان والصيانة المجانية :</w:t>
                            </w:r>
                            <w:r>
                              <w:rPr>
                                <w:rFonts w:ascii="Arial" w:hAnsi="Arial" w:cs="Arial"/>
                                <w:b/>
                                <w:bCs/>
                                <w:sz w:val="24"/>
                                <w:szCs w:val="24"/>
                                <w:highlight w:val="none"/>
                              </w:rPr>
                            </w:r>
                            <w:r>
                              <w:rPr>
                                <w:rFonts w:ascii="Arial" w:hAnsi="Arial" w:cs="Arial"/>
                                <w:b/>
                                <w:bCs/>
                                <w:sz w:val="24"/>
                                <w:szCs w:val="24"/>
                                <w:highlight w:val="none"/>
                              </w:rPr>
                            </w:r>
                          </w:p>
                        </w:tc>
                      </w:tr>
                    </w:tbl>
                    <w:p>
                      <w:pPr>
                        <w:pBdr>
                          <w:top w:val="none" w:color="000000" w:sz="4" w:space="0"/>
                          <w:left w:val="none" w:color="000000" w:sz="4" w:space="0"/>
                          <w:bottom w:val="none" w:color="000000" w:sz="4" w:space="0"/>
                          <w:right w:val="none" w:color="000000" w:sz="4" w:space="0"/>
                        </w:pBdr>
                        <w:spacing w:after="0" w:afterAutospacing="0" w:line="238" w:lineRule="auto"/>
                        <w:ind w:right="0" w:firstLine="0" w:left="0"/>
                        <w:jc w:val="both"/>
                        <w:rPr>
                          <w:rFonts w:ascii="Times New Roman" w:hAnsi="Times New Roman" w:eastAsia="Times New Roman" w:cs="Times New Roman"/>
                          <w:b/>
                          <w:bCs/>
                          <w:color w:val="000000"/>
                          <w:sz w:val="28"/>
                          <w:szCs w:val="28"/>
                          <w:u w:val="none"/>
                        </w:rPr>
                      </w:pPr>
                      <w:r>
                        <w:rPr>
                          <w:rFonts w:ascii="Times New Roman" w:hAnsi="Times New Roman" w:eastAsia="Times New Roman" w:cs="Times New Roman"/>
                          <w:b/>
                          <w:color w:val="000000"/>
                          <w:sz w:val="28"/>
                          <w:u w:val="none"/>
                        </w:rPr>
                        <w:t xml:space="preserve"> </w:t>
                      </w:r>
                      <w:r>
                        <w:rPr>
                          <w:rFonts w:ascii="Times New Roman" w:hAnsi="Times New Roman" w:eastAsia="Times New Roman" w:cs="Times New Roman"/>
                          <w:b/>
                          <w:bCs/>
                          <w:color w:val="000000"/>
                          <w:sz w:val="28"/>
                          <w:szCs w:val="28"/>
                          <w:u w:val="none"/>
                        </w:rPr>
                      </w:r>
                      <w:r>
                        <w:rPr>
                          <w:rFonts w:ascii="Times New Roman" w:hAnsi="Times New Roman" w:eastAsia="Times New Roman" w:cs="Times New Roman"/>
                          <w:b/>
                          <w:bCs/>
                          <w:color w:val="000000"/>
                          <w:sz w:val="28"/>
                          <w:szCs w:val="28"/>
                          <w:u w:val="none"/>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Times New Roman" w:hAnsi="Times New Roman" w:eastAsia="Times New Roman" w:cs="Times New Roman"/>
                          <w:sz w:val="20"/>
                          <w:szCs w:val="20"/>
                        </w:rPr>
                      </w:pPr>
                      <w:r>
                        <w:rPr>
                          <w:rFonts w:ascii="Times New Roman" w:hAnsi="Times New Roman" w:eastAsia="Times New Roman" w:cs="Times New Roman"/>
                          <w:b/>
                          <w:color w:val="000000"/>
                          <w:sz w:val="28"/>
                          <w:u w:val="none"/>
                        </w:rPr>
                      </w:r>
                      <w:r>
                        <w:rPr>
                          <w:rFonts w:ascii="Times New Roman" w:hAnsi="Times New Roman" w:eastAsia="Times New Roman" w:cs="Times New Roman"/>
                          <w:b/>
                          <w:color w:val="000000"/>
                          <w:sz w:val="28"/>
                          <w:u w:val="single"/>
                        </w:rPr>
                        <w:t xml:space="preserve">الضمــــــــــــــان :</w:t>
                      </w:r>
                      <w:r>
                        <w:rPr>
                          <w:rFonts w:ascii="Times New Roman" w:hAnsi="Times New Roman" w:eastAsia="Times New Roman" w:cs="Times New Roman"/>
                          <w:b/>
                          <w:color w:val="000000"/>
                          <w:sz w:val="28"/>
                        </w:rPr>
                        <w:t xml:space="preserve"> </w:t>
                      </w:r>
                      <w:r>
                        <w:rPr>
                          <w:rFonts w:ascii="Times New Roman" w:hAnsi="Times New Roman" w:eastAsia="Times New Roman" w:cs="Times New Roman"/>
                          <w:b/>
                          <w:color w:val="ff0000"/>
                          <w:sz w:val="24"/>
                        </w:rPr>
                        <w:t xml:space="preserve">لمدة عشر سنوات </w:t>
                      </w:r>
                      <w:r>
                        <w:rPr>
                          <w:rFonts w:ascii="Times New Roman" w:hAnsi="Times New Roman" w:eastAsia="Times New Roman" w:cs="Times New Roman"/>
                          <w:b/>
                          <w:color w:val="000000"/>
                          <w:sz w:val="24"/>
                        </w:rPr>
                        <w:t xml:space="preserve">علي الماكينة ضد عيوب التصنيع ، كما تلتزم الشركة بإصلاح أو استبدالها لاي قطعة يظهر فيها عيب بالتصنيع لباقى أجزاء المصعد وذلك خلال  ( </w:t>
                      </w:r>
                      <w:r>
                        <w:rPr>
                          <w:rFonts w:ascii="Times New Roman" w:hAnsi="Times New Roman" w:eastAsia="Times New Roman" w:cs="Times New Roman"/>
                          <w:b/>
                          <w:color w:val="ff0000"/>
                          <w:sz w:val="24"/>
                        </w:rPr>
                        <w:t xml:space="preserve">خمس </w:t>
                      </w:r>
                      <w:r>
                        <w:rPr>
                          <w:rFonts w:hint="cs" w:ascii="Times New Roman" w:hAnsi="Times New Roman" w:eastAsia="Times New Roman" w:cs="Times New Roman"/>
                          <w:b/>
                          <w:bCs/>
                          <w:color w:val="ff0000"/>
                          <w:sz w:val="24"/>
                          <w:szCs w:val="24"/>
                          <w:cs/>
                        </w:rPr>
                        <w:t xml:space="preserve">سنوات</w:t>
                      </w:r>
                      <w:r>
                        <w:rPr>
                          <w:rFonts w:ascii="Times New Roman" w:hAnsi="Times New Roman" w:eastAsia="Times New Roman" w:cs="Times New Roman"/>
                          <w:b/>
                          <w:color w:val="ff0000"/>
                          <w:sz w:val="24"/>
                        </w:rPr>
                        <w:t xml:space="preserve"> </w:t>
                      </w:r>
                      <w:r>
                        <w:rPr>
                          <w:rFonts w:ascii="Times New Roman" w:hAnsi="Times New Roman" w:eastAsia="Times New Roman" w:cs="Times New Roman"/>
                          <w:b/>
                          <w:color w:val="000000"/>
                          <w:sz w:val="24"/>
                        </w:rPr>
                        <w:t xml:space="preserve"> )  من تاريخ الاستلام .او من تاريخ الانتهاء من أعمال التركيب أيهما أقرب </w:t>
                      </w:r>
                      <w:r>
                        <w:rPr>
                          <w:rFonts w:ascii="Times New Roman" w:hAnsi="Times New Roman" w:eastAsia="Times New Roman" w:cs="Times New Roman"/>
                          <w:sz w:val="20"/>
                          <w:szCs w:val="20"/>
                        </w:rPr>
                      </w:r>
                      <w:r>
                        <w:rPr>
                          <w:rFonts w:ascii="Times New Roman" w:hAnsi="Times New Roman" w:eastAsia="Times New Roman" w:cs="Times New Roman"/>
                          <w:sz w:val="20"/>
                          <w:szCs w:val="20"/>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pPr>
                      <w:r>
                        <w:rPr>
                          <w:rFonts w:ascii="Times New Roman" w:hAnsi="Times New Roman" w:eastAsia="Times New Roman" w:cs="Times New Roman"/>
                          <w:b/>
                          <w:color w:val="000000"/>
                          <w:sz w:val="28"/>
                          <w:u w:val="single"/>
                        </w:rPr>
                        <w:t xml:space="preserve">الصيانة المجانية </w:t>
                      </w:r>
                      <w:r>
                        <w:rPr>
                          <w:rFonts w:ascii="Times New Roman" w:hAnsi="Times New Roman" w:eastAsia="Times New Roman" w:cs="Times New Roman"/>
                          <w:b/>
                          <w:color w:val="000000"/>
                          <w:sz w:val="24"/>
                          <w:u w:val="single"/>
                        </w:rPr>
                        <w:t xml:space="preserve">:</w:t>
                      </w:r>
                      <w:r>
                        <w:rPr>
                          <w:rFonts w:ascii="Times New Roman" w:hAnsi="Times New Roman" w:eastAsia="Times New Roman" w:cs="Times New Roman"/>
                          <w:b/>
                          <w:color w:val="000000"/>
                          <w:sz w:val="24"/>
                        </w:rPr>
                        <w:t xml:space="preserve"> لمدة (   </w:t>
                      </w:r>
                      <w:r>
                        <w:rPr>
                          <w:rFonts w:ascii="Times New Roman" w:hAnsi="Times New Roman" w:eastAsia="Times New Roman" w:cs="Times New Roman"/>
                          <w:b/>
                          <w:color w:val="ff0000"/>
                          <w:sz w:val="24"/>
                        </w:rPr>
                        <w:t xml:space="preserve">عامين</w:t>
                      </w:r>
                      <w:r>
                        <w:rPr>
                          <w:rFonts w:ascii="Times New Roman" w:hAnsi="Times New Roman" w:eastAsia="Times New Roman" w:cs="Times New Roman"/>
                          <w:b/>
                          <w:color w:val="000000"/>
                          <w:sz w:val="24"/>
                        </w:rPr>
                        <w:t xml:space="preserve">  )  تبدأ من تاريخ إنتهاء الشركة من التركيب الكامل للمصعد وقيام المشترى( العميل ) بسداد كامل مبلغ العقد ، وتبدأ عندئذ مدة الضمان وكذلك مدة الصيانة المجانية ، ويسري الاستلام بغض النظر عن توفر التيار الكهربائي المطلوب للتشغيل من عدمه أو عدم تسديد الأقساط حسب</w:t>
                      </w:r>
                      <w:r>
                        <w:rPr>
                          <w:rFonts w:ascii="Times New Roman" w:hAnsi="Times New Roman" w:eastAsia="Times New Roman" w:cs="Times New Roman"/>
                          <w:b/>
                          <w:color w:val="000000"/>
                          <w:sz w:val="24"/>
                        </w:rPr>
                        <w:t xml:space="preserve"> المطلوب ، ويحق للشركة التوقف عن خدمة الصيانة في حالة عدم إلتزام المشتري بالتسديد . ولا يشمل هذا الضمان إصلاح او تبديل اي قطعة تتلف من جراء سوء الاستعمال والاستهلاك ، والأضرار الناتجة عن حالات القضاء والقدر او أية اسباب خارجة عن إرادة الشركة . كما يلغى هذا</w:t>
                      </w:r>
                      <w:r>
                        <w:rPr>
                          <w:rFonts w:ascii="Times New Roman" w:hAnsi="Times New Roman" w:eastAsia="Times New Roman" w:cs="Times New Roman"/>
                          <w:b/>
                          <w:color w:val="000000"/>
                          <w:sz w:val="24"/>
                        </w:rPr>
                        <w:t xml:space="preserve"> الضمان ويسقط فوراً عند تكليف الغير او السماح له بإصلاح او صيانة المصعد بأي شكل او وسيلة ، دون الالتزام بالصيانة الدورية مع الشركة . </w:t>
                      </w:r>
                      <w:r/>
                    </w:p>
                    <w:p>
                      <w:pPr>
                        <w:pBdr>
                          <w:top w:val="none" w:color="000000" w:sz="4" w:space="0"/>
                          <w:left w:val="none" w:color="000000" w:sz="4" w:space="0"/>
                          <w:bottom w:val="none" w:color="000000" w:sz="4" w:space="0"/>
                          <w:right w:val="none" w:color="000000" w:sz="4" w:space="0"/>
                        </w:pBdr>
                        <w:spacing w:line="360" w:lineRule="auto"/>
                        <w:ind w:right="1134" w:firstLine="0" w:left="0"/>
                        <w:jc w:val="both"/>
                        <w:rPr/>
                      </w:pPr>
                      <w:r>
                        <w:rPr>
                          <w:rFonts w:ascii="Times New Roman" w:hAnsi="Times New Roman" w:eastAsia="Times New Roman" w:cs="Times New Roman"/>
                          <w:b/>
                          <w:color w:val="000000"/>
                          <w:sz w:val="24"/>
                        </w:rPr>
                        <w:t xml:space="preserve">كما يحق للشركة ( الطرف الاول ) ايقاف العمل عن التركيب اذا لم يقم العميل ( الطرف الثانى ) بسداد أقساط الدفعات في مواعيدها </w:t>
                      </w:r>
                      <w:r/>
                    </w:p>
                    <w:tbl>
                      <w:tblPr>
                        <w:tblStyle w:val="834"/>
                        <w:tblW w:w="0" w:type="auto"/>
                        <w:tblBorders/>
                        <w:tblLook w:val="04A0" w:firstRow="1" w:lastRow="0" w:firstColumn="1" w:lastColumn="0" w:noHBand="0" w:noVBand="1"/>
                      </w:tblPr>
                      <w:tblGrid>
                        <w:gridCol w:w="9026"/>
                      </w:tblGrid>
                      <w:tr>
                        <w:trPr/>
                        <w:tc>
                          <w:tcPr>
                            <w:tcBorders>
                              <w:top w:val="none" w:color="000000" w:sz="4" w:space="0"/>
                              <w:left w:val="none" w:color="000000" w:sz="4" w:space="0"/>
                              <w:bottom w:val="single" w:color="000000" w:sz="4" w:space="0"/>
                              <w:right w:val="none" w:color="000000" w:sz="4" w:space="0"/>
                            </w:tcBorders>
                            <w:tcW w:w="9026" w:type="dxa"/>
                            <w:textDirection w:val="lrTb"/>
                            <w:noWrap w:val="false"/>
                          </w:tcPr>
                          <w:p>
                            <w:pPr>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eastAsia="Arial" w:cs="Arial"/>
                                <w:sz w:val="24"/>
                                <w:szCs w:val="24"/>
                                <w:highlight w:val="none"/>
                              </w:rPr>
                            </w:r>
                          </w:p>
                        </w:tc>
                      </w:tr>
                    </w:tbl>
                    <w:p>
                      <w:pPr>
                        <w:pBdr/>
                        <w:tabs>
                          <w:tab w:val="left" w:leader="none" w:pos="3633"/>
                        </w:tabs>
                        <w:spacing/>
                        <w:ind/>
                        <w:rPr/>
                      </w:pPr>
                      <w:r/>
                      <w:r/>
                    </w:p>
                  </w:txbxContent>
                </v:textbox>
              </v:shape>
            </w:pict>
          </mc:Fallback>
        </mc:AlternateContent>
      </w:r>
      <w:r>
        <w:rPr>
          <w:rFonts w:ascii="Arial" w:hAnsi="Arial" w:eastAsia="Arial" w:cs="Arial"/>
          <w:color w:val="000000" w:themeColor="text1"/>
          <w:sz w:val="32"/>
        </w:rPr>
        <w:t xml:space="preserve">نأمل أن ينال عرضنا رضاكم واستحسانكم</w:t>
      </w:r>
      <w:r>
        <w:rPr>
          <w:color w:val="000000" w:themeColor="text1"/>
          <w:highlight w:val="none"/>
        </w:rPr>
      </w:r>
      <w:r>
        <w:rPr>
          <w:color w:val="000000" w:themeColor="text1"/>
          <w:highlight w:val="none"/>
        </w:rPr>
      </w:r>
    </w:p>
    <w:p>
      <w:pPr>
        <w:pBdr/>
        <w:spacing/>
        <w:ind/>
        <w:rPr>
          <w:color w:val="000000" w:themeColor="text1"/>
        </w:rPr>
      </w:pPr>
      <w:r>
        <w:rPr>
          <w:color w:val="000000" w:themeColor="text1"/>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0</wp:posOffset>
                </wp:positionH>
                <wp:positionV relativeFrom="page">
                  <wp:posOffset>7198103</wp:posOffset>
                </wp:positionV>
                <wp:extent cx="2638425" cy="554326"/>
                <wp:effectExtent l="0" t="0" r="0" b="0"/>
                <wp:wrapNone/>
                <wp:docPr id="39" name=""/>
                <wp:cNvGraphicFramePr/>
                <a:graphic xmlns:a="http://schemas.openxmlformats.org/drawingml/2006/main">
                  <a:graphicData uri="http://schemas.microsoft.com/office/word/2010/wordprocessingShape">
                    <wps:wsp>
                      <wps:cNvPr id="0" name=""/>
                      <wps:cNvSpPr/>
                      <wps:spPr bwMode="auto">
                        <a:xfrm rot="0" flipH="0" flipV="0">
                          <a:off x="0" y="0"/>
                          <a:ext cx="2638423" cy="554324"/>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ascii="Times New Roman" w:hAnsi="Times New Roman" w:eastAsia="Times New Roman" w:cs="Times New Roman"/>
                                <w:b/>
                                <w:color w:val="000000"/>
                                <w:sz w:val="28"/>
                              </w:rPr>
                              <w:t xml:space="preserve">  إدارة العقود والمبيعات</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38" o:spid="_x0000_s38" o:spt="1" type="#_x0000_t1" style="position:absolute;z-index:75776;o:allowoverlap:true;o:allowincell:true;mso-position-horizontal-relative:margin;margin-left:0.00pt;mso-position-horizontal:absolute;mso-position-vertical-relative:page;margin-top:566.78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ascii="Times New Roman" w:hAnsi="Times New Roman" w:eastAsia="Times New Roman" w:cs="Times New Roman"/>
                          <w:b/>
                          <w:color w:val="000000"/>
                          <w:sz w:val="28"/>
                        </w:rPr>
                        <w:t xml:space="preserve">  إدارة العقود والمبيعات</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color w:val="000000" w:themeColor="text1"/>
        </w:rPr>
      </w:r>
      <w:r>
        <w:rPr>
          <w:color w:val="000000" w:themeColor="text1"/>
        </w:rPr>
      </w:r>
    </w:p>
    <w:p>
      <w:pPr>
        <w:pBdr/>
        <w:bidi w:val="true"/>
        <w:spacing/>
        <w:ind/>
        <w:jc w:val="center"/>
        <w:rPr>
          <w:color w:val="000000" w:themeColor="text1"/>
        </w:rPr>
      </w:pPr>
      <w:r>
        <w:rPr>
          <w:color w:val="000000" w:themeColor="text1"/>
        </w:rPr>
      </w:r>
      <w:r>
        <w:rPr>
          <w:color w:val="000000" w:themeColor="text1"/>
        </w:rPr>
        <mc:AlternateContent>
          <mc:Choice Requires="wpg">
            <w:drawing>
              <wp:anchor xmlns:wp="http://schemas.openxmlformats.org/drawingml/2006/wordprocessingDrawing" xmlns:wp14="http://schemas.microsoft.com/office/word/2010/wordprocessingDrawing" distT="0" distB="0" distL="115200" distR="115200" simplePos="0" relativeHeight="325632" behindDoc="1" locked="0" layoutInCell="1" allowOverlap="1">
                <wp:simplePos x="0" y="0"/>
                <wp:positionH relativeFrom="column">
                  <wp:posOffset>484909</wp:posOffset>
                </wp:positionH>
                <wp:positionV relativeFrom="paragraph">
                  <wp:posOffset>544224</wp:posOffset>
                </wp:positionV>
                <wp:extent cx="1454139" cy="876212"/>
                <wp:effectExtent l="0" t="0" r="0" b="0"/>
                <wp:wrapNone/>
                <wp:docPr id="4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734473" name=""/>
                        <pic:cNvPicPr>
                          <a:picLocks noChangeAspect="1"/>
                        </pic:cNvPicPr>
                        <pic:nvPr/>
                      </pic:nvPicPr>
                      <pic:blipFill>
                        <a:blip r:embed="rId15"/>
                        <a:stretch/>
                      </pic:blipFill>
                      <pic:spPr bwMode="auto">
                        <a:xfrm rot="0" flipH="0" flipV="0">
                          <a:off x="0" y="0"/>
                          <a:ext cx="1454139" cy="87621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9" o:spid="_x0000_s39" type="#_x0000_t75" style="position:absolute;z-index:-325632;o:allowoverlap:true;o:allowincell:true;mso-position-horizontal-relative:text;margin-left:38.18pt;mso-position-horizontal:absolute;mso-position-vertical-relative:text;margin-top:42.85pt;mso-position-vertical:absolute;width:114.50pt;height:68.99pt;mso-wrap-distance-left:9.07pt;mso-wrap-distance-top:0.00pt;mso-wrap-distance-right:9.07pt;mso-wrap-distance-bottom:0.00pt;rotation:0;z-index:1;" stroked="false">
                <v:imagedata r:id="rId15" o:title=""/>
                <o:lock v:ext="edit" rotation="t"/>
              </v:shape>
            </w:pict>
          </mc:Fallback>
        </mc:AlternateContent>
      </w:r>
      <w:r>
        <w:rPr>
          <w:color w:val="000000" w:themeColor="text1"/>
        </w:rPr>
      </w:r>
      <w:r>
        <w:rPr>
          <w:color w:val="000000" w:themeColor="text1"/>
        </w:rPr>
      </w:r>
    </w:p>
    <w:p>
      <w:pPr>
        <w:pBdr/>
        <w:spacing/>
        <w:ind/>
        <w:rPr/>
      </w:pPr>
      <w:r/>
      <w:r/>
    </w:p>
    <w:sectPr>
      <w:headerReference w:type="default" r:id="rId9"/>
      <w:headerReference w:type="first" r:id="rId10"/>
      <w:footerReference w:type="default" r:id="rId11"/>
      <w:footerReference w:type="first" r:id="rId12"/>
      <w:footnotePr/>
      <w:endnotePr/>
      <w:type w:val="nextPage"/>
      <w:pgSz w:h="16838" w:orient="portrait" w:w="11906"/>
      <w:pgMar w:top="1440" w:right="1440" w:bottom="1440" w:left="1440" w:header="720" w:footer="720" w:gutter="0"/>
      <w:cols w:num="1" w:sep="0" w:space="720" w:equalWidth="1"/>
      <w:titlePg/>
      <w:rtlGutter/>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5"/>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5"/>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pacing/>
      <w:ind/>
      <w:rPr/>
    </w:pPr>
    <w:r/>
    <w:r>
      <mc:AlternateContent>
        <mc:Choice Requires="wpg">
          <w:drawing>
            <wp:anchor xmlns:wp="http://schemas.openxmlformats.org/drawingml/2006/wordprocessingDrawing" xmlns:wp14="http://schemas.microsoft.com/office/word/2010/wordprocessingDrawing" distT="0" distB="0" distL="115200" distR="115200" simplePos="0" relativeHeight="20480" behindDoc="0" locked="0" layoutInCell="1" allowOverlap="1">
              <wp:simplePos x="0" y="0"/>
              <wp:positionH relativeFrom="column">
                <wp:posOffset>0</wp:posOffset>
              </wp:positionH>
              <wp:positionV relativeFrom="paragraph">
                <wp:posOffset>142447</wp:posOffset>
              </wp:positionV>
              <wp:extent cx="1238249" cy="827102"/>
              <wp:effectExtent l="0" t="0" r="1" b="0"/>
              <wp:wrapNone/>
              <wp:docPr id="1" name=""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537" name="" descr="{{logo}}"/>
                      <pic:cNvPicPr>
                        <a:picLocks noChangeAspect="1"/>
                      </pic:cNvPicPr>
                      <pic:nvPr/>
                    </pic:nvPicPr>
                    <pic:blipFill>
                      <a:blip r:embed="rId1"/>
                      <a:srcRect l="0" t="-12678" r="0" b="-12676"/>
                      <a:stretch/>
                    </pic:blipFill>
                    <pic:spPr bwMode="auto">
                      <a:xfrm rot="0" flipH="0" flipV="0">
                        <a:off x="0" y="0"/>
                        <a:ext cx="1238248" cy="827101"/>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0480;o:allowoverlap:true;o:allowincell:true;mso-position-horizontal-relative:text;margin-left:0.00pt;mso-position-horizontal:absolute;mso-position-vertical-relative:text;margin-top:11.22pt;mso-position-vertical:absolute;width:97.50pt;height:65.13pt;mso-wrap-distance-left:9.07pt;mso-wrap-distance-top:0.00pt;mso-wrap-distance-right:9.07pt;mso-wrap-distance-bottom:0.00pt;rotation:0;z-index:1;" stroked="false">
              <v:imagedata r:id="rId1" o:title="" croptop="-8308f" cropleft="0f" cropbottom="-8306f" cropright="0f"/>
              <o:lock v:ext="edit" rotation="t"/>
            </v:shape>
          </w:pict>
        </mc:Fallback>
      </mc:AlternateContent>
    </w:r>
    <w:r/>
    <w:r/>
    <w:r/>
  </w:p>
  <w:p>
    <w:pPr>
      <w:pBdr/>
      <w:shd w:val="clear" w:color="ffffff" w:themeColor="background1" w:fill="ffffff" w:themeFill="background1"/>
      <w:spacing/>
      <w:ind/>
      <w:rPr/>
    </w:pPr>
    <w:r/>
    <w:r/>
    <w:r/>
    <w:r>
      <w:rPr>
        <w:rFonts w:hint="cs"/>
        <w:b/>
        <w:bCs/>
        <w:color w:val="c8a132"/>
        <w:sz w:val="22"/>
        <w:szCs w:val="22"/>
        <w:cs/>
        <w:lang w:val="ar-SA"/>
        <w14:textOutline>
          <w14:noFill/>
        </w14:textOutline>
      </w:rPr>
      <w:t xml:space="preserve">تاريخ </w:t>
    </w:r>
    <w:r>
      <w:rPr>
        <w:rFonts w:hint="cs"/>
        <w:b/>
        <w:bCs/>
        <w:color w:val="c8a132"/>
        <w:sz w:val="22"/>
        <w:szCs w:val="22"/>
        <w:cs/>
        <w:lang w:val="ar-SA"/>
        <w14:textOutline>
          <w14:noFill/>
        </w14:textOutline>
      </w:rPr>
      <w:t xml:space="preserve">:</w:t>
    </w:r>
    <w:r>
      <w:rPr>
        <w:rFonts w:hint="cs"/>
        <w:b/>
        <w:bCs/>
        <w:color w:val="c8a132"/>
        <w:sz w:val="22"/>
        <w:szCs w:val="22"/>
        <w:cs/>
        <w:lang w:val="en-US"/>
        <w14:textOutline>
          <w14:noFill/>
        </w14:textOutline>
      </w:rPr>
      <w:t xml:space="preserve"> </w:t>
    </w:r>
    <w:r>
      <w:rPr>
        <w:rFonts w:hint="cs"/>
        <w:b/>
        <w:bCs/>
        <w:color w:val="c8a132"/>
        <w:sz w:val="22"/>
        <w:szCs w:val="22"/>
        <w:cs/>
        <w:lang w:val="ar-SA"/>
        <w14:textOutline>
          <w14:noFill/>
        </w14:textOutline>
      </w:rPr>
      <w:t xml:space="preserve">11 أغسطس 2025</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p>
  <w:p>
    <w:pPr>
      <w:pBdr/>
      <w:spacing/>
      <w:ind/>
      <w:jc w:val="left"/>
      <w:rPr>
        <w:b/>
        <w:bCs/>
        <w:color w:val="c8a132"/>
        <w:sz w:val="22"/>
        <w:szCs w:val="22"/>
        <w14:textOutline>
          <w14:noFill/>
        </w14:textOutline>
      </w:rPr>
    </w:pPr>
    <w:r>
      <w:rPr>
        <w:rFonts w:hint="cs"/>
        <w:b/>
        <w:bCs/>
        <w:color w:val="c8a132"/>
        <w:sz w:val="22"/>
        <w:szCs w:val="22"/>
        <w:highlight w:val="none"/>
        <w:cs/>
        <w:lang w:val="ar-SA"/>
        <w14:textOutline>
          <w14:noFill/>
        </w14:textOutline>
      </w:rPr>
      <w:t xml:space="preserve">رقـــم :</w:t>
    </w:r>
    <w:r>
      <w:rPr>
        <w:rFonts w:hint="cs"/>
        <w:b/>
        <w:bCs/>
        <w:color w:val="c8a132"/>
        <w:sz w:val="22"/>
        <w:szCs w:val="22"/>
        <w:highlight w:val="none"/>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7058</w:t>
    </w:r>
    <w:r>
      <w:rPr>
        <w:b/>
        <w:bCs/>
        <w:color w:val="c8a132"/>
        <w:sz w:val="22"/>
        <w:szCs w:val="22"/>
        <w14:textOutline>
          <w14:noFill/>
        </w14:textOutline>
      </w:rPr>
    </w:r>
    <w:r>
      <w:rPr>
        <w:b/>
        <w:bCs/>
        <w:color w:val="c8a132"/>
        <w:sz w:val="22"/>
        <w:szCs w:val="22"/>
        <w14:textOutline>
          <w14:noFill/>
        </w14:textOutline>
      </w:rPr>
    </w:r>
    <w:r/>
    <w:r/>
    <w:r>
      <w:rPr>
        <w:b/>
        <w:bCs/>
        <w:color w:val="c8a132"/>
        <w:sz w:val="22"/>
        <w:szCs w:val="22"/>
        <w14:textOutline>
          <w14:noFill/>
        </w14:textOutline>
      </w:rPr>
    </w:r>
  </w:p>
  <w:p>
    <w:pPr>
      <w:pStyle w:val="993"/>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40640" behindDoc="0" locked="0" layoutInCell="1" allowOverlap="1">
              <wp:simplePos x="0" y="0"/>
              <wp:positionH relativeFrom="column">
                <wp:posOffset>24493</wp:posOffset>
              </wp:positionH>
              <wp:positionV relativeFrom="paragraph">
                <wp:posOffset>25200</wp:posOffset>
              </wp:positionV>
              <wp:extent cx="5701393" cy="0"/>
              <wp:effectExtent l="3175" t="3175" r="3175" b="3175"/>
              <wp:wrapNone/>
              <wp:docPr id="2" name=""/>
              <wp:cNvGraphicFramePr/>
              <a:graphic xmlns:a="http://schemas.openxmlformats.org/drawingml/2006/main">
                <a:graphicData uri="http://schemas.microsoft.com/office/word/2010/wordprocessingShape">
                  <wps:wsp>
                    <wps:cNvPr id="0" name=""/>
                    <wps:cNvSpPr/>
                    <wps:spPr bwMode="auto">
                      <a:xfrm rot="0" flipH="1" flipV="0">
                        <a:off x="0" y="0"/>
                        <a:ext cx="5701392" cy="0"/>
                      </a:xfrm>
                      <a:prstGeom prst="line">
                        <a:avLst/>
                      </a:prstGeom>
                      <a:ln w="19049" cap="flat" cmpd="sng" algn="ctr">
                        <a:solidFill>
                          <a:srgbClr val="C8A132"/>
                        </a:solidFill>
                        <a:prstDash val="soli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1" o:spid="_x0000_s1" style="position:absolute;left:0;text-align:left;z-index:240640;mso-wrap-distance-left:9.07pt;mso-wrap-distance-top:0.00pt;mso-wrap-distance-right:9.07pt;mso-wrap-distance-bottom:0.00pt;rotation:0;flip:x;visibility:visible;" from="1.9pt,2.0pt" to="450.9pt,2.0pt" filled="f" strokecolor="#C8A132" strokeweight="1.50pt">
              <v:stroke dashstyle="solid"/>
            </v:line>
          </w:pict>
        </mc:Fallback>
      </mc:AlternateContent>
    </w:r>
    <w:sdt>
      <w:sdtPr>
        <w15:appearance w15:val="boundingBox"/>
        <w:placeholder>
          <w:docPart w:val="DefaultPlaceholder_TEXT"/>
        </w:placeholder>
        <w:docPartObj>
          <w:docPartGallery w:val="Watermarks"/>
          <w:docPartUnique w:val="true"/>
        </w:docPartObj>
        <w:rPr/>
      </w:sdtPr>
      <w:sdtContent>
        <w:r>
          <mc:AlternateContent>
            <mc:Choice Requires="wpg">
              <w:drawing>
                <wp:anchor xmlns:wp="http://schemas.openxmlformats.org/drawingml/2006/wordprocessingDrawing" xmlns:wp14="http://schemas.microsoft.com/office/word/2010/wordprocessingDrawing" distT="0" distB="0" distL="115200" distR="115200" simplePos="0" relativeHeight="47104" behindDoc="1" locked="0" layoutInCell="1" allowOverlap="1">
                  <wp:simplePos x="0" y="0"/>
                  <wp:positionH relativeFrom="margin">
                    <wp:align>center</wp:align>
                  </wp:positionH>
                  <wp:positionV relativeFrom="margin">
                    <wp:align>center</wp:align>
                  </wp:positionV>
                  <wp:extent cx="5731510" cy="4829924"/>
                  <wp:effectExtent l="0" t="0" r="0" b="0"/>
                  <wp:wrapNone/>
                  <wp:docPr id="3" name="PowerPlusWaterMarkObject1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617922" name=""/>
                          <pic:cNvPicPr>
                            <a:picLocks noChangeAspect="1"/>
                          </pic:cNvPicPr>
                          <pic:nvPr/>
                        </pic:nvPicPr>
                        <pic:blipFill>
                          <a:blip r:embed="rId2">
                            <a:extLst>
                              <a:ext uri="{96DAC541-7B7A-43D3-8B79-37D633B846F1}">
                                <asvg:svgBlip xmlns:asvg="http://schemas.microsoft.com/office/drawing/2016/SVG/main" r:embed="rId3"/>
                              </a:ext>
                            </a:extLst>
                          </a:blip>
                          <a:stretch/>
                        </pic:blipFill>
                        <pic:spPr bwMode="auto">
                          <a:xfrm>
                            <a:off x="0" y="0"/>
                            <a:ext cx="5731509" cy="482992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owerPlusWaterMarkObject1008" o:spid="_x0000_s2" type="#_x0000_t75" style="position:absolute;z-index:-47104;o:allowoverlap:true;o:allowincell:true;mso-position-horizontal-relative:margin;mso-position-horizontal:center;mso-position-vertical-relative:margin;mso-position-vertical:center;width:451.30pt;height:380.31pt;mso-wrap-distance-left:9.07pt;mso-wrap-distance-top:0.00pt;mso-wrap-distance-right:9.07pt;mso-wrap-distance-bottom:0.00pt;z-index:1;" stroked="false">
                  <v:imagedata r:id="rId2" o:title=""/>
                  <o:lock v:ext="edit" rotation="t"/>
                </v:shape>
              </w:pict>
            </mc:Fallback>
          </mc:AlternateContent>
        </w:r>
      </w:sdtContent>
    </w:sdt>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3"/>
      <w:pBdr/>
      <w:spacing/>
      <w:ind/>
      <w:rPr/>
    </w:pPr>
    <w:r/>
    <w:sdt>
      <w:sdtPr>
        <w15:appearance w15:val="boundingBox"/>
        <w:placeholder>
          <w:docPart w:val="DefaultPlaceholder_TEXT"/>
        </w:placeholder>
        <w:docPartObj>
          <w:docPartGallery w:val="Watermarks"/>
          <w:docPartUnique w:val="true"/>
        </w:docPartObj>
        <w:rPr/>
      </w:sdtPr>
      <w:sdtContent>
        <w:r>
          <mc:AlternateContent>
            <mc:Choice Requires="wpg">
              <w:drawing>
                <wp:anchor xmlns:wp="http://schemas.openxmlformats.org/drawingml/2006/wordprocessingDrawing" xmlns:wp14="http://schemas.microsoft.com/office/word/2010/wordprocessingDrawing" distT="0" distB="0" distL="115200" distR="115200" simplePos="0" relativeHeight="149504" behindDoc="1" locked="0" layoutInCell="1" allowOverlap="1">
                  <wp:simplePos x="0" y="0"/>
                  <wp:positionH relativeFrom="margin">
                    <wp:align>center</wp:align>
                  </wp:positionH>
                  <wp:positionV relativeFrom="margin">
                    <wp:align>center</wp:align>
                  </wp:positionV>
                  <wp:extent cx="5731510" cy="4829924"/>
                  <wp:effectExtent l="0" t="0" r="0" b="0"/>
                  <wp:wrapNone/>
                  <wp:docPr id="4" name="PowerPlusWaterMarkObject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26087" name=""/>
                          <pic:cNvPicPr>
                            <a:picLocks noChangeAspect="1"/>
                          </pic:cNvPicPr>
                          <pic:nvPr/>
                        </pic:nvPicPr>
                        <pic:blipFill>
                          <a:blip r:embed="rId1"/>
                          <a:stretch/>
                        </pic:blipFill>
                        <pic:spPr bwMode="auto">
                          <a:xfrm>
                            <a:off x="0" y="0"/>
                            <a:ext cx="5731509" cy="482992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owerPlusWaterMarkObject1009" o:spid="_x0000_s3" type="#_x0000_t75" style="position:absolute;z-index:-149504;o:allowoverlap:true;o:allowincell:true;mso-position-horizontal-relative:margin;mso-position-horizontal:center;mso-position-vertical-relative:margin;mso-position-vertical:center;width:451.30pt;height:380.31pt;mso-wrap-distance-left:9.07pt;mso-wrap-distance-top:0.00pt;mso-wrap-distance-right:9.07pt;mso-wrap-distance-bottom:0.00pt;z-index:1;" stroked="false">
                  <v:imagedata r:id="rId1" o:title=""/>
                  <o:lock v:ext="edit" rotation="t"/>
                </v:shape>
              </w:pict>
            </mc:Fallback>
          </mc:AlternateContent>
        </w:r>
      </w:sdtContent>
    </w:sdt>
    <w:r/>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ar-SA" w:eastAsia="zh-CN" w:bidi="ar-SA"/>
        <w14:ligatures w14:val="standardContextual"/>
      </w:rPr>
    </w:rPrDefault>
    <w:pPrDefault>
      <w:pPr>
        <w:pBdr/>
        <w:bidi w:val="true"/>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834">
    <w:name w:val="Table Grid"/>
    <w:basedOn w:val="1020"/>
    <w:uiPriority w:val="59"/>
    <w:pPr>
      <w:pBdr/>
      <w:spacing w:after="0" w:line="240" w:lineRule="auto"/>
      <w:ind/>
    </w:pPr>
    <w:tblPr>
      <w:tblInd w:w="0" w:type="dxa"/>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Table Grid Light"/>
    <w:basedOn w:val="1020"/>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Plain Table 1"/>
    <w:basedOn w:val="1020"/>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Plain Table 2"/>
    <w:basedOn w:val="1020"/>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Plain Table 3"/>
    <w:basedOn w:val="102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Plain Table 4"/>
    <w:basedOn w:val="102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Plain Table 5"/>
    <w:basedOn w:val="102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Grid Table 1 Light"/>
    <w:basedOn w:val="1020"/>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Grid Table 1 Light - Accent 1"/>
    <w:basedOn w:val="102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Grid Table 1 Light - Accent 2"/>
    <w:basedOn w:val="102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Grid Table 1 Light - Accent 3"/>
    <w:basedOn w:val="102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Grid Table 1 Light - Accent 4"/>
    <w:basedOn w:val="102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Grid Table 1 Light - Accent 5"/>
    <w:basedOn w:val="102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Grid Table 1 Light - Accent 6"/>
    <w:basedOn w:val="102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Grid Table 2"/>
    <w:basedOn w:val="102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Grid Table 2 - Accent 1"/>
    <w:basedOn w:val="102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Grid Table 2 - Accent 2"/>
    <w:basedOn w:val="102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Grid Table 2 - Accent 3"/>
    <w:basedOn w:val="102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Grid Table 2 - Accent 4"/>
    <w:basedOn w:val="102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Grid Table 2 - Accent 5"/>
    <w:basedOn w:val="102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Grid Table 2 - Accent 6"/>
    <w:basedOn w:val="102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Grid Table 3"/>
    <w:basedOn w:val="102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Grid Table 3 - Accent 1"/>
    <w:basedOn w:val="102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Grid Table 3 - Accent 2"/>
    <w:basedOn w:val="102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Grid Table 3 - Accent 3"/>
    <w:basedOn w:val="102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Grid Table 3 - Accent 4"/>
    <w:basedOn w:val="102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Grid Table 3 - Accent 5"/>
    <w:basedOn w:val="102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Grid Table 3 - Accent 6"/>
    <w:basedOn w:val="102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Grid Table 4"/>
    <w:basedOn w:val="1020"/>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Grid Table 4 - Accent 1"/>
    <w:basedOn w:val="1020"/>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Grid Table 4 - Accent 2"/>
    <w:basedOn w:val="1020"/>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Grid Table 4 - Accent 3"/>
    <w:basedOn w:val="1020"/>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Grid Table 4 - Accent 4"/>
    <w:basedOn w:val="1020"/>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Grid Table 4 - Accent 5"/>
    <w:basedOn w:val="1020"/>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Grid Table 4 - Accent 6"/>
    <w:basedOn w:val="1020"/>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Grid Table 5 Dark"/>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Grid Table 5 Dark- Accent 1"/>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Grid Table 5 Dark - Accent 2"/>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Grid Table 5 Dark - Accent 3"/>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Grid Table 5 Dark- Accent 4"/>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Grid Table 5 Dark - Accent 5"/>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Grid Table 5 Dark - Accent 6"/>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Grid Table 6 Colorful"/>
    <w:basedOn w:val="1020"/>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877">
    <w:name w:val="Grid Table 6 Colorful - Accent 1"/>
    <w:basedOn w:val="1020"/>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78">
    <w:name w:val="Grid Table 6 Colorful - Accent 2"/>
    <w:basedOn w:val="102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79">
    <w:name w:val="Grid Table 6 Colorful - Accent 3"/>
    <w:basedOn w:val="1020"/>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80">
    <w:name w:val="Grid Table 6 Colorful - Accent 4"/>
    <w:basedOn w:val="102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81">
    <w:name w:val="Grid Table 6 Colorful - Accent 5"/>
    <w:basedOn w:val="1020"/>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82">
    <w:name w:val="Grid Table 6 Colorful - Accent 6"/>
    <w:basedOn w:val="1020"/>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83">
    <w:name w:val="Grid Table 7 Colorful"/>
    <w:basedOn w:val="1020"/>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Grid Table 7 Colorful - Accent 1"/>
    <w:basedOn w:val="1020"/>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Grid Table 7 Colorful - Accent 2"/>
    <w:basedOn w:val="1020"/>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Grid Table 7 Colorful - Accent 3"/>
    <w:basedOn w:val="1020"/>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Grid Table 7 Colorful - Accent 4"/>
    <w:basedOn w:val="1020"/>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Grid Table 7 Colorful - Accent 5"/>
    <w:basedOn w:val="1020"/>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Grid Table 7 Colorful - Accent 6"/>
    <w:basedOn w:val="1020"/>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List Table 1 Light"/>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List Table 1 Light - Accent 1"/>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List Table 1 Light - Accent 2"/>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List Table 1 Light - Accent 3"/>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List Table 1 Light - Accent 4"/>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List Table 1 Light - Accent 5"/>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List Table 1 Light - Accent 6"/>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List Table 2"/>
    <w:basedOn w:val="1020"/>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List Table 2 - Accent 1"/>
    <w:basedOn w:val="1020"/>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List Table 2 - Accent 2"/>
    <w:basedOn w:val="1020"/>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List Table 2 - Accent 3"/>
    <w:basedOn w:val="1020"/>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List Table 2 - Accent 4"/>
    <w:basedOn w:val="1020"/>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List Table 2 - Accent 5"/>
    <w:basedOn w:val="1020"/>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List Table 2 - Accent 6"/>
    <w:basedOn w:val="1020"/>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List Table 3"/>
    <w:basedOn w:val="102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List Table 3 - Accent 1"/>
    <w:basedOn w:val="1020"/>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List Table 3 - Accent 2"/>
    <w:basedOn w:val="102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List Table 3 - Accent 3"/>
    <w:basedOn w:val="1020"/>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List Table 3 - Accent 4"/>
    <w:basedOn w:val="102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List Table 3 - Accent 5"/>
    <w:basedOn w:val="1020"/>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List Table 3 - Accent 6"/>
    <w:basedOn w:val="1020"/>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List Table 4"/>
    <w:basedOn w:val="102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List Table 4 - Accent 1"/>
    <w:basedOn w:val="1020"/>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List Table 4 - Accent 2"/>
    <w:basedOn w:val="1020"/>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List Table 4 - Accent 3"/>
    <w:basedOn w:val="1020"/>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name w:val="List Table 4 - Accent 4"/>
    <w:basedOn w:val="1020"/>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List Table 4 - Accent 5"/>
    <w:basedOn w:val="1020"/>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List Table 4 - Accent 6"/>
    <w:basedOn w:val="1020"/>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List Table 5 Dark"/>
    <w:basedOn w:val="1020"/>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9">
    <w:name w:val="List Table 5 Dark - Accent 1"/>
    <w:basedOn w:val="1020"/>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0">
    <w:name w:val="List Table 5 Dark - Accent 2"/>
    <w:basedOn w:val="1020"/>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1">
    <w:name w:val="List Table 5 Dark - Accent 3"/>
    <w:basedOn w:val="1020"/>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2">
    <w:name w:val="List Table 5 Dark - Accent 4"/>
    <w:basedOn w:val="1020"/>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3">
    <w:name w:val="List Table 5 Dark - Accent 5"/>
    <w:basedOn w:val="1020"/>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4">
    <w:name w:val="List Table 5 Dark - Accent 6"/>
    <w:basedOn w:val="1020"/>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5">
    <w:name w:val="List Table 6 Colorful"/>
    <w:basedOn w:val="1020"/>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name w:val="List Table 6 Colorful - Accent 1"/>
    <w:basedOn w:val="1020"/>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name w:val="List Table 6 Colorful - Accent 2"/>
    <w:basedOn w:val="1020"/>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name w:val="List Table 6 Colorful - Accent 3"/>
    <w:basedOn w:val="1020"/>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List Table 6 Colorful - Accent 4"/>
    <w:basedOn w:val="1020"/>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List Table 6 Colorful - Accent 5"/>
    <w:basedOn w:val="1020"/>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List Table 6 Colorful - Accent 6"/>
    <w:basedOn w:val="1020"/>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List Table 7 Colorful"/>
    <w:basedOn w:val="1020"/>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933">
    <w:name w:val="List Table 7 Colorful - Accent 1"/>
    <w:basedOn w:val="1020"/>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934">
    <w:name w:val="List Table 7 Colorful - Accent 2"/>
    <w:basedOn w:val="1020"/>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935">
    <w:name w:val="List Table 7 Colorful - Accent 3"/>
    <w:basedOn w:val="1020"/>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936">
    <w:name w:val="List Table 7 Colorful - Accent 4"/>
    <w:basedOn w:val="1020"/>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937">
    <w:name w:val="List Table 7 Colorful - Accent 5"/>
    <w:basedOn w:val="1020"/>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938">
    <w:name w:val="List Table 7 Colorful - Accent 6"/>
    <w:basedOn w:val="1020"/>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939">
    <w:name w:val="Lined - Accent"/>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Lined - Accent 1"/>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Lined - Accent 2"/>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Lined - Accent 3"/>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Lined - Accent 4"/>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Lined - Accent 5"/>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Lined - Accent 6"/>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Bordered &amp; Lined - Accent"/>
    <w:basedOn w:val="1020"/>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name w:val="Bordered &amp; Lined - Accent 1"/>
    <w:basedOn w:val="1020"/>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name w:val="Bordered &amp; Lined - Accent 2"/>
    <w:basedOn w:val="1020"/>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name w:val="Bordered &amp; Lined - Accent 3"/>
    <w:basedOn w:val="1020"/>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name w:val="Bordered &amp; Lined - Accent 4"/>
    <w:basedOn w:val="1020"/>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Bordered &amp; Lined - Accent 5"/>
    <w:basedOn w:val="1020"/>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Bordered &amp; Lined - Accent 6"/>
    <w:basedOn w:val="1020"/>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Bordered"/>
    <w:basedOn w:val="1020"/>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Bordered - Accent 1"/>
    <w:basedOn w:val="102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Bordered - Accent 2"/>
    <w:basedOn w:val="102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Bordered - Accent 3"/>
    <w:basedOn w:val="102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Bordered - Accent 4"/>
    <w:basedOn w:val="102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Bordered - Accent 5"/>
    <w:basedOn w:val="102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Bordered - Accent 6"/>
    <w:basedOn w:val="102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60">
    <w:name w:val="Heading 1"/>
    <w:basedOn w:val="1018"/>
    <w:next w:val="1018"/>
    <w:link w:val="969"/>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961">
    <w:name w:val="Heading 2"/>
    <w:basedOn w:val="1018"/>
    <w:next w:val="1018"/>
    <w:link w:val="970"/>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962">
    <w:name w:val="Heading 3"/>
    <w:basedOn w:val="1018"/>
    <w:next w:val="1018"/>
    <w:link w:val="971"/>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963">
    <w:name w:val="Heading 4"/>
    <w:basedOn w:val="1018"/>
    <w:next w:val="1018"/>
    <w:link w:val="972"/>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964">
    <w:name w:val="Heading 5"/>
    <w:basedOn w:val="1018"/>
    <w:next w:val="1018"/>
    <w:link w:val="973"/>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965">
    <w:name w:val="Heading 6"/>
    <w:basedOn w:val="1018"/>
    <w:next w:val="1018"/>
    <w:link w:val="974"/>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966">
    <w:name w:val="Heading 7"/>
    <w:basedOn w:val="1018"/>
    <w:next w:val="1018"/>
    <w:link w:val="975"/>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967">
    <w:name w:val="Heading 8"/>
    <w:basedOn w:val="1018"/>
    <w:next w:val="1018"/>
    <w:link w:val="976"/>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968">
    <w:name w:val="Heading 9"/>
    <w:basedOn w:val="1018"/>
    <w:next w:val="1018"/>
    <w:link w:val="977"/>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969">
    <w:name w:val="Heading 1 Char"/>
    <w:basedOn w:val="1019"/>
    <w:link w:val="960"/>
    <w:uiPriority w:val="9"/>
    <w:pPr>
      <w:pBdr/>
      <w:spacing/>
      <w:ind/>
    </w:pPr>
    <w:rPr>
      <w:rFonts w:ascii="Arial" w:hAnsi="Arial" w:eastAsia="Arial" w:cs="Arial"/>
      <w:color w:val="0f4761" w:themeColor="accent1" w:themeShade="BF"/>
      <w:sz w:val="40"/>
      <w:szCs w:val="40"/>
    </w:rPr>
  </w:style>
  <w:style w:type="character" w:styleId="970">
    <w:name w:val="Heading 2 Char"/>
    <w:basedOn w:val="1019"/>
    <w:link w:val="961"/>
    <w:uiPriority w:val="9"/>
    <w:pPr>
      <w:pBdr/>
      <w:spacing/>
      <w:ind/>
    </w:pPr>
    <w:rPr>
      <w:rFonts w:ascii="Arial" w:hAnsi="Arial" w:eastAsia="Arial" w:cs="Arial"/>
      <w:color w:val="0f4761" w:themeColor="accent1" w:themeShade="BF"/>
      <w:sz w:val="32"/>
      <w:szCs w:val="32"/>
    </w:rPr>
  </w:style>
  <w:style w:type="character" w:styleId="971">
    <w:name w:val="Heading 3 Char"/>
    <w:basedOn w:val="1019"/>
    <w:link w:val="962"/>
    <w:uiPriority w:val="9"/>
    <w:pPr>
      <w:pBdr/>
      <w:spacing/>
      <w:ind/>
    </w:pPr>
    <w:rPr>
      <w:rFonts w:ascii="Arial" w:hAnsi="Arial" w:eastAsia="Arial" w:cs="Arial"/>
      <w:color w:val="0f4761" w:themeColor="accent1" w:themeShade="BF"/>
      <w:sz w:val="28"/>
      <w:szCs w:val="28"/>
    </w:rPr>
  </w:style>
  <w:style w:type="character" w:styleId="972">
    <w:name w:val="Heading 4 Char"/>
    <w:basedOn w:val="1019"/>
    <w:link w:val="963"/>
    <w:uiPriority w:val="9"/>
    <w:pPr>
      <w:pBdr/>
      <w:spacing/>
      <w:ind/>
    </w:pPr>
    <w:rPr>
      <w:rFonts w:ascii="Arial" w:hAnsi="Arial" w:eastAsia="Arial" w:cs="Arial"/>
      <w:i/>
      <w:iCs/>
      <w:color w:val="0f4761" w:themeColor="accent1" w:themeShade="BF"/>
    </w:rPr>
  </w:style>
  <w:style w:type="character" w:styleId="973">
    <w:name w:val="Heading 5 Char"/>
    <w:basedOn w:val="1019"/>
    <w:link w:val="964"/>
    <w:uiPriority w:val="9"/>
    <w:pPr>
      <w:pBdr/>
      <w:spacing/>
      <w:ind/>
    </w:pPr>
    <w:rPr>
      <w:rFonts w:ascii="Arial" w:hAnsi="Arial" w:eastAsia="Arial" w:cs="Arial"/>
      <w:color w:val="0f4761" w:themeColor="accent1" w:themeShade="BF"/>
    </w:rPr>
  </w:style>
  <w:style w:type="character" w:styleId="974">
    <w:name w:val="Heading 6 Char"/>
    <w:basedOn w:val="1019"/>
    <w:link w:val="965"/>
    <w:uiPriority w:val="9"/>
    <w:pPr>
      <w:pBdr/>
      <w:spacing/>
      <w:ind/>
    </w:pPr>
    <w:rPr>
      <w:rFonts w:ascii="Arial" w:hAnsi="Arial" w:eastAsia="Arial" w:cs="Arial"/>
      <w:i/>
      <w:iCs/>
      <w:color w:val="595959" w:themeColor="text1" w:themeTint="A6"/>
    </w:rPr>
  </w:style>
  <w:style w:type="character" w:styleId="975">
    <w:name w:val="Heading 7 Char"/>
    <w:basedOn w:val="1019"/>
    <w:link w:val="966"/>
    <w:uiPriority w:val="9"/>
    <w:pPr>
      <w:pBdr/>
      <w:spacing/>
      <w:ind/>
    </w:pPr>
    <w:rPr>
      <w:rFonts w:ascii="Arial" w:hAnsi="Arial" w:eastAsia="Arial" w:cs="Arial"/>
      <w:color w:val="595959" w:themeColor="text1" w:themeTint="A6"/>
    </w:rPr>
  </w:style>
  <w:style w:type="character" w:styleId="976">
    <w:name w:val="Heading 8 Char"/>
    <w:basedOn w:val="1019"/>
    <w:link w:val="967"/>
    <w:uiPriority w:val="9"/>
    <w:pPr>
      <w:pBdr/>
      <w:spacing/>
      <w:ind/>
    </w:pPr>
    <w:rPr>
      <w:rFonts w:ascii="Arial" w:hAnsi="Arial" w:eastAsia="Arial" w:cs="Arial"/>
      <w:i/>
      <w:iCs/>
      <w:color w:val="272727" w:themeColor="text1" w:themeTint="D8"/>
    </w:rPr>
  </w:style>
  <w:style w:type="character" w:styleId="977">
    <w:name w:val="Heading 9 Char"/>
    <w:basedOn w:val="1019"/>
    <w:link w:val="968"/>
    <w:uiPriority w:val="9"/>
    <w:pPr>
      <w:pBdr/>
      <w:spacing/>
      <w:ind/>
    </w:pPr>
    <w:rPr>
      <w:rFonts w:ascii="Arial" w:hAnsi="Arial" w:eastAsia="Arial" w:cs="Arial"/>
      <w:i/>
      <w:iCs/>
      <w:color w:val="272727" w:themeColor="text1" w:themeTint="D8"/>
    </w:rPr>
  </w:style>
  <w:style w:type="paragraph" w:styleId="978">
    <w:name w:val="Title"/>
    <w:basedOn w:val="1018"/>
    <w:next w:val="1018"/>
    <w:link w:val="979"/>
    <w:uiPriority w:val="10"/>
    <w:qFormat/>
    <w:pPr>
      <w:pBdr/>
      <w:spacing w:after="80" w:line="240" w:lineRule="auto"/>
      <w:ind/>
      <w:contextualSpacing w:val="true"/>
    </w:pPr>
    <w:rPr>
      <w:rFonts w:ascii="Arial" w:hAnsi="Arial" w:eastAsia="Arial" w:cs="Arial"/>
      <w:spacing w:val="-10"/>
      <w:sz w:val="56"/>
      <w:szCs w:val="56"/>
    </w:rPr>
  </w:style>
  <w:style w:type="character" w:styleId="979">
    <w:name w:val="Title Char"/>
    <w:basedOn w:val="1019"/>
    <w:link w:val="978"/>
    <w:uiPriority w:val="10"/>
    <w:pPr>
      <w:pBdr/>
      <w:spacing/>
      <w:ind/>
    </w:pPr>
    <w:rPr>
      <w:rFonts w:ascii="Arial" w:hAnsi="Arial" w:eastAsia="Arial" w:cs="Arial"/>
      <w:spacing w:val="-10"/>
      <w:sz w:val="56"/>
      <w:szCs w:val="56"/>
    </w:rPr>
  </w:style>
  <w:style w:type="paragraph" w:styleId="980">
    <w:name w:val="Subtitle"/>
    <w:basedOn w:val="1018"/>
    <w:next w:val="1018"/>
    <w:link w:val="981"/>
    <w:uiPriority w:val="11"/>
    <w:qFormat/>
    <w:pPr>
      <w:numPr>
        <w:ilvl w:val="1"/>
      </w:numPr>
      <w:pBdr/>
      <w:spacing/>
      <w:ind/>
    </w:pPr>
    <w:rPr>
      <w:color w:val="595959" w:themeColor="text1" w:themeTint="A6"/>
      <w:spacing w:val="15"/>
      <w:sz w:val="28"/>
      <w:szCs w:val="28"/>
    </w:rPr>
  </w:style>
  <w:style w:type="character" w:styleId="981">
    <w:name w:val="Subtitle Char"/>
    <w:basedOn w:val="1019"/>
    <w:link w:val="980"/>
    <w:uiPriority w:val="11"/>
    <w:pPr>
      <w:pBdr/>
      <w:spacing/>
      <w:ind/>
    </w:pPr>
    <w:rPr>
      <w:color w:val="595959" w:themeColor="text1" w:themeTint="A6"/>
      <w:spacing w:val="15"/>
      <w:sz w:val="28"/>
      <w:szCs w:val="28"/>
    </w:rPr>
  </w:style>
  <w:style w:type="paragraph" w:styleId="982">
    <w:name w:val="Quote"/>
    <w:basedOn w:val="1018"/>
    <w:next w:val="1018"/>
    <w:link w:val="983"/>
    <w:uiPriority w:val="29"/>
    <w:qFormat/>
    <w:pPr>
      <w:pBdr/>
      <w:spacing w:before="160"/>
      <w:ind/>
      <w:jc w:val="center"/>
    </w:pPr>
    <w:rPr>
      <w:i/>
      <w:iCs/>
      <w:color w:val="404040" w:themeColor="text1" w:themeTint="BF"/>
    </w:rPr>
  </w:style>
  <w:style w:type="character" w:styleId="983">
    <w:name w:val="Quote Char"/>
    <w:basedOn w:val="1019"/>
    <w:link w:val="982"/>
    <w:uiPriority w:val="29"/>
    <w:pPr>
      <w:pBdr/>
      <w:spacing/>
      <w:ind/>
    </w:pPr>
    <w:rPr>
      <w:i/>
      <w:iCs/>
      <w:color w:val="404040" w:themeColor="text1" w:themeTint="BF"/>
    </w:rPr>
  </w:style>
  <w:style w:type="character" w:styleId="984">
    <w:name w:val="Intense Emphasis"/>
    <w:basedOn w:val="1019"/>
    <w:uiPriority w:val="21"/>
    <w:qFormat/>
    <w:pPr>
      <w:pBdr/>
      <w:spacing/>
      <w:ind/>
    </w:pPr>
    <w:rPr>
      <w:i/>
      <w:iCs/>
      <w:color w:val="0f4761" w:themeColor="accent1" w:themeShade="BF"/>
    </w:rPr>
  </w:style>
  <w:style w:type="paragraph" w:styleId="985">
    <w:name w:val="Intense Quote"/>
    <w:basedOn w:val="1018"/>
    <w:next w:val="1018"/>
    <w:link w:val="986"/>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986">
    <w:name w:val="Intense Quote Char"/>
    <w:basedOn w:val="1019"/>
    <w:link w:val="985"/>
    <w:uiPriority w:val="30"/>
    <w:pPr>
      <w:pBdr/>
      <w:spacing/>
      <w:ind/>
    </w:pPr>
    <w:rPr>
      <w:i/>
      <w:iCs/>
      <w:color w:val="0f4761" w:themeColor="accent1" w:themeShade="BF"/>
    </w:rPr>
  </w:style>
  <w:style w:type="character" w:styleId="987">
    <w:name w:val="Intense Reference"/>
    <w:basedOn w:val="1019"/>
    <w:uiPriority w:val="32"/>
    <w:qFormat/>
    <w:pPr>
      <w:pBdr/>
      <w:spacing/>
      <w:ind/>
    </w:pPr>
    <w:rPr>
      <w:b/>
      <w:bCs/>
      <w:smallCaps/>
      <w:color w:val="0f4761" w:themeColor="accent1" w:themeShade="BF"/>
      <w:spacing w:val="5"/>
    </w:rPr>
  </w:style>
  <w:style w:type="character" w:styleId="988">
    <w:name w:val="Subtle Emphasis"/>
    <w:basedOn w:val="1019"/>
    <w:uiPriority w:val="19"/>
    <w:qFormat/>
    <w:pPr>
      <w:pBdr/>
      <w:spacing/>
      <w:ind/>
    </w:pPr>
    <w:rPr>
      <w:i/>
      <w:iCs/>
      <w:color w:val="404040" w:themeColor="text1" w:themeTint="BF"/>
    </w:rPr>
  </w:style>
  <w:style w:type="character" w:styleId="989">
    <w:name w:val="Emphasis"/>
    <w:basedOn w:val="1019"/>
    <w:uiPriority w:val="20"/>
    <w:qFormat/>
    <w:pPr>
      <w:pBdr/>
      <w:spacing/>
      <w:ind/>
    </w:pPr>
    <w:rPr>
      <w:i/>
      <w:iCs/>
    </w:rPr>
  </w:style>
  <w:style w:type="character" w:styleId="990">
    <w:name w:val="Strong"/>
    <w:basedOn w:val="1019"/>
    <w:uiPriority w:val="22"/>
    <w:qFormat/>
    <w:pPr>
      <w:pBdr/>
      <w:spacing/>
      <w:ind/>
    </w:pPr>
    <w:rPr>
      <w:b/>
      <w:bCs/>
    </w:rPr>
  </w:style>
  <w:style w:type="character" w:styleId="991">
    <w:name w:val="Subtle Reference"/>
    <w:basedOn w:val="1019"/>
    <w:uiPriority w:val="31"/>
    <w:qFormat/>
    <w:pPr>
      <w:pBdr/>
      <w:spacing/>
      <w:ind/>
    </w:pPr>
    <w:rPr>
      <w:smallCaps/>
      <w:color w:val="5a5a5a" w:themeColor="text1" w:themeTint="A5"/>
    </w:rPr>
  </w:style>
  <w:style w:type="character" w:styleId="992">
    <w:name w:val="Book Title"/>
    <w:basedOn w:val="1019"/>
    <w:uiPriority w:val="33"/>
    <w:qFormat/>
    <w:pPr>
      <w:pBdr/>
      <w:spacing/>
      <w:ind/>
    </w:pPr>
    <w:rPr>
      <w:b/>
      <w:bCs/>
      <w:i/>
      <w:iCs/>
      <w:spacing w:val="5"/>
    </w:rPr>
  </w:style>
  <w:style w:type="paragraph" w:styleId="993">
    <w:name w:val="Header"/>
    <w:basedOn w:val="1018"/>
    <w:link w:val="994"/>
    <w:uiPriority w:val="99"/>
    <w:unhideWhenUsed/>
    <w:pPr>
      <w:pBdr/>
      <w:tabs>
        <w:tab w:val="center" w:leader="none" w:pos="4844"/>
        <w:tab w:val="right" w:leader="none" w:pos="9689"/>
      </w:tabs>
      <w:spacing w:after="0" w:line="240" w:lineRule="auto"/>
      <w:ind/>
    </w:pPr>
  </w:style>
  <w:style w:type="character" w:styleId="994">
    <w:name w:val="Header Char"/>
    <w:basedOn w:val="1019"/>
    <w:link w:val="993"/>
    <w:uiPriority w:val="99"/>
    <w:pPr>
      <w:pBdr/>
      <w:spacing/>
      <w:ind/>
    </w:pPr>
  </w:style>
  <w:style w:type="paragraph" w:styleId="995">
    <w:name w:val="Footer"/>
    <w:basedOn w:val="1018"/>
    <w:link w:val="996"/>
    <w:uiPriority w:val="99"/>
    <w:unhideWhenUsed/>
    <w:pPr>
      <w:pBdr/>
      <w:tabs>
        <w:tab w:val="center" w:leader="none" w:pos="4844"/>
        <w:tab w:val="right" w:leader="none" w:pos="9689"/>
      </w:tabs>
      <w:spacing w:after="0" w:line="240" w:lineRule="auto"/>
      <w:ind/>
    </w:pPr>
  </w:style>
  <w:style w:type="character" w:styleId="996">
    <w:name w:val="Footer Char"/>
    <w:basedOn w:val="1019"/>
    <w:link w:val="995"/>
    <w:uiPriority w:val="99"/>
    <w:pPr>
      <w:pBdr/>
      <w:spacing/>
      <w:ind/>
    </w:pPr>
  </w:style>
  <w:style w:type="paragraph" w:styleId="997">
    <w:name w:val="Caption"/>
    <w:basedOn w:val="1018"/>
    <w:next w:val="1018"/>
    <w:uiPriority w:val="35"/>
    <w:unhideWhenUsed/>
    <w:qFormat/>
    <w:pPr>
      <w:pBdr/>
      <w:spacing w:after="200" w:line="240" w:lineRule="auto"/>
      <w:ind/>
    </w:pPr>
    <w:rPr>
      <w:i/>
      <w:iCs/>
      <w:color w:val="0e2841" w:themeColor="text2"/>
      <w:sz w:val="18"/>
      <w:szCs w:val="18"/>
    </w:rPr>
  </w:style>
  <w:style w:type="paragraph" w:styleId="998">
    <w:name w:val="footnote text"/>
    <w:basedOn w:val="1018"/>
    <w:link w:val="999"/>
    <w:uiPriority w:val="99"/>
    <w:semiHidden/>
    <w:unhideWhenUsed/>
    <w:pPr>
      <w:pBdr/>
      <w:spacing w:after="0" w:line="240" w:lineRule="auto"/>
      <w:ind/>
    </w:pPr>
    <w:rPr>
      <w:sz w:val="20"/>
      <w:szCs w:val="20"/>
    </w:rPr>
  </w:style>
  <w:style w:type="character" w:styleId="999">
    <w:name w:val="Footnote Text Char"/>
    <w:basedOn w:val="1019"/>
    <w:link w:val="998"/>
    <w:uiPriority w:val="99"/>
    <w:semiHidden/>
    <w:pPr>
      <w:pBdr/>
      <w:spacing/>
      <w:ind/>
    </w:pPr>
    <w:rPr>
      <w:sz w:val="20"/>
      <w:szCs w:val="20"/>
    </w:rPr>
  </w:style>
  <w:style w:type="character" w:styleId="1000">
    <w:name w:val="footnote reference"/>
    <w:basedOn w:val="1019"/>
    <w:uiPriority w:val="99"/>
    <w:semiHidden/>
    <w:unhideWhenUsed/>
    <w:pPr>
      <w:pBdr/>
      <w:spacing/>
      <w:ind/>
    </w:pPr>
    <w:rPr>
      <w:vertAlign w:val="superscript"/>
    </w:rPr>
  </w:style>
  <w:style w:type="paragraph" w:styleId="1001">
    <w:name w:val="endnote text"/>
    <w:basedOn w:val="1018"/>
    <w:link w:val="1002"/>
    <w:uiPriority w:val="99"/>
    <w:semiHidden/>
    <w:unhideWhenUsed/>
    <w:pPr>
      <w:pBdr/>
      <w:spacing w:after="0" w:line="240" w:lineRule="auto"/>
      <w:ind/>
    </w:pPr>
    <w:rPr>
      <w:sz w:val="20"/>
      <w:szCs w:val="20"/>
    </w:rPr>
  </w:style>
  <w:style w:type="character" w:styleId="1002">
    <w:name w:val="Endnote Text Char"/>
    <w:basedOn w:val="1019"/>
    <w:link w:val="1001"/>
    <w:uiPriority w:val="99"/>
    <w:semiHidden/>
    <w:pPr>
      <w:pBdr/>
      <w:spacing/>
      <w:ind/>
    </w:pPr>
    <w:rPr>
      <w:sz w:val="20"/>
      <w:szCs w:val="20"/>
    </w:rPr>
  </w:style>
  <w:style w:type="character" w:styleId="1003">
    <w:name w:val="endnote reference"/>
    <w:basedOn w:val="1019"/>
    <w:uiPriority w:val="99"/>
    <w:semiHidden/>
    <w:unhideWhenUsed/>
    <w:pPr>
      <w:pBdr/>
      <w:spacing/>
      <w:ind/>
    </w:pPr>
    <w:rPr>
      <w:vertAlign w:val="superscript"/>
    </w:rPr>
  </w:style>
  <w:style w:type="character" w:styleId="1004">
    <w:name w:val="Hyperlink"/>
    <w:basedOn w:val="1019"/>
    <w:uiPriority w:val="99"/>
    <w:unhideWhenUsed/>
    <w:pPr>
      <w:pBdr/>
      <w:spacing/>
      <w:ind/>
    </w:pPr>
    <w:rPr>
      <w:color w:val="0563c1" w:themeColor="hyperlink"/>
      <w:u w:val="single"/>
    </w:rPr>
  </w:style>
  <w:style w:type="character" w:styleId="1005">
    <w:name w:val="FollowedHyperlink"/>
    <w:basedOn w:val="1019"/>
    <w:uiPriority w:val="99"/>
    <w:semiHidden/>
    <w:unhideWhenUsed/>
    <w:pPr>
      <w:pBdr/>
      <w:spacing/>
      <w:ind/>
    </w:pPr>
    <w:rPr>
      <w:color w:val="954f72" w:themeColor="followedHyperlink"/>
      <w:u w:val="single"/>
    </w:rPr>
  </w:style>
  <w:style w:type="paragraph" w:styleId="1006">
    <w:name w:val="toc 1"/>
    <w:basedOn w:val="1018"/>
    <w:next w:val="1018"/>
    <w:uiPriority w:val="39"/>
    <w:unhideWhenUsed/>
    <w:pPr>
      <w:pBdr/>
      <w:spacing w:after="100"/>
      <w:ind/>
    </w:pPr>
  </w:style>
  <w:style w:type="paragraph" w:styleId="1007">
    <w:name w:val="toc 2"/>
    <w:basedOn w:val="1018"/>
    <w:next w:val="1018"/>
    <w:uiPriority w:val="39"/>
    <w:unhideWhenUsed/>
    <w:pPr>
      <w:pBdr/>
      <w:spacing w:after="100"/>
      <w:ind w:left="220"/>
    </w:pPr>
  </w:style>
  <w:style w:type="paragraph" w:styleId="1008">
    <w:name w:val="toc 3"/>
    <w:basedOn w:val="1018"/>
    <w:next w:val="1018"/>
    <w:uiPriority w:val="39"/>
    <w:unhideWhenUsed/>
    <w:pPr>
      <w:pBdr/>
      <w:spacing w:after="100"/>
      <w:ind w:left="440"/>
    </w:pPr>
  </w:style>
  <w:style w:type="paragraph" w:styleId="1009">
    <w:name w:val="toc 4"/>
    <w:basedOn w:val="1018"/>
    <w:next w:val="1018"/>
    <w:uiPriority w:val="39"/>
    <w:unhideWhenUsed/>
    <w:pPr>
      <w:pBdr/>
      <w:spacing w:after="100"/>
      <w:ind w:left="660"/>
    </w:pPr>
  </w:style>
  <w:style w:type="paragraph" w:styleId="1010">
    <w:name w:val="toc 5"/>
    <w:basedOn w:val="1018"/>
    <w:next w:val="1018"/>
    <w:uiPriority w:val="39"/>
    <w:unhideWhenUsed/>
    <w:pPr>
      <w:pBdr/>
      <w:spacing w:after="100"/>
      <w:ind w:left="880"/>
    </w:pPr>
  </w:style>
  <w:style w:type="paragraph" w:styleId="1011">
    <w:name w:val="toc 6"/>
    <w:basedOn w:val="1018"/>
    <w:next w:val="1018"/>
    <w:uiPriority w:val="39"/>
    <w:unhideWhenUsed/>
    <w:pPr>
      <w:pBdr/>
      <w:spacing w:after="100"/>
      <w:ind w:left="1100"/>
    </w:pPr>
  </w:style>
  <w:style w:type="paragraph" w:styleId="1012">
    <w:name w:val="toc 7"/>
    <w:basedOn w:val="1018"/>
    <w:next w:val="1018"/>
    <w:uiPriority w:val="39"/>
    <w:unhideWhenUsed/>
    <w:pPr>
      <w:pBdr/>
      <w:spacing w:after="100"/>
      <w:ind w:left="1320"/>
    </w:pPr>
  </w:style>
  <w:style w:type="paragraph" w:styleId="1013">
    <w:name w:val="toc 8"/>
    <w:basedOn w:val="1018"/>
    <w:next w:val="1018"/>
    <w:uiPriority w:val="39"/>
    <w:unhideWhenUsed/>
    <w:pPr>
      <w:pBdr/>
      <w:spacing w:after="100"/>
      <w:ind w:left="1540"/>
    </w:pPr>
  </w:style>
  <w:style w:type="paragraph" w:styleId="1014">
    <w:name w:val="toc 9"/>
    <w:basedOn w:val="1018"/>
    <w:next w:val="1018"/>
    <w:uiPriority w:val="39"/>
    <w:unhideWhenUsed/>
    <w:pPr>
      <w:pBdr/>
      <w:spacing w:after="100"/>
      <w:ind w:left="1760"/>
    </w:pPr>
  </w:style>
  <w:style w:type="character" w:styleId="1015">
    <w:name w:val="Placeholder Text"/>
    <w:basedOn w:val="1019"/>
    <w:uiPriority w:val="99"/>
    <w:semiHidden/>
    <w:pPr>
      <w:pBdr/>
      <w:spacing/>
      <w:ind/>
    </w:pPr>
    <w:rPr>
      <w:color w:val="666666"/>
    </w:rPr>
  </w:style>
  <w:style w:type="paragraph" w:styleId="1016">
    <w:name w:val="TOC Heading"/>
    <w:uiPriority w:val="39"/>
    <w:unhideWhenUsed/>
    <w:pPr>
      <w:pBdr/>
      <w:spacing/>
      <w:ind/>
    </w:pPr>
  </w:style>
  <w:style w:type="paragraph" w:styleId="1017">
    <w:name w:val="table of figures"/>
    <w:basedOn w:val="1018"/>
    <w:next w:val="1018"/>
    <w:uiPriority w:val="99"/>
    <w:unhideWhenUsed/>
    <w:pPr>
      <w:pBdr/>
      <w:spacing w:after="0" w:afterAutospacing="0"/>
      <w:ind/>
    </w:pPr>
  </w:style>
  <w:style w:type="paragraph" w:styleId="1018" w:default="1">
    <w:name w:val="Normal"/>
    <w:qFormat/>
    <w:pPr>
      <w:pBdr/>
      <w:spacing/>
      <w:ind/>
    </w:pPr>
  </w:style>
  <w:style w:type="character" w:styleId="1019" w:default="1">
    <w:name w:val="Default Paragraph Font"/>
    <w:uiPriority w:val="1"/>
    <w:semiHidden/>
    <w:unhideWhenUsed/>
    <w:pPr>
      <w:pBdr/>
      <w:spacing/>
      <w:ind/>
    </w:pPr>
  </w:style>
  <w:style w:type="table" w:styleId="1020"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021" w:default="1">
    <w:name w:val="No List"/>
    <w:uiPriority w:val="99"/>
    <w:semiHidden/>
    <w:unhideWhenUsed/>
    <w:pPr>
      <w:pBdr/>
      <w:spacing/>
      <w:ind/>
    </w:pPr>
  </w:style>
  <w:style w:type="paragraph" w:styleId="1022">
    <w:name w:val="No Spacing"/>
    <w:basedOn w:val="1018"/>
    <w:uiPriority w:val="1"/>
    <w:qFormat/>
    <w:pPr>
      <w:pBdr/>
      <w:spacing w:after="0" w:line="240" w:lineRule="auto"/>
      <w:ind/>
    </w:pPr>
  </w:style>
  <w:style w:type="paragraph" w:styleId="1023">
    <w:name w:val="List Paragraph"/>
    <w:basedOn w:val="1018"/>
    <w:uiPriority w:val="34"/>
    <w:qFormat/>
    <w:pPr>
      <w:pBdr/>
      <w:spacing/>
      <w:ind w:left="720"/>
      <w:contextualSpacing w:val="true"/>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 Id="rId3" Type="http://schemas.openxmlformats.org/officeDocument/2006/relationships/image" Target="media/media1.svg"/></Relationships>
</file>

<file path=word/_rels/header2.xml.rels><?xml version="1.0" encoding="UTF-8" standalone="yes"?><Relationships xmlns="http://schemas.openxmlformats.org/package/2006/relationships"><Relationship Id="rId1" Type="http://schemas.openxmlformats.org/officeDocument/2006/relationships/image" Target="media/image3.png"/></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rPr>
              <w:rStyle w:val="1015"/>
            </w:rP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526"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7">
    <w:name w:val="Table Grid"/>
    <w:basedOn w:val="1526"/>
    <w:uiPriority w:val="59"/>
    <w:pPr>
      <w:pBdr/>
      <w:spacing w:after="0" w:line="240" w:lineRule="auto"/>
      <w:ind/>
    </w:pPr>
    <w:tblPr>
      <w:tblInd w:w="0" w:type="dxa"/>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8">
    <w:name w:val="Table Grid Light"/>
    <w:basedOn w:val="1526"/>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9">
    <w:name w:val="Plain Table 1"/>
    <w:basedOn w:val="1526"/>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0">
    <w:name w:val="Plain Table 2"/>
    <w:basedOn w:val="1526"/>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1">
    <w:name w:val="Plain Table 3"/>
    <w:basedOn w:val="152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2">
    <w:name w:val="Plain Table 4"/>
    <w:basedOn w:val="152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3">
    <w:name w:val="Plain Table 5"/>
    <w:basedOn w:val="152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4">
    <w:name w:val="Grid Table 1 Light"/>
    <w:basedOn w:val="1526"/>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5">
    <w:name w:val="Grid Table 1 Light - Accent 1"/>
    <w:basedOn w:val="152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6">
    <w:name w:val="Grid Table 1 Light - Accent 2"/>
    <w:basedOn w:val="152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7">
    <w:name w:val="Grid Table 1 Light - Accent 3"/>
    <w:basedOn w:val="152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8">
    <w:name w:val="Grid Table 1 Light - Accent 4"/>
    <w:basedOn w:val="152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9">
    <w:name w:val="Grid Table 1 Light - Accent 5"/>
    <w:basedOn w:val="152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0">
    <w:name w:val="Grid Table 1 Light - Accent 6"/>
    <w:basedOn w:val="152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1">
    <w:name w:val="Grid Table 2"/>
    <w:basedOn w:val="152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2">
    <w:name w:val="Grid Table 2 - Accent 1"/>
    <w:basedOn w:val="152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3">
    <w:name w:val="Grid Table 2 - Accent 2"/>
    <w:basedOn w:val="152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4">
    <w:name w:val="Grid Table 2 - Accent 3"/>
    <w:basedOn w:val="152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5">
    <w:name w:val="Grid Table 2 - Accent 4"/>
    <w:basedOn w:val="152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6">
    <w:name w:val="Grid Table 2 - Accent 5"/>
    <w:basedOn w:val="152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7">
    <w:name w:val="Grid Table 2 - Accent 6"/>
    <w:basedOn w:val="152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8">
    <w:name w:val="Grid Table 3"/>
    <w:basedOn w:val="152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9">
    <w:name w:val="Grid Table 3 - Accent 1"/>
    <w:basedOn w:val="152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0">
    <w:name w:val="Grid Table 3 - Accent 2"/>
    <w:basedOn w:val="152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1">
    <w:name w:val="Grid Table 3 - Accent 3"/>
    <w:basedOn w:val="152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2">
    <w:name w:val="Grid Table 3 - Accent 4"/>
    <w:basedOn w:val="152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3">
    <w:name w:val="Grid Table 3 - Accent 5"/>
    <w:basedOn w:val="152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4">
    <w:name w:val="Grid Table 3 - Accent 6"/>
    <w:basedOn w:val="152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5">
    <w:name w:val="Grid Table 4"/>
    <w:basedOn w:val="1526"/>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6">
    <w:name w:val="Grid Table 4 - Accent 1"/>
    <w:basedOn w:val="1526"/>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7">
    <w:name w:val="Grid Table 4 - Accent 2"/>
    <w:basedOn w:val="1526"/>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8">
    <w:name w:val="Grid Table 4 - Accent 3"/>
    <w:basedOn w:val="1526"/>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9">
    <w:name w:val="Grid Table 4 - Accent 4"/>
    <w:basedOn w:val="1526"/>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0">
    <w:name w:val="Grid Table 4 - Accent 5"/>
    <w:basedOn w:val="1526"/>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1">
    <w:name w:val="Grid Table 4 - Accent 6"/>
    <w:basedOn w:val="1526"/>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2">
    <w:name w:val="Grid Table 5 Dark"/>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3">
    <w:name w:val="Grid Table 5 Dark- Accent 1"/>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4">
    <w:name w:val="Grid Table 5 Dark - Accent 2"/>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5">
    <w:name w:val="Grid Table 5 Dark - Accent 3"/>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6">
    <w:name w:val="Grid Table 5 Dark- Accent 4"/>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7">
    <w:name w:val="Grid Table 5 Dark - Accent 5"/>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8">
    <w:name w:val="Grid Table 5 Dark - Accent 6"/>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9">
    <w:name w:val="Grid Table 6 Colorful"/>
    <w:basedOn w:val="1526"/>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570">
    <w:name w:val="Grid Table 6 Colorful - Accent 1"/>
    <w:basedOn w:val="1526"/>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571">
    <w:name w:val="Grid Table 6 Colorful - Accent 2"/>
    <w:basedOn w:val="152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572">
    <w:name w:val="Grid Table 6 Colorful - Accent 3"/>
    <w:basedOn w:val="1526"/>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573">
    <w:name w:val="Grid Table 6 Colorful - Accent 4"/>
    <w:basedOn w:val="152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574">
    <w:name w:val="Grid Table 6 Colorful - Accent 5"/>
    <w:basedOn w:val="1526"/>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575">
    <w:name w:val="Grid Table 6 Colorful - Accent 6"/>
    <w:basedOn w:val="1526"/>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576">
    <w:name w:val="Grid Table 7 Colorful"/>
    <w:basedOn w:val="1526"/>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7">
    <w:name w:val="Grid Table 7 Colorful - Accent 1"/>
    <w:basedOn w:val="1526"/>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8">
    <w:name w:val="Grid Table 7 Colorful - Accent 2"/>
    <w:basedOn w:val="1526"/>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9">
    <w:name w:val="Grid Table 7 Colorful - Accent 3"/>
    <w:basedOn w:val="1526"/>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0">
    <w:name w:val="Grid Table 7 Colorful - Accent 4"/>
    <w:basedOn w:val="1526"/>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1">
    <w:name w:val="Grid Table 7 Colorful - Accent 5"/>
    <w:basedOn w:val="1526"/>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2">
    <w:name w:val="Grid Table 7 Colorful - Accent 6"/>
    <w:basedOn w:val="1526"/>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3">
    <w:name w:val="List Table 1 Light"/>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4">
    <w:name w:val="List Table 1 Light - Accent 1"/>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5">
    <w:name w:val="List Table 1 Light - Accent 2"/>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6">
    <w:name w:val="List Table 1 Light - Accent 3"/>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7">
    <w:name w:val="List Table 1 Light - Accent 4"/>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8">
    <w:name w:val="List Table 1 Light - Accent 5"/>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9">
    <w:name w:val="List Table 1 Light - Accent 6"/>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0">
    <w:name w:val="List Table 2"/>
    <w:basedOn w:val="1526"/>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1">
    <w:name w:val="List Table 2 - Accent 1"/>
    <w:basedOn w:val="1526"/>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2">
    <w:name w:val="List Table 2 - Accent 2"/>
    <w:basedOn w:val="1526"/>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3">
    <w:name w:val="List Table 2 - Accent 3"/>
    <w:basedOn w:val="1526"/>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4">
    <w:name w:val="List Table 2 - Accent 4"/>
    <w:basedOn w:val="1526"/>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5">
    <w:name w:val="List Table 2 - Accent 5"/>
    <w:basedOn w:val="1526"/>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6">
    <w:name w:val="List Table 2 - Accent 6"/>
    <w:basedOn w:val="1526"/>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7">
    <w:name w:val="List Table 3"/>
    <w:basedOn w:val="152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8">
    <w:name w:val="List Table 3 - Accent 1"/>
    <w:basedOn w:val="1526"/>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9">
    <w:name w:val="List Table 3 - Accent 2"/>
    <w:basedOn w:val="152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0">
    <w:name w:val="List Table 3 - Accent 3"/>
    <w:basedOn w:val="1526"/>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1">
    <w:name w:val="List Table 3 - Accent 4"/>
    <w:basedOn w:val="152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2">
    <w:name w:val="List Table 3 - Accent 5"/>
    <w:basedOn w:val="1526"/>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3">
    <w:name w:val="List Table 3 - Accent 6"/>
    <w:basedOn w:val="1526"/>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4">
    <w:name w:val="List Table 4"/>
    <w:basedOn w:val="152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5">
    <w:name w:val="List Table 4 - Accent 1"/>
    <w:basedOn w:val="1526"/>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6">
    <w:name w:val="List Table 4 - Accent 2"/>
    <w:basedOn w:val="1526"/>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7">
    <w:name w:val="List Table 4 - Accent 3"/>
    <w:basedOn w:val="1526"/>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8">
    <w:name w:val="List Table 4 - Accent 4"/>
    <w:basedOn w:val="1526"/>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9">
    <w:name w:val="List Table 4 - Accent 5"/>
    <w:basedOn w:val="1526"/>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0">
    <w:name w:val="List Table 4 - Accent 6"/>
    <w:basedOn w:val="1526"/>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1">
    <w:name w:val="List Table 5 Dark"/>
    <w:basedOn w:val="1526"/>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2">
    <w:name w:val="List Table 5 Dark - Accent 1"/>
    <w:basedOn w:val="1526"/>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3">
    <w:name w:val="List Table 5 Dark - Accent 2"/>
    <w:basedOn w:val="1526"/>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4">
    <w:name w:val="List Table 5 Dark - Accent 3"/>
    <w:basedOn w:val="1526"/>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5">
    <w:name w:val="List Table 5 Dark - Accent 4"/>
    <w:basedOn w:val="1526"/>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6">
    <w:name w:val="List Table 5 Dark - Accent 5"/>
    <w:basedOn w:val="1526"/>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7">
    <w:name w:val="List Table 5 Dark - Accent 6"/>
    <w:basedOn w:val="1526"/>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8">
    <w:name w:val="List Table 6 Colorful"/>
    <w:basedOn w:val="1526"/>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9">
    <w:name w:val="List Table 6 Colorful - Accent 1"/>
    <w:basedOn w:val="1526"/>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0">
    <w:name w:val="List Table 6 Colorful - Accent 2"/>
    <w:basedOn w:val="1526"/>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1">
    <w:name w:val="List Table 6 Colorful - Accent 3"/>
    <w:basedOn w:val="1526"/>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2">
    <w:name w:val="List Table 6 Colorful - Accent 4"/>
    <w:basedOn w:val="1526"/>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3">
    <w:name w:val="List Table 6 Colorful - Accent 5"/>
    <w:basedOn w:val="1526"/>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4">
    <w:name w:val="List Table 6 Colorful - Accent 6"/>
    <w:basedOn w:val="1526"/>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5">
    <w:name w:val="List Table 7 Colorful"/>
    <w:basedOn w:val="1526"/>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626">
    <w:name w:val="List Table 7 Colorful - Accent 1"/>
    <w:basedOn w:val="1526"/>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627">
    <w:name w:val="List Table 7 Colorful - Accent 2"/>
    <w:basedOn w:val="1526"/>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628">
    <w:name w:val="List Table 7 Colorful - Accent 3"/>
    <w:basedOn w:val="1526"/>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629">
    <w:name w:val="List Table 7 Colorful - Accent 4"/>
    <w:basedOn w:val="1526"/>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630">
    <w:name w:val="List Table 7 Colorful - Accent 5"/>
    <w:basedOn w:val="1526"/>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631">
    <w:name w:val="List Table 7 Colorful - Accent 6"/>
    <w:basedOn w:val="1526"/>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632">
    <w:name w:val="Lined - Accent"/>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3">
    <w:name w:val="Lined - Accent 1"/>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4">
    <w:name w:val="Lined - Accent 2"/>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5">
    <w:name w:val="Lined - Accent 3"/>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6">
    <w:name w:val="Lined - Accent 4"/>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7">
    <w:name w:val="Lined - Accent 5"/>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8">
    <w:name w:val="Lined - Accent 6"/>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9">
    <w:name w:val="Bordered &amp; Lined - Accent"/>
    <w:basedOn w:val="1526"/>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0">
    <w:name w:val="Bordered &amp; Lined - Accent 1"/>
    <w:basedOn w:val="1526"/>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1">
    <w:name w:val="Bordered &amp; Lined - Accent 2"/>
    <w:basedOn w:val="1526"/>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2">
    <w:name w:val="Bordered &amp; Lined - Accent 3"/>
    <w:basedOn w:val="1526"/>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3">
    <w:name w:val="Bordered &amp; Lined - Accent 4"/>
    <w:basedOn w:val="1526"/>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4">
    <w:name w:val="Bordered &amp; Lined - Accent 5"/>
    <w:basedOn w:val="1526"/>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5">
    <w:name w:val="Bordered &amp; Lined - Accent 6"/>
    <w:basedOn w:val="1526"/>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6">
    <w:name w:val="Bordered"/>
    <w:basedOn w:val="1526"/>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7">
    <w:name w:val="Bordered - Accent 1"/>
    <w:basedOn w:val="152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8">
    <w:name w:val="Bordered - Accent 2"/>
    <w:basedOn w:val="152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9">
    <w:name w:val="Bordered - Accent 3"/>
    <w:basedOn w:val="152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0">
    <w:name w:val="Bordered - Accent 4"/>
    <w:basedOn w:val="152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1">
    <w:name w:val="Bordered - Accent 5"/>
    <w:basedOn w:val="152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2">
    <w:name w:val="Bordered - Accent 6"/>
    <w:basedOn w:val="152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653" w:default="1">
    <w:name w:val="Normal"/>
    <w:qFormat/>
    <w:pPr>
      <w:pBdr/>
      <w:spacing/>
      <w:ind/>
    </w:pPr>
  </w:style>
  <w:style w:type="paragraph" w:styleId="1654">
    <w:name w:val="Heading 1"/>
    <w:basedOn w:val="1653"/>
    <w:next w:val="1653"/>
    <w:link w:val="1665"/>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1655">
    <w:name w:val="Heading 2"/>
    <w:basedOn w:val="1653"/>
    <w:next w:val="1653"/>
    <w:link w:val="1666"/>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1656">
    <w:name w:val="Heading 3"/>
    <w:basedOn w:val="1653"/>
    <w:next w:val="1653"/>
    <w:link w:val="1667"/>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1657">
    <w:name w:val="Heading 4"/>
    <w:basedOn w:val="1653"/>
    <w:next w:val="1653"/>
    <w:link w:val="1668"/>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658">
    <w:name w:val="Heading 5"/>
    <w:basedOn w:val="1653"/>
    <w:next w:val="1653"/>
    <w:link w:val="1669"/>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659">
    <w:name w:val="Heading 6"/>
    <w:basedOn w:val="1653"/>
    <w:next w:val="1653"/>
    <w:link w:val="1670"/>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660">
    <w:name w:val="Heading 7"/>
    <w:basedOn w:val="1653"/>
    <w:next w:val="1653"/>
    <w:link w:val="1671"/>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661">
    <w:name w:val="Heading 8"/>
    <w:basedOn w:val="1653"/>
    <w:next w:val="1653"/>
    <w:link w:val="1672"/>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662">
    <w:name w:val="Heading 9"/>
    <w:basedOn w:val="1653"/>
    <w:next w:val="1653"/>
    <w:link w:val="1673"/>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663" w:default="1">
    <w:name w:val="Default Paragraph Font"/>
    <w:uiPriority w:val="1"/>
    <w:semiHidden/>
    <w:unhideWhenUsed/>
    <w:pPr>
      <w:pBdr/>
      <w:spacing/>
      <w:ind/>
    </w:pPr>
  </w:style>
  <w:style w:type="numbering" w:styleId="1664" w:default="1">
    <w:name w:val="No List"/>
    <w:uiPriority w:val="99"/>
    <w:semiHidden/>
    <w:unhideWhenUsed/>
    <w:pPr>
      <w:pBdr/>
      <w:spacing/>
      <w:ind/>
    </w:pPr>
  </w:style>
  <w:style w:type="character" w:styleId="1665">
    <w:name w:val="Heading 1 Char"/>
    <w:basedOn w:val="1663"/>
    <w:link w:val="1654"/>
    <w:uiPriority w:val="9"/>
    <w:pPr>
      <w:pBdr/>
      <w:spacing/>
      <w:ind/>
    </w:pPr>
    <w:rPr>
      <w:rFonts w:ascii="Arial" w:hAnsi="Arial" w:eastAsia="Arial" w:cs="Arial"/>
      <w:color w:val="0f4761" w:themeColor="accent1" w:themeShade="BF"/>
      <w:sz w:val="40"/>
      <w:szCs w:val="40"/>
    </w:rPr>
  </w:style>
  <w:style w:type="character" w:styleId="1666">
    <w:name w:val="Heading 2 Char"/>
    <w:basedOn w:val="1663"/>
    <w:link w:val="1655"/>
    <w:uiPriority w:val="9"/>
    <w:pPr>
      <w:pBdr/>
      <w:spacing/>
      <w:ind/>
    </w:pPr>
    <w:rPr>
      <w:rFonts w:ascii="Arial" w:hAnsi="Arial" w:eastAsia="Arial" w:cs="Arial"/>
      <w:color w:val="0f4761" w:themeColor="accent1" w:themeShade="BF"/>
      <w:sz w:val="32"/>
      <w:szCs w:val="32"/>
    </w:rPr>
  </w:style>
  <w:style w:type="character" w:styleId="1667">
    <w:name w:val="Heading 3 Char"/>
    <w:basedOn w:val="1663"/>
    <w:link w:val="1656"/>
    <w:uiPriority w:val="9"/>
    <w:pPr>
      <w:pBdr/>
      <w:spacing/>
      <w:ind/>
    </w:pPr>
    <w:rPr>
      <w:rFonts w:ascii="Arial" w:hAnsi="Arial" w:eastAsia="Arial" w:cs="Arial"/>
      <w:color w:val="0f4761" w:themeColor="accent1" w:themeShade="BF"/>
      <w:sz w:val="28"/>
      <w:szCs w:val="28"/>
    </w:rPr>
  </w:style>
  <w:style w:type="character" w:styleId="1668">
    <w:name w:val="Heading 4 Char"/>
    <w:basedOn w:val="1663"/>
    <w:link w:val="1657"/>
    <w:uiPriority w:val="9"/>
    <w:pPr>
      <w:pBdr/>
      <w:spacing/>
      <w:ind/>
    </w:pPr>
    <w:rPr>
      <w:rFonts w:ascii="Arial" w:hAnsi="Arial" w:eastAsia="Arial" w:cs="Arial"/>
      <w:i/>
      <w:iCs/>
      <w:color w:val="0f4761" w:themeColor="accent1" w:themeShade="BF"/>
    </w:rPr>
  </w:style>
  <w:style w:type="character" w:styleId="1669">
    <w:name w:val="Heading 5 Char"/>
    <w:basedOn w:val="1663"/>
    <w:link w:val="1658"/>
    <w:uiPriority w:val="9"/>
    <w:pPr>
      <w:pBdr/>
      <w:spacing/>
      <w:ind/>
    </w:pPr>
    <w:rPr>
      <w:rFonts w:ascii="Arial" w:hAnsi="Arial" w:eastAsia="Arial" w:cs="Arial"/>
      <w:color w:val="0f4761" w:themeColor="accent1" w:themeShade="BF"/>
    </w:rPr>
  </w:style>
  <w:style w:type="character" w:styleId="1670">
    <w:name w:val="Heading 6 Char"/>
    <w:basedOn w:val="1663"/>
    <w:link w:val="1659"/>
    <w:uiPriority w:val="9"/>
    <w:pPr>
      <w:pBdr/>
      <w:spacing/>
      <w:ind/>
    </w:pPr>
    <w:rPr>
      <w:rFonts w:ascii="Arial" w:hAnsi="Arial" w:eastAsia="Arial" w:cs="Arial"/>
      <w:i/>
      <w:iCs/>
      <w:color w:val="595959" w:themeColor="text1" w:themeTint="A6"/>
    </w:rPr>
  </w:style>
  <w:style w:type="character" w:styleId="1671">
    <w:name w:val="Heading 7 Char"/>
    <w:basedOn w:val="1663"/>
    <w:link w:val="1660"/>
    <w:uiPriority w:val="9"/>
    <w:pPr>
      <w:pBdr/>
      <w:spacing/>
      <w:ind/>
    </w:pPr>
    <w:rPr>
      <w:rFonts w:ascii="Arial" w:hAnsi="Arial" w:eastAsia="Arial" w:cs="Arial"/>
      <w:color w:val="595959" w:themeColor="text1" w:themeTint="A6"/>
    </w:rPr>
  </w:style>
  <w:style w:type="character" w:styleId="1672">
    <w:name w:val="Heading 8 Char"/>
    <w:basedOn w:val="1663"/>
    <w:link w:val="1661"/>
    <w:uiPriority w:val="9"/>
    <w:pPr>
      <w:pBdr/>
      <w:spacing/>
      <w:ind/>
    </w:pPr>
    <w:rPr>
      <w:rFonts w:ascii="Arial" w:hAnsi="Arial" w:eastAsia="Arial" w:cs="Arial"/>
      <w:i/>
      <w:iCs/>
      <w:color w:val="272727" w:themeColor="text1" w:themeTint="D8"/>
    </w:rPr>
  </w:style>
  <w:style w:type="character" w:styleId="1673">
    <w:name w:val="Heading 9 Char"/>
    <w:basedOn w:val="1663"/>
    <w:link w:val="1662"/>
    <w:uiPriority w:val="9"/>
    <w:pPr>
      <w:pBdr/>
      <w:spacing/>
      <w:ind/>
    </w:pPr>
    <w:rPr>
      <w:rFonts w:ascii="Arial" w:hAnsi="Arial" w:eastAsia="Arial" w:cs="Arial"/>
      <w:i/>
      <w:iCs/>
      <w:color w:val="272727" w:themeColor="text1" w:themeTint="D8"/>
    </w:rPr>
  </w:style>
  <w:style w:type="paragraph" w:styleId="1674">
    <w:name w:val="Title"/>
    <w:basedOn w:val="1653"/>
    <w:next w:val="1653"/>
    <w:link w:val="1675"/>
    <w:uiPriority w:val="10"/>
    <w:qFormat/>
    <w:pPr>
      <w:pBdr/>
      <w:spacing w:after="80" w:line="240" w:lineRule="auto"/>
      <w:ind/>
      <w:contextualSpacing w:val="true"/>
    </w:pPr>
    <w:rPr>
      <w:rFonts w:ascii="Arial" w:hAnsi="Arial" w:eastAsia="Arial" w:cs="Arial"/>
      <w:spacing w:val="-10"/>
      <w:sz w:val="56"/>
      <w:szCs w:val="56"/>
    </w:rPr>
  </w:style>
  <w:style w:type="character" w:styleId="1675">
    <w:name w:val="Title Char"/>
    <w:basedOn w:val="1663"/>
    <w:link w:val="1674"/>
    <w:uiPriority w:val="10"/>
    <w:pPr>
      <w:pBdr/>
      <w:spacing/>
      <w:ind/>
    </w:pPr>
    <w:rPr>
      <w:rFonts w:ascii="Arial" w:hAnsi="Arial" w:eastAsia="Arial" w:cs="Arial"/>
      <w:spacing w:val="-10"/>
      <w:sz w:val="56"/>
      <w:szCs w:val="56"/>
    </w:rPr>
  </w:style>
  <w:style w:type="paragraph" w:styleId="1676">
    <w:name w:val="Subtitle"/>
    <w:basedOn w:val="1653"/>
    <w:next w:val="1653"/>
    <w:link w:val="1677"/>
    <w:uiPriority w:val="11"/>
    <w:qFormat/>
    <w:pPr>
      <w:numPr>
        <w:ilvl w:val="1"/>
      </w:numPr>
      <w:pBdr/>
      <w:spacing/>
      <w:ind/>
    </w:pPr>
    <w:rPr>
      <w:color w:val="595959" w:themeColor="text1" w:themeTint="A6"/>
      <w:spacing w:val="15"/>
      <w:sz w:val="28"/>
      <w:szCs w:val="28"/>
    </w:rPr>
  </w:style>
  <w:style w:type="character" w:styleId="1677">
    <w:name w:val="Subtitle Char"/>
    <w:basedOn w:val="1663"/>
    <w:link w:val="1676"/>
    <w:uiPriority w:val="11"/>
    <w:pPr>
      <w:pBdr/>
      <w:spacing/>
      <w:ind/>
    </w:pPr>
    <w:rPr>
      <w:color w:val="595959" w:themeColor="text1" w:themeTint="A6"/>
      <w:spacing w:val="15"/>
      <w:sz w:val="28"/>
      <w:szCs w:val="28"/>
    </w:rPr>
  </w:style>
  <w:style w:type="paragraph" w:styleId="1678">
    <w:name w:val="Quote"/>
    <w:basedOn w:val="1653"/>
    <w:next w:val="1653"/>
    <w:link w:val="1679"/>
    <w:uiPriority w:val="29"/>
    <w:qFormat/>
    <w:pPr>
      <w:pBdr/>
      <w:spacing w:before="160"/>
      <w:ind/>
      <w:jc w:val="center"/>
    </w:pPr>
    <w:rPr>
      <w:i/>
      <w:iCs/>
      <w:color w:val="404040" w:themeColor="text1" w:themeTint="BF"/>
    </w:rPr>
  </w:style>
  <w:style w:type="character" w:styleId="1679">
    <w:name w:val="Quote Char"/>
    <w:basedOn w:val="1663"/>
    <w:link w:val="1678"/>
    <w:uiPriority w:val="29"/>
    <w:pPr>
      <w:pBdr/>
      <w:spacing/>
      <w:ind/>
    </w:pPr>
    <w:rPr>
      <w:i/>
      <w:iCs/>
      <w:color w:val="404040" w:themeColor="text1" w:themeTint="BF"/>
    </w:rPr>
  </w:style>
  <w:style w:type="paragraph" w:styleId="1680">
    <w:name w:val="List Paragraph"/>
    <w:basedOn w:val="1653"/>
    <w:uiPriority w:val="34"/>
    <w:qFormat/>
    <w:pPr>
      <w:pBdr/>
      <w:spacing/>
      <w:ind w:left="720"/>
      <w:contextualSpacing w:val="true"/>
    </w:pPr>
  </w:style>
  <w:style w:type="character" w:styleId="1681">
    <w:name w:val="Intense Emphasis"/>
    <w:basedOn w:val="1663"/>
    <w:uiPriority w:val="21"/>
    <w:qFormat/>
    <w:pPr>
      <w:pBdr/>
      <w:spacing/>
      <w:ind/>
    </w:pPr>
    <w:rPr>
      <w:i/>
      <w:iCs/>
      <w:color w:val="0f4761" w:themeColor="accent1" w:themeShade="BF"/>
    </w:rPr>
  </w:style>
  <w:style w:type="paragraph" w:styleId="1682">
    <w:name w:val="Intense Quote"/>
    <w:basedOn w:val="1653"/>
    <w:next w:val="1653"/>
    <w:link w:val="1683"/>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683">
    <w:name w:val="Intense Quote Char"/>
    <w:basedOn w:val="1663"/>
    <w:link w:val="1682"/>
    <w:uiPriority w:val="30"/>
    <w:pPr>
      <w:pBdr/>
      <w:spacing/>
      <w:ind/>
    </w:pPr>
    <w:rPr>
      <w:i/>
      <w:iCs/>
      <w:color w:val="0f4761" w:themeColor="accent1" w:themeShade="BF"/>
    </w:rPr>
  </w:style>
  <w:style w:type="character" w:styleId="1684">
    <w:name w:val="Intense Reference"/>
    <w:basedOn w:val="1663"/>
    <w:uiPriority w:val="32"/>
    <w:qFormat/>
    <w:pPr>
      <w:pBdr/>
      <w:spacing/>
      <w:ind/>
    </w:pPr>
    <w:rPr>
      <w:b/>
      <w:bCs/>
      <w:smallCaps/>
      <w:color w:val="0f4761" w:themeColor="accent1" w:themeShade="BF"/>
      <w:spacing w:val="5"/>
    </w:rPr>
  </w:style>
  <w:style w:type="paragraph" w:styleId="1685">
    <w:name w:val="No Spacing"/>
    <w:basedOn w:val="1653"/>
    <w:uiPriority w:val="1"/>
    <w:qFormat/>
    <w:pPr>
      <w:pBdr/>
      <w:spacing w:after="0" w:line="240" w:lineRule="auto"/>
      <w:ind/>
    </w:pPr>
  </w:style>
  <w:style w:type="character" w:styleId="1686">
    <w:name w:val="Subtle Emphasis"/>
    <w:basedOn w:val="1663"/>
    <w:uiPriority w:val="19"/>
    <w:qFormat/>
    <w:pPr>
      <w:pBdr/>
      <w:spacing/>
      <w:ind/>
    </w:pPr>
    <w:rPr>
      <w:i/>
      <w:iCs/>
      <w:color w:val="404040" w:themeColor="text1" w:themeTint="BF"/>
    </w:rPr>
  </w:style>
  <w:style w:type="character" w:styleId="1687">
    <w:name w:val="Emphasis"/>
    <w:basedOn w:val="1663"/>
    <w:uiPriority w:val="20"/>
    <w:qFormat/>
    <w:pPr>
      <w:pBdr/>
      <w:spacing/>
      <w:ind/>
    </w:pPr>
    <w:rPr>
      <w:i/>
      <w:iCs/>
    </w:rPr>
  </w:style>
  <w:style w:type="character" w:styleId="1688">
    <w:name w:val="Strong"/>
    <w:basedOn w:val="1663"/>
    <w:uiPriority w:val="22"/>
    <w:qFormat/>
    <w:pPr>
      <w:pBdr/>
      <w:spacing/>
      <w:ind/>
    </w:pPr>
    <w:rPr>
      <w:b/>
      <w:bCs/>
    </w:rPr>
  </w:style>
  <w:style w:type="character" w:styleId="1689">
    <w:name w:val="Subtle Reference"/>
    <w:basedOn w:val="1663"/>
    <w:uiPriority w:val="31"/>
    <w:qFormat/>
    <w:pPr>
      <w:pBdr/>
      <w:spacing/>
      <w:ind/>
    </w:pPr>
    <w:rPr>
      <w:smallCaps/>
      <w:color w:val="5a5a5a" w:themeColor="text1" w:themeTint="A5"/>
    </w:rPr>
  </w:style>
  <w:style w:type="character" w:styleId="1690">
    <w:name w:val="Book Title"/>
    <w:basedOn w:val="1663"/>
    <w:uiPriority w:val="33"/>
    <w:qFormat/>
    <w:pPr>
      <w:pBdr/>
      <w:spacing/>
      <w:ind/>
    </w:pPr>
    <w:rPr>
      <w:b/>
      <w:bCs/>
      <w:i/>
      <w:iCs/>
      <w:spacing w:val="5"/>
    </w:rPr>
  </w:style>
  <w:style w:type="paragraph" w:styleId="1691">
    <w:name w:val="Header"/>
    <w:basedOn w:val="1653"/>
    <w:link w:val="1692"/>
    <w:uiPriority w:val="99"/>
    <w:unhideWhenUsed/>
    <w:pPr>
      <w:pBdr/>
      <w:tabs>
        <w:tab w:val="center" w:leader="none" w:pos="4844"/>
        <w:tab w:val="right" w:leader="none" w:pos="9689"/>
      </w:tabs>
      <w:spacing w:after="0" w:line="240" w:lineRule="auto"/>
      <w:ind/>
    </w:pPr>
  </w:style>
  <w:style w:type="character" w:styleId="1692">
    <w:name w:val="Header Char"/>
    <w:basedOn w:val="1663"/>
    <w:link w:val="1691"/>
    <w:uiPriority w:val="99"/>
    <w:pPr>
      <w:pBdr/>
      <w:spacing/>
      <w:ind/>
    </w:pPr>
  </w:style>
  <w:style w:type="paragraph" w:styleId="1693">
    <w:name w:val="Footer"/>
    <w:basedOn w:val="1653"/>
    <w:link w:val="1694"/>
    <w:uiPriority w:val="99"/>
    <w:unhideWhenUsed/>
    <w:pPr>
      <w:pBdr/>
      <w:tabs>
        <w:tab w:val="center" w:leader="none" w:pos="4844"/>
        <w:tab w:val="right" w:leader="none" w:pos="9689"/>
      </w:tabs>
      <w:spacing w:after="0" w:line="240" w:lineRule="auto"/>
      <w:ind/>
    </w:pPr>
  </w:style>
  <w:style w:type="character" w:styleId="1694">
    <w:name w:val="Footer Char"/>
    <w:basedOn w:val="1663"/>
    <w:link w:val="1693"/>
    <w:uiPriority w:val="99"/>
    <w:pPr>
      <w:pBdr/>
      <w:spacing/>
      <w:ind/>
    </w:pPr>
  </w:style>
  <w:style w:type="paragraph" w:styleId="1695">
    <w:name w:val="Caption"/>
    <w:basedOn w:val="1653"/>
    <w:next w:val="1653"/>
    <w:uiPriority w:val="35"/>
    <w:unhideWhenUsed/>
    <w:qFormat/>
    <w:pPr>
      <w:pBdr/>
      <w:spacing w:after="200" w:line="240" w:lineRule="auto"/>
      <w:ind/>
    </w:pPr>
    <w:rPr>
      <w:i/>
      <w:iCs/>
      <w:color w:val="0e2841" w:themeColor="text2"/>
      <w:sz w:val="18"/>
      <w:szCs w:val="18"/>
    </w:rPr>
  </w:style>
  <w:style w:type="paragraph" w:styleId="1696">
    <w:name w:val="footnote text"/>
    <w:basedOn w:val="1653"/>
    <w:link w:val="1697"/>
    <w:uiPriority w:val="99"/>
    <w:semiHidden/>
    <w:unhideWhenUsed/>
    <w:pPr>
      <w:pBdr/>
      <w:spacing w:after="0" w:line="240" w:lineRule="auto"/>
      <w:ind/>
    </w:pPr>
    <w:rPr>
      <w:sz w:val="20"/>
      <w:szCs w:val="20"/>
    </w:rPr>
  </w:style>
  <w:style w:type="character" w:styleId="1697">
    <w:name w:val="Footnote Text Char"/>
    <w:basedOn w:val="1663"/>
    <w:link w:val="1696"/>
    <w:uiPriority w:val="99"/>
    <w:semiHidden/>
    <w:pPr>
      <w:pBdr/>
      <w:spacing/>
      <w:ind/>
    </w:pPr>
    <w:rPr>
      <w:sz w:val="20"/>
      <w:szCs w:val="20"/>
    </w:rPr>
  </w:style>
  <w:style w:type="character" w:styleId="1698">
    <w:name w:val="footnote reference"/>
    <w:basedOn w:val="1663"/>
    <w:uiPriority w:val="99"/>
    <w:semiHidden/>
    <w:unhideWhenUsed/>
    <w:pPr>
      <w:pBdr/>
      <w:spacing/>
      <w:ind/>
    </w:pPr>
    <w:rPr>
      <w:vertAlign w:val="superscript"/>
    </w:rPr>
  </w:style>
  <w:style w:type="paragraph" w:styleId="1699">
    <w:name w:val="endnote text"/>
    <w:basedOn w:val="1653"/>
    <w:link w:val="1700"/>
    <w:uiPriority w:val="99"/>
    <w:semiHidden/>
    <w:unhideWhenUsed/>
    <w:pPr>
      <w:pBdr/>
      <w:spacing w:after="0" w:line="240" w:lineRule="auto"/>
      <w:ind/>
    </w:pPr>
    <w:rPr>
      <w:sz w:val="20"/>
      <w:szCs w:val="20"/>
    </w:rPr>
  </w:style>
  <w:style w:type="character" w:styleId="1700">
    <w:name w:val="Endnote Text Char"/>
    <w:basedOn w:val="1663"/>
    <w:link w:val="1699"/>
    <w:uiPriority w:val="99"/>
    <w:semiHidden/>
    <w:pPr>
      <w:pBdr/>
      <w:spacing/>
      <w:ind/>
    </w:pPr>
    <w:rPr>
      <w:sz w:val="20"/>
      <w:szCs w:val="20"/>
    </w:rPr>
  </w:style>
  <w:style w:type="character" w:styleId="1701">
    <w:name w:val="endnote reference"/>
    <w:basedOn w:val="1663"/>
    <w:uiPriority w:val="99"/>
    <w:semiHidden/>
    <w:unhideWhenUsed/>
    <w:pPr>
      <w:pBdr/>
      <w:spacing/>
      <w:ind/>
    </w:pPr>
    <w:rPr>
      <w:vertAlign w:val="superscript"/>
    </w:rPr>
  </w:style>
  <w:style w:type="character" w:styleId="1702">
    <w:name w:val="Hyperlink"/>
    <w:basedOn w:val="1663"/>
    <w:uiPriority w:val="99"/>
    <w:unhideWhenUsed/>
    <w:pPr>
      <w:pBdr/>
      <w:spacing/>
      <w:ind/>
    </w:pPr>
    <w:rPr>
      <w:color w:val="0563c1" w:themeColor="hyperlink"/>
      <w:u w:val="single"/>
    </w:rPr>
  </w:style>
  <w:style w:type="character" w:styleId="1703">
    <w:name w:val="FollowedHyperlink"/>
    <w:basedOn w:val="1663"/>
    <w:uiPriority w:val="99"/>
    <w:semiHidden/>
    <w:unhideWhenUsed/>
    <w:pPr>
      <w:pBdr/>
      <w:spacing/>
      <w:ind/>
    </w:pPr>
    <w:rPr>
      <w:color w:val="954f72" w:themeColor="followedHyperlink"/>
      <w:u w:val="single"/>
    </w:rPr>
  </w:style>
  <w:style w:type="paragraph" w:styleId="1704">
    <w:name w:val="toc 1"/>
    <w:basedOn w:val="1653"/>
    <w:next w:val="1653"/>
    <w:uiPriority w:val="39"/>
    <w:unhideWhenUsed/>
    <w:pPr>
      <w:pBdr/>
      <w:spacing w:after="100"/>
      <w:ind/>
    </w:pPr>
  </w:style>
  <w:style w:type="paragraph" w:styleId="1705">
    <w:name w:val="toc 2"/>
    <w:basedOn w:val="1653"/>
    <w:next w:val="1653"/>
    <w:uiPriority w:val="39"/>
    <w:unhideWhenUsed/>
    <w:pPr>
      <w:pBdr/>
      <w:spacing w:after="100"/>
      <w:ind w:left="220"/>
    </w:pPr>
  </w:style>
  <w:style w:type="paragraph" w:styleId="1706">
    <w:name w:val="toc 3"/>
    <w:basedOn w:val="1653"/>
    <w:next w:val="1653"/>
    <w:uiPriority w:val="39"/>
    <w:unhideWhenUsed/>
    <w:pPr>
      <w:pBdr/>
      <w:spacing w:after="100"/>
      <w:ind w:left="440"/>
    </w:pPr>
  </w:style>
  <w:style w:type="paragraph" w:styleId="1707">
    <w:name w:val="toc 4"/>
    <w:basedOn w:val="1653"/>
    <w:next w:val="1653"/>
    <w:uiPriority w:val="39"/>
    <w:unhideWhenUsed/>
    <w:pPr>
      <w:pBdr/>
      <w:spacing w:after="100"/>
      <w:ind w:left="660"/>
    </w:pPr>
  </w:style>
  <w:style w:type="paragraph" w:styleId="1708">
    <w:name w:val="toc 5"/>
    <w:basedOn w:val="1653"/>
    <w:next w:val="1653"/>
    <w:uiPriority w:val="39"/>
    <w:unhideWhenUsed/>
    <w:pPr>
      <w:pBdr/>
      <w:spacing w:after="100"/>
      <w:ind w:left="880"/>
    </w:pPr>
  </w:style>
  <w:style w:type="paragraph" w:styleId="1709">
    <w:name w:val="toc 6"/>
    <w:basedOn w:val="1653"/>
    <w:next w:val="1653"/>
    <w:uiPriority w:val="39"/>
    <w:unhideWhenUsed/>
    <w:pPr>
      <w:pBdr/>
      <w:spacing w:after="100"/>
      <w:ind w:left="1100"/>
    </w:pPr>
  </w:style>
  <w:style w:type="paragraph" w:styleId="1710">
    <w:name w:val="toc 7"/>
    <w:basedOn w:val="1653"/>
    <w:next w:val="1653"/>
    <w:uiPriority w:val="39"/>
    <w:unhideWhenUsed/>
    <w:pPr>
      <w:pBdr/>
      <w:spacing w:after="100"/>
      <w:ind w:left="1320"/>
    </w:pPr>
  </w:style>
  <w:style w:type="paragraph" w:styleId="1711">
    <w:name w:val="toc 8"/>
    <w:basedOn w:val="1653"/>
    <w:next w:val="1653"/>
    <w:uiPriority w:val="39"/>
    <w:unhideWhenUsed/>
    <w:pPr>
      <w:pBdr/>
      <w:spacing w:after="100"/>
      <w:ind w:left="1540"/>
    </w:pPr>
  </w:style>
  <w:style w:type="paragraph" w:styleId="1712">
    <w:name w:val="toc 9"/>
    <w:basedOn w:val="1653"/>
    <w:next w:val="1653"/>
    <w:uiPriority w:val="39"/>
    <w:unhideWhenUsed/>
    <w:pPr>
      <w:pBdr/>
      <w:spacing w:after="100"/>
      <w:ind w:left="1760"/>
    </w:pPr>
  </w:style>
  <w:style w:type="character" w:styleId="1713">
    <w:name w:val="Placeholder Text"/>
    <w:basedOn w:val="1663"/>
    <w:uiPriority w:val="99"/>
    <w:semiHidden/>
    <w:pPr>
      <w:pBdr/>
      <w:spacing/>
      <w:ind/>
    </w:pPr>
    <w:rPr>
      <w:color w:val="666666"/>
    </w:rPr>
  </w:style>
  <w:style w:type="paragraph" w:styleId="1714">
    <w:name w:val="TOC Heading"/>
    <w:uiPriority w:val="39"/>
    <w:unhideWhenUsed/>
    <w:pPr>
      <w:pBdr/>
      <w:spacing/>
      <w:ind/>
    </w:pPr>
  </w:style>
  <w:style w:type="paragraph" w:styleId="1715">
    <w:name w:val="table of figures"/>
    <w:basedOn w:val="1653"/>
    <w:next w:val="1653"/>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Application>onlyoffice/9.0.4.50</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Template Admin</cp:lastModifiedBy>
  <cp:revision>32</cp:revision>
  <dcterms:modified xsi:type="dcterms:W3CDTF">2025-10-01T11:03:32Z</dcterms:modified>
</cp:coreProperties>
</file>