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D4C9E" w14:textId="77777777" w:rsidR="00035CE6" w:rsidRPr="00035CE6" w:rsidRDefault="00035CE6" w:rsidP="00035CE6">
      <w:pPr>
        <w:ind w:firstLineChars="350" w:firstLine="1121"/>
        <w:rPr>
          <w:b/>
          <w:bCs/>
          <w:sz w:val="32"/>
          <w:szCs w:val="32"/>
        </w:rPr>
      </w:pPr>
      <w:r w:rsidRPr="00035CE6">
        <w:rPr>
          <w:b/>
          <w:bCs/>
          <w:sz w:val="32"/>
          <w:szCs w:val="32"/>
        </w:rPr>
        <w:t>Wildlife Telemetry Receiver Network System</w:t>
      </w:r>
    </w:p>
    <w:p w14:paraId="75E13CF7" w14:textId="1AB35FD8" w:rsidR="00A61BB9" w:rsidRDefault="00A61BB9" w:rsidP="00035CE6">
      <w:pPr>
        <w:jc w:val="center"/>
      </w:pPr>
    </w:p>
    <w:p w14:paraId="6E70B0E4" w14:textId="743F0958" w:rsidR="006D0D7E" w:rsidRDefault="006D0D7E" w:rsidP="00035CE6">
      <w:pPr>
        <w:jc w:val="center"/>
      </w:pPr>
    </w:p>
    <w:p w14:paraId="3156722D" w14:textId="5C66EFE7" w:rsidR="006D0D7E" w:rsidRDefault="006D0D7E" w:rsidP="00035CE6">
      <w:pPr>
        <w:jc w:val="center"/>
      </w:pPr>
    </w:p>
    <w:p w14:paraId="740E5CA9" w14:textId="6605C73D" w:rsidR="006D0D7E" w:rsidRDefault="006D0D7E" w:rsidP="00035CE6">
      <w:pPr>
        <w:jc w:val="center"/>
      </w:pPr>
    </w:p>
    <w:p w14:paraId="06B95524" w14:textId="0F0401B9" w:rsidR="006D0D7E" w:rsidRDefault="006D0D7E" w:rsidP="00035CE6">
      <w:pPr>
        <w:jc w:val="center"/>
      </w:pPr>
    </w:p>
    <w:p w14:paraId="27C2E02A" w14:textId="7A1E6972" w:rsidR="006D0D7E" w:rsidRDefault="006D0D7E" w:rsidP="00035CE6">
      <w:pPr>
        <w:jc w:val="center"/>
      </w:pPr>
    </w:p>
    <w:p w14:paraId="7BC03179" w14:textId="1736E0ED" w:rsidR="006D0D7E" w:rsidRDefault="006D0D7E" w:rsidP="00035CE6">
      <w:pPr>
        <w:jc w:val="center"/>
      </w:pPr>
    </w:p>
    <w:p w14:paraId="2F5FA237" w14:textId="77777777" w:rsidR="006D0D7E" w:rsidRDefault="006D0D7E" w:rsidP="00035CE6">
      <w:pPr>
        <w:jc w:val="center"/>
      </w:pPr>
    </w:p>
    <w:p w14:paraId="5CECC30B" w14:textId="77777777" w:rsidR="00A61BB9" w:rsidRPr="00035CE6" w:rsidRDefault="00A61BB9" w:rsidP="00035CE6">
      <w:pPr>
        <w:jc w:val="center"/>
        <w:rPr>
          <w:b/>
          <w:sz w:val="28"/>
          <w:szCs w:val="28"/>
        </w:rPr>
      </w:pPr>
      <w:r w:rsidRPr="00035CE6">
        <w:rPr>
          <w:b/>
          <w:sz w:val="28"/>
          <w:szCs w:val="28"/>
        </w:rPr>
        <w:t>A Design Project Report</w:t>
      </w:r>
    </w:p>
    <w:p w14:paraId="02036BD2" w14:textId="77777777" w:rsidR="00A61BB9" w:rsidRPr="00035CE6" w:rsidRDefault="00A61BB9" w:rsidP="00035CE6">
      <w:pPr>
        <w:ind w:firstLineChars="200" w:firstLine="560"/>
        <w:jc w:val="center"/>
        <w:rPr>
          <w:b/>
          <w:sz w:val="28"/>
          <w:szCs w:val="28"/>
        </w:rPr>
      </w:pPr>
      <w:r w:rsidRPr="00035CE6">
        <w:rPr>
          <w:b/>
          <w:sz w:val="28"/>
          <w:szCs w:val="28"/>
        </w:rPr>
        <w:t>Presented to the School of Electrical and Computer Engineering of Cornell University</w:t>
      </w:r>
    </w:p>
    <w:p w14:paraId="584BFD34" w14:textId="77777777" w:rsidR="00A61BB9" w:rsidRPr="00035CE6" w:rsidRDefault="00A61BB9" w:rsidP="00035CE6">
      <w:pPr>
        <w:ind w:firstLineChars="50" w:firstLine="140"/>
        <w:jc w:val="center"/>
        <w:rPr>
          <w:b/>
          <w:sz w:val="28"/>
          <w:szCs w:val="28"/>
        </w:rPr>
      </w:pPr>
      <w:r w:rsidRPr="00035CE6">
        <w:rPr>
          <w:b/>
          <w:sz w:val="28"/>
          <w:szCs w:val="28"/>
        </w:rPr>
        <w:t>in Partial Fulfillment of the Requirements for the Degree of</w:t>
      </w:r>
    </w:p>
    <w:p w14:paraId="763D8A48" w14:textId="77777777" w:rsidR="00A61BB9" w:rsidRPr="00035CE6" w:rsidRDefault="00A61BB9" w:rsidP="00035CE6">
      <w:pPr>
        <w:jc w:val="center"/>
        <w:rPr>
          <w:b/>
          <w:sz w:val="28"/>
          <w:szCs w:val="28"/>
        </w:rPr>
      </w:pPr>
      <w:r w:rsidRPr="00035CE6">
        <w:rPr>
          <w:b/>
          <w:sz w:val="28"/>
          <w:szCs w:val="28"/>
        </w:rPr>
        <w:t>Master of Engineering, Electrical and Computer Engineering</w:t>
      </w:r>
    </w:p>
    <w:p w14:paraId="7EC9BC4F" w14:textId="1C4A1139" w:rsidR="006D0D7E" w:rsidRDefault="006D0D7E" w:rsidP="00A61BB9"/>
    <w:p w14:paraId="6083682F" w14:textId="2C40C0EC" w:rsidR="006D0D7E" w:rsidRDefault="006D0D7E" w:rsidP="00A61BB9"/>
    <w:p w14:paraId="4B35DC26" w14:textId="6C4B8368" w:rsidR="006D0D7E" w:rsidRDefault="006D0D7E" w:rsidP="00A61BB9"/>
    <w:p w14:paraId="27FD1250" w14:textId="32B43F56" w:rsidR="006D0D7E" w:rsidRDefault="006D0D7E" w:rsidP="00A61BB9"/>
    <w:p w14:paraId="47EE8987" w14:textId="251EDE3B" w:rsidR="006D0D7E" w:rsidRDefault="006D0D7E" w:rsidP="00A61BB9"/>
    <w:p w14:paraId="2C403D46" w14:textId="377B76FA" w:rsidR="006D0D7E" w:rsidRDefault="006D0D7E" w:rsidP="00A61BB9"/>
    <w:p w14:paraId="169038C7" w14:textId="35DEE99C" w:rsidR="006D0D7E" w:rsidRDefault="006D0D7E" w:rsidP="00A61BB9"/>
    <w:p w14:paraId="43B4CBCE" w14:textId="09FB7847" w:rsidR="006D0D7E" w:rsidRDefault="006D0D7E" w:rsidP="00A61BB9"/>
    <w:p w14:paraId="0F41F87D" w14:textId="70E68BD4" w:rsidR="006D0D7E" w:rsidRDefault="006D0D7E" w:rsidP="00A61BB9"/>
    <w:p w14:paraId="578F3B9A" w14:textId="2CEE58E4" w:rsidR="006D0D7E" w:rsidRDefault="006D0D7E" w:rsidP="00A61BB9"/>
    <w:p w14:paraId="4ED4E36A" w14:textId="58254960" w:rsidR="006D0D7E" w:rsidRDefault="006D0D7E" w:rsidP="00A61BB9"/>
    <w:p w14:paraId="297CC8FC" w14:textId="33372E9C" w:rsidR="006D0D7E" w:rsidRDefault="006D0D7E" w:rsidP="00A61BB9"/>
    <w:p w14:paraId="6703DFF3" w14:textId="77777777" w:rsidR="006D0D7E" w:rsidRDefault="006D0D7E" w:rsidP="00A61BB9"/>
    <w:p w14:paraId="77F98B3A" w14:textId="081AFBD9" w:rsidR="00A61BB9" w:rsidRDefault="00A61BB9" w:rsidP="00A61BB9">
      <w:pPr>
        <w:rPr>
          <w:b/>
          <w:sz w:val="28"/>
          <w:szCs w:val="28"/>
        </w:rPr>
      </w:pPr>
      <w:r w:rsidRPr="00035CE6">
        <w:rPr>
          <w:b/>
          <w:sz w:val="28"/>
          <w:szCs w:val="28"/>
        </w:rPr>
        <w:t>Submitted by</w:t>
      </w:r>
      <w:r w:rsidR="00035CE6" w:rsidRPr="00035CE6">
        <w:rPr>
          <w:rFonts w:hint="eastAsia"/>
          <w:b/>
          <w:sz w:val="28"/>
          <w:szCs w:val="28"/>
        </w:rPr>
        <w:t xml:space="preserve"> </w:t>
      </w:r>
      <w:r w:rsidR="00035CE6" w:rsidRPr="00035CE6">
        <w:rPr>
          <w:b/>
          <w:sz w:val="28"/>
          <w:szCs w:val="28"/>
        </w:rPr>
        <w:t>peidong qi</w:t>
      </w:r>
    </w:p>
    <w:p w14:paraId="0E3C57A7" w14:textId="35001741" w:rsidR="009C0B60" w:rsidRPr="00035CE6" w:rsidRDefault="009C0B60" w:rsidP="00A61BB9">
      <w:pPr>
        <w:rPr>
          <w:b/>
          <w:sz w:val="28"/>
          <w:szCs w:val="28"/>
        </w:rPr>
      </w:pPr>
      <w:r>
        <w:rPr>
          <w:rFonts w:hint="eastAsia"/>
          <w:b/>
          <w:sz w:val="28"/>
          <w:szCs w:val="28"/>
        </w:rPr>
        <w:t>N</w:t>
      </w:r>
      <w:r>
        <w:rPr>
          <w:b/>
          <w:sz w:val="28"/>
          <w:szCs w:val="28"/>
        </w:rPr>
        <w:t>etID: pq32</w:t>
      </w:r>
    </w:p>
    <w:p w14:paraId="3B5F2688" w14:textId="404AB037" w:rsidR="00A61BB9" w:rsidRPr="00035CE6" w:rsidRDefault="00A61BB9" w:rsidP="00A61BB9">
      <w:pPr>
        <w:rPr>
          <w:b/>
          <w:sz w:val="28"/>
          <w:szCs w:val="28"/>
        </w:rPr>
      </w:pPr>
      <w:r w:rsidRPr="00035CE6">
        <w:rPr>
          <w:b/>
          <w:sz w:val="28"/>
          <w:szCs w:val="28"/>
        </w:rPr>
        <w:t xml:space="preserve">MEng Field Advisor: </w:t>
      </w:r>
      <w:r w:rsidR="00035CE6" w:rsidRPr="00035CE6">
        <w:rPr>
          <w:b/>
          <w:sz w:val="28"/>
          <w:szCs w:val="28"/>
        </w:rPr>
        <w:t>Joe Skovira</w:t>
      </w:r>
    </w:p>
    <w:p w14:paraId="4C560FFD" w14:textId="3102D13C" w:rsidR="00A61BB9" w:rsidRPr="00035CE6" w:rsidRDefault="00A61BB9" w:rsidP="00A61BB9">
      <w:pPr>
        <w:rPr>
          <w:b/>
          <w:sz w:val="28"/>
          <w:szCs w:val="28"/>
        </w:rPr>
      </w:pPr>
      <w:r w:rsidRPr="00035CE6">
        <w:rPr>
          <w:b/>
          <w:sz w:val="28"/>
          <w:szCs w:val="28"/>
        </w:rPr>
        <w:t xml:space="preserve">MEng Outside Advisor: </w:t>
      </w:r>
      <w:hyperlink r:id="rId4" w:tgtFrame="_blank" w:history="1">
        <w:r w:rsidR="00035CE6" w:rsidRPr="00B22C82">
          <w:rPr>
            <w:rStyle w:val="Hyperlink"/>
            <w:rFonts w:ascii="Arial" w:hAnsi="Arial" w:cs="Arial"/>
            <w:b/>
            <w:color w:val="auto"/>
            <w:sz w:val="28"/>
            <w:szCs w:val="28"/>
            <w:u w:val="none"/>
            <w:shd w:val="clear" w:color="auto" w:fill="FFFFFF"/>
          </w:rPr>
          <w:t>Julian Kapoor</w:t>
        </w:r>
      </w:hyperlink>
    </w:p>
    <w:p w14:paraId="3D2ACBA7" w14:textId="6E51E620" w:rsidR="00546463" w:rsidRPr="00035CE6" w:rsidRDefault="00A61BB9" w:rsidP="00A61BB9">
      <w:pPr>
        <w:rPr>
          <w:b/>
          <w:sz w:val="28"/>
          <w:szCs w:val="28"/>
        </w:rPr>
      </w:pPr>
      <w:r w:rsidRPr="00035CE6">
        <w:rPr>
          <w:b/>
          <w:sz w:val="28"/>
          <w:szCs w:val="28"/>
        </w:rPr>
        <w:t xml:space="preserve">Degree Date: </w:t>
      </w:r>
      <w:r w:rsidR="00035CE6" w:rsidRPr="00035CE6">
        <w:rPr>
          <w:b/>
          <w:sz w:val="28"/>
          <w:szCs w:val="28"/>
        </w:rPr>
        <w:t>January 2018</w:t>
      </w:r>
    </w:p>
    <w:p w14:paraId="1435EB58" w14:textId="73924DE8" w:rsidR="00A61BB9" w:rsidRDefault="00A61BB9" w:rsidP="00A61BB9"/>
    <w:p w14:paraId="4EC3AD4C" w14:textId="43DC2BBA" w:rsidR="00A61BB9" w:rsidRDefault="00A61BB9" w:rsidP="00A61BB9"/>
    <w:p w14:paraId="708666B8" w14:textId="6F1F8D1D" w:rsidR="00A61BB9" w:rsidRDefault="00A61BB9" w:rsidP="00A61BB9"/>
    <w:p w14:paraId="5A14F598" w14:textId="711EA1FB" w:rsidR="00A61BB9" w:rsidRDefault="00A61BB9" w:rsidP="00A61BB9"/>
    <w:p w14:paraId="07BDE800" w14:textId="32D04B9A" w:rsidR="00A61BB9" w:rsidRPr="00A61BB9" w:rsidRDefault="00A61BB9" w:rsidP="00A61BB9">
      <w:pPr>
        <w:ind w:firstLineChars="400" w:firstLine="2881"/>
        <w:rPr>
          <w:b/>
          <w:sz w:val="72"/>
          <w:szCs w:val="72"/>
        </w:rPr>
      </w:pPr>
      <w:r w:rsidRPr="00A61BB9">
        <w:rPr>
          <w:b/>
          <w:sz w:val="72"/>
          <w:szCs w:val="72"/>
        </w:rPr>
        <w:t>Abstract</w:t>
      </w:r>
    </w:p>
    <w:p w14:paraId="1B79ECA4" w14:textId="77777777" w:rsidR="00A61BB9" w:rsidRPr="00A61BB9" w:rsidRDefault="00A61BB9" w:rsidP="00A61BB9">
      <w:pPr>
        <w:ind w:firstLineChars="900" w:firstLine="2521"/>
        <w:rPr>
          <w:b/>
          <w:sz w:val="28"/>
          <w:szCs w:val="28"/>
        </w:rPr>
      </w:pPr>
      <w:r w:rsidRPr="00A61BB9">
        <w:rPr>
          <w:b/>
          <w:sz w:val="28"/>
          <w:szCs w:val="28"/>
        </w:rPr>
        <w:t>Master of Engineering Program</w:t>
      </w:r>
    </w:p>
    <w:p w14:paraId="2F78229A" w14:textId="77777777" w:rsidR="00A61BB9" w:rsidRPr="00A61BB9" w:rsidRDefault="00A61BB9" w:rsidP="00A61BB9">
      <w:pPr>
        <w:ind w:firstLineChars="600" w:firstLine="1681"/>
        <w:rPr>
          <w:b/>
          <w:sz w:val="28"/>
          <w:szCs w:val="28"/>
        </w:rPr>
      </w:pPr>
      <w:r w:rsidRPr="00A61BB9">
        <w:rPr>
          <w:b/>
          <w:sz w:val="28"/>
          <w:szCs w:val="28"/>
        </w:rPr>
        <w:t>School of Electrical and Computer Engineering</w:t>
      </w:r>
    </w:p>
    <w:p w14:paraId="2ED42B50" w14:textId="77777777" w:rsidR="00A61BB9" w:rsidRPr="00A61BB9" w:rsidRDefault="00A61BB9" w:rsidP="00A61BB9">
      <w:pPr>
        <w:ind w:firstLineChars="1100" w:firstLine="3082"/>
        <w:rPr>
          <w:b/>
          <w:sz w:val="28"/>
          <w:szCs w:val="28"/>
        </w:rPr>
      </w:pPr>
      <w:r w:rsidRPr="00A61BB9">
        <w:rPr>
          <w:b/>
          <w:sz w:val="28"/>
          <w:szCs w:val="28"/>
        </w:rPr>
        <w:t>Cornell University</w:t>
      </w:r>
    </w:p>
    <w:p w14:paraId="1C8E6CD6" w14:textId="77777777" w:rsidR="00A61BB9" w:rsidRPr="00A61BB9" w:rsidRDefault="00A61BB9" w:rsidP="00A61BB9">
      <w:pPr>
        <w:ind w:firstLineChars="1000" w:firstLine="2801"/>
        <w:rPr>
          <w:b/>
          <w:sz w:val="28"/>
          <w:szCs w:val="28"/>
        </w:rPr>
      </w:pPr>
      <w:r w:rsidRPr="00A61BB9">
        <w:rPr>
          <w:b/>
          <w:sz w:val="28"/>
          <w:szCs w:val="28"/>
        </w:rPr>
        <w:t>Design Project Report</w:t>
      </w:r>
    </w:p>
    <w:p w14:paraId="1EF2203E" w14:textId="44426C23" w:rsidR="00A61BB9" w:rsidRPr="00A61BB9" w:rsidRDefault="00A61BB9" w:rsidP="00A61BB9">
      <w:pPr>
        <w:rPr>
          <w:b/>
          <w:bCs/>
          <w:sz w:val="28"/>
          <w:szCs w:val="28"/>
        </w:rPr>
      </w:pPr>
      <w:r w:rsidRPr="00A61BB9">
        <w:rPr>
          <w:b/>
          <w:sz w:val="28"/>
          <w:szCs w:val="28"/>
        </w:rPr>
        <w:t>Project Title:</w:t>
      </w:r>
      <w:r>
        <w:rPr>
          <w:sz w:val="28"/>
          <w:szCs w:val="28"/>
        </w:rPr>
        <w:t xml:space="preserve"> </w:t>
      </w:r>
      <w:r w:rsidRPr="00A61BB9">
        <w:rPr>
          <w:bCs/>
          <w:sz w:val="28"/>
          <w:szCs w:val="28"/>
        </w:rPr>
        <w:t>Wildlife Telemetry Receiver Network System</w:t>
      </w:r>
    </w:p>
    <w:p w14:paraId="49CB9D79" w14:textId="740CF97C" w:rsidR="00A61BB9" w:rsidRPr="00A61BB9" w:rsidRDefault="00A61BB9" w:rsidP="00A61BB9">
      <w:pPr>
        <w:rPr>
          <w:sz w:val="28"/>
          <w:szCs w:val="28"/>
        </w:rPr>
      </w:pPr>
      <w:r w:rsidRPr="00A61BB9">
        <w:rPr>
          <w:b/>
          <w:sz w:val="28"/>
          <w:szCs w:val="28"/>
        </w:rPr>
        <w:lastRenderedPageBreak/>
        <w:t>Author:</w:t>
      </w:r>
      <w:r>
        <w:rPr>
          <w:sz w:val="28"/>
          <w:szCs w:val="28"/>
        </w:rPr>
        <w:t xml:space="preserve"> Peidong Qi</w:t>
      </w:r>
    </w:p>
    <w:p w14:paraId="058510FC" w14:textId="77777777" w:rsidR="00922DFE" w:rsidRDefault="00A61BB9" w:rsidP="00A61BB9">
      <w:pPr>
        <w:rPr>
          <w:b/>
          <w:szCs w:val="21"/>
        </w:rPr>
      </w:pPr>
      <w:r w:rsidRPr="00A61BB9">
        <w:rPr>
          <w:b/>
          <w:sz w:val="28"/>
          <w:szCs w:val="28"/>
        </w:rPr>
        <w:t>Abstract:</w:t>
      </w:r>
      <w:r w:rsidRPr="00A61BB9">
        <w:rPr>
          <w:b/>
          <w:szCs w:val="21"/>
        </w:rPr>
        <w:t xml:space="preserve"> </w:t>
      </w:r>
    </w:p>
    <w:p w14:paraId="3F390B40" w14:textId="4C2012FB" w:rsidR="00A61BB9" w:rsidRPr="00A61BB9" w:rsidRDefault="00A61BB9" w:rsidP="00922DFE">
      <w:pPr>
        <w:ind w:firstLine="420"/>
        <w:rPr>
          <w:szCs w:val="21"/>
        </w:rPr>
      </w:pPr>
      <w:commentRangeStart w:id="0"/>
      <w:r w:rsidRPr="0067520F">
        <w:rPr>
          <w:rFonts w:ascii="Arial" w:hAnsi="Arial" w:cs="Arial"/>
          <w:color w:val="000000"/>
          <w:szCs w:val="21"/>
          <w:highlight w:val="yellow"/>
        </w:rPr>
        <w:t>A</w:t>
      </w:r>
      <w:commentRangeEnd w:id="0"/>
      <w:r w:rsidR="0067520F">
        <w:rPr>
          <w:rStyle w:val="CommentReference"/>
        </w:rPr>
        <w:commentReference w:id="0"/>
      </w:r>
      <w:r w:rsidRPr="0067520F">
        <w:rPr>
          <w:rFonts w:ascii="Arial" w:hAnsi="Arial" w:cs="Arial"/>
          <w:color w:val="000000"/>
          <w:szCs w:val="21"/>
          <w:highlight w:val="yellow"/>
        </w:rPr>
        <w:t xml:space="preserve"> major challenge for wildlife radio tracking is in obtaining high-accuracy</w:t>
      </w:r>
      <w:r w:rsidR="00922DFE" w:rsidRPr="0067520F">
        <w:rPr>
          <w:rFonts w:ascii="Arial" w:hAnsi="Arial" w:cs="Arial"/>
          <w:color w:val="000000"/>
          <w:szCs w:val="21"/>
          <w:highlight w:val="yellow"/>
        </w:rPr>
        <w:t xml:space="preserve"> </w:t>
      </w:r>
      <w:r w:rsidRPr="0067520F">
        <w:rPr>
          <w:rFonts w:ascii="Arial" w:hAnsi="Arial" w:cs="Arial"/>
          <w:color w:val="000000"/>
          <w:szCs w:val="21"/>
          <w:highlight w:val="yellow"/>
        </w:rPr>
        <w:t>position data of multiple individuals in a population</w:t>
      </w:r>
      <w:r w:rsidRPr="00A61BB9">
        <w:rPr>
          <w:rFonts w:ascii="Arial" w:hAnsi="Arial" w:cs="Arial"/>
          <w:color w:val="000000"/>
          <w:szCs w:val="21"/>
        </w:rPr>
        <w:t xml:space="preserve">. Systems currently exist that use </w:t>
      </w:r>
      <w:r w:rsidRPr="0067520F">
        <w:rPr>
          <w:rFonts w:ascii="Arial" w:hAnsi="Arial" w:cs="Arial"/>
          <w:color w:val="000000"/>
          <w:szCs w:val="21"/>
          <w:highlight w:val="yellow"/>
        </w:rPr>
        <w:t>multiple antennas to create an estimate of location based on the received strength of a signal from three or more receiver towers.</w:t>
      </w:r>
      <w:r w:rsidRPr="00A61BB9">
        <w:rPr>
          <w:rFonts w:ascii="Arial" w:hAnsi="Arial" w:cs="Arial"/>
          <w:color w:val="000000"/>
          <w:szCs w:val="21"/>
        </w:rPr>
        <w:t xml:space="preserve"> However, these systems </w:t>
      </w:r>
      <w:r w:rsidRPr="0067520F">
        <w:rPr>
          <w:rFonts w:ascii="Arial" w:hAnsi="Arial" w:cs="Arial"/>
          <w:color w:val="000000"/>
          <w:szCs w:val="21"/>
          <w:highlight w:val="yellow"/>
        </w:rPr>
        <w:t>require bulky and expensive receiver modules, resulting in fairly imprecise location data.</w:t>
      </w:r>
      <w:r w:rsidRPr="00A61BB9">
        <w:rPr>
          <w:rFonts w:ascii="Arial" w:hAnsi="Arial" w:cs="Arial"/>
          <w:color w:val="000000"/>
          <w:szCs w:val="21"/>
        </w:rPr>
        <w:t xml:space="preserve"> </w:t>
      </w:r>
      <w:commentRangeStart w:id="1"/>
      <w:r w:rsidRPr="00A61BB9">
        <w:rPr>
          <w:rFonts w:ascii="Arial" w:hAnsi="Arial" w:cs="Arial"/>
          <w:color w:val="000000"/>
          <w:szCs w:val="21"/>
        </w:rPr>
        <w:t>Our goal is to create a small (350mg), energy efficient radio tag capable of communicating with the receiver network</w:t>
      </w:r>
      <w:commentRangeEnd w:id="1"/>
      <w:r w:rsidR="006766D8">
        <w:rPr>
          <w:rStyle w:val="CommentReference"/>
        </w:rPr>
        <w:commentReference w:id="1"/>
      </w:r>
      <w:r w:rsidRPr="00A61BB9">
        <w:rPr>
          <w:rFonts w:ascii="Arial" w:hAnsi="Arial" w:cs="Arial"/>
          <w:color w:val="000000"/>
          <w:szCs w:val="21"/>
        </w:rPr>
        <w:t xml:space="preserve">. For this project, we propose </w:t>
      </w:r>
      <w:proofErr w:type="gramStart"/>
      <w:r w:rsidRPr="00A61BB9">
        <w:rPr>
          <w:rFonts w:ascii="Arial" w:hAnsi="Arial" w:cs="Arial"/>
          <w:color w:val="000000"/>
          <w:szCs w:val="21"/>
        </w:rPr>
        <w:t>a</w:t>
      </w:r>
      <w:proofErr w:type="gramEnd"/>
      <w:r w:rsidRPr="00A61BB9">
        <w:rPr>
          <w:rFonts w:ascii="Arial" w:hAnsi="Arial" w:cs="Arial"/>
          <w:color w:val="000000"/>
          <w:szCs w:val="21"/>
        </w:rPr>
        <w:t xml:space="preserve"> Angle of Arrival (AOA) based automated radio telemetry system. The basic components of the direction finding (DF) system will use -3 dipole antennas to receive radio frequency (RF) packets from radio tags transmitting at a carrier frequency of ~150 Mhz. </w:t>
      </w:r>
      <w:commentRangeStart w:id="2"/>
      <w:r w:rsidRPr="00A61BB9">
        <w:rPr>
          <w:rFonts w:ascii="Arial" w:hAnsi="Arial" w:cs="Arial"/>
          <w:color w:val="000000"/>
          <w:szCs w:val="21"/>
        </w:rPr>
        <w:t>The other aspects of this DF system include a low noise amplifier, mixer, and local oscillator (LO) to boost the received signal and mix it with the LO, an RF demodulator to enable the estimation of differences in phase between the received signals, and ADC ICs</w:t>
      </w:r>
      <w:commentRangeEnd w:id="2"/>
      <w:r w:rsidR="006766D8">
        <w:rPr>
          <w:rStyle w:val="CommentReference"/>
        </w:rPr>
        <w:commentReference w:id="2"/>
      </w:r>
      <w:r w:rsidRPr="00A61BB9">
        <w:rPr>
          <w:rFonts w:ascii="Arial" w:hAnsi="Arial" w:cs="Arial"/>
          <w:color w:val="000000"/>
          <w:szCs w:val="21"/>
        </w:rPr>
        <w:t xml:space="preserve">; they are all fairly typical components of this kind of system. Our system will use the CC1310 wireless-microcontroller (MCU) attached to Raspberry Pi’s to collect the RF data and run the triangulation algorithm. </w:t>
      </w:r>
      <w:commentRangeStart w:id="3"/>
      <w:r w:rsidRPr="00A61BB9">
        <w:rPr>
          <w:rFonts w:ascii="Arial" w:hAnsi="Arial" w:cs="Arial"/>
          <w:color w:val="000000"/>
          <w:szCs w:val="21"/>
        </w:rPr>
        <w:t>We present a low cost, weight, and power system can operate in short range (100-300m), cluttered environments with high spatial accuracy (~5m) triangulation results for approximately 50 transmitters.</w:t>
      </w:r>
      <w:commentRangeEnd w:id="3"/>
      <w:r w:rsidR="006766D8">
        <w:rPr>
          <w:rStyle w:val="CommentReference"/>
        </w:rPr>
        <w:commentReference w:id="3"/>
      </w:r>
    </w:p>
    <w:p w14:paraId="3D75AD90" w14:textId="66903877" w:rsidR="00A61BB9" w:rsidRDefault="00A61BB9" w:rsidP="00A61BB9"/>
    <w:p w14:paraId="45D30E30" w14:textId="4CD422ED" w:rsidR="00A61BB9" w:rsidRDefault="00A61BB9" w:rsidP="00A61BB9"/>
    <w:p w14:paraId="014CAFA0" w14:textId="75FA3236" w:rsidR="00A61BB9" w:rsidRDefault="00A61BB9" w:rsidP="00A61BB9"/>
    <w:p w14:paraId="1A653E74" w14:textId="39199852" w:rsidR="00A61BB9" w:rsidRDefault="00A61BB9" w:rsidP="00A61BB9"/>
    <w:p w14:paraId="25F553C3" w14:textId="4F9B2EBD" w:rsidR="00A61BB9" w:rsidRDefault="00A61BB9" w:rsidP="00A61BB9"/>
    <w:p w14:paraId="23670634" w14:textId="4265CB50" w:rsidR="00A61BB9" w:rsidRDefault="00A61BB9" w:rsidP="00A61BB9"/>
    <w:p w14:paraId="56358E68" w14:textId="490C4298" w:rsidR="00A61BB9" w:rsidRDefault="005941CD" w:rsidP="00A61BB9">
      <w:pPr>
        <w:rPr>
          <w:b/>
          <w:sz w:val="28"/>
          <w:szCs w:val="28"/>
        </w:rPr>
      </w:pPr>
      <w:r>
        <w:rPr>
          <w:rFonts w:hint="eastAsia"/>
          <w:b/>
          <w:sz w:val="28"/>
          <w:szCs w:val="28"/>
        </w:rPr>
        <w:t>A</w:t>
      </w:r>
      <w:r w:rsidR="00F37471" w:rsidRPr="005941CD">
        <w:rPr>
          <w:b/>
          <w:sz w:val="28"/>
          <w:szCs w:val="28"/>
        </w:rPr>
        <w:t>ccomplishments</w:t>
      </w:r>
      <w:r w:rsidR="00D9276C">
        <w:rPr>
          <w:b/>
          <w:sz w:val="28"/>
          <w:szCs w:val="28"/>
        </w:rPr>
        <w:t xml:space="preserve"> </w:t>
      </w:r>
    </w:p>
    <w:p w14:paraId="6451EF9C" w14:textId="77777777" w:rsidR="00BA626B" w:rsidRPr="00D70A84" w:rsidRDefault="008D74CC" w:rsidP="00A61BB9">
      <w:pPr>
        <w:rPr>
          <w:sz w:val="16"/>
          <w:szCs w:val="16"/>
        </w:rPr>
      </w:pPr>
      <w:r w:rsidRPr="00D70A84">
        <w:rPr>
          <w:sz w:val="16"/>
          <w:szCs w:val="16"/>
        </w:rPr>
        <w:t xml:space="preserve">We have worked with the Lab of Ornithology. The main purpose of this project is to track extremely small fairywren. The research group contains five members: one Postdoctoral researcher from the Lab of Ornithology which is our team leader, two MENG ECE students, one senior ECE student, one Junior ECE student. For this project, each one has different work distribution. For my part, I mainly focus on communication between CC1310 and Raspberry Pi. However, we all have contribute to find direction of this project. For each weekly meeting, we discussed the </w:t>
      </w:r>
      <w:r w:rsidR="00BA626B" w:rsidRPr="00D70A84">
        <w:rPr>
          <w:sz w:val="16"/>
          <w:szCs w:val="16"/>
        </w:rPr>
        <w:t xml:space="preserve">base system design of this project. </w:t>
      </w:r>
      <w:r w:rsidRPr="00D70A84">
        <w:rPr>
          <w:sz w:val="16"/>
          <w:szCs w:val="16"/>
        </w:rPr>
        <w:t xml:space="preserve"> </w:t>
      </w:r>
    </w:p>
    <w:p w14:paraId="1B7EC26A" w14:textId="77777777" w:rsidR="00464D6F" w:rsidRPr="00D70A84" w:rsidRDefault="00BA626B" w:rsidP="00A61BB9">
      <w:pPr>
        <w:rPr>
          <w:sz w:val="16"/>
          <w:szCs w:val="16"/>
        </w:rPr>
      </w:pPr>
      <w:r w:rsidRPr="00D70A84">
        <w:rPr>
          <w:sz w:val="16"/>
          <w:szCs w:val="16"/>
        </w:rPr>
        <w:t xml:space="preserve">For my part, I have found an efficient way to make the communication. I was able to let the CC1310 to send to string to Raspberry Pi. </w:t>
      </w:r>
    </w:p>
    <w:p w14:paraId="06E640A2" w14:textId="77777777" w:rsidR="002A26CA" w:rsidRDefault="00464D6F" w:rsidP="00A61BB9">
      <w:pPr>
        <w:rPr>
          <w:b/>
          <w:szCs w:val="21"/>
        </w:rPr>
      </w:pPr>
      <w:r w:rsidRPr="00D70A84">
        <w:rPr>
          <w:sz w:val="16"/>
          <w:szCs w:val="16"/>
        </w:rPr>
        <w:t xml:space="preserve">At the </w:t>
      </w:r>
      <w:r w:rsidR="002A26CA" w:rsidRPr="00D70A84">
        <w:rPr>
          <w:sz w:val="16"/>
          <w:szCs w:val="16"/>
        </w:rPr>
        <w:t xml:space="preserve">beginning of this project, we have decided to use CC1310 to be our transvers and receivers. Since the CC1310 </w:t>
      </w:r>
      <w:r w:rsidR="002A26CA" w:rsidRPr="00D70A84">
        <w:rPr>
          <w:sz w:val="16"/>
          <w:szCs w:val="16"/>
        </w:rPr>
        <w:lastRenderedPageBreak/>
        <w:t>is very new to this team, we all need to learn how to use this board. We have took serval weeks to get familiar with CC1310.</w:t>
      </w:r>
      <w:r w:rsidR="002A26CA">
        <w:rPr>
          <w:b/>
          <w:szCs w:val="21"/>
        </w:rPr>
        <w:t xml:space="preserve"> </w:t>
      </w:r>
    </w:p>
    <w:p w14:paraId="4630A8DE" w14:textId="24B34A78" w:rsidR="00D9276C" w:rsidRDefault="002A26CA" w:rsidP="00A61BB9">
      <w:pPr>
        <w:rPr>
          <w:szCs w:val="21"/>
        </w:rPr>
      </w:pPr>
      <w:r>
        <w:rPr>
          <w:noProof/>
          <w:lang w:eastAsia="en-US"/>
        </w:rPr>
        <w:drawing>
          <wp:inline distT="0" distB="0" distL="0" distR="0" wp14:anchorId="39B7A456" wp14:editId="351CA23B">
            <wp:extent cx="2393596" cy="1584684"/>
            <wp:effectExtent l="4445"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2433569" cy="1611148"/>
                    </a:xfrm>
                    <a:prstGeom prst="rect">
                      <a:avLst/>
                    </a:prstGeom>
                  </pic:spPr>
                </pic:pic>
              </a:graphicData>
            </a:graphic>
          </wp:inline>
        </w:drawing>
      </w:r>
      <w:r>
        <w:rPr>
          <w:b/>
          <w:szCs w:val="21"/>
        </w:rPr>
        <w:t xml:space="preserve"> </w:t>
      </w:r>
      <w:r w:rsidR="00BA626B">
        <w:rPr>
          <w:szCs w:val="21"/>
        </w:rPr>
        <w:t xml:space="preserve">   </w:t>
      </w:r>
      <w:r w:rsidR="008D74CC">
        <w:rPr>
          <w:szCs w:val="21"/>
        </w:rPr>
        <w:t xml:space="preserve"> </w:t>
      </w:r>
    </w:p>
    <w:p w14:paraId="3FF613C7" w14:textId="77777777" w:rsidR="009B336A" w:rsidRPr="008D74CC" w:rsidRDefault="009B336A" w:rsidP="00A61BB9">
      <w:pPr>
        <w:rPr>
          <w:szCs w:val="21"/>
        </w:rPr>
      </w:pPr>
    </w:p>
    <w:p w14:paraId="027BBF53" w14:textId="2DE0D0B4" w:rsidR="005941CD" w:rsidRDefault="005941CD" w:rsidP="00A61BB9">
      <w:pPr>
        <w:rPr>
          <w:b/>
          <w:sz w:val="28"/>
          <w:szCs w:val="28"/>
        </w:rPr>
      </w:pPr>
      <w:r>
        <w:rPr>
          <w:b/>
          <w:sz w:val="28"/>
          <w:szCs w:val="28"/>
        </w:rPr>
        <w:t>System Design</w:t>
      </w:r>
    </w:p>
    <w:p w14:paraId="223CF93A" w14:textId="27F43A58" w:rsidR="00D70A84" w:rsidRDefault="00D70A84" w:rsidP="00A61BB9">
      <w:pPr>
        <w:rPr>
          <w:szCs w:val="21"/>
        </w:rPr>
      </w:pPr>
    </w:p>
    <w:p w14:paraId="5F6F1763" w14:textId="7A68BAC8" w:rsidR="00E21F0D" w:rsidRDefault="00E21F0D" w:rsidP="00A61BB9">
      <w:pPr>
        <w:rPr>
          <w:sz w:val="16"/>
          <w:szCs w:val="16"/>
        </w:rPr>
      </w:pPr>
      <w:commentRangeStart w:id="4"/>
      <w:r w:rsidRPr="00E21F0D">
        <w:rPr>
          <w:sz w:val="16"/>
          <w:szCs w:val="16"/>
        </w:rPr>
        <w:t xml:space="preserve">In a </w:t>
      </w:r>
      <w:r w:rsidRPr="006766D8">
        <w:rPr>
          <w:sz w:val="16"/>
          <w:szCs w:val="16"/>
          <w:highlight w:val="yellow"/>
        </w:rPr>
        <w:t>wide range of biology, the ability of free living (or wild) living organisms to</w:t>
      </w:r>
      <w:r w:rsidRPr="00E21F0D">
        <w:rPr>
          <w:sz w:val="16"/>
          <w:szCs w:val="16"/>
        </w:rPr>
        <w:t xml:space="preserve"> exercise, </w:t>
      </w:r>
      <w:r w:rsidRPr="006766D8">
        <w:rPr>
          <w:sz w:val="16"/>
          <w:szCs w:val="16"/>
          <w:highlight w:val="yellow"/>
        </w:rPr>
        <w:t>physiology and behavior</w:t>
      </w:r>
      <w:r w:rsidRPr="00E21F0D">
        <w:rPr>
          <w:sz w:val="16"/>
          <w:szCs w:val="16"/>
        </w:rPr>
        <w:t xml:space="preserve"> is </w:t>
      </w:r>
      <w:r w:rsidRPr="006766D8">
        <w:rPr>
          <w:sz w:val="16"/>
          <w:szCs w:val="16"/>
          <w:highlight w:val="yellow"/>
        </w:rPr>
        <w:t>proved to be a major stumbling block</w:t>
      </w:r>
      <w:commentRangeEnd w:id="4"/>
      <w:r w:rsidR="006766D8" w:rsidRPr="006766D8">
        <w:rPr>
          <w:rStyle w:val="CommentReference"/>
          <w:highlight w:val="yellow"/>
        </w:rPr>
        <w:commentReference w:id="4"/>
      </w:r>
      <w:r w:rsidRPr="006766D8">
        <w:rPr>
          <w:sz w:val="16"/>
          <w:szCs w:val="16"/>
          <w:highlight w:val="yellow"/>
        </w:rPr>
        <w:t>. Traditional monitoring techniques, such as color bands, stable isotopic analysis, etc., provide extremely rough information about animal behavior in time and space. However, the emergence of radio telemetry of wildlife has fundamentally changed the way biologists study animal movements. Unfortunately, the telemetry of wildlife still suffers from some major setbacks that make it impossible to solve some of the most important questions about animal behavior. Most importantly, one of the major challenges for wildlife radio tracking is to obtain high precision position data for more than one person in the population. Most of the tracking techniques used by wildlife biologists now use 1-3 researchers to track animals on foot (or through vehicles). This method usually results in a few people's low precision position information in a relatively short time.</w:t>
      </w:r>
      <w:r w:rsidRPr="00E21F0D">
        <w:rPr>
          <w:sz w:val="16"/>
          <w:szCs w:val="16"/>
        </w:rPr>
        <w:t xml:space="preserve"> </w:t>
      </w:r>
      <w:r w:rsidRPr="006766D8">
        <w:rPr>
          <w:sz w:val="16"/>
          <w:szCs w:val="16"/>
          <w:highlight w:val="yellow"/>
        </w:rPr>
        <w:t>A better way is to automatically track multiple individuals in the receiver network on the fixed tower. There are such automatic systems, but there are many setbacks, including low precision of space information, high cost and low power efficiency.</w:t>
      </w:r>
    </w:p>
    <w:p w14:paraId="1ED28BE9" w14:textId="77777777" w:rsidR="00E21F0D" w:rsidRPr="00E21F0D" w:rsidRDefault="00E21F0D" w:rsidP="00A61BB9">
      <w:pPr>
        <w:rPr>
          <w:sz w:val="16"/>
          <w:szCs w:val="16"/>
        </w:rPr>
      </w:pPr>
    </w:p>
    <w:p w14:paraId="58338897" w14:textId="12327F7D" w:rsidR="007F7FEE" w:rsidRPr="001E29FE" w:rsidRDefault="00D70A84" w:rsidP="00A61BB9">
      <w:pPr>
        <w:rPr>
          <w:sz w:val="16"/>
          <w:szCs w:val="16"/>
        </w:rPr>
      </w:pPr>
      <w:commentRangeStart w:id="5"/>
      <w:r>
        <w:rPr>
          <w:sz w:val="16"/>
          <w:szCs w:val="16"/>
        </w:rPr>
        <w:t>My part of this project is to build base stations which can receive the signal and transfer it to Raspberry Pi</w:t>
      </w:r>
      <w:commentRangeEnd w:id="5"/>
      <w:r w:rsidR="00191876">
        <w:rPr>
          <w:rStyle w:val="CommentReference"/>
        </w:rPr>
        <w:commentReference w:id="5"/>
      </w:r>
      <w:r>
        <w:rPr>
          <w:sz w:val="16"/>
          <w:szCs w:val="16"/>
        </w:rPr>
        <w:t>. The Raspberry Pi will process and store the all the signals</w:t>
      </w:r>
      <w:r w:rsidR="00C9405A">
        <w:rPr>
          <w:sz w:val="16"/>
          <w:szCs w:val="16"/>
        </w:rPr>
        <w:t xml:space="preserve">, then send the processed signal to main work station. The main station can use those signals to locate the birds. </w:t>
      </w:r>
      <w:commentRangeStart w:id="6"/>
      <w:r w:rsidR="00C9405A">
        <w:rPr>
          <w:sz w:val="16"/>
          <w:szCs w:val="16"/>
        </w:rPr>
        <w:t xml:space="preserve">The problem we have on this part is we need to determine which communicate is best for our project. </w:t>
      </w:r>
      <w:commentRangeEnd w:id="6"/>
      <w:r w:rsidR="00191876">
        <w:rPr>
          <w:rStyle w:val="CommentReference"/>
        </w:rPr>
        <w:commentReference w:id="6"/>
      </w:r>
      <w:r w:rsidR="00C9405A">
        <w:rPr>
          <w:sz w:val="16"/>
          <w:szCs w:val="16"/>
        </w:rPr>
        <w:t xml:space="preserve">There are three communication methods: Uart, SPI, </w:t>
      </w:r>
      <w:proofErr w:type="gramStart"/>
      <w:r w:rsidR="00C9405A">
        <w:rPr>
          <w:sz w:val="16"/>
          <w:szCs w:val="16"/>
        </w:rPr>
        <w:t>I2C</w:t>
      </w:r>
      <w:proofErr w:type="gramEnd"/>
      <w:r w:rsidR="00C9405A">
        <w:rPr>
          <w:sz w:val="16"/>
          <w:szCs w:val="16"/>
        </w:rPr>
        <w:t xml:space="preserve">. Our initial design was to use I2C to make the communication. </w:t>
      </w:r>
      <w:r w:rsidR="001E5BEE">
        <w:rPr>
          <w:sz w:val="16"/>
          <w:szCs w:val="16"/>
        </w:rPr>
        <w:t xml:space="preserve">The advantage of I2C is </w:t>
      </w:r>
      <w:commentRangeStart w:id="7"/>
      <w:r w:rsidR="001E5BEE">
        <w:rPr>
          <w:sz w:val="16"/>
          <w:szCs w:val="16"/>
        </w:rPr>
        <w:t>we can use more than one master in the electronic circuit design</w:t>
      </w:r>
      <w:commentRangeEnd w:id="7"/>
      <w:r w:rsidR="00191876">
        <w:rPr>
          <w:rStyle w:val="CommentReference"/>
        </w:rPr>
        <w:commentReference w:id="7"/>
      </w:r>
      <w:r w:rsidR="001E5BEE">
        <w:rPr>
          <w:sz w:val="16"/>
          <w:szCs w:val="16"/>
        </w:rPr>
        <w:t>.</w:t>
      </w:r>
      <w:r w:rsidR="000F3800" w:rsidRPr="000F3800">
        <w:t xml:space="preserve"> </w:t>
      </w:r>
      <w:r w:rsidR="000F3800" w:rsidRPr="000F3800">
        <w:rPr>
          <w:sz w:val="16"/>
          <w:szCs w:val="16"/>
        </w:rPr>
        <w:t>I2C supports 100 kbps, 400 kbps, 3.4 Mbps. Some variants also supports 10 Kbps and 1 Mbps.</w:t>
      </w:r>
      <w:r w:rsidR="001E5BEE">
        <w:rPr>
          <w:sz w:val="16"/>
          <w:szCs w:val="16"/>
        </w:rPr>
        <w:t xml:space="preserve"> In our design, we only need one master device and one salve device for each base station. And I2C need more complicated hardware design. After did some research on I2C, we decided not to use it. Then we have moved on SPI. The advantage of SPI is the transfer rate is fast. SPI have the fastest transfer rate in those three communication methods.</w:t>
      </w:r>
      <w:r w:rsidR="00D611DB">
        <w:rPr>
          <w:sz w:val="16"/>
          <w:szCs w:val="16"/>
        </w:rPr>
        <w:t xml:space="preserve"> </w:t>
      </w:r>
      <w:r w:rsidR="00D611DB" w:rsidRPr="00D611DB">
        <w:rPr>
          <w:sz w:val="16"/>
          <w:szCs w:val="16"/>
        </w:rPr>
        <w:t>Maximum data rate limit is not specified in SPI interface. Usually supports about 10 Mbps to 20 Mbps</w:t>
      </w:r>
      <w:r w:rsidR="00D611DB">
        <w:rPr>
          <w:sz w:val="16"/>
          <w:szCs w:val="16"/>
        </w:rPr>
        <w:t xml:space="preserve">. </w:t>
      </w:r>
      <w:r w:rsidR="001E5BEE">
        <w:rPr>
          <w:sz w:val="16"/>
          <w:szCs w:val="16"/>
        </w:rPr>
        <w:t xml:space="preserve">However, the </w:t>
      </w:r>
      <w:r w:rsidR="00A90BB7">
        <w:rPr>
          <w:sz w:val="16"/>
          <w:szCs w:val="16"/>
        </w:rPr>
        <w:t xml:space="preserve">SPI require the most complicated hardware connection. It required four pins. And software set up is complicated. After discuss the </w:t>
      </w:r>
      <w:r w:rsidR="002B1EA5">
        <w:rPr>
          <w:sz w:val="16"/>
          <w:szCs w:val="16"/>
        </w:rPr>
        <w:lastRenderedPageBreak/>
        <w:t xml:space="preserve">rough transfer rate of CC1310 and Raspberry Pi, </w:t>
      </w:r>
      <w:commentRangeStart w:id="8"/>
      <w:r w:rsidR="002B1EA5">
        <w:rPr>
          <w:sz w:val="16"/>
          <w:szCs w:val="16"/>
        </w:rPr>
        <w:t>we decided to Uart first and check if it fit our system</w:t>
      </w:r>
      <w:commentRangeEnd w:id="8"/>
      <w:r w:rsidR="00191876">
        <w:rPr>
          <w:rStyle w:val="CommentReference"/>
        </w:rPr>
        <w:commentReference w:id="8"/>
      </w:r>
      <w:r w:rsidR="002B1EA5">
        <w:rPr>
          <w:sz w:val="16"/>
          <w:szCs w:val="16"/>
        </w:rPr>
        <w:t xml:space="preserve">. The advantage of Uart is easy to set up. The hardware set up is less complexity. And the TI already provide us a sample project for the Uart communication. Since we only need two devices to communicate. </w:t>
      </w:r>
      <w:r w:rsidR="00D611DB" w:rsidRPr="00D611DB">
        <w:rPr>
          <w:sz w:val="16"/>
          <w:szCs w:val="16"/>
        </w:rPr>
        <w:t>As this is is asynchronous communication, data rate between two devices wanting to communicate should be set to equal value. Maximum data rate supported is about 230 Kbps to 460kbps</w:t>
      </w:r>
      <w:commentRangeStart w:id="9"/>
      <w:r w:rsidR="00D611DB" w:rsidRPr="00D611DB">
        <w:rPr>
          <w:sz w:val="16"/>
          <w:szCs w:val="16"/>
        </w:rPr>
        <w:t>.</w:t>
      </w:r>
      <w:r w:rsidR="00D611DB">
        <w:rPr>
          <w:sz w:val="16"/>
          <w:szCs w:val="16"/>
        </w:rPr>
        <w:t xml:space="preserve"> </w:t>
      </w:r>
      <w:r w:rsidR="002B1EA5">
        <w:rPr>
          <w:sz w:val="16"/>
          <w:szCs w:val="16"/>
        </w:rPr>
        <w:t xml:space="preserve">Without considering the transfer rate, </w:t>
      </w:r>
      <w:commentRangeEnd w:id="9"/>
      <w:r w:rsidR="00191876">
        <w:rPr>
          <w:rStyle w:val="CommentReference"/>
        </w:rPr>
        <w:commentReference w:id="9"/>
      </w:r>
      <w:r w:rsidR="002B1EA5">
        <w:rPr>
          <w:sz w:val="16"/>
          <w:szCs w:val="16"/>
        </w:rPr>
        <w:t xml:space="preserve">the Uart is the best communication method for our project. </w:t>
      </w:r>
      <w:r w:rsidR="00A90BB7">
        <w:rPr>
          <w:sz w:val="16"/>
          <w:szCs w:val="16"/>
        </w:rPr>
        <w:t xml:space="preserve"> </w:t>
      </w:r>
      <w:r w:rsidR="001E5BEE">
        <w:rPr>
          <w:sz w:val="16"/>
          <w:szCs w:val="16"/>
        </w:rPr>
        <w:t xml:space="preserve"> </w:t>
      </w:r>
      <w:r w:rsidR="00C9405A">
        <w:rPr>
          <w:sz w:val="16"/>
          <w:szCs w:val="16"/>
        </w:rPr>
        <w:t xml:space="preserve">  </w:t>
      </w:r>
      <w:r>
        <w:rPr>
          <w:sz w:val="16"/>
          <w:szCs w:val="16"/>
        </w:rPr>
        <w:t xml:space="preserve">  </w:t>
      </w:r>
    </w:p>
    <w:p w14:paraId="170AB7E9" w14:textId="77777777" w:rsidR="00CA4342" w:rsidRDefault="00CA4342" w:rsidP="00A61BB9">
      <w:pPr>
        <w:rPr>
          <w:b/>
          <w:sz w:val="28"/>
          <w:szCs w:val="28"/>
        </w:rPr>
      </w:pPr>
    </w:p>
    <w:p w14:paraId="606AD958" w14:textId="005E0331" w:rsidR="00FC428C" w:rsidRDefault="005941CD" w:rsidP="00A61BB9">
      <w:pPr>
        <w:rPr>
          <w:b/>
          <w:sz w:val="28"/>
          <w:szCs w:val="28"/>
        </w:rPr>
      </w:pPr>
      <w:r>
        <w:rPr>
          <w:b/>
          <w:sz w:val="28"/>
          <w:szCs w:val="28"/>
        </w:rPr>
        <w:t>Design and implement</w:t>
      </w:r>
      <w:r w:rsidR="00D9276C">
        <w:rPr>
          <w:b/>
          <w:sz w:val="28"/>
          <w:szCs w:val="28"/>
        </w:rPr>
        <w:t xml:space="preserve"> </w:t>
      </w:r>
    </w:p>
    <w:p w14:paraId="4F862C0F" w14:textId="03B2BE67" w:rsidR="00FC428C" w:rsidRDefault="00FC428C" w:rsidP="00A61BB9">
      <w:pPr>
        <w:rPr>
          <w:sz w:val="16"/>
          <w:szCs w:val="16"/>
        </w:rPr>
      </w:pPr>
      <w:r>
        <w:rPr>
          <w:sz w:val="16"/>
          <w:szCs w:val="16"/>
        </w:rPr>
        <w:t>For the initial system design, we want four base stations to receive the signal from the tags. Those tags will attach with birds. Then those four base stations send the processed data to main station.</w:t>
      </w:r>
      <w:r w:rsidR="00EF7317">
        <w:rPr>
          <w:sz w:val="16"/>
          <w:szCs w:val="16"/>
        </w:rPr>
        <w:t xml:space="preserve"> We use those processed data to locate the bird.</w:t>
      </w:r>
      <w:r w:rsidR="00FF1482">
        <w:rPr>
          <w:sz w:val="16"/>
          <w:szCs w:val="16"/>
        </w:rPr>
        <w:t xml:space="preserve"> The schematic of system is shown in </w:t>
      </w:r>
      <w:commentRangeStart w:id="10"/>
      <w:r w:rsidR="00FF1482">
        <w:rPr>
          <w:sz w:val="16"/>
          <w:szCs w:val="16"/>
        </w:rPr>
        <w:t>figure 1</w:t>
      </w:r>
      <w:commentRangeEnd w:id="10"/>
      <w:r w:rsidR="00191876">
        <w:rPr>
          <w:rStyle w:val="CommentReference"/>
        </w:rPr>
        <w:commentReference w:id="10"/>
      </w:r>
    </w:p>
    <w:p w14:paraId="7B3F18EE" w14:textId="3EAC6669" w:rsidR="00C2262E" w:rsidRDefault="00C2262E" w:rsidP="00A61BB9">
      <w:pPr>
        <w:rPr>
          <w:sz w:val="16"/>
          <w:szCs w:val="16"/>
        </w:rPr>
      </w:pPr>
    </w:p>
    <w:p w14:paraId="76E19F09" w14:textId="77777777" w:rsidR="00C2262E" w:rsidRDefault="00C2262E" w:rsidP="00A61BB9">
      <w:pPr>
        <w:rPr>
          <w:sz w:val="16"/>
          <w:szCs w:val="16"/>
        </w:rPr>
      </w:pPr>
    </w:p>
    <w:p w14:paraId="51C9CEBF" w14:textId="11823FA2" w:rsidR="00FF1482" w:rsidRDefault="00077086" w:rsidP="00A61BB9">
      <w:pPr>
        <w:rPr>
          <w:sz w:val="16"/>
          <w:szCs w:val="16"/>
        </w:rPr>
      </w:pPr>
      <w:r>
        <w:rPr>
          <w:rFonts w:hint="eastAsia"/>
          <w:noProof/>
          <w:sz w:val="16"/>
          <w:szCs w:val="16"/>
          <w:lang w:eastAsia="en-US"/>
        </w:rPr>
        <mc:AlternateContent>
          <mc:Choice Requires="wps">
            <w:drawing>
              <wp:anchor distT="0" distB="0" distL="114300" distR="114300" simplePos="0" relativeHeight="251663360" behindDoc="0" locked="0" layoutInCell="1" allowOverlap="1" wp14:anchorId="7E965743" wp14:editId="4AD5BF0E">
                <wp:simplePos x="0" y="0"/>
                <wp:positionH relativeFrom="column">
                  <wp:posOffset>4269922</wp:posOffset>
                </wp:positionH>
                <wp:positionV relativeFrom="paragraph">
                  <wp:posOffset>56532</wp:posOffset>
                </wp:positionV>
                <wp:extent cx="973777" cy="362198"/>
                <wp:effectExtent l="0" t="0" r="17145" b="19050"/>
                <wp:wrapNone/>
                <wp:docPr id="27" name="文本框 27"/>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6150285D"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E965743" id="_x0000_t202" coordsize="21600,21600" o:spt="202" path="m,l,21600r21600,l21600,xe">
                <v:stroke joinstyle="miter"/>
                <v:path gradientshapeok="t" o:connecttype="rect"/>
              </v:shapetype>
              <v:shape id="文本框 27" o:spid="_x0000_s1026" type="#_x0000_t202" style="position:absolute;left:0;text-align:left;margin-left:336.2pt;margin-top:4.45pt;width:76.7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" fillcolor="white [3201]" strokeweight=".5pt">
                <v:textbox>
                  <w:txbxContent>
                    <w:p w14:paraId="6150285D" w14:textId="77777777" w:rsidR="00077086" w:rsidRDefault="00077086" w:rsidP="00077086">
                      <w:r>
                        <w:rPr>
                          <w:rFonts w:hint="eastAsia"/>
                        </w:rPr>
                        <w:t>B</w:t>
                      </w:r>
                      <w:r>
                        <w:t>ase Station</w:t>
                      </w:r>
                    </w:p>
                  </w:txbxContent>
                </v:textbox>
              </v:shape>
            </w:pict>
          </mc:Fallback>
        </mc:AlternateContent>
      </w:r>
      <w:r>
        <w:rPr>
          <w:rFonts w:hint="eastAsia"/>
          <w:noProof/>
          <w:sz w:val="16"/>
          <w:szCs w:val="16"/>
          <w:lang w:eastAsia="en-US"/>
        </w:rPr>
        <mc:AlternateContent>
          <mc:Choice Requires="wps">
            <w:drawing>
              <wp:anchor distT="0" distB="0" distL="114300" distR="114300" simplePos="0" relativeHeight="251661312" behindDoc="0" locked="0" layoutInCell="1" allowOverlap="1" wp14:anchorId="1ACBA838" wp14:editId="6C83DCB4">
                <wp:simplePos x="0" y="0"/>
                <wp:positionH relativeFrom="column">
                  <wp:posOffset>133597</wp:posOffset>
                </wp:positionH>
                <wp:positionV relativeFrom="paragraph">
                  <wp:posOffset>124097</wp:posOffset>
                </wp:positionV>
                <wp:extent cx="973777" cy="362198"/>
                <wp:effectExtent l="0" t="0" r="17145" b="19050"/>
                <wp:wrapNone/>
                <wp:docPr id="26" name="文本框 26"/>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5489DAC8" w14:textId="44464D95" w:rsidR="00077086" w:rsidRDefault="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BA838" id="文本框 26" o:spid="_x0000_s1027" type="#_x0000_t202" style="position:absolute;left:0;text-align:left;margin-left:10.5pt;margin-top:9.75pt;width:76.7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" fillcolor="white [3201]" strokeweight=".5pt">
                <v:textbox>
                  <w:txbxContent>
                    <w:p w14:paraId="5489DAC8" w14:textId="44464D95" w:rsidR="00077086" w:rsidRDefault="00077086">
                      <w:r>
                        <w:rPr>
                          <w:rFonts w:hint="eastAsia"/>
                        </w:rPr>
                        <w:t>B</w:t>
                      </w:r>
                      <w:r>
                        <w:t>ase Station</w:t>
                      </w:r>
                    </w:p>
                  </w:txbxContent>
                </v:textbox>
              </v:shape>
            </w:pict>
          </mc:Fallback>
        </mc:AlternateContent>
      </w:r>
    </w:p>
    <w:p w14:paraId="728B3C9D" w14:textId="010C3C67" w:rsidR="00EF7317" w:rsidRDefault="00CA4342" w:rsidP="00A61BB9">
      <w:pPr>
        <w:rPr>
          <w:b/>
          <w:sz w:val="28"/>
          <w:szCs w:val="28"/>
        </w:rPr>
      </w:pPr>
      <w:r>
        <w:rPr>
          <w:b/>
          <w:noProof/>
          <w:sz w:val="28"/>
          <w:szCs w:val="28"/>
          <w:lang w:eastAsia="en-US"/>
        </w:rPr>
        <mc:AlternateContent>
          <mc:Choice Requires="wps">
            <w:drawing>
              <wp:anchor distT="0" distB="0" distL="114300" distR="114300" simplePos="0" relativeHeight="251677696" behindDoc="0" locked="0" layoutInCell="1" allowOverlap="1" wp14:anchorId="4D75F1BE" wp14:editId="7BCFBBF2">
                <wp:simplePos x="0" y="0"/>
                <wp:positionH relativeFrom="column">
                  <wp:posOffset>133597</wp:posOffset>
                </wp:positionH>
                <wp:positionV relativeFrom="paragraph">
                  <wp:posOffset>323801</wp:posOffset>
                </wp:positionV>
                <wp:extent cx="172193" cy="374072"/>
                <wp:effectExtent l="38100" t="0" r="18415" b="64135"/>
                <wp:wrapNone/>
                <wp:docPr id="41" name="直接箭头连接符 41"/>
                <wp:cNvGraphicFramePr/>
                <a:graphic xmlns:a="http://schemas.openxmlformats.org/drawingml/2006/main">
                  <a:graphicData uri="http://schemas.microsoft.com/office/word/2010/wordprocessingShape">
                    <wps:wsp>
                      <wps:cNvCnPr/>
                      <wps:spPr>
                        <a:xfrm flipH="1">
                          <a:off x="0" y="0"/>
                          <a:ext cx="172193" cy="37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1A06A0" id="_x0000_t32" coordsize="21600,21600" o:spt="32" o:oned="t" path="m,l21600,21600e" filled="f">
                <v:path arrowok="t" fillok="f" o:connecttype="none"/>
                <o:lock v:ext="edit" shapetype="t"/>
              </v:shapetype>
              <v:shape id="直接箭头连接符 41" o:spid="_x0000_s1026" type="#_x0000_t32" style="position:absolute;left:0;text-align:left;margin-left:10.5pt;margin-top:25.5pt;width:13.55pt;height:29.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" strokecolor="#4472c4 [3204]" strokeweight=".5pt">
                <v:stroke endarrow="block" joinstyle="miter"/>
              </v:shape>
            </w:pict>
          </mc:Fallback>
        </mc:AlternateContent>
      </w:r>
      <w:r w:rsidR="00077086">
        <w:rPr>
          <w:b/>
          <w:noProof/>
          <w:sz w:val="28"/>
          <w:szCs w:val="28"/>
          <w:lang w:eastAsia="en-US"/>
        </w:rPr>
        <mc:AlternateContent>
          <mc:Choice Requires="wps">
            <w:drawing>
              <wp:anchor distT="0" distB="0" distL="114300" distR="114300" simplePos="0" relativeHeight="251675648" behindDoc="0" locked="0" layoutInCell="1" allowOverlap="1" wp14:anchorId="3314C2E6" wp14:editId="709426CB">
                <wp:simplePos x="0" y="0"/>
                <wp:positionH relativeFrom="column">
                  <wp:posOffset>620486</wp:posOffset>
                </wp:positionH>
                <wp:positionV relativeFrom="paragraph">
                  <wp:posOffset>383176</wp:posOffset>
                </wp:positionV>
                <wp:extent cx="17813" cy="1151907"/>
                <wp:effectExtent l="76200" t="38100" r="58420" b="48260"/>
                <wp:wrapNone/>
                <wp:docPr id="37" name="直接箭头连接符 37"/>
                <wp:cNvGraphicFramePr/>
                <a:graphic xmlns:a="http://schemas.openxmlformats.org/drawingml/2006/main">
                  <a:graphicData uri="http://schemas.microsoft.com/office/word/2010/wordprocessingShape">
                    <wps:wsp>
                      <wps:cNvCnPr/>
                      <wps:spPr>
                        <a:xfrm>
                          <a:off x="0" y="0"/>
                          <a:ext cx="17813" cy="1151907"/>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8F01BE" id="直接箭头连接符 37" o:spid="_x0000_s1026" type="#_x0000_t32" style="position:absolute;left:0;text-align:left;margin-left:48.85pt;margin-top:30.15pt;width:1.4pt;height:90.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" strokecolor="#4472c4 [3204]" strokeweight=".5pt">
                <v:stroke dashstyle="dash" startarrow="block" endarrow="block" joinstyle="miter"/>
              </v:shape>
            </w:pict>
          </mc:Fallback>
        </mc:AlternateContent>
      </w:r>
      <w:r w:rsidR="00077086">
        <w:rPr>
          <w:b/>
          <w:noProof/>
          <w:sz w:val="28"/>
          <w:szCs w:val="28"/>
          <w:lang w:eastAsia="en-US"/>
        </w:rPr>
        <mc:AlternateContent>
          <mc:Choice Requires="wps">
            <w:drawing>
              <wp:anchor distT="0" distB="0" distL="114300" distR="114300" simplePos="0" relativeHeight="251673600" behindDoc="0" locked="0" layoutInCell="1" allowOverlap="1" wp14:anchorId="34C188D2" wp14:editId="0C3FBB6D">
                <wp:simplePos x="0" y="0"/>
                <wp:positionH relativeFrom="column">
                  <wp:posOffset>4759036</wp:posOffset>
                </wp:positionH>
                <wp:positionV relativeFrom="paragraph">
                  <wp:posOffset>234735</wp:posOffset>
                </wp:positionV>
                <wp:extent cx="11876" cy="1377537"/>
                <wp:effectExtent l="76200" t="38100" r="64770" b="51435"/>
                <wp:wrapNone/>
                <wp:docPr id="35" name="直接箭头连接符 35"/>
                <wp:cNvGraphicFramePr/>
                <a:graphic xmlns:a="http://schemas.openxmlformats.org/drawingml/2006/main">
                  <a:graphicData uri="http://schemas.microsoft.com/office/word/2010/wordprocessingShape">
                    <wps:wsp>
                      <wps:cNvCnPr/>
                      <wps:spPr>
                        <a:xfrm flipH="1">
                          <a:off x="0" y="0"/>
                          <a:ext cx="11876" cy="1377537"/>
                        </a:xfrm>
                        <a:prstGeom prst="straightConnector1">
                          <a:avLst/>
                        </a:prstGeom>
                        <a:ln>
                          <a:solidFill>
                            <a:schemeClr val="accent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D77B4E" id="直接箭头连接符 35" o:spid="_x0000_s1026" type="#_x0000_t32" style="position:absolute;left:0;text-align:left;margin-left:374.75pt;margin-top:18.5pt;width:.95pt;height:108.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" strokecolor="#4472c4 [3204]" strokeweight=".5pt">
                <v:stroke dashstyle="dash" startarrow="block" endarrow="block" joinstyle="miter"/>
              </v:shape>
            </w:pict>
          </mc:Fallback>
        </mc:AlternateContent>
      </w:r>
      <w:r w:rsidR="00077086">
        <w:rPr>
          <w:b/>
          <w:noProof/>
          <w:sz w:val="28"/>
          <w:szCs w:val="28"/>
          <w:lang w:eastAsia="en-US"/>
        </w:rPr>
        <mc:AlternateContent>
          <mc:Choice Requires="wps">
            <w:drawing>
              <wp:anchor distT="0" distB="0" distL="114300" distR="114300" simplePos="0" relativeHeight="251672576" behindDoc="0" locked="0" layoutInCell="1" allowOverlap="1" wp14:anchorId="1097BA52" wp14:editId="4790CB4A">
                <wp:simplePos x="0" y="0"/>
                <wp:positionH relativeFrom="column">
                  <wp:posOffset>1202377</wp:posOffset>
                </wp:positionH>
                <wp:positionV relativeFrom="paragraph">
                  <wp:posOffset>74419</wp:posOffset>
                </wp:positionV>
                <wp:extent cx="2980706" cy="47501"/>
                <wp:effectExtent l="38100" t="76200" r="0" b="86360"/>
                <wp:wrapNone/>
                <wp:docPr id="34" name="直接箭头连接符 34"/>
                <wp:cNvGraphicFramePr/>
                <a:graphic xmlns:a="http://schemas.openxmlformats.org/drawingml/2006/main">
                  <a:graphicData uri="http://schemas.microsoft.com/office/word/2010/wordprocessingShape">
                    <wps:wsp>
                      <wps:cNvCnPr/>
                      <wps:spPr>
                        <a:xfrm flipV="1">
                          <a:off x="0" y="0"/>
                          <a:ext cx="2980706" cy="47501"/>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F2884D" id="直接箭头连接符 34" o:spid="_x0000_s1026" type="#_x0000_t32" style="position:absolute;left:0;text-align:left;margin-left:94.7pt;margin-top:5.85pt;width:234.7pt;height:3.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" strokecolor="#4472c4 [3204]" strokeweight=".5pt">
                <v:stroke dashstyle="dash" startarrow="block" endarrow="block" joinstyle="miter"/>
              </v:shape>
            </w:pict>
          </mc:Fallback>
        </mc:AlternateContent>
      </w:r>
      <w:r w:rsidR="00077086">
        <w:rPr>
          <w:b/>
          <w:noProof/>
          <w:sz w:val="28"/>
          <w:szCs w:val="28"/>
          <w:lang w:eastAsia="en-US"/>
        </w:rPr>
        <mc:AlternateContent>
          <mc:Choice Requires="wps">
            <w:drawing>
              <wp:anchor distT="0" distB="0" distL="114300" distR="114300" simplePos="0" relativeHeight="251669504" behindDoc="0" locked="0" layoutInCell="1" allowOverlap="1" wp14:anchorId="3DA9B8BD" wp14:editId="47CFD22F">
                <wp:simplePos x="0" y="0"/>
                <wp:positionH relativeFrom="column">
                  <wp:posOffset>3393374</wp:posOffset>
                </wp:positionH>
                <wp:positionV relativeFrom="paragraph">
                  <wp:posOffset>210985</wp:posOffset>
                </wp:positionV>
                <wp:extent cx="825335" cy="308758"/>
                <wp:effectExtent l="38100" t="38100" r="51435" b="72390"/>
                <wp:wrapNone/>
                <wp:docPr id="31" name="直接箭头连接符 31"/>
                <wp:cNvGraphicFramePr/>
                <a:graphic xmlns:a="http://schemas.openxmlformats.org/drawingml/2006/main">
                  <a:graphicData uri="http://schemas.microsoft.com/office/word/2010/wordprocessingShape">
                    <wps:wsp>
                      <wps:cNvCnPr/>
                      <wps:spPr>
                        <a:xfrm flipV="1">
                          <a:off x="0" y="0"/>
                          <a:ext cx="825335" cy="30875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EA940A" id="直接箭头连接符 31" o:spid="_x0000_s1026" type="#_x0000_t32" style="position:absolute;left:0;text-align:left;margin-left:267.2pt;margin-top:16.6pt;width:65pt;height:24.3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" strokecolor="#4472c4 [3204]" strokeweight=".5pt">
                <v:stroke startarrow="block" endarrow="block" joinstyle="miter"/>
              </v:shape>
            </w:pict>
          </mc:Fallback>
        </mc:AlternateContent>
      </w:r>
      <w:r w:rsidR="00077086">
        <w:rPr>
          <w:b/>
          <w:noProof/>
          <w:sz w:val="28"/>
          <w:szCs w:val="28"/>
          <w:lang w:eastAsia="en-US"/>
        </w:rPr>
        <mc:AlternateContent>
          <mc:Choice Requires="wps">
            <w:drawing>
              <wp:anchor distT="0" distB="0" distL="114300" distR="114300" simplePos="0" relativeHeight="251668480" behindDoc="0" locked="0" layoutInCell="1" allowOverlap="1" wp14:anchorId="01B7A54E" wp14:editId="5D34A40D">
                <wp:simplePos x="0" y="0"/>
                <wp:positionH relativeFrom="column">
                  <wp:posOffset>1125186</wp:posOffset>
                </wp:positionH>
                <wp:positionV relativeFrom="paragraph">
                  <wp:posOffset>270362</wp:posOffset>
                </wp:positionV>
                <wp:extent cx="1104405" cy="285007"/>
                <wp:effectExtent l="38100" t="57150" r="76835" b="77470"/>
                <wp:wrapNone/>
                <wp:docPr id="30" name="直接箭头连接符 30"/>
                <wp:cNvGraphicFramePr/>
                <a:graphic xmlns:a="http://schemas.openxmlformats.org/drawingml/2006/main">
                  <a:graphicData uri="http://schemas.microsoft.com/office/word/2010/wordprocessingShape">
                    <wps:wsp>
                      <wps:cNvCnPr/>
                      <wps:spPr>
                        <a:xfrm>
                          <a:off x="0" y="0"/>
                          <a:ext cx="1104405" cy="28500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14F063" id="直接箭头连接符 30" o:spid="_x0000_s1026" type="#_x0000_t32" style="position:absolute;left:0;text-align:left;margin-left:88.6pt;margin-top:21.3pt;width:86.95pt;height:22.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" strokecolor="#4472c4 [3204]" strokeweight=".5pt">
                <v:stroke startarrow="block" endarrow="block" joinstyle="miter"/>
              </v:shape>
            </w:pict>
          </mc:Fallback>
        </mc:AlternateContent>
      </w:r>
    </w:p>
    <w:p w14:paraId="60766EC1" w14:textId="6F9ED6AF" w:rsidR="00EF7317" w:rsidRDefault="00077086" w:rsidP="00A61BB9">
      <w:pPr>
        <w:rPr>
          <w:b/>
          <w:sz w:val="28"/>
          <w:szCs w:val="28"/>
        </w:rPr>
      </w:pPr>
      <w:r>
        <w:rPr>
          <w:b/>
          <w:noProof/>
          <w:sz w:val="28"/>
          <w:szCs w:val="28"/>
          <w:lang w:eastAsia="en-US"/>
        </w:rPr>
        <mc:AlternateContent>
          <mc:Choice Requires="wps">
            <w:drawing>
              <wp:anchor distT="0" distB="0" distL="114300" distR="114300" simplePos="0" relativeHeight="251676672" behindDoc="0" locked="0" layoutInCell="1" allowOverlap="1" wp14:anchorId="7D6F5F4F" wp14:editId="3750BE92">
                <wp:simplePos x="0" y="0"/>
                <wp:positionH relativeFrom="column">
                  <wp:posOffset>-537358</wp:posOffset>
                </wp:positionH>
                <wp:positionV relativeFrom="paragraph">
                  <wp:posOffset>343197</wp:posOffset>
                </wp:positionV>
                <wp:extent cx="700644" cy="617443"/>
                <wp:effectExtent l="0" t="0" r="23495" b="11430"/>
                <wp:wrapNone/>
                <wp:docPr id="40" name="文本框 40"/>
                <wp:cNvGraphicFramePr/>
                <a:graphic xmlns:a="http://schemas.openxmlformats.org/drawingml/2006/main">
                  <a:graphicData uri="http://schemas.microsoft.com/office/word/2010/wordprocessingShape">
                    <wps:wsp>
                      <wps:cNvSpPr txBox="1"/>
                      <wps:spPr>
                        <a:xfrm>
                          <a:off x="0" y="0"/>
                          <a:ext cx="700644" cy="617443"/>
                        </a:xfrm>
                        <a:prstGeom prst="rect">
                          <a:avLst/>
                        </a:prstGeom>
                        <a:solidFill>
                          <a:schemeClr val="lt1"/>
                        </a:solidFill>
                        <a:ln w="6350">
                          <a:solidFill>
                            <a:prstClr val="black"/>
                          </a:solidFill>
                        </a:ln>
                      </wps:spPr>
                      <wps:txbx>
                        <w:txbxContent>
                          <w:p w14:paraId="36F8A269" w14:textId="270DCC60" w:rsidR="00077086" w:rsidRDefault="00077086">
                            <w:r>
                              <w:rPr>
                                <w:b/>
                                <w:noProof/>
                                <w:sz w:val="28"/>
                                <w:szCs w:val="28"/>
                                <w:lang w:eastAsia="en-US"/>
                              </w:rPr>
                              <w:drawing>
                                <wp:inline distT="0" distB="0" distL="0" distR="0" wp14:anchorId="57664B4D" wp14:editId="0A63AD4E">
                                  <wp:extent cx="457200" cy="457200"/>
                                  <wp:effectExtent l="0" t="0" r="0" b="0"/>
                                  <wp:docPr id="39" name="图形 39" descr="便携式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provider=MicrosoftIcon&amp;fileName=Laptop.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502463" cy="5024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6F5F4F" id="文本框 40" o:spid="_x0000_s1028" type="#_x0000_t202" style="position:absolute;left:0;text-align:left;margin-left:-42.3pt;margin-top:27pt;width:55.15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" fillcolor="white [3201]" strokeweight=".5pt">
                <v:textbox>
                  <w:txbxContent>
                    <w:p w14:paraId="36F8A269" w14:textId="270DCC60" w:rsidR="00077086" w:rsidRDefault="00077086">
                      <w:r>
                        <w:rPr>
                          <w:b/>
                          <w:noProof/>
                          <w:sz w:val="28"/>
                          <w:szCs w:val="28"/>
                        </w:rPr>
                        <w:drawing>
                          <wp:inline distT="0" distB="0" distL="0" distR="0" wp14:anchorId="57664B4D" wp14:editId="0A63AD4E">
                            <wp:extent cx="457200" cy="457200"/>
                            <wp:effectExtent l="0" t="0" r="0" b="0"/>
                            <wp:docPr id="39" name="图形 39" descr="便携式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provider=MicrosoftIcon&amp;fileName=Laptop.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02463" cy="502463"/>
                                    </a:xfrm>
                                    <a:prstGeom prst="rect">
                                      <a:avLst/>
                                    </a:prstGeom>
                                  </pic:spPr>
                                </pic:pic>
                              </a:graphicData>
                            </a:graphic>
                          </wp:inline>
                        </w:drawing>
                      </w:r>
                    </w:p>
                  </w:txbxContent>
                </v:textbox>
              </v:shape>
            </w:pict>
          </mc:Fallback>
        </mc:AlternateContent>
      </w:r>
      <w:r>
        <w:rPr>
          <w:b/>
          <w:noProof/>
          <w:sz w:val="28"/>
          <w:szCs w:val="28"/>
          <w:lang w:eastAsia="en-US"/>
        </w:rPr>
        <mc:AlternateContent>
          <mc:Choice Requires="wps">
            <w:drawing>
              <wp:anchor distT="0" distB="0" distL="114300" distR="114300" simplePos="0" relativeHeight="251659264" behindDoc="0" locked="0" layoutInCell="1" allowOverlap="1" wp14:anchorId="6DF0B876" wp14:editId="447BA31C">
                <wp:simplePos x="0" y="0"/>
                <wp:positionH relativeFrom="column">
                  <wp:posOffset>2282511</wp:posOffset>
                </wp:positionH>
                <wp:positionV relativeFrom="paragraph">
                  <wp:posOffset>164597</wp:posOffset>
                </wp:positionV>
                <wp:extent cx="504701" cy="469075"/>
                <wp:effectExtent l="0" t="0" r="10160" b="26670"/>
                <wp:wrapNone/>
                <wp:docPr id="23" name="文本框 23"/>
                <wp:cNvGraphicFramePr/>
                <a:graphic xmlns:a="http://schemas.openxmlformats.org/drawingml/2006/main">
                  <a:graphicData uri="http://schemas.microsoft.com/office/word/2010/wordprocessingShape">
                    <wps:wsp>
                      <wps:cNvSpPr txBox="1"/>
                      <wps:spPr>
                        <a:xfrm>
                          <a:off x="0" y="0"/>
                          <a:ext cx="504701" cy="469075"/>
                        </a:xfrm>
                        <a:prstGeom prst="rect">
                          <a:avLst/>
                        </a:prstGeom>
                        <a:solidFill>
                          <a:schemeClr val="lt1"/>
                        </a:solidFill>
                        <a:ln w="6350">
                          <a:solidFill>
                            <a:prstClr val="black"/>
                          </a:solidFill>
                        </a:ln>
                      </wps:spPr>
                      <wps:txbx>
                        <w:txbxContent>
                          <w:p w14:paraId="52D7086E" w14:textId="19237AE3" w:rsidR="00077086" w:rsidRDefault="00077086">
                            <w:r>
                              <w:rPr>
                                <w:noProof/>
                                <w:lang w:eastAsia="en-US"/>
                              </w:rPr>
                              <w:drawing>
                                <wp:inline distT="0" distB="0" distL="0" distR="0" wp14:anchorId="012E17E2" wp14:editId="5FCAE932">
                                  <wp:extent cx="350322" cy="350322"/>
                                  <wp:effectExtent l="0" t="0" r="0" b="0"/>
                                  <wp:docPr id="24" name="图形 24" descr="碟形卫星天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SatelliteDish.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359988" cy="3599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0B876" id="文本框 23" o:spid="_x0000_s1029" type="#_x0000_t202" style="position:absolute;left:0;text-align:left;margin-left:179.75pt;margin-top:12.95pt;width:39.7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" fillcolor="white [3201]" strokeweight=".5pt">
                <v:textbox>
                  <w:txbxContent>
                    <w:p w14:paraId="52D7086E" w14:textId="19237AE3" w:rsidR="00077086" w:rsidRDefault="00077086">
                      <w:r>
                        <w:rPr>
                          <w:noProof/>
                        </w:rPr>
                        <w:drawing>
                          <wp:inline distT="0" distB="0" distL="0" distR="0" wp14:anchorId="012E17E2" wp14:editId="5FCAE932">
                            <wp:extent cx="350322" cy="350322"/>
                            <wp:effectExtent l="0" t="0" r="0" b="0"/>
                            <wp:docPr id="24" name="图形 24" descr="碟形卫星天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SatelliteDish.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988" cy="359988"/>
                                    </a:xfrm>
                                    <a:prstGeom prst="rect">
                                      <a:avLst/>
                                    </a:prstGeom>
                                  </pic:spPr>
                                </pic:pic>
                              </a:graphicData>
                            </a:graphic>
                          </wp:inline>
                        </w:drawing>
                      </w:r>
                    </w:p>
                  </w:txbxContent>
                </v:textbox>
              </v:shape>
            </w:pict>
          </mc:Fallback>
        </mc:AlternateContent>
      </w:r>
      <w:r>
        <w:rPr>
          <w:b/>
          <w:noProof/>
          <w:sz w:val="28"/>
          <w:szCs w:val="28"/>
          <w:lang w:eastAsia="en-US"/>
        </w:rPr>
        <mc:AlternateContent>
          <mc:Choice Requires="wps">
            <w:drawing>
              <wp:anchor distT="0" distB="0" distL="114300" distR="114300" simplePos="0" relativeHeight="251660288" behindDoc="0" locked="0" layoutInCell="1" allowOverlap="1" wp14:anchorId="3B0FA182" wp14:editId="05245BC3">
                <wp:simplePos x="0" y="0"/>
                <wp:positionH relativeFrom="column">
                  <wp:posOffset>2829296</wp:posOffset>
                </wp:positionH>
                <wp:positionV relativeFrom="paragraph">
                  <wp:posOffset>165066</wp:posOffset>
                </wp:positionV>
                <wp:extent cx="516577" cy="409699"/>
                <wp:effectExtent l="0" t="0" r="17145" b="28575"/>
                <wp:wrapNone/>
                <wp:docPr id="25" name="椭圆 25"/>
                <wp:cNvGraphicFramePr/>
                <a:graphic xmlns:a="http://schemas.openxmlformats.org/drawingml/2006/main">
                  <a:graphicData uri="http://schemas.microsoft.com/office/word/2010/wordprocessingShape">
                    <wps:wsp>
                      <wps:cNvSpPr/>
                      <wps:spPr>
                        <a:xfrm>
                          <a:off x="0" y="0"/>
                          <a:ext cx="516577" cy="4096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2CF997" w14:textId="12EB50C6" w:rsidR="00077086" w:rsidRPr="00077086" w:rsidRDefault="00077086" w:rsidP="00077086">
                            <w:pPr>
                              <w:jc w:val="center"/>
                              <w:rPr>
                                <w:sz w:val="13"/>
                                <w:szCs w:val="13"/>
                              </w:rPr>
                            </w:pPr>
                            <w:r w:rsidRPr="00077086">
                              <w:rPr>
                                <w:rFonts w:hint="eastAsia"/>
                                <w:sz w:val="13"/>
                                <w:szCs w:val="13"/>
                              </w:rPr>
                              <w:t>T</w:t>
                            </w:r>
                            <w:r w:rsidRPr="00077086">
                              <w:rPr>
                                <w:sz w:val="13"/>
                                <w:szCs w:val="13"/>
                              </w:rPr>
                              <w: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B0FA182" id="椭圆 25" o:spid="_x0000_s1030" style="position:absolute;left:0;text-align:left;margin-left:222.8pt;margin-top:13pt;width:40.7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" fillcolor="#4472c4 [3204]" strokecolor="#1f3763 [1604]" strokeweight="1pt">
                <v:stroke joinstyle="miter"/>
                <v:textbox>
                  <w:txbxContent>
                    <w:p w14:paraId="6D2CF997" w14:textId="12EB50C6" w:rsidR="00077086" w:rsidRPr="00077086" w:rsidRDefault="00077086" w:rsidP="00077086">
                      <w:pPr>
                        <w:jc w:val="center"/>
                        <w:rPr>
                          <w:sz w:val="13"/>
                          <w:szCs w:val="13"/>
                        </w:rPr>
                      </w:pPr>
                      <w:r w:rsidRPr="00077086">
                        <w:rPr>
                          <w:rFonts w:hint="eastAsia"/>
                          <w:sz w:val="13"/>
                          <w:szCs w:val="13"/>
                        </w:rPr>
                        <w:t>T</w:t>
                      </w:r>
                      <w:r w:rsidRPr="00077086">
                        <w:rPr>
                          <w:sz w:val="13"/>
                          <w:szCs w:val="13"/>
                        </w:rPr>
                        <w:t>ag</w:t>
                      </w:r>
                    </w:p>
                  </w:txbxContent>
                </v:textbox>
              </v:oval>
            </w:pict>
          </mc:Fallback>
        </mc:AlternateContent>
      </w:r>
    </w:p>
    <w:p w14:paraId="6AC5B1B3" w14:textId="55F0949F" w:rsidR="00EF7317" w:rsidRDefault="00077086" w:rsidP="00A61BB9">
      <w:pPr>
        <w:rPr>
          <w:b/>
          <w:sz w:val="28"/>
          <w:szCs w:val="28"/>
        </w:rPr>
      </w:pPr>
      <w:r>
        <w:rPr>
          <w:b/>
          <w:noProof/>
          <w:sz w:val="28"/>
          <w:szCs w:val="28"/>
          <w:lang w:eastAsia="en-US"/>
        </w:rPr>
        <mc:AlternateContent>
          <mc:Choice Requires="wps">
            <w:drawing>
              <wp:anchor distT="0" distB="0" distL="114300" distR="114300" simplePos="0" relativeHeight="251671552" behindDoc="0" locked="0" layoutInCell="1" allowOverlap="1" wp14:anchorId="0982878F" wp14:editId="00CF9FF3">
                <wp:simplePos x="0" y="0"/>
                <wp:positionH relativeFrom="column">
                  <wp:posOffset>3054927</wp:posOffset>
                </wp:positionH>
                <wp:positionV relativeFrom="paragraph">
                  <wp:posOffset>291341</wp:posOffset>
                </wp:positionV>
                <wp:extent cx="1163782" cy="546265"/>
                <wp:effectExtent l="38100" t="38100" r="74930" b="63500"/>
                <wp:wrapNone/>
                <wp:docPr id="33" name="直接箭头连接符 33"/>
                <wp:cNvGraphicFramePr/>
                <a:graphic xmlns:a="http://schemas.openxmlformats.org/drawingml/2006/main">
                  <a:graphicData uri="http://schemas.microsoft.com/office/word/2010/wordprocessingShape">
                    <wps:wsp>
                      <wps:cNvCnPr/>
                      <wps:spPr>
                        <a:xfrm>
                          <a:off x="0" y="0"/>
                          <a:ext cx="1163782" cy="5462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3B5D50" id="直接箭头连接符 33" o:spid="_x0000_s1026" type="#_x0000_t32" style="position:absolute;left:0;text-align:left;margin-left:240.55pt;margin-top:22.95pt;width:91.65pt;height:4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" strokecolor="#4472c4 [3204]" strokeweight=".5pt">
                <v:stroke startarrow="block" endarrow="block" joinstyle="miter"/>
              </v:shape>
            </w:pict>
          </mc:Fallback>
        </mc:AlternateContent>
      </w:r>
      <w:r>
        <w:rPr>
          <w:b/>
          <w:noProof/>
          <w:sz w:val="28"/>
          <w:szCs w:val="28"/>
          <w:lang w:eastAsia="en-US"/>
        </w:rPr>
        <mc:AlternateContent>
          <mc:Choice Requires="wps">
            <w:drawing>
              <wp:anchor distT="0" distB="0" distL="114300" distR="114300" simplePos="0" relativeHeight="251670528" behindDoc="0" locked="0" layoutInCell="1" allowOverlap="1" wp14:anchorId="21BCA9F9" wp14:editId="55014C30">
                <wp:simplePos x="0" y="0"/>
                <wp:positionH relativeFrom="column">
                  <wp:posOffset>1137062</wp:posOffset>
                </wp:positionH>
                <wp:positionV relativeFrom="paragraph">
                  <wp:posOffset>279466</wp:posOffset>
                </wp:positionV>
                <wp:extent cx="1145969" cy="498764"/>
                <wp:effectExtent l="38100" t="38100" r="54610" b="53975"/>
                <wp:wrapNone/>
                <wp:docPr id="32" name="直接箭头连接符 32"/>
                <wp:cNvGraphicFramePr/>
                <a:graphic xmlns:a="http://schemas.openxmlformats.org/drawingml/2006/main">
                  <a:graphicData uri="http://schemas.microsoft.com/office/word/2010/wordprocessingShape">
                    <wps:wsp>
                      <wps:cNvCnPr/>
                      <wps:spPr>
                        <a:xfrm flipH="1">
                          <a:off x="0" y="0"/>
                          <a:ext cx="1145969" cy="49876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5CECA2" id="直接箭头连接符 32" o:spid="_x0000_s1026" type="#_x0000_t32" style="position:absolute;left:0;text-align:left;margin-left:89.55pt;margin-top:22pt;width:90.25pt;height:39.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" strokecolor="#4472c4 [3204]" strokeweight=".5pt">
                <v:stroke startarrow="block" endarrow="block" joinstyle="miter"/>
              </v:shape>
            </w:pict>
          </mc:Fallback>
        </mc:AlternateContent>
      </w:r>
    </w:p>
    <w:p w14:paraId="35CD96E9" w14:textId="49265394" w:rsidR="00EF7317" w:rsidRDefault="00077086" w:rsidP="00A61BB9">
      <w:pPr>
        <w:rPr>
          <w:b/>
          <w:sz w:val="28"/>
          <w:szCs w:val="28"/>
        </w:rPr>
      </w:pPr>
      <w:r>
        <w:rPr>
          <w:rFonts w:hint="eastAsia"/>
          <w:noProof/>
          <w:sz w:val="16"/>
          <w:szCs w:val="16"/>
          <w:lang w:eastAsia="en-US"/>
        </w:rPr>
        <mc:AlternateContent>
          <mc:Choice Requires="wps">
            <w:drawing>
              <wp:anchor distT="0" distB="0" distL="114300" distR="114300" simplePos="0" relativeHeight="251665408" behindDoc="0" locked="0" layoutInCell="1" allowOverlap="1" wp14:anchorId="3E4E105A" wp14:editId="4EF59C9F">
                <wp:simplePos x="0" y="0"/>
                <wp:positionH relativeFrom="column">
                  <wp:posOffset>83795</wp:posOffset>
                </wp:positionH>
                <wp:positionV relativeFrom="paragraph">
                  <wp:posOffset>367789</wp:posOffset>
                </wp:positionV>
                <wp:extent cx="973777" cy="362198"/>
                <wp:effectExtent l="0" t="0" r="17145" b="19050"/>
                <wp:wrapNone/>
                <wp:docPr id="28" name="文本框 28"/>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2AB7466F"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4E105A" id="文本框 28" o:spid="_x0000_s1031" type="#_x0000_t202" style="position:absolute;left:0;text-align:left;margin-left:6.6pt;margin-top:28.95pt;width:76.7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" fillcolor="white [3201]" strokeweight=".5pt">
                <v:textbox>
                  <w:txbxContent>
                    <w:p w14:paraId="2AB7466F" w14:textId="77777777" w:rsidR="00077086" w:rsidRDefault="00077086" w:rsidP="00077086">
                      <w:r>
                        <w:rPr>
                          <w:rFonts w:hint="eastAsia"/>
                        </w:rPr>
                        <w:t>B</w:t>
                      </w:r>
                      <w:r>
                        <w:t>ase Station</w:t>
                      </w:r>
                    </w:p>
                  </w:txbxContent>
                </v:textbox>
              </v:shape>
            </w:pict>
          </mc:Fallback>
        </mc:AlternateContent>
      </w:r>
    </w:p>
    <w:p w14:paraId="7E8A30F4" w14:textId="04F6BF55" w:rsidR="00EF7317" w:rsidRDefault="00077086" w:rsidP="00A61BB9">
      <w:pPr>
        <w:rPr>
          <w:b/>
          <w:sz w:val="28"/>
          <w:szCs w:val="28"/>
        </w:rPr>
      </w:pPr>
      <w:r>
        <w:rPr>
          <w:rFonts w:hint="eastAsia"/>
          <w:noProof/>
          <w:sz w:val="16"/>
          <w:szCs w:val="16"/>
          <w:lang w:eastAsia="en-US"/>
        </w:rPr>
        <mc:AlternateContent>
          <mc:Choice Requires="wps">
            <w:drawing>
              <wp:anchor distT="0" distB="0" distL="114300" distR="114300" simplePos="0" relativeHeight="251674624" behindDoc="0" locked="0" layoutInCell="1" allowOverlap="1" wp14:anchorId="0916C965" wp14:editId="0405F60E">
                <wp:simplePos x="0" y="0"/>
                <wp:positionH relativeFrom="column">
                  <wp:posOffset>1119249</wp:posOffset>
                </wp:positionH>
                <wp:positionV relativeFrom="paragraph">
                  <wp:posOffset>229194</wp:posOffset>
                </wp:positionV>
                <wp:extent cx="3141024" cy="41563"/>
                <wp:effectExtent l="19050" t="76200" r="97790" b="92075"/>
                <wp:wrapNone/>
                <wp:docPr id="36" name="直接箭头连接符 36"/>
                <wp:cNvGraphicFramePr/>
                <a:graphic xmlns:a="http://schemas.openxmlformats.org/drawingml/2006/main">
                  <a:graphicData uri="http://schemas.microsoft.com/office/word/2010/wordprocessingShape">
                    <wps:wsp>
                      <wps:cNvCnPr/>
                      <wps:spPr>
                        <a:xfrm>
                          <a:off x="0" y="0"/>
                          <a:ext cx="3141024" cy="41563"/>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FC7327" id="直接箭头连接符 36" o:spid="_x0000_s1026" type="#_x0000_t32" style="position:absolute;left:0;text-align:left;margin-left:88.15pt;margin-top:18.05pt;width:247.3pt;height:3.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" strokecolor="#4472c4 [3204]" strokeweight=".5pt">
                <v:stroke dashstyle="dash" startarrow="block" endarrow="block" joinstyle="miter"/>
              </v:shape>
            </w:pict>
          </mc:Fallback>
        </mc:AlternateContent>
      </w:r>
      <w:r>
        <w:rPr>
          <w:rFonts w:hint="eastAsia"/>
          <w:noProof/>
          <w:sz w:val="16"/>
          <w:szCs w:val="16"/>
          <w:lang w:eastAsia="en-US"/>
        </w:rPr>
        <mc:AlternateContent>
          <mc:Choice Requires="wps">
            <w:drawing>
              <wp:anchor distT="0" distB="0" distL="114300" distR="114300" simplePos="0" relativeHeight="251667456" behindDoc="0" locked="0" layoutInCell="1" allowOverlap="1" wp14:anchorId="7C136D25" wp14:editId="6C7FEF32">
                <wp:simplePos x="0" y="0"/>
                <wp:positionH relativeFrom="column">
                  <wp:posOffset>4275711</wp:posOffset>
                </wp:positionH>
                <wp:positionV relativeFrom="paragraph">
                  <wp:posOffset>60540</wp:posOffset>
                </wp:positionV>
                <wp:extent cx="973777" cy="362198"/>
                <wp:effectExtent l="0" t="0" r="17145" b="19050"/>
                <wp:wrapNone/>
                <wp:docPr id="29" name="文本框 29"/>
                <wp:cNvGraphicFramePr/>
                <a:graphic xmlns:a="http://schemas.openxmlformats.org/drawingml/2006/main">
                  <a:graphicData uri="http://schemas.microsoft.com/office/word/2010/wordprocessingShape">
                    <wps:wsp>
                      <wps:cNvSpPr txBox="1"/>
                      <wps:spPr>
                        <a:xfrm>
                          <a:off x="0" y="0"/>
                          <a:ext cx="973777" cy="362198"/>
                        </a:xfrm>
                        <a:prstGeom prst="rect">
                          <a:avLst/>
                        </a:prstGeom>
                        <a:solidFill>
                          <a:schemeClr val="lt1"/>
                        </a:solidFill>
                        <a:ln w="6350">
                          <a:solidFill>
                            <a:prstClr val="black"/>
                          </a:solidFill>
                        </a:ln>
                      </wps:spPr>
                      <wps:txbx>
                        <w:txbxContent>
                          <w:p w14:paraId="57F8F9CE" w14:textId="77777777" w:rsidR="00077086" w:rsidRDefault="00077086" w:rsidP="00077086">
                            <w:r>
                              <w:rPr>
                                <w:rFonts w:hint="eastAsia"/>
                              </w:rPr>
                              <w:t>B</w:t>
                            </w:r>
                            <w:r>
                              <w:t>ase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136D25" id="文本框 29" o:spid="_x0000_s1032" type="#_x0000_t202" style="position:absolute;left:0;text-align:left;margin-left:336.65pt;margin-top:4.75pt;width:76.7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" fillcolor="white [3201]" strokeweight=".5pt">
                <v:textbox>
                  <w:txbxContent>
                    <w:p w14:paraId="57F8F9CE" w14:textId="77777777" w:rsidR="00077086" w:rsidRDefault="00077086" w:rsidP="00077086">
                      <w:r>
                        <w:rPr>
                          <w:rFonts w:hint="eastAsia"/>
                        </w:rPr>
                        <w:t>B</w:t>
                      </w:r>
                      <w:r>
                        <w:t>ase Station</w:t>
                      </w:r>
                    </w:p>
                  </w:txbxContent>
                </v:textbox>
              </v:shape>
            </w:pict>
          </mc:Fallback>
        </mc:AlternateContent>
      </w:r>
    </w:p>
    <w:p w14:paraId="07D18C65" w14:textId="630FC615" w:rsidR="00EF7317" w:rsidRPr="00CA4342" w:rsidRDefault="00CA4342" w:rsidP="00A61BB9">
      <w:pPr>
        <w:rPr>
          <w:b/>
          <w:sz w:val="16"/>
          <w:szCs w:val="16"/>
        </w:rPr>
      </w:pPr>
      <w:r>
        <w:rPr>
          <w:rFonts w:hint="eastAsia"/>
          <w:b/>
          <w:sz w:val="28"/>
          <w:szCs w:val="28"/>
        </w:rPr>
        <w:t xml:space="preserve"> </w:t>
      </w:r>
      <w:r>
        <w:rPr>
          <w:b/>
          <w:sz w:val="28"/>
          <w:szCs w:val="28"/>
        </w:rPr>
        <w:t xml:space="preserve">                </w:t>
      </w:r>
      <w:r>
        <w:rPr>
          <w:b/>
          <w:sz w:val="16"/>
          <w:szCs w:val="16"/>
        </w:rPr>
        <w:t xml:space="preserve">Figure 1: Automated phase-base telemetry receiver system </w:t>
      </w:r>
    </w:p>
    <w:p w14:paraId="7680CC1A" w14:textId="0A75D5D3" w:rsidR="00F0207D" w:rsidRDefault="00F0207D" w:rsidP="00F0207D">
      <w:pPr>
        <w:rPr>
          <w:sz w:val="16"/>
          <w:szCs w:val="16"/>
        </w:rPr>
      </w:pPr>
    </w:p>
    <w:p w14:paraId="6598B73F" w14:textId="2EBAE38C" w:rsidR="00C2262E" w:rsidRDefault="00C2262E" w:rsidP="00F0207D">
      <w:pPr>
        <w:rPr>
          <w:sz w:val="16"/>
          <w:szCs w:val="16"/>
        </w:rPr>
      </w:pPr>
    </w:p>
    <w:p w14:paraId="52F84740" w14:textId="6DBA6D70" w:rsidR="00C2262E" w:rsidRDefault="00F0207D" w:rsidP="00B22C82">
      <w:pPr>
        <w:ind w:left="980" w:hangingChars="350" w:hanging="980"/>
        <w:rPr>
          <w:b/>
          <w:sz w:val="28"/>
          <w:szCs w:val="28"/>
        </w:rPr>
      </w:pPr>
      <w:r>
        <w:rPr>
          <w:b/>
          <w:noProof/>
          <w:sz w:val="28"/>
          <w:szCs w:val="28"/>
          <w:lang w:eastAsia="en-US"/>
        </w:rPr>
        <mc:AlternateContent>
          <mc:Choice Requires="wps">
            <w:drawing>
              <wp:anchor distT="0" distB="0" distL="114300" distR="114300" simplePos="0" relativeHeight="251679744" behindDoc="0" locked="0" layoutInCell="1" allowOverlap="1" wp14:anchorId="423DA581" wp14:editId="0A892011">
                <wp:simplePos x="0" y="0"/>
                <wp:positionH relativeFrom="column">
                  <wp:posOffset>833829</wp:posOffset>
                </wp:positionH>
                <wp:positionV relativeFrom="paragraph">
                  <wp:posOffset>11842</wp:posOffset>
                </wp:positionV>
                <wp:extent cx="961902" cy="421574"/>
                <wp:effectExtent l="0" t="0" r="0" b="0"/>
                <wp:wrapNone/>
                <wp:docPr id="45" name="矩形 45"/>
                <wp:cNvGraphicFramePr/>
                <a:graphic xmlns:a="http://schemas.openxmlformats.org/drawingml/2006/main">
                  <a:graphicData uri="http://schemas.microsoft.com/office/word/2010/wordprocessingShape">
                    <wps:wsp>
                      <wps:cNvSpPr/>
                      <wps:spPr>
                        <a:xfrm>
                          <a:off x="0" y="0"/>
                          <a:ext cx="961902" cy="421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B84BD8" id="矩形 45" o:spid="_x0000_s1026" style="position:absolute;left:0;text-align:left;margin-left:65.65pt;margin-top:.95pt;width:75.75pt;height:33.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" fillcolor="white [3212]" stroked="f" strokeweight="1pt"/>
            </w:pict>
          </mc:Fallback>
        </mc:AlternateContent>
      </w:r>
      <w:r w:rsidR="004E0BDB">
        <w:rPr>
          <w:b/>
          <w:sz w:val="28"/>
          <w:szCs w:val="28"/>
        </w:rPr>
        <w:t xml:space="preserve">           </w:t>
      </w:r>
    </w:p>
    <w:p w14:paraId="1ED82C04" w14:textId="3C02D027" w:rsidR="005941CD" w:rsidRDefault="005941CD" w:rsidP="00A61BB9">
      <w:pPr>
        <w:rPr>
          <w:b/>
          <w:sz w:val="28"/>
          <w:szCs w:val="28"/>
        </w:rPr>
      </w:pPr>
      <w:r>
        <w:rPr>
          <w:b/>
          <w:sz w:val="28"/>
          <w:szCs w:val="28"/>
        </w:rPr>
        <w:t>Result</w:t>
      </w:r>
      <w:r w:rsidR="00D9276C">
        <w:rPr>
          <w:b/>
          <w:sz w:val="28"/>
          <w:szCs w:val="28"/>
        </w:rPr>
        <w:t xml:space="preserve"> </w:t>
      </w:r>
    </w:p>
    <w:p w14:paraId="1FA9D0FF" w14:textId="641C89C5" w:rsidR="00696D2B" w:rsidRDefault="007F7FEE" w:rsidP="00A61BB9">
      <w:pPr>
        <w:rPr>
          <w:sz w:val="16"/>
          <w:szCs w:val="16"/>
        </w:rPr>
      </w:pPr>
      <w:r>
        <w:rPr>
          <w:sz w:val="16"/>
          <w:szCs w:val="16"/>
        </w:rPr>
        <w:t xml:space="preserve">At the end of semester, we were able to use uart to transfer string from CC1310 to Raspberry Pi. </w:t>
      </w:r>
      <w:commentRangeStart w:id="11"/>
      <w:r>
        <w:rPr>
          <w:sz w:val="16"/>
          <w:szCs w:val="16"/>
        </w:rPr>
        <w:t xml:space="preserve">We have </w:t>
      </w:r>
      <w:r w:rsidR="00B54FDA">
        <w:rPr>
          <w:sz w:val="16"/>
          <w:szCs w:val="16"/>
        </w:rPr>
        <w:t>wrote a python program on Raspberry Pi.</w:t>
      </w:r>
      <w:commentRangeEnd w:id="11"/>
      <w:r w:rsidR="00C50F1B">
        <w:rPr>
          <w:rStyle w:val="CommentReference"/>
        </w:rPr>
        <w:commentReference w:id="11"/>
      </w:r>
      <w:r w:rsidR="00B54FDA">
        <w:rPr>
          <w:sz w:val="16"/>
          <w:szCs w:val="16"/>
        </w:rPr>
        <w:t xml:space="preserve"> This program is going to set up the serial port to enable data transfer</w:t>
      </w:r>
      <w:r w:rsidR="00026AFB">
        <w:rPr>
          <w:sz w:val="16"/>
          <w:szCs w:val="16"/>
        </w:rPr>
        <w:t xml:space="preserve">. We also run the uart project on CC1310. Since we only need Raspberry Pi the read the </w:t>
      </w:r>
      <w:commentRangeStart w:id="12"/>
      <w:r w:rsidR="00026AFB">
        <w:rPr>
          <w:sz w:val="16"/>
          <w:szCs w:val="16"/>
        </w:rPr>
        <w:t>data from the CC1310</w:t>
      </w:r>
      <w:commentRangeEnd w:id="12"/>
      <w:r w:rsidR="00C50F1B">
        <w:rPr>
          <w:rStyle w:val="CommentReference"/>
        </w:rPr>
        <w:commentReference w:id="12"/>
      </w:r>
      <w:r w:rsidR="00026AFB">
        <w:rPr>
          <w:sz w:val="16"/>
          <w:szCs w:val="16"/>
        </w:rPr>
        <w:t xml:space="preserve">, </w:t>
      </w:r>
      <w:commentRangeStart w:id="13"/>
      <w:r w:rsidR="00026AFB">
        <w:rPr>
          <w:sz w:val="16"/>
          <w:szCs w:val="16"/>
        </w:rPr>
        <w:t>we only need to connect TX pin on CC1310 and RX pin on Pi together.</w:t>
      </w:r>
      <w:commentRangeEnd w:id="13"/>
      <w:r w:rsidR="00C50F1B">
        <w:rPr>
          <w:rStyle w:val="CommentReference"/>
        </w:rPr>
        <w:commentReference w:id="13"/>
      </w:r>
      <w:r w:rsidR="00026AFB">
        <w:rPr>
          <w:sz w:val="16"/>
          <w:szCs w:val="16"/>
        </w:rPr>
        <w:t xml:space="preserve"> </w:t>
      </w:r>
      <w:r w:rsidR="00CA699E">
        <w:rPr>
          <w:sz w:val="16"/>
          <w:szCs w:val="16"/>
        </w:rPr>
        <w:t xml:space="preserve">When we run those two program, we were able to read the string from console in Pi. </w:t>
      </w:r>
      <w:commentRangeStart w:id="14"/>
      <w:r w:rsidR="00CA699E">
        <w:rPr>
          <w:sz w:val="16"/>
          <w:szCs w:val="16"/>
        </w:rPr>
        <w:t>However we didn’t test the data transfer rate of Uart</w:t>
      </w:r>
      <w:commentRangeEnd w:id="14"/>
      <w:r w:rsidR="00C50F1B">
        <w:rPr>
          <w:rStyle w:val="CommentReference"/>
        </w:rPr>
        <w:commentReference w:id="14"/>
      </w:r>
      <w:r w:rsidR="00CA699E">
        <w:rPr>
          <w:sz w:val="16"/>
          <w:szCs w:val="16"/>
        </w:rPr>
        <w:t>. We also need to test stab</w:t>
      </w:r>
      <w:r w:rsidR="0015167F">
        <w:rPr>
          <w:sz w:val="16"/>
          <w:szCs w:val="16"/>
        </w:rPr>
        <w:t xml:space="preserve">ility and reliability of Uart. We need to come up plan to do the test. </w:t>
      </w:r>
      <w:commentRangeStart w:id="15"/>
      <w:proofErr w:type="gramStart"/>
      <w:r w:rsidR="0015167F">
        <w:rPr>
          <w:sz w:val="16"/>
          <w:szCs w:val="16"/>
        </w:rPr>
        <w:t>My another</w:t>
      </w:r>
      <w:proofErr w:type="gramEnd"/>
      <w:r w:rsidR="0015167F">
        <w:rPr>
          <w:sz w:val="16"/>
          <w:szCs w:val="16"/>
        </w:rPr>
        <w:t xml:space="preserve"> concern is the Uart may not fast enough to handle the data transfer. If this happened, we will switch to use SPI. </w:t>
      </w:r>
      <w:commentRangeEnd w:id="15"/>
      <w:r w:rsidR="00C50F1B">
        <w:rPr>
          <w:rStyle w:val="CommentReference"/>
        </w:rPr>
        <w:commentReference w:id="15"/>
      </w:r>
    </w:p>
    <w:p w14:paraId="35DE4048" w14:textId="77777777" w:rsidR="0015167F" w:rsidRPr="0015167F" w:rsidRDefault="0015167F" w:rsidP="00A61BB9">
      <w:pPr>
        <w:rPr>
          <w:sz w:val="16"/>
          <w:szCs w:val="16"/>
        </w:rPr>
      </w:pPr>
    </w:p>
    <w:p w14:paraId="0F82FEF7" w14:textId="049C7AC4" w:rsidR="000E4D96" w:rsidRPr="000E4D96" w:rsidRDefault="000E4D96" w:rsidP="00A61BB9">
      <w:pPr>
        <w:rPr>
          <w:b/>
          <w:sz w:val="28"/>
          <w:szCs w:val="28"/>
        </w:rPr>
      </w:pPr>
      <w:r w:rsidRPr="000E4D96">
        <w:rPr>
          <w:b/>
          <w:sz w:val="28"/>
          <w:szCs w:val="28"/>
        </w:rPr>
        <w:t>Time Line for future work</w:t>
      </w:r>
    </w:p>
    <w:tbl>
      <w:tblPr>
        <w:tblStyle w:val="TableGrid"/>
        <w:tblW w:w="0" w:type="auto"/>
        <w:tblLook w:val="04A0" w:firstRow="1" w:lastRow="0" w:firstColumn="1" w:lastColumn="0" w:noHBand="0" w:noVBand="1"/>
      </w:tblPr>
      <w:tblGrid>
        <w:gridCol w:w="2765"/>
        <w:gridCol w:w="2765"/>
        <w:gridCol w:w="2766"/>
      </w:tblGrid>
      <w:tr w:rsidR="007D1F67" w14:paraId="3313D3FE" w14:textId="77777777" w:rsidTr="007D1F67">
        <w:tc>
          <w:tcPr>
            <w:tcW w:w="2765" w:type="dxa"/>
          </w:tcPr>
          <w:p w14:paraId="113FC914" w14:textId="20CC2945" w:rsidR="007D1F67" w:rsidRPr="007D1F67" w:rsidRDefault="007D1F67" w:rsidP="00A61BB9">
            <w:pPr>
              <w:rPr>
                <w:szCs w:val="21"/>
              </w:rPr>
            </w:pPr>
            <w:r w:rsidRPr="007D1F67">
              <w:rPr>
                <w:rFonts w:hint="eastAsia"/>
                <w:szCs w:val="21"/>
              </w:rPr>
              <w:lastRenderedPageBreak/>
              <w:t>T</w:t>
            </w:r>
            <w:r w:rsidRPr="007D1F67">
              <w:rPr>
                <w:szCs w:val="21"/>
              </w:rPr>
              <w:t>ask</w:t>
            </w:r>
          </w:p>
        </w:tc>
        <w:tc>
          <w:tcPr>
            <w:tcW w:w="2765" w:type="dxa"/>
          </w:tcPr>
          <w:p w14:paraId="5711BB6A" w14:textId="1851C46F" w:rsidR="007D1F67" w:rsidRPr="007D1F67" w:rsidRDefault="007D1F67" w:rsidP="00A61BB9">
            <w:pPr>
              <w:rPr>
                <w:szCs w:val="21"/>
              </w:rPr>
            </w:pPr>
            <w:r>
              <w:rPr>
                <w:rFonts w:hint="eastAsia"/>
                <w:szCs w:val="21"/>
              </w:rPr>
              <w:t>T</w:t>
            </w:r>
            <w:r>
              <w:rPr>
                <w:szCs w:val="21"/>
              </w:rPr>
              <w:t>ime line</w:t>
            </w:r>
          </w:p>
        </w:tc>
        <w:tc>
          <w:tcPr>
            <w:tcW w:w="2766" w:type="dxa"/>
          </w:tcPr>
          <w:p w14:paraId="5E4FB65C" w14:textId="403DA7B2" w:rsidR="007D1F67" w:rsidRPr="007D1F67" w:rsidRDefault="005C1EEA" w:rsidP="00A61BB9">
            <w:pPr>
              <w:rPr>
                <w:szCs w:val="21"/>
              </w:rPr>
            </w:pPr>
            <w:r>
              <w:rPr>
                <w:szCs w:val="21"/>
              </w:rPr>
              <w:t>P</w:t>
            </w:r>
            <w:r w:rsidR="007D1F67">
              <w:rPr>
                <w:szCs w:val="21"/>
              </w:rPr>
              <w:t>eriod</w:t>
            </w:r>
            <w:r>
              <w:rPr>
                <w:szCs w:val="21"/>
              </w:rPr>
              <w:t>(days)</w:t>
            </w:r>
          </w:p>
        </w:tc>
      </w:tr>
      <w:tr w:rsidR="007D1F67" w14:paraId="53D79138" w14:textId="77777777" w:rsidTr="007D1F67">
        <w:tc>
          <w:tcPr>
            <w:tcW w:w="2765" w:type="dxa"/>
          </w:tcPr>
          <w:p w14:paraId="3AFA6AB8" w14:textId="36CE1057" w:rsidR="007D1F67" w:rsidRPr="00067778" w:rsidRDefault="00067778" w:rsidP="00A61BB9">
            <w:pPr>
              <w:rPr>
                <w:sz w:val="16"/>
                <w:szCs w:val="16"/>
              </w:rPr>
            </w:pPr>
            <w:r>
              <w:rPr>
                <w:rFonts w:hint="eastAsia"/>
                <w:sz w:val="16"/>
                <w:szCs w:val="16"/>
              </w:rPr>
              <w:t>T</w:t>
            </w:r>
            <w:r>
              <w:rPr>
                <w:sz w:val="16"/>
                <w:szCs w:val="16"/>
              </w:rPr>
              <w:t>est the data transfer speed between CC1310 and Raspberry Pi</w:t>
            </w:r>
          </w:p>
        </w:tc>
        <w:tc>
          <w:tcPr>
            <w:tcW w:w="2765" w:type="dxa"/>
          </w:tcPr>
          <w:p w14:paraId="33DCDE46" w14:textId="164DF721" w:rsidR="007D1F67" w:rsidRPr="000A2769" w:rsidRDefault="00067778" w:rsidP="00A61BB9">
            <w:pPr>
              <w:rPr>
                <w:sz w:val="16"/>
                <w:szCs w:val="16"/>
              </w:rPr>
            </w:pPr>
            <w:r w:rsidRPr="000A2769">
              <w:rPr>
                <w:rFonts w:hint="eastAsia"/>
                <w:sz w:val="16"/>
                <w:szCs w:val="16"/>
              </w:rPr>
              <w:t>2</w:t>
            </w:r>
            <w:r w:rsidRPr="000A2769">
              <w:rPr>
                <w:sz w:val="16"/>
                <w:szCs w:val="16"/>
              </w:rPr>
              <w:t>018/01/</w:t>
            </w:r>
            <w:r w:rsidR="00B22C82">
              <w:rPr>
                <w:rFonts w:hint="eastAsia"/>
                <w:sz w:val="16"/>
                <w:szCs w:val="16"/>
              </w:rPr>
              <w:t>22</w:t>
            </w:r>
            <w:r w:rsidRPr="000A2769">
              <w:rPr>
                <w:sz w:val="16"/>
                <w:szCs w:val="16"/>
              </w:rPr>
              <w:t>-2018/01/</w:t>
            </w:r>
            <w:r w:rsidR="00B22C82">
              <w:rPr>
                <w:rFonts w:hint="eastAsia"/>
                <w:sz w:val="16"/>
                <w:szCs w:val="16"/>
              </w:rPr>
              <w:t>29</w:t>
            </w:r>
          </w:p>
        </w:tc>
        <w:tc>
          <w:tcPr>
            <w:tcW w:w="2766" w:type="dxa"/>
          </w:tcPr>
          <w:p w14:paraId="3B47FD92" w14:textId="3E2533A9" w:rsidR="007D1F67" w:rsidRPr="000A2769" w:rsidRDefault="00067778" w:rsidP="00A61BB9">
            <w:pPr>
              <w:rPr>
                <w:sz w:val="16"/>
                <w:szCs w:val="16"/>
              </w:rPr>
            </w:pPr>
            <w:r w:rsidRPr="000A2769">
              <w:rPr>
                <w:rFonts w:hint="eastAsia"/>
                <w:sz w:val="16"/>
                <w:szCs w:val="16"/>
              </w:rPr>
              <w:t>7</w:t>
            </w:r>
          </w:p>
        </w:tc>
      </w:tr>
      <w:tr w:rsidR="007D1F67" w14:paraId="687F2582" w14:textId="77777777" w:rsidTr="007D1F67">
        <w:tc>
          <w:tcPr>
            <w:tcW w:w="2765" w:type="dxa"/>
          </w:tcPr>
          <w:p w14:paraId="0FEB009E" w14:textId="1DDE2737" w:rsidR="007D1F67" w:rsidRPr="000A2769" w:rsidRDefault="000A2769" w:rsidP="00A61BB9">
            <w:pPr>
              <w:rPr>
                <w:sz w:val="16"/>
                <w:szCs w:val="16"/>
              </w:rPr>
            </w:pPr>
            <w:r>
              <w:rPr>
                <w:rFonts w:hint="eastAsia"/>
                <w:sz w:val="16"/>
                <w:szCs w:val="16"/>
              </w:rPr>
              <w:t>S</w:t>
            </w:r>
            <w:r>
              <w:rPr>
                <w:sz w:val="16"/>
                <w:szCs w:val="16"/>
              </w:rPr>
              <w:t>tart to build prototype</w:t>
            </w:r>
          </w:p>
        </w:tc>
        <w:tc>
          <w:tcPr>
            <w:tcW w:w="2765" w:type="dxa"/>
          </w:tcPr>
          <w:p w14:paraId="458356C2" w14:textId="6CE1EC84" w:rsidR="007D1F67" w:rsidRPr="000A2769" w:rsidRDefault="000A2769" w:rsidP="00A61BB9">
            <w:pPr>
              <w:rPr>
                <w:sz w:val="16"/>
                <w:szCs w:val="16"/>
              </w:rPr>
            </w:pPr>
            <w:r>
              <w:rPr>
                <w:rFonts w:hint="eastAsia"/>
                <w:sz w:val="16"/>
                <w:szCs w:val="16"/>
              </w:rPr>
              <w:t>2</w:t>
            </w:r>
            <w:r>
              <w:rPr>
                <w:sz w:val="16"/>
                <w:szCs w:val="16"/>
              </w:rPr>
              <w:t>018/01/</w:t>
            </w:r>
            <w:r w:rsidR="00B22C82">
              <w:rPr>
                <w:rFonts w:hint="eastAsia"/>
                <w:sz w:val="16"/>
                <w:szCs w:val="16"/>
              </w:rPr>
              <w:t>2</w:t>
            </w:r>
            <w:r>
              <w:rPr>
                <w:sz w:val="16"/>
                <w:szCs w:val="16"/>
              </w:rPr>
              <w:t>2</w:t>
            </w:r>
          </w:p>
        </w:tc>
        <w:tc>
          <w:tcPr>
            <w:tcW w:w="2766" w:type="dxa"/>
          </w:tcPr>
          <w:p w14:paraId="5AA43481" w14:textId="38AAC419" w:rsidR="007D1F67" w:rsidRPr="007D1F67" w:rsidRDefault="000A2769" w:rsidP="00A61BB9">
            <w:pPr>
              <w:rPr>
                <w:szCs w:val="21"/>
              </w:rPr>
            </w:pPr>
            <w:r>
              <w:rPr>
                <w:rFonts w:hint="eastAsia"/>
                <w:szCs w:val="21"/>
              </w:rPr>
              <w:t>-</w:t>
            </w:r>
            <w:r>
              <w:rPr>
                <w:szCs w:val="21"/>
              </w:rPr>
              <w:t>-</w:t>
            </w:r>
          </w:p>
        </w:tc>
      </w:tr>
      <w:tr w:rsidR="000A2769" w14:paraId="49B0F622" w14:textId="77777777" w:rsidTr="007D1F67">
        <w:tc>
          <w:tcPr>
            <w:tcW w:w="2765" w:type="dxa"/>
          </w:tcPr>
          <w:p w14:paraId="23EBB06F" w14:textId="33A52B08" w:rsidR="000A2769" w:rsidRDefault="000A2769" w:rsidP="00A61BB9">
            <w:pPr>
              <w:rPr>
                <w:sz w:val="16"/>
                <w:szCs w:val="16"/>
              </w:rPr>
            </w:pPr>
            <w:r>
              <w:rPr>
                <w:rFonts w:hint="eastAsia"/>
                <w:sz w:val="16"/>
                <w:szCs w:val="16"/>
              </w:rPr>
              <w:t>H</w:t>
            </w:r>
            <w:r>
              <w:rPr>
                <w:sz w:val="16"/>
                <w:szCs w:val="16"/>
              </w:rPr>
              <w:t>elp to build a locating system with Matlab</w:t>
            </w:r>
          </w:p>
        </w:tc>
        <w:tc>
          <w:tcPr>
            <w:tcW w:w="2765" w:type="dxa"/>
          </w:tcPr>
          <w:p w14:paraId="23DC4DD2" w14:textId="4502753C" w:rsidR="000A2769" w:rsidRDefault="000A2769" w:rsidP="00A61BB9">
            <w:pPr>
              <w:rPr>
                <w:sz w:val="16"/>
                <w:szCs w:val="16"/>
              </w:rPr>
            </w:pPr>
            <w:r>
              <w:rPr>
                <w:rFonts w:hint="eastAsia"/>
                <w:sz w:val="16"/>
                <w:szCs w:val="16"/>
              </w:rPr>
              <w:t>2</w:t>
            </w:r>
            <w:r>
              <w:rPr>
                <w:sz w:val="16"/>
                <w:szCs w:val="16"/>
              </w:rPr>
              <w:t>018/01/25</w:t>
            </w:r>
          </w:p>
        </w:tc>
        <w:tc>
          <w:tcPr>
            <w:tcW w:w="2766" w:type="dxa"/>
          </w:tcPr>
          <w:p w14:paraId="55A22D4E" w14:textId="77777777" w:rsidR="000A2769" w:rsidRDefault="000A2769" w:rsidP="00A61BB9">
            <w:pPr>
              <w:rPr>
                <w:szCs w:val="21"/>
              </w:rPr>
            </w:pPr>
          </w:p>
        </w:tc>
      </w:tr>
      <w:tr w:rsidR="000A2769" w14:paraId="3A0319FB" w14:textId="77777777" w:rsidTr="007D1F67">
        <w:tc>
          <w:tcPr>
            <w:tcW w:w="2765" w:type="dxa"/>
          </w:tcPr>
          <w:p w14:paraId="5EB92170" w14:textId="402B15BC" w:rsidR="000A2769" w:rsidRDefault="000A2769" w:rsidP="00A61BB9">
            <w:pPr>
              <w:rPr>
                <w:sz w:val="16"/>
                <w:szCs w:val="16"/>
              </w:rPr>
            </w:pPr>
            <w:r>
              <w:rPr>
                <w:rFonts w:hint="eastAsia"/>
                <w:sz w:val="16"/>
                <w:szCs w:val="16"/>
              </w:rPr>
              <w:t>S</w:t>
            </w:r>
            <w:r>
              <w:rPr>
                <w:sz w:val="16"/>
                <w:szCs w:val="16"/>
              </w:rPr>
              <w:t>tart to build a base station prototype</w:t>
            </w:r>
          </w:p>
        </w:tc>
        <w:tc>
          <w:tcPr>
            <w:tcW w:w="2765" w:type="dxa"/>
          </w:tcPr>
          <w:p w14:paraId="7F44ADFC" w14:textId="7E4652AB" w:rsidR="000A2769" w:rsidRDefault="000A2769" w:rsidP="00A61BB9">
            <w:pPr>
              <w:rPr>
                <w:sz w:val="16"/>
                <w:szCs w:val="16"/>
              </w:rPr>
            </w:pPr>
            <w:r>
              <w:rPr>
                <w:rFonts w:hint="eastAsia"/>
                <w:sz w:val="16"/>
                <w:szCs w:val="16"/>
              </w:rPr>
              <w:t>2</w:t>
            </w:r>
            <w:r>
              <w:rPr>
                <w:sz w:val="16"/>
                <w:szCs w:val="16"/>
              </w:rPr>
              <w:t>018/01/25-2018/02/03</w:t>
            </w:r>
          </w:p>
        </w:tc>
        <w:tc>
          <w:tcPr>
            <w:tcW w:w="2766" w:type="dxa"/>
          </w:tcPr>
          <w:p w14:paraId="08D3A239" w14:textId="6ADE7676" w:rsidR="000A2769" w:rsidRPr="000A2769" w:rsidRDefault="000A2769" w:rsidP="00A61BB9">
            <w:pPr>
              <w:rPr>
                <w:sz w:val="16"/>
                <w:szCs w:val="16"/>
              </w:rPr>
            </w:pPr>
            <w:r w:rsidRPr="000A2769">
              <w:rPr>
                <w:rFonts w:hint="eastAsia"/>
                <w:sz w:val="16"/>
                <w:szCs w:val="16"/>
              </w:rPr>
              <w:t>8</w:t>
            </w:r>
          </w:p>
        </w:tc>
      </w:tr>
      <w:tr w:rsidR="000A2769" w14:paraId="389FE06B" w14:textId="77777777" w:rsidTr="007D1F67">
        <w:tc>
          <w:tcPr>
            <w:tcW w:w="2765" w:type="dxa"/>
          </w:tcPr>
          <w:p w14:paraId="600A26EC" w14:textId="455EF748" w:rsidR="000A2769" w:rsidRDefault="000A2769" w:rsidP="00A61BB9">
            <w:pPr>
              <w:rPr>
                <w:sz w:val="16"/>
                <w:szCs w:val="16"/>
              </w:rPr>
            </w:pPr>
            <w:r>
              <w:rPr>
                <w:sz w:val="16"/>
                <w:szCs w:val="16"/>
              </w:rPr>
              <w:t xml:space="preserve">Work on the receiver CC1310 to get locating signal </w:t>
            </w:r>
          </w:p>
        </w:tc>
        <w:tc>
          <w:tcPr>
            <w:tcW w:w="2765" w:type="dxa"/>
          </w:tcPr>
          <w:p w14:paraId="00842246" w14:textId="693CFF8B" w:rsidR="000A2769" w:rsidRPr="000A2769" w:rsidRDefault="000A2769" w:rsidP="00A61BB9">
            <w:pPr>
              <w:rPr>
                <w:sz w:val="16"/>
                <w:szCs w:val="16"/>
              </w:rPr>
            </w:pPr>
            <w:r>
              <w:rPr>
                <w:sz w:val="16"/>
                <w:szCs w:val="16"/>
              </w:rPr>
              <w:t>2018/02/03-2018/02/2</w:t>
            </w:r>
            <w:r w:rsidR="00864499">
              <w:rPr>
                <w:sz w:val="16"/>
                <w:szCs w:val="16"/>
              </w:rPr>
              <w:t>3</w:t>
            </w:r>
          </w:p>
        </w:tc>
        <w:tc>
          <w:tcPr>
            <w:tcW w:w="2766" w:type="dxa"/>
          </w:tcPr>
          <w:p w14:paraId="6823988A" w14:textId="661C5F2E" w:rsidR="000A2769" w:rsidRPr="00864499" w:rsidRDefault="00864499" w:rsidP="00A61BB9">
            <w:pPr>
              <w:rPr>
                <w:sz w:val="16"/>
                <w:szCs w:val="16"/>
              </w:rPr>
            </w:pPr>
            <w:r w:rsidRPr="00864499">
              <w:rPr>
                <w:rFonts w:hint="eastAsia"/>
                <w:sz w:val="16"/>
                <w:szCs w:val="16"/>
              </w:rPr>
              <w:t>2</w:t>
            </w:r>
            <w:r w:rsidRPr="00864499">
              <w:rPr>
                <w:sz w:val="16"/>
                <w:szCs w:val="16"/>
              </w:rPr>
              <w:t>0</w:t>
            </w:r>
          </w:p>
        </w:tc>
      </w:tr>
      <w:tr w:rsidR="000A2769" w14:paraId="2DB3172B" w14:textId="77777777" w:rsidTr="007D1F67">
        <w:tc>
          <w:tcPr>
            <w:tcW w:w="2765" w:type="dxa"/>
          </w:tcPr>
          <w:p w14:paraId="23456DC9" w14:textId="1B5F1685" w:rsidR="000A2769" w:rsidRDefault="00CB28FC" w:rsidP="00A61BB9">
            <w:pPr>
              <w:rPr>
                <w:sz w:val="16"/>
                <w:szCs w:val="16"/>
              </w:rPr>
            </w:pPr>
            <w:r>
              <w:rPr>
                <w:rFonts w:hint="eastAsia"/>
                <w:sz w:val="16"/>
                <w:szCs w:val="16"/>
              </w:rPr>
              <w:t>T</w:t>
            </w:r>
            <w:r>
              <w:rPr>
                <w:sz w:val="16"/>
                <w:szCs w:val="16"/>
              </w:rPr>
              <w:t>est long distance signal receiving</w:t>
            </w:r>
          </w:p>
        </w:tc>
        <w:tc>
          <w:tcPr>
            <w:tcW w:w="2765" w:type="dxa"/>
          </w:tcPr>
          <w:p w14:paraId="39916C78" w14:textId="7E72FD4B" w:rsidR="000A2769" w:rsidRDefault="00CB28FC" w:rsidP="00A61BB9">
            <w:pPr>
              <w:rPr>
                <w:sz w:val="16"/>
                <w:szCs w:val="16"/>
              </w:rPr>
            </w:pPr>
            <w:r>
              <w:rPr>
                <w:sz w:val="16"/>
                <w:szCs w:val="16"/>
              </w:rPr>
              <w:t>2018/02/23-2018/03/23</w:t>
            </w:r>
          </w:p>
        </w:tc>
        <w:tc>
          <w:tcPr>
            <w:tcW w:w="2766" w:type="dxa"/>
          </w:tcPr>
          <w:p w14:paraId="1AFB1721" w14:textId="18223827" w:rsidR="000A2769" w:rsidRDefault="00CB28FC" w:rsidP="00A61BB9">
            <w:pPr>
              <w:rPr>
                <w:szCs w:val="21"/>
              </w:rPr>
            </w:pPr>
            <w:r>
              <w:rPr>
                <w:sz w:val="16"/>
                <w:szCs w:val="16"/>
              </w:rPr>
              <w:t>3</w:t>
            </w:r>
            <w:r w:rsidRPr="00864499">
              <w:rPr>
                <w:sz w:val="16"/>
                <w:szCs w:val="16"/>
              </w:rPr>
              <w:t>0</w:t>
            </w:r>
          </w:p>
        </w:tc>
      </w:tr>
      <w:tr w:rsidR="00CB28FC" w14:paraId="7DC172E4" w14:textId="77777777" w:rsidTr="007D1F67">
        <w:tc>
          <w:tcPr>
            <w:tcW w:w="2765" w:type="dxa"/>
          </w:tcPr>
          <w:p w14:paraId="6F7FF98B" w14:textId="5BFB17EF" w:rsidR="00CB28FC" w:rsidRDefault="00CB28FC" w:rsidP="00A61BB9">
            <w:pPr>
              <w:rPr>
                <w:sz w:val="16"/>
                <w:szCs w:val="16"/>
              </w:rPr>
            </w:pPr>
            <w:r>
              <w:rPr>
                <w:rFonts w:hint="eastAsia"/>
                <w:sz w:val="16"/>
                <w:szCs w:val="16"/>
              </w:rPr>
              <w:t>S</w:t>
            </w:r>
            <w:r>
              <w:rPr>
                <w:sz w:val="16"/>
                <w:szCs w:val="16"/>
              </w:rPr>
              <w:t xml:space="preserve">imulation the location of tag on main station </w:t>
            </w:r>
          </w:p>
        </w:tc>
        <w:tc>
          <w:tcPr>
            <w:tcW w:w="2765" w:type="dxa"/>
          </w:tcPr>
          <w:p w14:paraId="1B954CA0" w14:textId="49B219E3" w:rsidR="00CB28FC" w:rsidRDefault="00CB28FC" w:rsidP="00A61BB9">
            <w:pPr>
              <w:rPr>
                <w:sz w:val="16"/>
                <w:szCs w:val="16"/>
              </w:rPr>
            </w:pPr>
            <w:r>
              <w:rPr>
                <w:sz w:val="16"/>
                <w:szCs w:val="16"/>
              </w:rPr>
              <w:t>2018/03/23-2018/04/23</w:t>
            </w:r>
          </w:p>
        </w:tc>
        <w:tc>
          <w:tcPr>
            <w:tcW w:w="2766" w:type="dxa"/>
          </w:tcPr>
          <w:p w14:paraId="49A944CE" w14:textId="7FFE8351" w:rsidR="00CB28FC" w:rsidRDefault="00CB28FC" w:rsidP="00A61BB9">
            <w:pPr>
              <w:rPr>
                <w:sz w:val="16"/>
                <w:szCs w:val="16"/>
              </w:rPr>
            </w:pPr>
            <w:r>
              <w:rPr>
                <w:rFonts w:hint="eastAsia"/>
                <w:sz w:val="16"/>
                <w:szCs w:val="16"/>
              </w:rPr>
              <w:t>3</w:t>
            </w:r>
            <w:r>
              <w:rPr>
                <w:sz w:val="16"/>
                <w:szCs w:val="16"/>
              </w:rPr>
              <w:t>0</w:t>
            </w:r>
          </w:p>
        </w:tc>
      </w:tr>
      <w:tr w:rsidR="00CB28FC" w14:paraId="3F937550" w14:textId="77777777" w:rsidTr="007D1F67">
        <w:tc>
          <w:tcPr>
            <w:tcW w:w="2765" w:type="dxa"/>
          </w:tcPr>
          <w:p w14:paraId="5683EBF4" w14:textId="2C22F361" w:rsidR="00CB28FC" w:rsidRDefault="00CB28FC" w:rsidP="00A61BB9">
            <w:pPr>
              <w:rPr>
                <w:sz w:val="16"/>
                <w:szCs w:val="16"/>
              </w:rPr>
            </w:pPr>
            <w:r>
              <w:rPr>
                <w:rFonts w:hint="eastAsia"/>
                <w:sz w:val="16"/>
                <w:szCs w:val="16"/>
              </w:rPr>
              <w:t>T</w:t>
            </w:r>
            <w:r>
              <w:rPr>
                <w:sz w:val="16"/>
                <w:szCs w:val="16"/>
              </w:rPr>
              <w:t>est and debug the prototype</w:t>
            </w:r>
          </w:p>
        </w:tc>
        <w:tc>
          <w:tcPr>
            <w:tcW w:w="2765" w:type="dxa"/>
          </w:tcPr>
          <w:p w14:paraId="1DFFDAC1" w14:textId="717F0E39" w:rsidR="00CB28FC" w:rsidRDefault="00CB28FC" w:rsidP="00A61BB9">
            <w:pPr>
              <w:rPr>
                <w:sz w:val="16"/>
                <w:szCs w:val="16"/>
              </w:rPr>
            </w:pPr>
            <w:r>
              <w:rPr>
                <w:sz w:val="16"/>
                <w:szCs w:val="16"/>
              </w:rPr>
              <w:t>2018/04/23-2018/05/23</w:t>
            </w:r>
          </w:p>
        </w:tc>
        <w:tc>
          <w:tcPr>
            <w:tcW w:w="2766" w:type="dxa"/>
          </w:tcPr>
          <w:p w14:paraId="7B77D781" w14:textId="5146A156" w:rsidR="00CB28FC" w:rsidRDefault="00CB28FC" w:rsidP="00A61BB9">
            <w:pPr>
              <w:rPr>
                <w:sz w:val="16"/>
                <w:szCs w:val="16"/>
              </w:rPr>
            </w:pPr>
            <w:r>
              <w:rPr>
                <w:rFonts w:hint="eastAsia"/>
                <w:sz w:val="16"/>
                <w:szCs w:val="16"/>
              </w:rPr>
              <w:t>3</w:t>
            </w:r>
            <w:r>
              <w:rPr>
                <w:sz w:val="16"/>
                <w:szCs w:val="16"/>
              </w:rPr>
              <w:t>0</w:t>
            </w:r>
          </w:p>
        </w:tc>
      </w:tr>
    </w:tbl>
    <w:p w14:paraId="19EC0CF4" w14:textId="0FB9A225" w:rsidR="00C2262E" w:rsidRDefault="00C2262E" w:rsidP="00A61BB9">
      <w:pPr>
        <w:rPr>
          <w:b/>
          <w:szCs w:val="21"/>
        </w:rPr>
      </w:pPr>
    </w:p>
    <w:p w14:paraId="1FBBD04E" w14:textId="29D1DA2C" w:rsidR="00E6606E" w:rsidRDefault="00E6606E" w:rsidP="00A61BB9">
      <w:pPr>
        <w:rPr>
          <w:b/>
          <w:sz w:val="28"/>
          <w:szCs w:val="28"/>
        </w:rPr>
      </w:pPr>
      <w:r>
        <w:rPr>
          <w:b/>
          <w:sz w:val="28"/>
          <w:szCs w:val="28"/>
        </w:rPr>
        <w:t xml:space="preserve">Reference </w:t>
      </w:r>
    </w:p>
    <w:p w14:paraId="72AB9EA7" w14:textId="613DFE5D" w:rsidR="00E6606E" w:rsidRPr="004C6985" w:rsidRDefault="00E6606E" w:rsidP="00A61BB9">
      <w:pPr>
        <w:rPr>
          <w:b/>
          <w:sz w:val="16"/>
          <w:szCs w:val="16"/>
        </w:rPr>
      </w:pPr>
      <w:r w:rsidRPr="004C6985">
        <w:rPr>
          <w:b/>
          <w:sz w:val="16"/>
          <w:szCs w:val="16"/>
        </w:rPr>
        <w:t>[1] Y. Ma and E. C. Kan, “Accurate indoor ranging by broadband harmonic generation in passive NLTL backscatter tags”, IEEE Trans. Microwave Theory and Techniques (MTT), vol. 62, no. 5, pp. 1249 – 1261, May 2014</w:t>
      </w:r>
    </w:p>
    <w:p w14:paraId="22542EDF" w14:textId="1296E8DF" w:rsidR="00976581" w:rsidRPr="004C6985" w:rsidRDefault="00976581" w:rsidP="00A61BB9">
      <w:pPr>
        <w:rPr>
          <w:b/>
          <w:sz w:val="16"/>
          <w:szCs w:val="16"/>
        </w:rPr>
      </w:pPr>
    </w:p>
    <w:p w14:paraId="42706DE8" w14:textId="779F4CBB" w:rsidR="00976581" w:rsidRPr="004C6985" w:rsidRDefault="00976581" w:rsidP="00A61BB9">
      <w:pPr>
        <w:rPr>
          <w:b/>
          <w:sz w:val="16"/>
          <w:szCs w:val="16"/>
        </w:rPr>
      </w:pPr>
      <w:r w:rsidRPr="004C6985">
        <w:rPr>
          <w:rFonts w:hint="eastAsia"/>
          <w:b/>
          <w:sz w:val="16"/>
          <w:szCs w:val="16"/>
        </w:rPr>
        <w:t>[</w:t>
      </w:r>
      <w:r w:rsidRPr="004C6985">
        <w:rPr>
          <w:b/>
          <w:sz w:val="16"/>
          <w:szCs w:val="16"/>
        </w:rPr>
        <w:t>2] Y. Ma and E. C. Kan, “Passive ranging by low-directivity antennas with quality estimate”, IEEE MTT 2015 International Microwave Symp. (IMS), Pheonix, AZ, May 18 – 22, 2015</w:t>
      </w:r>
    </w:p>
    <w:p w14:paraId="354F88F6" w14:textId="474615EA" w:rsidR="00976581" w:rsidRPr="004C6985" w:rsidRDefault="00976581" w:rsidP="00A61BB9">
      <w:pPr>
        <w:rPr>
          <w:b/>
          <w:sz w:val="16"/>
          <w:szCs w:val="16"/>
        </w:rPr>
      </w:pPr>
    </w:p>
    <w:p w14:paraId="66C395F6" w14:textId="33E9CF69" w:rsidR="00976581" w:rsidRPr="004C6985" w:rsidRDefault="00976581" w:rsidP="00A61BB9">
      <w:pPr>
        <w:rPr>
          <w:b/>
          <w:sz w:val="16"/>
          <w:szCs w:val="16"/>
        </w:rPr>
      </w:pPr>
      <w:r w:rsidRPr="004C6985">
        <w:rPr>
          <w:rFonts w:hint="eastAsia"/>
          <w:b/>
          <w:sz w:val="16"/>
          <w:szCs w:val="16"/>
        </w:rPr>
        <w:t>[</w:t>
      </w:r>
      <w:r w:rsidRPr="004C6985">
        <w:rPr>
          <w:b/>
          <w:sz w:val="16"/>
          <w:szCs w:val="16"/>
        </w:rPr>
        <w:t>3] M. Hierold, S. Ripperger, D. Josic, F. Mayer, R. Weigel, A. Koelpin, "Low-weight wireless sensor network for encounter detection of bats", IEEE Topical Conference on Wireless Sensors and Sensor Netw., 2015.</w:t>
      </w:r>
    </w:p>
    <w:p w14:paraId="2BC6CA69" w14:textId="044FDAC4" w:rsidR="00976581" w:rsidRPr="004C6985" w:rsidRDefault="00976581" w:rsidP="00A61BB9">
      <w:pPr>
        <w:rPr>
          <w:b/>
          <w:sz w:val="16"/>
          <w:szCs w:val="16"/>
        </w:rPr>
      </w:pPr>
    </w:p>
    <w:p w14:paraId="068842A9" w14:textId="2510D4B5" w:rsidR="00976581" w:rsidRDefault="00976581" w:rsidP="00A61BB9">
      <w:pPr>
        <w:rPr>
          <w:b/>
          <w:sz w:val="16"/>
          <w:szCs w:val="16"/>
        </w:rPr>
      </w:pPr>
      <w:r w:rsidRPr="004C6985">
        <w:rPr>
          <w:rFonts w:hint="eastAsia"/>
          <w:b/>
          <w:sz w:val="16"/>
          <w:szCs w:val="16"/>
        </w:rPr>
        <w:t>[</w:t>
      </w:r>
      <w:r w:rsidRPr="004C6985">
        <w:rPr>
          <w:b/>
          <w:sz w:val="16"/>
          <w:szCs w:val="16"/>
        </w:rPr>
        <w:t>4] M. Hierold, S. Ripperger, F. Mayer, R. Weigel, A. Koelpin, "System design for encounter detection of distributed wireless sensors", German Microwave Conference 2015, pp. 382-385, 2015.</w:t>
      </w:r>
    </w:p>
    <w:p w14:paraId="11BCF73A" w14:textId="77777777" w:rsidR="004C6985" w:rsidRPr="004C6985" w:rsidRDefault="004C6985" w:rsidP="00A61BB9">
      <w:pPr>
        <w:rPr>
          <w:b/>
          <w:sz w:val="16"/>
          <w:szCs w:val="16"/>
        </w:rPr>
      </w:pPr>
    </w:p>
    <w:p w14:paraId="042C0D22" w14:textId="77777777" w:rsidR="0019006A" w:rsidRDefault="007314ED" w:rsidP="00A61BB9">
      <w:pPr>
        <w:rPr>
          <w:b/>
          <w:sz w:val="16"/>
          <w:szCs w:val="16"/>
        </w:rPr>
      </w:pPr>
      <w:r w:rsidRPr="004C6985">
        <w:rPr>
          <w:rFonts w:hint="eastAsia"/>
          <w:b/>
          <w:sz w:val="16"/>
          <w:szCs w:val="16"/>
        </w:rPr>
        <w:t>[</w:t>
      </w:r>
      <w:r w:rsidRPr="004C6985">
        <w:rPr>
          <w:b/>
          <w:sz w:val="16"/>
          <w:szCs w:val="16"/>
        </w:rPr>
        <w:t>5] Te</w:t>
      </w:r>
      <w:r w:rsidR="007D1F67" w:rsidRPr="004C6985">
        <w:rPr>
          <w:b/>
          <w:sz w:val="16"/>
          <w:szCs w:val="16"/>
        </w:rPr>
        <w:t xml:space="preserve">xas Instruments, “CC1310 SimpleLink™ Ultra-Low-Power Sub-1 GHz Wireless MCU”, </w:t>
      </w:r>
    </w:p>
    <w:p w14:paraId="6C3C162E" w14:textId="1269E969" w:rsidR="00456BC1" w:rsidRPr="004C6985" w:rsidRDefault="007D1F67" w:rsidP="00A61BB9">
      <w:pPr>
        <w:rPr>
          <w:b/>
          <w:sz w:val="16"/>
          <w:szCs w:val="16"/>
        </w:rPr>
      </w:pPr>
      <w:r w:rsidRPr="004C6985">
        <w:rPr>
          <w:b/>
          <w:sz w:val="16"/>
          <w:szCs w:val="16"/>
        </w:rPr>
        <w:t>Internet:</w:t>
      </w:r>
      <w:r w:rsidRPr="004C6985">
        <w:rPr>
          <w:sz w:val="16"/>
          <w:szCs w:val="16"/>
        </w:rPr>
        <w:t xml:space="preserve"> </w:t>
      </w:r>
      <w:hyperlink r:id="rId14" w:history="1">
        <w:r w:rsidRPr="004C6985">
          <w:rPr>
            <w:rStyle w:val="Hyperlink"/>
            <w:sz w:val="16"/>
            <w:szCs w:val="16"/>
          </w:rPr>
          <w:t>http://www.ti.com/lit/ds/symlink/cc1310.pdf</w:t>
        </w:r>
      </w:hyperlink>
    </w:p>
    <w:p w14:paraId="46801FCA" w14:textId="60FD506A" w:rsidR="007D1F67" w:rsidRPr="004C6985" w:rsidRDefault="007D1F67" w:rsidP="00A61BB9">
      <w:pPr>
        <w:rPr>
          <w:b/>
          <w:sz w:val="16"/>
          <w:szCs w:val="16"/>
        </w:rPr>
      </w:pPr>
    </w:p>
    <w:p w14:paraId="7BC5BC29" w14:textId="77777777" w:rsidR="004C6985" w:rsidRDefault="004C6985" w:rsidP="00A61BB9">
      <w:pPr>
        <w:rPr>
          <w:b/>
          <w:sz w:val="16"/>
          <w:szCs w:val="16"/>
        </w:rPr>
      </w:pPr>
      <w:r>
        <w:rPr>
          <w:b/>
          <w:sz w:val="15"/>
          <w:szCs w:val="15"/>
        </w:rPr>
        <w:t xml:space="preserve">[6] </w:t>
      </w:r>
      <w:r w:rsidRPr="004C6985">
        <w:rPr>
          <w:b/>
          <w:sz w:val="16"/>
          <w:szCs w:val="16"/>
        </w:rPr>
        <w:t>J.</w:t>
      </w:r>
      <w:r>
        <w:rPr>
          <w:b/>
          <w:sz w:val="16"/>
          <w:szCs w:val="16"/>
        </w:rPr>
        <w:t>Kapoor, “</w:t>
      </w:r>
      <w:r w:rsidRPr="004C6985">
        <w:rPr>
          <w:b/>
          <w:sz w:val="16"/>
          <w:szCs w:val="16"/>
        </w:rPr>
        <w:t>Wildlife Telemetry Receiver Network System</w:t>
      </w:r>
      <w:r>
        <w:rPr>
          <w:b/>
          <w:sz w:val="16"/>
          <w:szCs w:val="16"/>
        </w:rPr>
        <w:t xml:space="preserve">” </w:t>
      </w:r>
    </w:p>
    <w:p w14:paraId="7102E0BA" w14:textId="6BD079DC" w:rsidR="007D1F67" w:rsidRPr="007D1F67" w:rsidRDefault="004C6985" w:rsidP="00A61BB9">
      <w:pPr>
        <w:rPr>
          <w:b/>
          <w:sz w:val="15"/>
          <w:szCs w:val="15"/>
        </w:rPr>
      </w:pPr>
      <w:r>
        <w:rPr>
          <w:b/>
          <w:sz w:val="16"/>
          <w:szCs w:val="16"/>
        </w:rPr>
        <w:t>Internet:</w:t>
      </w:r>
      <w:r w:rsidRPr="004C6985">
        <w:rPr>
          <w:b/>
          <w:sz w:val="16"/>
          <w:szCs w:val="16"/>
        </w:rPr>
        <w:t>https://www.ece.cornell.edu/engineering2/customcf/iws_meng_projects/uploads/Skovira__Kapoor_-_Wildlife_Telemetry_Receiver_Network_System.pdf</w:t>
      </w:r>
    </w:p>
    <w:p w14:paraId="07E7A530" w14:textId="1C91BD10" w:rsidR="00E6606E" w:rsidRDefault="00E6606E" w:rsidP="00A61BB9">
      <w:pPr>
        <w:rPr>
          <w:sz w:val="15"/>
          <w:szCs w:val="15"/>
        </w:rPr>
      </w:pPr>
    </w:p>
    <w:p w14:paraId="1E0ED4DF" w14:textId="3A09427C" w:rsidR="0015167F" w:rsidRDefault="0015167F" w:rsidP="00A61BB9">
      <w:pPr>
        <w:rPr>
          <w:sz w:val="15"/>
          <w:szCs w:val="15"/>
        </w:rPr>
      </w:pPr>
    </w:p>
    <w:p w14:paraId="10484FDD" w14:textId="412C8955" w:rsidR="0015167F" w:rsidRDefault="0015167F" w:rsidP="00A61BB9">
      <w:pPr>
        <w:rPr>
          <w:sz w:val="15"/>
          <w:szCs w:val="15"/>
        </w:rPr>
      </w:pPr>
    </w:p>
    <w:p w14:paraId="649D569F" w14:textId="0310FC50" w:rsidR="0015167F" w:rsidRDefault="0015167F" w:rsidP="00A61BB9">
      <w:pPr>
        <w:rPr>
          <w:sz w:val="15"/>
          <w:szCs w:val="15"/>
        </w:rPr>
      </w:pPr>
    </w:p>
    <w:p w14:paraId="1539DCB2" w14:textId="77777777" w:rsidR="004E7654" w:rsidRDefault="004E7654" w:rsidP="00A61BB9">
      <w:pPr>
        <w:rPr>
          <w:sz w:val="15"/>
          <w:szCs w:val="15"/>
        </w:rPr>
      </w:pPr>
    </w:p>
    <w:p w14:paraId="589E63CF" w14:textId="02CBEE96" w:rsidR="001E29FE" w:rsidRDefault="00026AFB" w:rsidP="00A61BB9">
      <w:pPr>
        <w:rPr>
          <w:sz w:val="28"/>
          <w:szCs w:val="28"/>
        </w:rPr>
      </w:pPr>
      <w:commentRangeStart w:id="16"/>
      <w:r w:rsidRPr="001E29FE">
        <w:rPr>
          <w:b/>
          <w:sz w:val="28"/>
          <w:szCs w:val="28"/>
        </w:rPr>
        <w:lastRenderedPageBreak/>
        <w:t>Appendi</w:t>
      </w:r>
      <w:r w:rsidR="00726E7E">
        <w:rPr>
          <w:rFonts w:hint="eastAsia"/>
          <w:b/>
          <w:sz w:val="28"/>
          <w:szCs w:val="28"/>
        </w:rPr>
        <w:t>ces</w:t>
      </w:r>
    </w:p>
    <w:p w14:paraId="6C9ADDD0" w14:textId="799C74F9" w:rsidR="001E29FE" w:rsidRDefault="001E29FE" w:rsidP="001E29FE">
      <w:pPr>
        <w:rPr>
          <w:b/>
          <w:sz w:val="16"/>
          <w:szCs w:val="16"/>
        </w:rPr>
      </w:pPr>
      <w:r>
        <w:rPr>
          <w:rFonts w:hint="eastAsia"/>
          <w:b/>
          <w:sz w:val="16"/>
          <w:szCs w:val="16"/>
        </w:rPr>
        <w:t>P</w:t>
      </w:r>
      <w:r>
        <w:rPr>
          <w:b/>
          <w:sz w:val="16"/>
          <w:szCs w:val="16"/>
        </w:rPr>
        <w:t>ython code for serial set up</w:t>
      </w:r>
    </w:p>
    <w:p w14:paraId="0C3C6F86"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101094"/>
          <w:kern w:val="0"/>
          <w:sz w:val="20"/>
          <w:szCs w:val="20"/>
          <w:bdr w:val="none" w:sz="0" w:space="0" w:color="auto" w:frame="1"/>
          <w:shd w:val="clear" w:color="auto" w:fill="EFF0F1"/>
        </w:rPr>
        <w:t>import</w:t>
      </w:r>
      <w:r w:rsidRPr="007F7FEE">
        <w:rPr>
          <w:rFonts w:ascii="inherit" w:eastAsia="SimSun" w:hAnsi="inherit" w:cs="SimSun"/>
          <w:color w:val="303336"/>
          <w:kern w:val="0"/>
          <w:sz w:val="20"/>
          <w:szCs w:val="20"/>
          <w:bdr w:val="none" w:sz="0" w:space="0" w:color="auto" w:frame="1"/>
          <w:shd w:val="clear" w:color="auto" w:fill="EFF0F1"/>
        </w:rPr>
        <w:t xml:space="preserve"> serial</w:t>
      </w:r>
    </w:p>
    <w:p w14:paraId="058F1E02"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5E7EDA4A"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roofErr w:type="gramStart"/>
      <w:r w:rsidRPr="007F7FEE">
        <w:rPr>
          <w:rFonts w:ascii="inherit" w:eastAsia="SimSun" w:hAnsi="inherit" w:cs="SimSun"/>
          <w:color w:val="303336"/>
          <w:kern w:val="0"/>
          <w:sz w:val="20"/>
          <w:szCs w:val="20"/>
          <w:bdr w:val="none" w:sz="0" w:space="0" w:color="auto" w:frame="1"/>
          <w:shd w:val="clear" w:color="auto" w:fill="EFF0F1"/>
        </w:rPr>
        <w:t>ser</w:t>
      </w:r>
      <w:proofErr w:type="gramEnd"/>
      <w:r w:rsidRPr="007F7FEE">
        <w:rPr>
          <w:rFonts w:ascii="inherit" w:eastAsia="SimSun" w:hAnsi="inherit" w:cs="SimSun"/>
          <w:color w:val="303336"/>
          <w:kern w:val="0"/>
          <w:sz w:val="20"/>
          <w:szCs w:val="20"/>
          <w:bdr w:val="none" w:sz="0" w:space="0" w:color="auto" w:frame="1"/>
          <w:shd w:val="clear" w:color="auto" w:fill="EFF0F1"/>
        </w:rPr>
        <w:t xml:space="preserve"> = serial.</w:t>
      </w:r>
      <w:r w:rsidRPr="007F7FEE">
        <w:rPr>
          <w:rFonts w:ascii="inherit" w:eastAsia="SimSun" w:hAnsi="inherit" w:cs="SimSun"/>
          <w:color w:val="2B91AF"/>
          <w:kern w:val="0"/>
          <w:sz w:val="20"/>
          <w:szCs w:val="20"/>
          <w:bdr w:val="none" w:sz="0" w:space="0" w:color="auto" w:frame="1"/>
          <w:shd w:val="clear" w:color="auto" w:fill="EFF0F1"/>
        </w:rPr>
        <w:t>Serial</w:t>
      </w:r>
      <w:r w:rsidRPr="007F7FEE">
        <w:rPr>
          <w:rFonts w:ascii="inherit" w:eastAsia="SimSun" w:hAnsi="inherit" w:cs="SimSun"/>
          <w:color w:val="303336"/>
          <w:kern w:val="0"/>
          <w:sz w:val="20"/>
          <w:szCs w:val="20"/>
          <w:bdr w:val="none" w:sz="0" w:space="0" w:color="auto" w:frame="1"/>
          <w:shd w:val="clear" w:color="auto" w:fill="EFF0F1"/>
        </w:rPr>
        <w:t>(</w:t>
      </w:r>
    </w:p>
    <w:p w14:paraId="43891F20"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port=</w:t>
      </w:r>
      <w:r w:rsidRPr="007F7FEE">
        <w:rPr>
          <w:rFonts w:ascii="inherit" w:eastAsia="SimSun" w:hAnsi="inherit" w:cs="SimSun"/>
          <w:color w:val="7D2727"/>
          <w:kern w:val="0"/>
          <w:sz w:val="20"/>
          <w:szCs w:val="20"/>
          <w:bdr w:val="none" w:sz="0" w:space="0" w:color="auto" w:frame="1"/>
          <w:shd w:val="clear" w:color="auto" w:fill="EFF0F1"/>
        </w:rPr>
        <w:t>'/dev/tty</w:t>
      </w:r>
      <w:r>
        <w:rPr>
          <w:rFonts w:ascii="inherit" w:eastAsia="SimSun" w:hAnsi="inherit" w:cs="SimSun"/>
          <w:color w:val="7D2727"/>
          <w:kern w:val="0"/>
          <w:sz w:val="20"/>
          <w:szCs w:val="20"/>
          <w:bdr w:val="none" w:sz="0" w:space="0" w:color="auto" w:frame="1"/>
          <w:shd w:val="clear" w:color="auto" w:fill="EFF0F1"/>
        </w:rPr>
        <w:t>S</w:t>
      </w:r>
      <w:r w:rsidRPr="007F7FEE">
        <w:rPr>
          <w:rFonts w:ascii="inherit" w:eastAsia="SimSun" w:hAnsi="inherit" w:cs="SimSun"/>
          <w:color w:val="7D2727"/>
          <w:kern w:val="0"/>
          <w:sz w:val="20"/>
          <w:szCs w:val="20"/>
          <w:bdr w:val="none" w:sz="0" w:space="0" w:color="auto" w:frame="1"/>
          <w:shd w:val="clear" w:color="auto" w:fill="EFF0F1"/>
        </w:rPr>
        <w:t>0'</w:t>
      </w:r>
      <w:r w:rsidRPr="007F7FEE">
        <w:rPr>
          <w:rFonts w:ascii="inherit" w:eastAsia="SimSun" w:hAnsi="inherit" w:cs="SimSun"/>
          <w:color w:val="303336"/>
          <w:kern w:val="0"/>
          <w:sz w:val="20"/>
          <w:szCs w:val="20"/>
          <w:bdr w:val="none" w:sz="0" w:space="0" w:color="auto" w:frame="1"/>
          <w:shd w:val="clear" w:color="auto" w:fill="EFF0F1"/>
        </w:rPr>
        <w:t>,</w:t>
      </w:r>
    </w:p>
    <w:p w14:paraId="7E7BEB15"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baudrate = </w:t>
      </w:r>
      <w:r w:rsidRPr="007F7FEE">
        <w:rPr>
          <w:rFonts w:ascii="inherit" w:eastAsia="SimSun" w:hAnsi="inherit" w:cs="SimSun"/>
          <w:color w:val="7D2727"/>
          <w:kern w:val="0"/>
          <w:sz w:val="20"/>
          <w:szCs w:val="20"/>
          <w:bdr w:val="none" w:sz="0" w:space="0" w:color="auto" w:frame="1"/>
          <w:shd w:val="clear" w:color="auto" w:fill="EFF0F1"/>
        </w:rPr>
        <w:t>9600</w:t>
      </w:r>
      <w:r w:rsidRPr="007F7FEE">
        <w:rPr>
          <w:rFonts w:ascii="inherit" w:eastAsia="SimSun" w:hAnsi="inherit" w:cs="SimSun"/>
          <w:color w:val="303336"/>
          <w:kern w:val="0"/>
          <w:sz w:val="20"/>
          <w:szCs w:val="20"/>
          <w:bdr w:val="none" w:sz="0" w:space="0" w:color="auto" w:frame="1"/>
          <w:shd w:val="clear" w:color="auto" w:fill="EFF0F1"/>
        </w:rPr>
        <w:t>,</w:t>
      </w:r>
    </w:p>
    <w:p w14:paraId="72F68A60"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w:t>
      </w:r>
      <w:proofErr w:type="gramStart"/>
      <w:r w:rsidRPr="007F7FEE">
        <w:rPr>
          <w:rFonts w:ascii="inherit" w:eastAsia="SimSun" w:hAnsi="inherit" w:cs="SimSun"/>
          <w:color w:val="303336"/>
          <w:kern w:val="0"/>
          <w:sz w:val="20"/>
          <w:szCs w:val="20"/>
          <w:bdr w:val="none" w:sz="0" w:space="0" w:color="auto" w:frame="1"/>
          <w:shd w:val="clear" w:color="auto" w:fill="EFF0F1"/>
        </w:rPr>
        <w:t>parity=</w:t>
      </w:r>
      <w:proofErr w:type="gramEnd"/>
      <w:r w:rsidRPr="007F7FEE">
        <w:rPr>
          <w:rFonts w:ascii="inherit" w:eastAsia="SimSun" w:hAnsi="inherit" w:cs="SimSun"/>
          <w:color w:val="303336"/>
          <w:kern w:val="0"/>
          <w:sz w:val="20"/>
          <w:szCs w:val="20"/>
          <w:bdr w:val="none" w:sz="0" w:space="0" w:color="auto" w:frame="1"/>
          <w:shd w:val="clear" w:color="auto" w:fill="EFF0F1"/>
        </w:rPr>
        <w:t>serial.PARITY_NONE,</w:t>
      </w:r>
      <w:bookmarkStart w:id="17" w:name="_GoBack"/>
      <w:bookmarkEnd w:id="17"/>
    </w:p>
    <w:p w14:paraId="7727678D"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w:t>
      </w:r>
      <w:proofErr w:type="gramStart"/>
      <w:r w:rsidRPr="007F7FEE">
        <w:rPr>
          <w:rFonts w:ascii="inherit" w:eastAsia="SimSun" w:hAnsi="inherit" w:cs="SimSun"/>
          <w:color w:val="303336"/>
          <w:kern w:val="0"/>
          <w:sz w:val="20"/>
          <w:szCs w:val="20"/>
          <w:bdr w:val="none" w:sz="0" w:space="0" w:color="auto" w:frame="1"/>
          <w:shd w:val="clear" w:color="auto" w:fill="EFF0F1"/>
        </w:rPr>
        <w:t>stopbits=</w:t>
      </w:r>
      <w:proofErr w:type="gramEnd"/>
      <w:r w:rsidRPr="007F7FEE">
        <w:rPr>
          <w:rFonts w:ascii="inherit" w:eastAsia="SimSun" w:hAnsi="inherit" w:cs="SimSun"/>
          <w:color w:val="303336"/>
          <w:kern w:val="0"/>
          <w:sz w:val="20"/>
          <w:szCs w:val="20"/>
          <w:bdr w:val="none" w:sz="0" w:space="0" w:color="auto" w:frame="1"/>
          <w:shd w:val="clear" w:color="auto" w:fill="EFF0F1"/>
        </w:rPr>
        <w:t>serial.STOPBITS_ONE,</w:t>
      </w:r>
    </w:p>
    <w:p w14:paraId="3DBC94F8"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w:t>
      </w:r>
      <w:proofErr w:type="gramStart"/>
      <w:r w:rsidRPr="007F7FEE">
        <w:rPr>
          <w:rFonts w:ascii="inherit" w:eastAsia="SimSun" w:hAnsi="inherit" w:cs="SimSun"/>
          <w:color w:val="303336"/>
          <w:kern w:val="0"/>
          <w:sz w:val="20"/>
          <w:szCs w:val="20"/>
          <w:bdr w:val="none" w:sz="0" w:space="0" w:color="auto" w:frame="1"/>
          <w:shd w:val="clear" w:color="auto" w:fill="EFF0F1"/>
        </w:rPr>
        <w:t>bytesize=</w:t>
      </w:r>
      <w:proofErr w:type="gramEnd"/>
      <w:r w:rsidRPr="007F7FEE">
        <w:rPr>
          <w:rFonts w:ascii="inherit" w:eastAsia="SimSun" w:hAnsi="inherit" w:cs="SimSun"/>
          <w:color w:val="303336"/>
          <w:kern w:val="0"/>
          <w:sz w:val="20"/>
          <w:szCs w:val="20"/>
          <w:bdr w:val="none" w:sz="0" w:space="0" w:color="auto" w:frame="1"/>
          <w:shd w:val="clear" w:color="auto" w:fill="EFF0F1"/>
        </w:rPr>
        <w:t>serial.EIGHTBITS,</w:t>
      </w:r>
    </w:p>
    <w:p w14:paraId="06ABB49B"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  timeout=</w:t>
      </w:r>
      <w:r w:rsidRPr="007F7FEE">
        <w:rPr>
          <w:rFonts w:ascii="inherit" w:eastAsia="SimSun" w:hAnsi="inherit" w:cs="SimSun"/>
          <w:color w:val="7D2727"/>
          <w:kern w:val="0"/>
          <w:sz w:val="20"/>
          <w:szCs w:val="20"/>
          <w:bdr w:val="none" w:sz="0" w:space="0" w:color="auto" w:frame="1"/>
          <w:shd w:val="clear" w:color="auto" w:fill="EFF0F1"/>
        </w:rPr>
        <w:t>1</w:t>
      </w:r>
    </w:p>
    <w:p w14:paraId="043C4EDE"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w:t>
      </w:r>
    </w:p>
    <w:p w14:paraId="18AA42BD"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56CF06F4"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roofErr w:type="gramStart"/>
      <w:r w:rsidRPr="007F7FEE">
        <w:rPr>
          <w:rFonts w:ascii="inherit" w:eastAsia="SimSun" w:hAnsi="inherit" w:cs="SimSun"/>
          <w:color w:val="101094"/>
          <w:kern w:val="0"/>
          <w:sz w:val="20"/>
          <w:szCs w:val="20"/>
          <w:bdr w:val="none" w:sz="0" w:space="0" w:color="auto" w:frame="1"/>
          <w:shd w:val="clear" w:color="auto" w:fill="EFF0F1"/>
        </w:rPr>
        <w:t>print</w:t>
      </w:r>
      <w:proofErr w:type="gramEnd"/>
      <w:r w:rsidRPr="007F7FEE">
        <w:rPr>
          <w:rFonts w:ascii="inherit" w:eastAsia="SimSun" w:hAnsi="inherit" w:cs="SimSun"/>
          <w:color w:val="303336"/>
          <w:kern w:val="0"/>
          <w:sz w:val="20"/>
          <w:szCs w:val="20"/>
          <w:bdr w:val="none" w:sz="0" w:space="0" w:color="auto" w:frame="1"/>
          <w:shd w:val="clear" w:color="auto" w:fill="EFF0F1"/>
        </w:rPr>
        <w:t xml:space="preserve"> </w:t>
      </w:r>
      <w:r w:rsidRPr="007F7FEE">
        <w:rPr>
          <w:rFonts w:ascii="inherit" w:eastAsia="SimSun" w:hAnsi="inherit" w:cs="SimSun"/>
          <w:color w:val="7D2727"/>
          <w:kern w:val="0"/>
          <w:sz w:val="20"/>
          <w:szCs w:val="20"/>
          <w:bdr w:val="none" w:sz="0" w:space="0" w:color="auto" w:frame="1"/>
          <w:shd w:val="clear" w:color="auto" w:fill="EFF0F1"/>
        </w:rPr>
        <w:t>"Serial is open: "</w:t>
      </w:r>
      <w:r w:rsidRPr="007F7FEE">
        <w:rPr>
          <w:rFonts w:ascii="inherit" w:eastAsia="SimSun" w:hAnsi="inherit" w:cs="SimSun"/>
          <w:color w:val="303336"/>
          <w:kern w:val="0"/>
          <w:sz w:val="20"/>
          <w:szCs w:val="20"/>
          <w:bdr w:val="none" w:sz="0" w:space="0" w:color="auto" w:frame="1"/>
          <w:shd w:val="clear" w:color="auto" w:fill="EFF0F1"/>
        </w:rPr>
        <w:t xml:space="preserve"> + str(ser.isOpen())</w:t>
      </w:r>
    </w:p>
    <w:p w14:paraId="5F4AA49E"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4D9A2367"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101094"/>
          <w:kern w:val="0"/>
          <w:sz w:val="20"/>
          <w:szCs w:val="20"/>
          <w:bdr w:val="none" w:sz="0" w:space="0" w:color="auto" w:frame="1"/>
          <w:shd w:val="clear" w:color="auto" w:fill="EFF0F1"/>
        </w:rPr>
        <w:t>print</w:t>
      </w:r>
      <w:r w:rsidRPr="007F7FEE">
        <w:rPr>
          <w:rFonts w:ascii="inherit" w:eastAsia="SimSun" w:hAnsi="inherit" w:cs="SimSun"/>
          <w:color w:val="303336"/>
          <w:kern w:val="0"/>
          <w:sz w:val="20"/>
          <w:szCs w:val="20"/>
          <w:bdr w:val="none" w:sz="0" w:space="0" w:color="auto" w:frame="1"/>
          <w:shd w:val="clear" w:color="auto" w:fill="EFF0F1"/>
        </w:rPr>
        <w:t xml:space="preserve"> </w:t>
      </w:r>
      <w:r w:rsidRPr="007F7FEE">
        <w:rPr>
          <w:rFonts w:ascii="inherit" w:eastAsia="SimSun" w:hAnsi="inherit" w:cs="SimSun"/>
          <w:color w:val="7D2727"/>
          <w:kern w:val="0"/>
          <w:sz w:val="20"/>
          <w:szCs w:val="20"/>
          <w:bdr w:val="none" w:sz="0" w:space="0" w:color="auto" w:frame="1"/>
          <w:shd w:val="clear" w:color="auto" w:fill="EFF0F1"/>
        </w:rPr>
        <w:t>"Now Writing"</w:t>
      </w:r>
    </w:p>
    <w:p w14:paraId="2D4D16BD"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roofErr w:type="gramStart"/>
      <w:r w:rsidRPr="007F7FEE">
        <w:rPr>
          <w:rFonts w:ascii="inherit" w:eastAsia="SimSun" w:hAnsi="inherit" w:cs="SimSun"/>
          <w:color w:val="303336"/>
          <w:kern w:val="0"/>
          <w:sz w:val="20"/>
          <w:szCs w:val="20"/>
          <w:bdr w:val="none" w:sz="0" w:space="0" w:color="auto" w:frame="1"/>
          <w:shd w:val="clear" w:color="auto" w:fill="EFF0F1"/>
        </w:rPr>
        <w:t>ser.write(</w:t>
      </w:r>
      <w:proofErr w:type="gramEnd"/>
      <w:r w:rsidRPr="007F7FEE">
        <w:rPr>
          <w:rFonts w:ascii="inherit" w:eastAsia="SimSun" w:hAnsi="inherit" w:cs="SimSun"/>
          <w:color w:val="7D2727"/>
          <w:kern w:val="0"/>
          <w:sz w:val="20"/>
          <w:szCs w:val="20"/>
          <w:bdr w:val="none" w:sz="0" w:space="0" w:color="auto" w:frame="1"/>
          <w:shd w:val="clear" w:color="auto" w:fill="EFF0F1"/>
        </w:rPr>
        <w:t>"This is a test"</w:t>
      </w:r>
      <w:r w:rsidRPr="007F7FEE">
        <w:rPr>
          <w:rFonts w:ascii="inherit" w:eastAsia="SimSun" w:hAnsi="inherit" w:cs="SimSun"/>
          <w:color w:val="303336"/>
          <w:kern w:val="0"/>
          <w:sz w:val="20"/>
          <w:szCs w:val="20"/>
          <w:bdr w:val="none" w:sz="0" w:space="0" w:color="auto" w:frame="1"/>
          <w:shd w:val="clear" w:color="auto" w:fill="EFF0F1"/>
        </w:rPr>
        <w:t>)</w:t>
      </w:r>
    </w:p>
    <w:p w14:paraId="016E0EDB"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763C91E4"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101094"/>
          <w:kern w:val="0"/>
          <w:sz w:val="20"/>
          <w:szCs w:val="20"/>
          <w:bdr w:val="none" w:sz="0" w:space="0" w:color="auto" w:frame="1"/>
          <w:shd w:val="clear" w:color="auto" w:fill="EFF0F1"/>
        </w:rPr>
        <w:t>print</w:t>
      </w:r>
      <w:r w:rsidRPr="007F7FEE">
        <w:rPr>
          <w:rFonts w:ascii="inherit" w:eastAsia="SimSun" w:hAnsi="inherit" w:cs="SimSun"/>
          <w:color w:val="303336"/>
          <w:kern w:val="0"/>
          <w:sz w:val="20"/>
          <w:szCs w:val="20"/>
          <w:bdr w:val="none" w:sz="0" w:space="0" w:color="auto" w:frame="1"/>
          <w:shd w:val="clear" w:color="auto" w:fill="EFF0F1"/>
        </w:rPr>
        <w:t xml:space="preserve"> </w:t>
      </w:r>
      <w:r w:rsidRPr="007F7FEE">
        <w:rPr>
          <w:rFonts w:ascii="inherit" w:eastAsia="SimSun" w:hAnsi="inherit" w:cs="SimSun"/>
          <w:color w:val="7D2727"/>
          <w:kern w:val="0"/>
          <w:sz w:val="20"/>
          <w:szCs w:val="20"/>
          <w:bdr w:val="none" w:sz="0" w:space="0" w:color="auto" w:frame="1"/>
          <w:shd w:val="clear" w:color="auto" w:fill="EFF0F1"/>
        </w:rPr>
        <w:t>"Did write, now read"</w:t>
      </w:r>
    </w:p>
    <w:p w14:paraId="0CB5C9B9"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303336"/>
          <w:kern w:val="0"/>
          <w:sz w:val="20"/>
          <w:szCs w:val="20"/>
          <w:bdr w:val="none" w:sz="0" w:space="0" w:color="auto" w:frame="1"/>
          <w:shd w:val="clear" w:color="auto" w:fill="EFF0F1"/>
        </w:rPr>
        <w:t xml:space="preserve">x = </w:t>
      </w:r>
      <w:proofErr w:type="gramStart"/>
      <w:r w:rsidRPr="007F7FEE">
        <w:rPr>
          <w:rFonts w:ascii="inherit" w:eastAsia="SimSun" w:hAnsi="inherit" w:cs="SimSun"/>
          <w:color w:val="303336"/>
          <w:kern w:val="0"/>
          <w:sz w:val="20"/>
          <w:szCs w:val="20"/>
          <w:bdr w:val="none" w:sz="0" w:space="0" w:color="auto" w:frame="1"/>
          <w:shd w:val="clear" w:color="auto" w:fill="EFF0F1"/>
        </w:rPr>
        <w:t>ser.readline()</w:t>
      </w:r>
      <w:proofErr w:type="gramEnd"/>
    </w:p>
    <w:p w14:paraId="350880D2"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r w:rsidRPr="007F7FEE">
        <w:rPr>
          <w:rFonts w:ascii="inherit" w:eastAsia="SimSun" w:hAnsi="inherit" w:cs="SimSun"/>
          <w:color w:val="101094"/>
          <w:kern w:val="0"/>
          <w:sz w:val="20"/>
          <w:szCs w:val="20"/>
          <w:bdr w:val="none" w:sz="0" w:space="0" w:color="auto" w:frame="1"/>
          <w:shd w:val="clear" w:color="auto" w:fill="EFF0F1"/>
        </w:rPr>
        <w:t>print</w:t>
      </w:r>
      <w:r w:rsidRPr="007F7FEE">
        <w:rPr>
          <w:rFonts w:ascii="inherit" w:eastAsia="SimSun" w:hAnsi="inherit" w:cs="SimSun"/>
          <w:color w:val="303336"/>
          <w:kern w:val="0"/>
          <w:sz w:val="20"/>
          <w:szCs w:val="20"/>
          <w:bdr w:val="none" w:sz="0" w:space="0" w:color="auto" w:frame="1"/>
          <w:shd w:val="clear" w:color="auto" w:fill="EFF0F1"/>
        </w:rPr>
        <w:t xml:space="preserve"> </w:t>
      </w:r>
      <w:r w:rsidRPr="007F7FEE">
        <w:rPr>
          <w:rFonts w:ascii="inherit" w:eastAsia="SimSun" w:hAnsi="inherit" w:cs="SimSun"/>
          <w:color w:val="7D2727"/>
          <w:kern w:val="0"/>
          <w:sz w:val="20"/>
          <w:szCs w:val="20"/>
          <w:bdr w:val="none" w:sz="0" w:space="0" w:color="auto" w:frame="1"/>
          <w:shd w:val="clear" w:color="auto" w:fill="EFF0F1"/>
        </w:rPr>
        <w:t>"got '"</w:t>
      </w:r>
      <w:r w:rsidRPr="007F7FEE">
        <w:rPr>
          <w:rFonts w:ascii="inherit" w:eastAsia="SimSun" w:hAnsi="inherit" w:cs="SimSun"/>
          <w:color w:val="303336"/>
          <w:kern w:val="0"/>
          <w:sz w:val="20"/>
          <w:szCs w:val="20"/>
          <w:bdr w:val="none" w:sz="0" w:space="0" w:color="auto" w:frame="1"/>
          <w:shd w:val="clear" w:color="auto" w:fill="EFF0F1"/>
        </w:rPr>
        <w:t xml:space="preserve"> + x + </w:t>
      </w:r>
      <w:r w:rsidRPr="007F7FEE">
        <w:rPr>
          <w:rFonts w:ascii="inherit" w:eastAsia="SimSun" w:hAnsi="inherit" w:cs="SimSun"/>
          <w:color w:val="7D2727"/>
          <w:kern w:val="0"/>
          <w:sz w:val="20"/>
          <w:szCs w:val="20"/>
          <w:bdr w:val="none" w:sz="0" w:space="0" w:color="auto" w:frame="1"/>
          <w:shd w:val="clear" w:color="auto" w:fill="EFF0F1"/>
        </w:rPr>
        <w:t>"'"</w:t>
      </w:r>
    </w:p>
    <w:p w14:paraId="2242BE20"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SimSun" w:hAnsi="inherit" w:cs="SimSun" w:hint="eastAsia"/>
          <w:color w:val="303336"/>
          <w:kern w:val="0"/>
          <w:sz w:val="20"/>
          <w:szCs w:val="20"/>
          <w:bdr w:val="none" w:sz="0" w:space="0" w:color="auto" w:frame="1"/>
          <w:shd w:val="clear" w:color="auto" w:fill="EFF0F1"/>
        </w:rPr>
      </w:pPr>
    </w:p>
    <w:p w14:paraId="75849030" w14:textId="77777777" w:rsidR="001E29FE" w:rsidRPr="007F7FEE" w:rsidRDefault="001E29FE" w:rsidP="001E29FE">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SimSun" w:hAnsi="Consolas" w:cs="SimSun"/>
          <w:color w:val="393318"/>
          <w:kern w:val="0"/>
          <w:sz w:val="20"/>
          <w:szCs w:val="20"/>
        </w:rPr>
      </w:pPr>
      <w:proofErr w:type="gramStart"/>
      <w:r w:rsidRPr="007F7FEE">
        <w:rPr>
          <w:rFonts w:ascii="inherit" w:eastAsia="SimSun" w:hAnsi="inherit" w:cs="SimSun"/>
          <w:color w:val="303336"/>
          <w:kern w:val="0"/>
          <w:sz w:val="20"/>
          <w:szCs w:val="20"/>
          <w:bdr w:val="none" w:sz="0" w:space="0" w:color="auto" w:frame="1"/>
          <w:shd w:val="clear" w:color="auto" w:fill="EFF0F1"/>
        </w:rPr>
        <w:t>ser.close()</w:t>
      </w:r>
      <w:proofErr w:type="gramEnd"/>
    </w:p>
    <w:p w14:paraId="38B9F1C7" w14:textId="7E04555D" w:rsidR="00E6606E" w:rsidRDefault="001E29FE" w:rsidP="00A61BB9">
      <w:pPr>
        <w:rPr>
          <w:b/>
          <w:sz w:val="16"/>
          <w:szCs w:val="16"/>
        </w:rPr>
      </w:pPr>
      <w:r w:rsidRPr="001E29FE">
        <w:rPr>
          <w:rFonts w:hint="eastAsia"/>
          <w:b/>
          <w:sz w:val="16"/>
          <w:szCs w:val="16"/>
        </w:rPr>
        <w:t>M</w:t>
      </w:r>
      <w:r w:rsidRPr="001E29FE">
        <w:rPr>
          <w:b/>
          <w:sz w:val="16"/>
          <w:szCs w:val="16"/>
        </w:rPr>
        <w:t>ain code for CC1310</w:t>
      </w:r>
    </w:p>
    <w:p w14:paraId="0211F04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 uartecho.c ========</w:t>
      </w:r>
    </w:p>
    <w:p w14:paraId="053B6D0C"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w:t>
      </w:r>
    </w:p>
    <w:p w14:paraId="53D32101"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65A6044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XDCtools Header files */</w:t>
      </w:r>
    </w:p>
    <w:p w14:paraId="2D003D44"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&lt;xdc/std.h&gt;</w:t>
      </w:r>
    </w:p>
    <w:p w14:paraId="7D3B292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&lt;xdc/runtime/System.h&gt;</w:t>
      </w:r>
    </w:p>
    <w:p w14:paraId="61A59F24"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29D72549"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BIOS Header files */</w:t>
      </w:r>
    </w:p>
    <w:p w14:paraId="3DBE290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&lt;ti/sysbios/BIOS.h&gt;</w:t>
      </w:r>
    </w:p>
    <w:p w14:paraId="4337C9C7"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&lt;ti/sysbios/knl/Task.h&gt;</w:t>
      </w:r>
    </w:p>
    <w:p w14:paraId="4E44BCE5"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3E0F82B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TI-RTOS Header files */</w:t>
      </w:r>
    </w:p>
    <w:p w14:paraId="7416AB67"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&lt;ti/drivers/PIN.h&gt;</w:t>
      </w:r>
    </w:p>
    <w:p w14:paraId="24BA711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&lt;ti/drivers/UART.h&gt;</w:t>
      </w:r>
    </w:p>
    <w:p w14:paraId="1F91AE77"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32DED1A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Example/Board Header files */</w:t>
      </w:r>
    </w:p>
    <w:p w14:paraId="291E36B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"Board.h"</w:t>
      </w:r>
    </w:p>
    <w:p w14:paraId="07259054"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471EA06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#include</w:t>
      </w: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&lt;stdint.h&gt;</w:t>
      </w:r>
    </w:p>
    <w:p w14:paraId="7CFDABD2"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2AB58DE7"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#define</w:t>
      </w:r>
      <w:r w:rsidRPr="001E29FE">
        <w:rPr>
          <w:rFonts w:ascii="Consolas" w:hAnsi="Consolas" w:cs="Consolas"/>
          <w:color w:val="000000"/>
          <w:kern w:val="0"/>
          <w:sz w:val="16"/>
          <w:szCs w:val="16"/>
        </w:rPr>
        <w:t xml:space="preserve"> TASKSTACKSIZE     768</w:t>
      </w:r>
    </w:p>
    <w:p w14:paraId="12119F14"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491072AB"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Task_Struct task0Struct;</w:t>
      </w:r>
    </w:p>
    <w:p w14:paraId="170BF10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5032"/>
          <w:kern w:val="0"/>
          <w:sz w:val="16"/>
          <w:szCs w:val="16"/>
        </w:rPr>
        <w:t>Char</w:t>
      </w:r>
      <w:r w:rsidRPr="001E29FE">
        <w:rPr>
          <w:rFonts w:ascii="Consolas" w:hAnsi="Consolas" w:cs="Consolas"/>
          <w:color w:val="000000"/>
          <w:kern w:val="0"/>
          <w:sz w:val="16"/>
          <w:szCs w:val="16"/>
        </w:rPr>
        <w:t xml:space="preserve"> task0Stack[TASKSTACKSIZE];</w:t>
      </w:r>
    </w:p>
    <w:p w14:paraId="40294F89"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0BDD200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Global memory storage for a PIN_Config table */</w:t>
      </w:r>
    </w:p>
    <w:p w14:paraId="3D2162B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static</w:t>
      </w:r>
      <w:r w:rsidRPr="001E29FE">
        <w:rPr>
          <w:rFonts w:ascii="Consolas" w:hAnsi="Consolas" w:cs="Consolas"/>
          <w:color w:val="000000"/>
          <w:kern w:val="0"/>
          <w:sz w:val="16"/>
          <w:szCs w:val="16"/>
        </w:rPr>
        <w:t xml:space="preserve"> </w:t>
      </w:r>
      <w:r w:rsidRPr="001E29FE">
        <w:rPr>
          <w:rFonts w:ascii="Consolas" w:hAnsi="Consolas" w:cs="Consolas"/>
          <w:color w:val="005032"/>
          <w:kern w:val="0"/>
          <w:sz w:val="16"/>
          <w:szCs w:val="16"/>
        </w:rPr>
        <w:t>PIN_State</w:t>
      </w:r>
      <w:r w:rsidRPr="001E29FE">
        <w:rPr>
          <w:rFonts w:ascii="Consolas" w:hAnsi="Consolas" w:cs="Consolas"/>
          <w:color w:val="000000"/>
          <w:kern w:val="0"/>
          <w:sz w:val="16"/>
          <w:szCs w:val="16"/>
        </w:rPr>
        <w:t xml:space="preserve"> ledPinState;</w:t>
      </w:r>
    </w:p>
    <w:p w14:paraId="44D3C6BD"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0B7C2179"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w:t>
      </w:r>
    </w:p>
    <w:p w14:paraId="341CC62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 Application LED pin configuration table:</w:t>
      </w:r>
    </w:p>
    <w:p w14:paraId="4EEA5334"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   - All LEDs board LEDs are off.</w:t>
      </w:r>
    </w:p>
    <w:p w14:paraId="0E86E2F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w:t>
      </w:r>
    </w:p>
    <w:p w14:paraId="67BDAE8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5032"/>
          <w:kern w:val="0"/>
          <w:sz w:val="16"/>
          <w:szCs w:val="16"/>
        </w:rPr>
        <w:t>PIN_Config</w:t>
      </w:r>
      <w:r w:rsidRPr="001E29FE">
        <w:rPr>
          <w:rFonts w:ascii="Consolas" w:hAnsi="Consolas" w:cs="Consolas"/>
          <w:color w:val="000000"/>
          <w:kern w:val="0"/>
          <w:sz w:val="16"/>
          <w:szCs w:val="16"/>
        </w:rPr>
        <w:t xml:space="preserve"> </w:t>
      </w:r>
      <w:proofErr w:type="gramStart"/>
      <w:r w:rsidRPr="001E29FE">
        <w:rPr>
          <w:rFonts w:ascii="Consolas" w:hAnsi="Consolas" w:cs="Consolas"/>
          <w:color w:val="000000"/>
          <w:kern w:val="0"/>
          <w:sz w:val="16"/>
          <w:szCs w:val="16"/>
        </w:rPr>
        <w:t>ledPinTable[</w:t>
      </w:r>
      <w:proofErr w:type="gramEnd"/>
      <w:r w:rsidRPr="001E29FE">
        <w:rPr>
          <w:rFonts w:ascii="Consolas" w:hAnsi="Consolas" w:cs="Consolas"/>
          <w:color w:val="000000"/>
          <w:kern w:val="0"/>
          <w:sz w:val="16"/>
          <w:szCs w:val="16"/>
        </w:rPr>
        <w:t>] = {</w:t>
      </w:r>
    </w:p>
    <w:p w14:paraId="72DCCBCD"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Board_LED1 | PIN_GPIO_OUTPUT_EN | PIN_GPIO_LOW | PIN_PUSHPULL | PIN_DRVSTR_MAX,</w:t>
      </w:r>
    </w:p>
    <w:p w14:paraId="1B836D1D"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Board_LED2 | PIN_GPIO_OUTPUT_EN | PIN_GPIO_LOW | PIN_PUSHPULL | PIN_DRVSTR_MAX,</w:t>
      </w:r>
    </w:p>
    <w:p w14:paraId="1BFDABE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PIN_TERMINATE</w:t>
      </w:r>
    </w:p>
    <w:p w14:paraId="6DB8A9DC"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w:t>
      </w:r>
    </w:p>
    <w:p w14:paraId="6059612B"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5FF19F6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w:t>
      </w:r>
    </w:p>
    <w:p w14:paraId="537C80F7"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  ======== echoFxn ========</w:t>
      </w:r>
    </w:p>
    <w:p w14:paraId="6A6C621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  Task for this function is created statically. See the project's .</w:t>
      </w:r>
      <w:r w:rsidRPr="001E29FE">
        <w:rPr>
          <w:rFonts w:ascii="Consolas" w:hAnsi="Consolas" w:cs="Consolas"/>
          <w:color w:val="3F7F5F"/>
          <w:kern w:val="0"/>
          <w:sz w:val="16"/>
          <w:szCs w:val="16"/>
          <w:u w:val="single"/>
        </w:rPr>
        <w:t>cfg</w:t>
      </w:r>
      <w:r w:rsidRPr="001E29FE">
        <w:rPr>
          <w:rFonts w:ascii="Consolas" w:hAnsi="Consolas" w:cs="Consolas"/>
          <w:color w:val="3F7F5F"/>
          <w:kern w:val="0"/>
          <w:sz w:val="16"/>
          <w:szCs w:val="16"/>
        </w:rPr>
        <w:t xml:space="preserve"> file.</w:t>
      </w:r>
    </w:p>
    <w:p w14:paraId="5AFAF3F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w:t>
      </w:r>
    </w:p>
    <w:p w14:paraId="686D9FF2"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Void </w:t>
      </w:r>
      <w:proofErr w:type="gramStart"/>
      <w:r w:rsidRPr="001E29FE">
        <w:rPr>
          <w:rFonts w:ascii="Consolas" w:hAnsi="Consolas" w:cs="Consolas"/>
          <w:b/>
          <w:bCs/>
          <w:color w:val="000000"/>
          <w:kern w:val="0"/>
          <w:sz w:val="16"/>
          <w:szCs w:val="16"/>
        </w:rPr>
        <w:t>echoFxn</w:t>
      </w:r>
      <w:r w:rsidRPr="001E29FE">
        <w:rPr>
          <w:rFonts w:ascii="Consolas" w:hAnsi="Consolas" w:cs="Consolas"/>
          <w:color w:val="000000"/>
          <w:kern w:val="0"/>
          <w:sz w:val="16"/>
          <w:szCs w:val="16"/>
        </w:rPr>
        <w:t>(</w:t>
      </w:r>
      <w:proofErr w:type="gramEnd"/>
      <w:r w:rsidRPr="001E29FE">
        <w:rPr>
          <w:rFonts w:ascii="Consolas" w:hAnsi="Consolas" w:cs="Consolas"/>
          <w:color w:val="005032"/>
          <w:kern w:val="0"/>
          <w:sz w:val="16"/>
          <w:szCs w:val="16"/>
        </w:rPr>
        <w:t>UArg</w:t>
      </w:r>
      <w:r w:rsidRPr="001E29FE">
        <w:rPr>
          <w:rFonts w:ascii="Consolas" w:hAnsi="Consolas" w:cs="Consolas"/>
          <w:color w:val="000000"/>
          <w:kern w:val="0"/>
          <w:sz w:val="16"/>
          <w:szCs w:val="16"/>
        </w:rPr>
        <w:t xml:space="preserve"> arg0, </w:t>
      </w:r>
      <w:r w:rsidRPr="001E29FE">
        <w:rPr>
          <w:rFonts w:ascii="Consolas" w:hAnsi="Consolas" w:cs="Consolas"/>
          <w:color w:val="005032"/>
          <w:kern w:val="0"/>
          <w:sz w:val="16"/>
          <w:szCs w:val="16"/>
        </w:rPr>
        <w:t>UArg</w:t>
      </w:r>
      <w:r w:rsidRPr="001E29FE">
        <w:rPr>
          <w:rFonts w:ascii="Consolas" w:hAnsi="Consolas" w:cs="Consolas"/>
          <w:color w:val="000000"/>
          <w:kern w:val="0"/>
          <w:sz w:val="16"/>
          <w:szCs w:val="16"/>
        </w:rPr>
        <w:t xml:space="preserve"> arg1)</w:t>
      </w:r>
    </w:p>
    <w:p w14:paraId="509DEB9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w:t>
      </w:r>
    </w:p>
    <w:p w14:paraId="5564EB0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7F0055"/>
          <w:kern w:val="0"/>
          <w:sz w:val="16"/>
          <w:szCs w:val="16"/>
        </w:rPr>
        <w:t>char</w:t>
      </w:r>
      <w:r w:rsidRPr="001E29FE">
        <w:rPr>
          <w:rFonts w:ascii="Consolas" w:hAnsi="Consolas" w:cs="Consolas"/>
          <w:color w:val="000000"/>
          <w:kern w:val="0"/>
          <w:sz w:val="16"/>
          <w:szCs w:val="16"/>
        </w:rPr>
        <w:t xml:space="preserve"> input;</w:t>
      </w:r>
    </w:p>
    <w:p w14:paraId="1B997B8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005032"/>
          <w:kern w:val="0"/>
          <w:sz w:val="16"/>
          <w:szCs w:val="16"/>
        </w:rPr>
        <w:t>UART_Handle</w:t>
      </w:r>
      <w:r w:rsidRPr="001E29FE">
        <w:rPr>
          <w:rFonts w:ascii="Consolas" w:hAnsi="Consolas" w:cs="Consolas"/>
          <w:color w:val="000000"/>
          <w:kern w:val="0"/>
          <w:sz w:val="16"/>
          <w:szCs w:val="16"/>
        </w:rPr>
        <w:t xml:space="preserve"> uart;</w:t>
      </w:r>
    </w:p>
    <w:p w14:paraId="6A25D4C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005032"/>
          <w:kern w:val="0"/>
          <w:sz w:val="16"/>
          <w:szCs w:val="16"/>
        </w:rPr>
        <w:t>UART_Params</w:t>
      </w:r>
      <w:r w:rsidRPr="001E29FE">
        <w:rPr>
          <w:rFonts w:ascii="Consolas" w:hAnsi="Consolas" w:cs="Consolas"/>
          <w:color w:val="000000"/>
          <w:kern w:val="0"/>
          <w:sz w:val="16"/>
          <w:szCs w:val="16"/>
        </w:rPr>
        <w:t xml:space="preserve"> uartParams;</w:t>
      </w:r>
    </w:p>
    <w:p w14:paraId="48606FC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roofErr w:type="gramStart"/>
      <w:r w:rsidRPr="001E29FE">
        <w:rPr>
          <w:rFonts w:ascii="Consolas" w:hAnsi="Consolas" w:cs="Consolas"/>
          <w:b/>
          <w:bCs/>
          <w:color w:val="7F0055"/>
          <w:kern w:val="0"/>
          <w:sz w:val="16"/>
          <w:szCs w:val="16"/>
        </w:rPr>
        <w:t>const</w:t>
      </w:r>
      <w:proofErr w:type="gramEnd"/>
      <w:r w:rsidRPr="001E29FE">
        <w:rPr>
          <w:rFonts w:ascii="Consolas" w:hAnsi="Consolas" w:cs="Consolas"/>
          <w:color w:val="000000"/>
          <w:kern w:val="0"/>
          <w:sz w:val="16"/>
          <w:szCs w:val="16"/>
        </w:rPr>
        <w:t xml:space="preserve"> </w:t>
      </w:r>
      <w:r w:rsidRPr="001E29FE">
        <w:rPr>
          <w:rFonts w:ascii="Consolas" w:hAnsi="Consolas" w:cs="Consolas"/>
          <w:b/>
          <w:bCs/>
          <w:color w:val="7F0055"/>
          <w:kern w:val="0"/>
          <w:sz w:val="16"/>
          <w:szCs w:val="16"/>
        </w:rPr>
        <w:t>char</w:t>
      </w:r>
      <w:r w:rsidRPr="001E29FE">
        <w:rPr>
          <w:rFonts w:ascii="Consolas" w:hAnsi="Consolas" w:cs="Consolas"/>
          <w:color w:val="000000"/>
          <w:kern w:val="0"/>
          <w:sz w:val="16"/>
          <w:szCs w:val="16"/>
        </w:rPr>
        <w:t xml:space="preserve"> echoPrompt[] = </w:t>
      </w:r>
      <w:r w:rsidRPr="001E29FE">
        <w:rPr>
          <w:rFonts w:ascii="Consolas" w:hAnsi="Consolas" w:cs="Consolas"/>
          <w:color w:val="2A00FF"/>
          <w:kern w:val="0"/>
          <w:sz w:val="16"/>
          <w:szCs w:val="16"/>
        </w:rPr>
        <w:t>"\fEchoing characters:\r\n"</w:t>
      </w:r>
      <w:r w:rsidRPr="001E29FE">
        <w:rPr>
          <w:rFonts w:ascii="Consolas" w:hAnsi="Consolas" w:cs="Consolas"/>
          <w:color w:val="000000"/>
          <w:kern w:val="0"/>
          <w:sz w:val="16"/>
          <w:szCs w:val="16"/>
        </w:rPr>
        <w:t>;</w:t>
      </w:r>
    </w:p>
    <w:p w14:paraId="36ACA91D"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18E0A17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Create a UART with data processing off. */</w:t>
      </w:r>
    </w:p>
    <w:p w14:paraId="7CA01E1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642880"/>
          <w:kern w:val="0"/>
          <w:sz w:val="16"/>
          <w:szCs w:val="16"/>
        </w:rPr>
        <w:t>UART_Params_init</w:t>
      </w:r>
      <w:r w:rsidRPr="001E29FE">
        <w:rPr>
          <w:rFonts w:ascii="Consolas" w:hAnsi="Consolas" w:cs="Consolas"/>
          <w:color w:val="000000"/>
          <w:kern w:val="0"/>
          <w:sz w:val="16"/>
          <w:szCs w:val="16"/>
        </w:rPr>
        <w:t>(&amp;uartParams);</w:t>
      </w:r>
    </w:p>
    <w:p w14:paraId="25AF1E7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uartParams.</w:t>
      </w:r>
      <w:r w:rsidRPr="001E29FE">
        <w:rPr>
          <w:rFonts w:ascii="Consolas" w:hAnsi="Consolas" w:cs="Consolas"/>
          <w:color w:val="0000C0"/>
          <w:kern w:val="0"/>
          <w:sz w:val="16"/>
          <w:szCs w:val="16"/>
        </w:rPr>
        <w:t>writeDataMode</w:t>
      </w:r>
      <w:r w:rsidRPr="001E29FE">
        <w:rPr>
          <w:rFonts w:ascii="Consolas" w:hAnsi="Consolas" w:cs="Consolas"/>
          <w:color w:val="000000"/>
          <w:kern w:val="0"/>
          <w:sz w:val="16"/>
          <w:szCs w:val="16"/>
        </w:rPr>
        <w:t xml:space="preserve"> = </w:t>
      </w:r>
      <w:r w:rsidRPr="001E29FE">
        <w:rPr>
          <w:rFonts w:ascii="Consolas" w:hAnsi="Consolas" w:cs="Consolas"/>
          <w:i/>
          <w:iCs/>
          <w:color w:val="0000C0"/>
          <w:kern w:val="0"/>
          <w:sz w:val="16"/>
          <w:szCs w:val="16"/>
        </w:rPr>
        <w:t>UART_DATA_BINARY</w:t>
      </w:r>
      <w:r w:rsidRPr="001E29FE">
        <w:rPr>
          <w:rFonts w:ascii="Consolas" w:hAnsi="Consolas" w:cs="Consolas"/>
          <w:color w:val="000000"/>
          <w:kern w:val="0"/>
          <w:sz w:val="16"/>
          <w:szCs w:val="16"/>
        </w:rPr>
        <w:t>;</w:t>
      </w:r>
    </w:p>
    <w:p w14:paraId="4A317BD9"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uartParams.</w:t>
      </w:r>
      <w:r w:rsidRPr="001E29FE">
        <w:rPr>
          <w:rFonts w:ascii="Consolas" w:hAnsi="Consolas" w:cs="Consolas"/>
          <w:color w:val="0000C0"/>
          <w:kern w:val="0"/>
          <w:sz w:val="16"/>
          <w:szCs w:val="16"/>
        </w:rPr>
        <w:t>readDataMode</w:t>
      </w:r>
      <w:r w:rsidRPr="001E29FE">
        <w:rPr>
          <w:rFonts w:ascii="Consolas" w:hAnsi="Consolas" w:cs="Consolas"/>
          <w:color w:val="000000"/>
          <w:kern w:val="0"/>
          <w:sz w:val="16"/>
          <w:szCs w:val="16"/>
        </w:rPr>
        <w:t xml:space="preserve"> = </w:t>
      </w:r>
      <w:r w:rsidRPr="001E29FE">
        <w:rPr>
          <w:rFonts w:ascii="Consolas" w:hAnsi="Consolas" w:cs="Consolas"/>
          <w:i/>
          <w:iCs/>
          <w:color w:val="0000C0"/>
          <w:kern w:val="0"/>
          <w:sz w:val="16"/>
          <w:szCs w:val="16"/>
        </w:rPr>
        <w:t>UART_DATA_BINARY</w:t>
      </w:r>
      <w:r w:rsidRPr="001E29FE">
        <w:rPr>
          <w:rFonts w:ascii="Consolas" w:hAnsi="Consolas" w:cs="Consolas"/>
          <w:color w:val="000000"/>
          <w:kern w:val="0"/>
          <w:sz w:val="16"/>
          <w:szCs w:val="16"/>
        </w:rPr>
        <w:t>;</w:t>
      </w:r>
    </w:p>
    <w:p w14:paraId="676916E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uartParams.</w:t>
      </w:r>
      <w:r w:rsidRPr="001E29FE">
        <w:rPr>
          <w:rFonts w:ascii="Consolas" w:hAnsi="Consolas" w:cs="Consolas"/>
          <w:color w:val="0000C0"/>
          <w:kern w:val="0"/>
          <w:sz w:val="16"/>
          <w:szCs w:val="16"/>
        </w:rPr>
        <w:t>readReturnMode</w:t>
      </w:r>
      <w:r w:rsidRPr="001E29FE">
        <w:rPr>
          <w:rFonts w:ascii="Consolas" w:hAnsi="Consolas" w:cs="Consolas"/>
          <w:color w:val="000000"/>
          <w:kern w:val="0"/>
          <w:sz w:val="16"/>
          <w:szCs w:val="16"/>
        </w:rPr>
        <w:t xml:space="preserve"> = </w:t>
      </w:r>
      <w:r w:rsidRPr="001E29FE">
        <w:rPr>
          <w:rFonts w:ascii="Consolas" w:hAnsi="Consolas" w:cs="Consolas"/>
          <w:i/>
          <w:iCs/>
          <w:color w:val="0000C0"/>
          <w:kern w:val="0"/>
          <w:sz w:val="16"/>
          <w:szCs w:val="16"/>
        </w:rPr>
        <w:t>UART_RETURN_FULL</w:t>
      </w:r>
      <w:r w:rsidRPr="001E29FE">
        <w:rPr>
          <w:rFonts w:ascii="Consolas" w:hAnsi="Consolas" w:cs="Consolas"/>
          <w:color w:val="000000"/>
          <w:kern w:val="0"/>
          <w:sz w:val="16"/>
          <w:szCs w:val="16"/>
        </w:rPr>
        <w:t>;</w:t>
      </w:r>
    </w:p>
    <w:p w14:paraId="459FE14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uartParams.</w:t>
      </w:r>
      <w:r w:rsidRPr="001E29FE">
        <w:rPr>
          <w:rFonts w:ascii="Consolas" w:hAnsi="Consolas" w:cs="Consolas"/>
          <w:color w:val="0000C0"/>
          <w:kern w:val="0"/>
          <w:sz w:val="16"/>
          <w:szCs w:val="16"/>
        </w:rPr>
        <w:t>readEcho</w:t>
      </w:r>
      <w:r w:rsidRPr="001E29FE">
        <w:rPr>
          <w:rFonts w:ascii="Consolas" w:hAnsi="Consolas" w:cs="Consolas"/>
          <w:color w:val="000000"/>
          <w:kern w:val="0"/>
          <w:sz w:val="16"/>
          <w:szCs w:val="16"/>
        </w:rPr>
        <w:t xml:space="preserve"> = </w:t>
      </w:r>
      <w:r w:rsidRPr="001E29FE">
        <w:rPr>
          <w:rFonts w:ascii="Consolas" w:hAnsi="Consolas" w:cs="Consolas"/>
          <w:i/>
          <w:iCs/>
          <w:color w:val="0000C0"/>
          <w:kern w:val="0"/>
          <w:sz w:val="16"/>
          <w:szCs w:val="16"/>
        </w:rPr>
        <w:t>UART_ECHO_OFF</w:t>
      </w:r>
      <w:r w:rsidRPr="001E29FE">
        <w:rPr>
          <w:rFonts w:ascii="Consolas" w:hAnsi="Consolas" w:cs="Consolas"/>
          <w:color w:val="000000"/>
          <w:kern w:val="0"/>
          <w:sz w:val="16"/>
          <w:szCs w:val="16"/>
        </w:rPr>
        <w:t>;</w:t>
      </w:r>
    </w:p>
    <w:p w14:paraId="21912579"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uartParams.</w:t>
      </w:r>
      <w:r w:rsidRPr="001E29FE">
        <w:rPr>
          <w:rFonts w:ascii="Consolas" w:hAnsi="Consolas" w:cs="Consolas"/>
          <w:color w:val="0000C0"/>
          <w:kern w:val="0"/>
          <w:sz w:val="16"/>
          <w:szCs w:val="16"/>
        </w:rPr>
        <w:t>baudRate</w:t>
      </w:r>
      <w:r w:rsidRPr="001E29FE">
        <w:rPr>
          <w:rFonts w:ascii="Consolas" w:hAnsi="Consolas" w:cs="Consolas"/>
          <w:color w:val="000000"/>
          <w:kern w:val="0"/>
          <w:sz w:val="16"/>
          <w:szCs w:val="16"/>
        </w:rPr>
        <w:t xml:space="preserve"> = 9600;</w:t>
      </w:r>
    </w:p>
    <w:p w14:paraId="585768E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roofErr w:type="gramStart"/>
      <w:r w:rsidRPr="001E29FE">
        <w:rPr>
          <w:rFonts w:ascii="Consolas" w:hAnsi="Consolas" w:cs="Consolas"/>
          <w:color w:val="000000"/>
          <w:kern w:val="0"/>
          <w:sz w:val="16"/>
          <w:szCs w:val="16"/>
        </w:rPr>
        <w:t>uart</w:t>
      </w:r>
      <w:proofErr w:type="gramEnd"/>
      <w:r w:rsidRPr="001E29FE">
        <w:rPr>
          <w:rFonts w:ascii="Consolas" w:hAnsi="Consolas" w:cs="Consolas"/>
          <w:color w:val="000000"/>
          <w:kern w:val="0"/>
          <w:sz w:val="16"/>
          <w:szCs w:val="16"/>
        </w:rPr>
        <w:t xml:space="preserve"> = </w:t>
      </w:r>
      <w:r w:rsidRPr="001E29FE">
        <w:rPr>
          <w:rFonts w:ascii="Consolas" w:hAnsi="Consolas" w:cs="Consolas"/>
          <w:b/>
          <w:bCs/>
          <w:color w:val="642880"/>
          <w:kern w:val="0"/>
          <w:sz w:val="16"/>
          <w:szCs w:val="16"/>
        </w:rPr>
        <w:t>UART_open</w:t>
      </w:r>
      <w:r w:rsidRPr="001E29FE">
        <w:rPr>
          <w:rFonts w:ascii="Consolas" w:hAnsi="Consolas" w:cs="Consolas"/>
          <w:color w:val="000000"/>
          <w:kern w:val="0"/>
          <w:sz w:val="16"/>
          <w:szCs w:val="16"/>
        </w:rPr>
        <w:t>(Board_UART0, &amp;uartParams);</w:t>
      </w:r>
    </w:p>
    <w:p w14:paraId="2C602682"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7FB212B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7F0055"/>
          <w:kern w:val="0"/>
          <w:sz w:val="16"/>
          <w:szCs w:val="16"/>
        </w:rPr>
        <w:t>if</w:t>
      </w:r>
      <w:r w:rsidRPr="001E29FE">
        <w:rPr>
          <w:rFonts w:ascii="Consolas" w:hAnsi="Consolas" w:cs="Consolas"/>
          <w:color w:val="000000"/>
          <w:kern w:val="0"/>
          <w:sz w:val="16"/>
          <w:szCs w:val="16"/>
        </w:rPr>
        <w:t xml:space="preserve"> (uart == NULL) {</w:t>
      </w:r>
    </w:p>
    <w:p w14:paraId="6D85710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abort(</w:t>
      </w:r>
      <w:proofErr w:type="gramEnd"/>
      <w:r w:rsidRPr="001E29FE">
        <w:rPr>
          <w:rFonts w:ascii="Consolas" w:hAnsi="Consolas" w:cs="Consolas"/>
          <w:color w:val="2A00FF"/>
          <w:kern w:val="0"/>
          <w:sz w:val="16"/>
          <w:szCs w:val="16"/>
        </w:rPr>
        <w:t>"Error opening the UART"</w:t>
      </w:r>
      <w:r w:rsidRPr="001E29FE">
        <w:rPr>
          <w:rFonts w:ascii="Consolas" w:hAnsi="Consolas" w:cs="Consolas"/>
          <w:color w:val="000000"/>
          <w:kern w:val="0"/>
          <w:sz w:val="16"/>
          <w:szCs w:val="16"/>
        </w:rPr>
        <w:t>);</w:t>
      </w:r>
    </w:p>
    <w:p w14:paraId="334E760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
    <w:p w14:paraId="6413E6CD"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6A8A4001"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642880"/>
          <w:kern w:val="0"/>
          <w:sz w:val="16"/>
          <w:szCs w:val="16"/>
        </w:rPr>
        <w:t>UART_</w:t>
      </w:r>
      <w:proofErr w:type="gramStart"/>
      <w:r w:rsidRPr="001E29FE">
        <w:rPr>
          <w:rFonts w:ascii="Consolas" w:hAnsi="Consolas" w:cs="Consolas"/>
          <w:b/>
          <w:bCs/>
          <w:color w:val="642880"/>
          <w:kern w:val="0"/>
          <w:sz w:val="16"/>
          <w:szCs w:val="16"/>
        </w:rPr>
        <w:t>write</w:t>
      </w:r>
      <w:r w:rsidRPr="001E29FE">
        <w:rPr>
          <w:rFonts w:ascii="Consolas" w:hAnsi="Consolas" w:cs="Consolas"/>
          <w:color w:val="000000"/>
          <w:kern w:val="0"/>
          <w:sz w:val="16"/>
          <w:szCs w:val="16"/>
        </w:rPr>
        <w:t>(</w:t>
      </w:r>
      <w:proofErr w:type="gramEnd"/>
      <w:r w:rsidRPr="001E29FE">
        <w:rPr>
          <w:rFonts w:ascii="Consolas" w:hAnsi="Consolas" w:cs="Consolas"/>
          <w:color w:val="000000"/>
          <w:kern w:val="0"/>
          <w:sz w:val="16"/>
          <w:szCs w:val="16"/>
        </w:rPr>
        <w:t xml:space="preserve">uart, echoPrompt, </w:t>
      </w:r>
      <w:r w:rsidRPr="001E29FE">
        <w:rPr>
          <w:rFonts w:ascii="Consolas" w:hAnsi="Consolas" w:cs="Consolas"/>
          <w:b/>
          <w:bCs/>
          <w:color w:val="7F0055"/>
          <w:kern w:val="0"/>
          <w:sz w:val="16"/>
          <w:szCs w:val="16"/>
        </w:rPr>
        <w:t>sizeof</w:t>
      </w:r>
      <w:r w:rsidRPr="001E29FE">
        <w:rPr>
          <w:rFonts w:ascii="Consolas" w:hAnsi="Consolas" w:cs="Consolas"/>
          <w:color w:val="000000"/>
          <w:kern w:val="0"/>
          <w:sz w:val="16"/>
          <w:szCs w:val="16"/>
        </w:rPr>
        <w:t>(echoPrompt));</w:t>
      </w:r>
    </w:p>
    <w:p w14:paraId="54C65807"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582BF37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Loop forever echoing */</w:t>
      </w:r>
    </w:p>
    <w:p w14:paraId="2926E2E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7F0055"/>
          <w:kern w:val="0"/>
          <w:sz w:val="16"/>
          <w:szCs w:val="16"/>
        </w:rPr>
        <w:t>while</w:t>
      </w:r>
      <w:r w:rsidRPr="001E29FE">
        <w:rPr>
          <w:rFonts w:ascii="Consolas" w:hAnsi="Consolas" w:cs="Consolas"/>
          <w:color w:val="000000"/>
          <w:kern w:val="0"/>
          <w:sz w:val="16"/>
          <w:szCs w:val="16"/>
        </w:rPr>
        <w:t xml:space="preserve"> (1) {</w:t>
      </w:r>
    </w:p>
    <w:p w14:paraId="53DCBD1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642880"/>
          <w:kern w:val="0"/>
          <w:sz w:val="16"/>
          <w:szCs w:val="16"/>
        </w:rPr>
        <w:t>UART_</w:t>
      </w:r>
      <w:proofErr w:type="gramStart"/>
      <w:r w:rsidRPr="001E29FE">
        <w:rPr>
          <w:rFonts w:ascii="Consolas" w:hAnsi="Consolas" w:cs="Consolas"/>
          <w:b/>
          <w:bCs/>
          <w:color w:val="642880"/>
          <w:kern w:val="0"/>
          <w:sz w:val="16"/>
          <w:szCs w:val="16"/>
        </w:rPr>
        <w:t>read</w:t>
      </w:r>
      <w:r w:rsidRPr="001E29FE">
        <w:rPr>
          <w:rFonts w:ascii="Consolas" w:hAnsi="Consolas" w:cs="Consolas"/>
          <w:color w:val="000000"/>
          <w:kern w:val="0"/>
          <w:sz w:val="16"/>
          <w:szCs w:val="16"/>
        </w:rPr>
        <w:t>(</w:t>
      </w:r>
      <w:proofErr w:type="gramEnd"/>
      <w:r w:rsidRPr="001E29FE">
        <w:rPr>
          <w:rFonts w:ascii="Consolas" w:hAnsi="Consolas" w:cs="Consolas"/>
          <w:color w:val="000000"/>
          <w:kern w:val="0"/>
          <w:sz w:val="16"/>
          <w:szCs w:val="16"/>
        </w:rPr>
        <w:t>uart, &amp;input, 1);</w:t>
      </w:r>
    </w:p>
    <w:p w14:paraId="564F2C7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642880"/>
          <w:kern w:val="0"/>
          <w:sz w:val="16"/>
          <w:szCs w:val="16"/>
        </w:rPr>
        <w:t>UART_</w:t>
      </w:r>
      <w:proofErr w:type="gramStart"/>
      <w:r w:rsidRPr="001E29FE">
        <w:rPr>
          <w:rFonts w:ascii="Consolas" w:hAnsi="Consolas" w:cs="Consolas"/>
          <w:b/>
          <w:bCs/>
          <w:color w:val="642880"/>
          <w:kern w:val="0"/>
          <w:sz w:val="16"/>
          <w:szCs w:val="16"/>
        </w:rPr>
        <w:t>write</w:t>
      </w:r>
      <w:r w:rsidRPr="001E29FE">
        <w:rPr>
          <w:rFonts w:ascii="Consolas" w:hAnsi="Consolas" w:cs="Consolas"/>
          <w:color w:val="000000"/>
          <w:kern w:val="0"/>
          <w:sz w:val="16"/>
          <w:szCs w:val="16"/>
        </w:rPr>
        <w:t>(</w:t>
      </w:r>
      <w:proofErr w:type="gramEnd"/>
      <w:r w:rsidRPr="001E29FE">
        <w:rPr>
          <w:rFonts w:ascii="Consolas" w:hAnsi="Consolas" w:cs="Consolas"/>
          <w:color w:val="000000"/>
          <w:kern w:val="0"/>
          <w:sz w:val="16"/>
          <w:szCs w:val="16"/>
        </w:rPr>
        <w:t>uart, &amp;input, 1);</w:t>
      </w:r>
    </w:p>
    <w:p w14:paraId="366AB16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
    <w:p w14:paraId="36243E71"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w:t>
      </w:r>
    </w:p>
    <w:p w14:paraId="277C4B38"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665E78D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w:t>
      </w:r>
    </w:p>
    <w:p w14:paraId="514E8D3F"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  ======== main ========</w:t>
      </w:r>
    </w:p>
    <w:p w14:paraId="4D8D8C1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3F7F5F"/>
          <w:kern w:val="0"/>
          <w:sz w:val="16"/>
          <w:szCs w:val="16"/>
        </w:rPr>
        <w:t xml:space="preserve"> */</w:t>
      </w:r>
    </w:p>
    <w:p w14:paraId="4A4539C2"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b/>
          <w:bCs/>
          <w:color w:val="7F0055"/>
          <w:kern w:val="0"/>
          <w:sz w:val="16"/>
          <w:szCs w:val="16"/>
        </w:rPr>
        <w:t>int</w:t>
      </w:r>
      <w:r w:rsidRPr="001E29FE">
        <w:rPr>
          <w:rFonts w:ascii="Consolas" w:hAnsi="Consolas" w:cs="Consolas"/>
          <w:color w:val="000000"/>
          <w:kern w:val="0"/>
          <w:sz w:val="16"/>
          <w:szCs w:val="16"/>
        </w:rPr>
        <w:t xml:space="preserve"> </w:t>
      </w:r>
      <w:r w:rsidRPr="001E29FE">
        <w:rPr>
          <w:rFonts w:ascii="Consolas" w:hAnsi="Consolas" w:cs="Consolas"/>
          <w:b/>
          <w:bCs/>
          <w:color w:val="000000"/>
          <w:kern w:val="0"/>
          <w:sz w:val="16"/>
          <w:szCs w:val="16"/>
        </w:rPr>
        <w:t>main</w:t>
      </w:r>
      <w:r w:rsidRPr="001E29FE">
        <w:rPr>
          <w:rFonts w:ascii="Consolas" w:hAnsi="Consolas" w:cs="Consolas"/>
          <w:color w:val="000000"/>
          <w:kern w:val="0"/>
          <w:sz w:val="16"/>
          <w:szCs w:val="16"/>
        </w:rPr>
        <w:t>(</w:t>
      </w:r>
      <w:r w:rsidRPr="001E29FE">
        <w:rPr>
          <w:rFonts w:ascii="Consolas" w:hAnsi="Consolas" w:cs="Consolas"/>
          <w:b/>
          <w:bCs/>
          <w:color w:val="7F0055"/>
          <w:kern w:val="0"/>
          <w:sz w:val="16"/>
          <w:szCs w:val="16"/>
        </w:rPr>
        <w:t>void</w:t>
      </w:r>
      <w:r w:rsidRPr="001E29FE">
        <w:rPr>
          <w:rFonts w:ascii="Consolas" w:hAnsi="Consolas" w:cs="Consolas"/>
          <w:color w:val="000000"/>
          <w:kern w:val="0"/>
          <w:sz w:val="16"/>
          <w:szCs w:val="16"/>
        </w:rPr>
        <w:t>)</w:t>
      </w:r>
    </w:p>
    <w:p w14:paraId="5CC59FA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w:t>
      </w:r>
    </w:p>
    <w:p w14:paraId="248B34F2"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005032"/>
          <w:kern w:val="0"/>
          <w:sz w:val="16"/>
          <w:szCs w:val="16"/>
        </w:rPr>
        <w:t>PIN_Handle</w:t>
      </w:r>
      <w:r w:rsidRPr="001E29FE">
        <w:rPr>
          <w:rFonts w:ascii="Consolas" w:hAnsi="Consolas" w:cs="Consolas"/>
          <w:color w:val="000000"/>
          <w:kern w:val="0"/>
          <w:sz w:val="16"/>
          <w:szCs w:val="16"/>
        </w:rPr>
        <w:t xml:space="preserve"> ledPinHandle;</w:t>
      </w:r>
    </w:p>
    <w:p w14:paraId="0B7AE8E1"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Task_Params taskParams;</w:t>
      </w:r>
    </w:p>
    <w:p w14:paraId="0544C5BA"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3A6216B6"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xml:space="preserve">/* Call board </w:t>
      </w:r>
      <w:r w:rsidRPr="001E29FE">
        <w:rPr>
          <w:rFonts w:ascii="Consolas" w:hAnsi="Consolas" w:cs="Consolas"/>
          <w:color w:val="3F7F5F"/>
          <w:kern w:val="0"/>
          <w:sz w:val="16"/>
          <w:szCs w:val="16"/>
          <w:u w:val="single"/>
        </w:rPr>
        <w:t>init</w:t>
      </w:r>
      <w:r w:rsidRPr="001E29FE">
        <w:rPr>
          <w:rFonts w:ascii="Consolas" w:hAnsi="Consolas" w:cs="Consolas"/>
          <w:color w:val="3F7F5F"/>
          <w:kern w:val="0"/>
          <w:sz w:val="16"/>
          <w:szCs w:val="16"/>
        </w:rPr>
        <w:t xml:space="preserve"> functions */</w:t>
      </w:r>
    </w:p>
    <w:p w14:paraId="600E090D"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Board_</w:t>
      </w:r>
      <w:proofErr w:type="gramStart"/>
      <w:r w:rsidRPr="001E29FE">
        <w:rPr>
          <w:rFonts w:ascii="Consolas" w:hAnsi="Consolas" w:cs="Consolas"/>
          <w:color w:val="000000"/>
          <w:kern w:val="0"/>
          <w:sz w:val="16"/>
          <w:szCs w:val="16"/>
        </w:rPr>
        <w:t>initGeneral(</w:t>
      </w:r>
      <w:proofErr w:type="gramEnd"/>
      <w:r w:rsidRPr="001E29FE">
        <w:rPr>
          <w:rFonts w:ascii="Consolas" w:hAnsi="Consolas" w:cs="Consolas"/>
          <w:color w:val="000000"/>
          <w:kern w:val="0"/>
          <w:sz w:val="16"/>
          <w:szCs w:val="16"/>
        </w:rPr>
        <w:t>);</w:t>
      </w:r>
    </w:p>
    <w:p w14:paraId="157E15C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Board_</w:t>
      </w:r>
      <w:proofErr w:type="gramStart"/>
      <w:r w:rsidRPr="001E29FE">
        <w:rPr>
          <w:rFonts w:ascii="Consolas" w:hAnsi="Consolas" w:cs="Consolas"/>
          <w:color w:val="000000"/>
          <w:kern w:val="0"/>
          <w:sz w:val="16"/>
          <w:szCs w:val="16"/>
        </w:rPr>
        <w:t>initUART(</w:t>
      </w:r>
      <w:proofErr w:type="gramEnd"/>
      <w:r w:rsidRPr="001E29FE">
        <w:rPr>
          <w:rFonts w:ascii="Consolas" w:hAnsi="Consolas" w:cs="Consolas"/>
          <w:color w:val="000000"/>
          <w:kern w:val="0"/>
          <w:sz w:val="16"/>
          <w:szCs w:val="16"/>
        </w:rPr>
        <w:t>);</w:t>
      </w:r>
    </w:p>
    <w:p w14:paraId="21158BBF"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529ED0D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Construct BIOS objects */</w:t>
      </w:r>
    </w:p>
    <w:p w14:paraId="31BD9EC5"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Task_Params_init(&amp;taskParams);</w:t>
      </w:r>
    </w:p>
    <w:p w14:paraId="5280B1EC"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taskParams.</w:t>
      </w:r>
      <w:r w:rsidRPr="001E29FE">
        <w:rPr>
          <w:rFonts w:ascii="Consolas" w:hAnsi="Consolas" w:cs="Consolas"/>
          <w:color w:val="0000C0"/>
          <w:kern w:val="0"/>
          <w:sz w:val="16"/>
          <w:szCs w:val="16"/>
        </w:rPr>
        <w:t>stackSize</w:t>
      </w:r>
      <w:r w:rsidRPr="001E29FE">
        <w:rPr>
          <w:rFonts w:ascii="Consolas" w:hAnsi="Consolas" w:cs="Consolas"/>
          <w:color w:val="000000"/>
          <w:kern w:val="0"/>
          <w:sz w:val="16"/>
          <w:szCs w:val="16"/>
        </w:rPr>
        <w:t xml:space="preserve"> = TASKSTACKSIZE;</w:t>
      </w:r>
    </w:p>
    <w:p w14:paraId="2E369A14"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taskParams.</w:t>
      </w:r>
      <w:r w:rsidRPr="001E29FE">
        <w:rPr>
          <w:rFonts w:ascii="Consolas" w:hAnsi="Consolas" w:cs="Consolas"/>
          <w:color w:val="0000C0"/>
          <w:kern w:val="0"/>
          <w:sz w:val="16"/>
          <w:szCs w:val="16"/>
        </w:rPr>
        <w:t>stack</w:t>
      </w:r>
      <w:r w:rsidRPr="001E29FE">
        <w:rPr>
          <w:rFonts w:ascii="Consolas" w:hAnsi="Consolas" w:cs="Consolas"/>
          <w:color w:val="000000"/>
          <w:kern w:val="0"/>
          <w:sz w:val="16"/>
          <w:szCs w:val="16"/>
        </w:rPr>
        <w:t xml:space="preserve"> = &amp;task0Stack;</w:t>
      </w:r>
    </w:p>
    <w:p w14:paraId="7FC1C7F4"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Task_</w:t>
      </w:r>
      <w:proofErr w:type="gramStart"/>
      <w:r w:rsidRPr="001E29FE">
        <w:rPr>
          <w:rFonts w:ascii="Consolas" w:hAnsi="Consolas" w:cs="Consolas"/>
          <w:color w:val="000000"/>
          <w:kern w:val="0"/>
          <w:sz w:val="16"/>
          <w:szCs w:val="16"/>
        </w:rPr>
        <w:t>construct(</w:t>
      </w:r>
      <w:proofErr w:type="gramEnd"/>
      <w:r w:rsidRPr="001E29FE">
        <w:rPr>
          <w:rFonts w:ascii="Consolas" w:hAnsi="Consolas" w:cs="Consolas"/>
          <w:color w:val="000000"/>
          <w:kern w:val="0"/>
          <w:sz w:val="16"/>
          <w:szCs w:val="16"/>
        </w:rPr>
        <w:t>&amp;task0Struct, (Task_FuncPtr)echoFxn, &amp;taskParams, NULL);</w:t>
      </w:r>
    </w:p>
    <w:p w14:paraId="4820E1E9"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308794AB"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Open LED pins */</w:t>
      </w:r>
    </w:p>
    <w:p w14:paraId="5C5F229C"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roofErr w:type="gramStart"/>
      <w:r w:rsidRPr="001E29FE">
        <w:rPr>
          <w:rFonts w:ascii="Consolas" w:hAnsi="Consolas" w:cs="Consolas"/>
          <w:color w:val="000000"/>
          <w:kern w:val="0"/>
          <w:sz w:val="16"/>
          <w:szCs w:val="16"/>
        </w:rPr>
        <w:t>ledPinHandle</w:t>
      </w:r>
      <w:proofErr w:type="gramEnd"/>
      <w:r w:rsidRPr="001E29FE">
        <w:rPr>
          <w:rFonts w:ascii="Consolas" w:hAnsi="Consolas" w:cs="Consolas"/>
          <w:color w:val="000000"/>
          <w:kern w:val="0"/>
          <w:sz w:val="16"/>
          <w:szCs w:val="16"/>
        </w:rPr>
        <w:t xml:space="preserve"> = </w:t>
      </w:r>
      <w:r w:rsidRPr="001E29FE">
        <w:rPr>
          <w:rFonts w:ascii="Consolas" w:hAnsi="Consolas" w:cs="Consolas"/>
          <w:b/>
          <w:bCs/>
          <w:color w:val="642880"/>
          <w:kern w:val="0"/>
          <w:sz w:val="16"/>
          <w:szCs w:val="16"/>
        </w:rPr>
        <w:t>PIN_open</w:t>
      </w:r>
      <w:r w:rsidRPr="001E29FE">
        <w:rPr>
          <w:rFonts w:ascii="Consolas" w:hAnsi="Consolas" w:cs="Consolas"/>
          <w:color w:val="000000"/>
          <w:kern w:val="0"/>
          <w:sz w:val="16"/>
          <w:szCs w:val="16"/>
        </w:rPr>
        <w:t>(&amp;ledPinState, ledPinTable);</w:t>
      </w:r>
    </w:p>
    <w:p w14:paraId="48BFA73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roofErr w:type="gramStart"/>
      <w:r w:rsidRPr="001E29FE">
        <w:rPr>
          <w:rFonts w:ascii="Consolas" w:hAnsi="Consolas" w:cs="Consolas"/>
          <w:b/>
          <w:bCs/>
          <w:color w:val="7F0055"/>
          <w:kern w:val="0"/>
          <w:sz w:val="16"/>
          <w:szCs w:val="16"/>
        </w:rPr>
        <w:t>if</w:t>
      </w:r>
      <w:r w:rsidRPr="001E29FE">
        <w:rPr>
          <w:rFonts w:ascii="Consolas" w:hAnsi="Consolas" w:cs="Consolas"/>
          <w:color w:val="000000"/>
          <w:kern w:val="0"/>
          <w:sz w:val="16"/>
          <w:szCs w:val="16"/>
        </w:rPr>
        <w:t>(</w:t>
      </w:r>
      <w:proofErr w:type="gramEnd"/>
      <w:r w:rsidRPr="001E29FE">
        <w:rPr>
          <w:rFonts w:ascii="Consolas" w:hAnsi="Consolas" w:cs="Consolas"/>
          <w:color w:val="000000"/>
          <w:kern w:val="0"/>
          <w:sz w:val="16"/>
          <w:szCs w:val="16"/>
        </w:rPr>
        <w:t>!ledPinHandle) {</w:t>
      </w:r>
    </w:p>
    <w:p w14:paraId="7B7FD6ED"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abort(</w:t>
      </w:r>
      <w:proofErr w:type="gramEnd"/>
      <w:r w:rsidRPr="001E29FE">
        <w:rPr>
          <w:rFonts w:ascii="Consolas" w:hAnsi="Consolas" w:cs="Consolas"/>
          <w:color w:val="2A00FF"/>
          <w:kern w:val="0"/>
          <w:sz w:val="16"/>
          <w:szCs w:val="16"/>
        </w:rPr>
        <w:t>"Error initializing board LED pins\n"</w:t>
      </w:r>
      <w:r w:rsidRPr="001E29FE">
        <w:rPr>
          <w:rFonts w:ascii="Consolas" w:hAnsi="Consolas" w:cs="Consolas"/>
          <w:color w:val="000000"/>
          <w:kern w:val="0"/>
          <w:sz w:val="16"/>
          <w:szCs w:val="16"/>
        </w:rPr>
        <w:t>);</w:t>
      </w:r>
    </w:p>
    <w:p w14:paraId="72654764"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p>
    <w:p w14:paraId="3270CCED"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2C7274D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642880"/>
          <w:kern w:val="0"/>
          <w:sz w:val="16"/>
          <w:szCs w:val="16"/>
        </w:rPr>
        <w:t>PIN_</w:t>
      </w:r>
      <w:proofErr w:type="gramStart"/>
      <w:r w:rsidRPr="001E29FE">
        <w:rPr>
          <w:rFonts w:ascii="Consolas" w:hAnsi="Consolas" w:cs="Consolas"/>
          <w:b/>
          <w:bCs/>
          <w:color w:val="642880"/>
          <w:kern w:val="0"/>
          <w:sz w:val="16"/>
          <w:szCs w:val="16"/>
        </w:rPr>
        <w:t>setOutputValue</w:t>
      </w:r>
      <w:r w:rsidRPr="001E29FE">
        <w:rPr>
          <w:rFonts w:ascii="Consolas" w:hAnsi="Consolas" w:cs="Consolas"/>
          <w:color w:val="000000"/>
          <w:kern w:val="0"/>
          <w:sz w:val="16"/>
          <w:szCs w:val="16"/>
        </w:rPr>
        <w:t>(</w:t>
      </w:r>
      <w:proofErr w:type="gramEnd"/>
      <w:r w:rsidRPr="001E29FE">
        <w:rPr>
          <w:rFonts w:ascii="Consolas" w:hAnsi="Consolas" w:cs="Consolas"/>
          <w:color w:val="000000"/>
          <w:kern w:val="0"/>
          <w:sz w:val="16"/>
          <w:szCs w:val="16"/>
        </w:rPr>
        <w:t>ledPinHandle, Board_LED1, 1);</w:t>
      </w:r>
    </w:p>
    <w:p w14:paraId="3DF946A7"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1F1859C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This example has logging and many other debug capabilities enabled */</w:t>
      </w:r>
    </w:p>
    <w:p w14:paraId="0437CF81"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printf(</w:t>
      </w:r>
      <w:proofErr w:type="gramEnd"/>
      <w:r w:rsidRPr="001E29FE">
        <w:rPr>
          <w:rFonts w:ascii="Consolas" w:hAnsi="Consolas" w:cs="Consolas"/>
          <w:color w:val="2A00FF"/>
          <w:kern w:val="0"/>
          <w:sz w:val="16"/>
          <w:szCs w:val="16"/>
        </w:rPr>
        <w:t>"This example does not attempt to minimize code or data "</w:t>
      </w:r>
    </w:p>
    <w:p w14:paraId="6C20368B"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"footprint\n"</w:t>
      </w:r>
      <w:r w:rsidRPr="001E29FE">
        <w:rPr>
          <w:rFonts w:ascii="Consolas" w:hAnsi="Consolas" w:cs="Consolas"/>
          <w:color w:val="000000"/>
          <w:kern w:val="0"/>
          <w:sz w:val="16"/>
          <w:szCs w:val="16"/>
        </w:rPr>
        <w:t>);</w:t>
      </w:r>
    </w:p>
    <w:p w14:paraId="2AD9528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flush(</w:t>
      </w:r>
      <w:proofErr w:type="gramEnd"/>
      <w:r w:rsidRPr="001E29FE">
        <w:rPr>
          <w:rFonts w:ascii="Consolas" w:hAnsi="Consolas" w:cs="Consolas"/>
          <w:color w:val="000000"/>
          <w:kern w:val="0"/>
          <w:sz w:val="16"/>
          <w:szCs w:val="16"/>
        </w:rPr>
        <w:t>);</w:t>
      </w:r>
    </w:p>
    <w:p w14:paraId="6E40E654"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4AD10F1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printf(</w:t>
      </w:r>
      <w:proofErr w:type="gramEnd"/>
      <w:r w:rsidRPr="001E29FE">
        <w:rPr>
          <w:rFonts w:ascii="Consolas" w:hAnsi="Consolas" w:cs="Consolas"/>
          <w:color w:val="2A00FF"/>
          <w:kern w:val="0"/>
          <w:sz w:val="16"/>
          <w:szCs w:val="16"/>
        </w:rPr>
        <w:t>"Starting the UART Echo example\nSystem provider is set to "</w:t>
      </w:r>
    </w:p>
    <w:p w14:paraId="513BBE0A"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"SysMin. Halt the target to view any SysMin contents in "</w:t>
      </w:r>
    </w:p>
    <w:p w14:paraId="7BF66EAE"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2A00FF"/>
          <w:kern w:val="0"/>
          <w:sz w:val="16"/>
          <w:szCs w:val="16"/>
        </w:rPr>
        <w:t>"ROV.\n"</w:t>
      </w:r>
      <w:r w:rsidRPr="001E29FE">
        <w:rPr>
          <w:rFonts w:ascii="Consolas" w:hAnsi="Consolas" w:cs="Consolas"/>
          <w:color w:val="000000"/>
          <w:kern w:val="0"/>
          <w:sz w:val="16"/>
          <w:szCs w:val="16"/>
        </w:rPr>
        <w:t>);</w:t>
      </w:r>
    </w:p>
    <w:p w14:paraId="3800FC6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SysMin will only print to the console when you call flush or exit */</w:t>
      </w:r>
    </w:p>
    <w:p w14:paraId="18DECFC3"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System_</w:t>
      </w:r>
      <w:proofErr w:type="gramStart"/>
      <w:r w:rsidRPr="001E29FE">
        <w:rPr>
          <w:rFonts w:ascii="Consolas" w:hAnsi="Consolas" w:cs="Consolas"/>
          <w:color w:val="000000"/>
          <w:kern w:val="0"/>
          <w:sz w:val="16"/>
          <w:szCs w:val="16"/>
        </w:rPr>
        <w:t>flush(</w:t>
      </w:r>
      <w:proofErr w:type="gramEnd"/>
      <w:r w:rsidRPr="001E29FE">
        <w:rPr>
          <w:rFonts w:ascii="Consolas" w:hAnsi="Consolas" w:cs="Consolas"/>
          <w:color w:val="000000"/>
          <w:kern w:val="0"/>
          <w:sz w:val="16"/>
          <w:szCs w:val="16"/>
        </w:rPr>
        <w:t>);</w:t>
      </w:r>
    </w:p>
    <w:p w14:paraId="36D519FF"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28532148"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color w:val="3F7F5F"/>
          <w:kern w:val="0"/>
          <w:sz w:val="16"/>
          <w:szCs w:val="16"/>
        </w:rPr>
        <w:t>/* Start BIOS */</w:t>
      </w:r>
    </w:p>
    <w:p w14:paraId="1830923D"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BIOS_</w:t>
      </w:r>
      <w:proofErr w:type="gramStart"/>
      <w:r w:rsidRPr="001E29FE">
        <w:rPr>
          <w:rFonts w:ascii="Consolas" w:hAnsi="Consolas" w:cs="Consolas"/>
          <w:color w:val="000000"/>
          <w:kern w:val="0"/>
          <w:sz w:val="16"/>
          <w:szCs w:val="16"/>
        </w:rPr>
        <w:t>start(</w:t>
      </w:r>
      <w:proofErr w:type="gramEnd"/>
      <w:r w:rsidRPr="001E29FE">
        <w:rPr>
          <w:rFonts w:ascii="Consolas" w:hAnsi="Consolas" w:cs="Consolas"/>
          <w:color w:val="000000"/>
          <w:kern w:val="0"/>
          <w:sz w:val="16"/>
          <w:szCs w:val="16"/>
        </w:rPr>
        <w:t>);</w:t>
      </w:r>
    </w:p>
    <w:p w14:paraId="1A66E1CA" w14:textId="77777777" w:rsidR="001E29FE" w:rsidRPr="001E29FE" w:rsidRDefault="001E29FE" w:rsidP="001E29FE">
      <w:pPr>
        <w:autoSpaceDE w:val="0"/>
        <w:autoSpaceDN w:val="0"/>
        <w:adjustRightInd w:val="0"/>
        <w:jc w:val="left"/>
        <w:rPr>
          <w:rFonts w:ascii="Consolas" w:hAnsi="Consolas" w:cs="Consolas"/>
          <w:kern w:val="0"/>
          <w:sz w:val="16"/>
          <w:szCs w:val="16"/>
        </w:rPr>
      </w:pPr>
    </w:p>
    <w:p w14:paraId="77F0BBA0"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 xml:space="preserve">    </w:t>
      </w:r>
      <w:r w:rsidRPr="001E29FE">
        <w:rPr>
          <w:rFonts w:ascii="Consolas" w:hAnsi="Consolas" w:cs="Consolas"/>
          <w:b/>
          <w:bCs/>
          <w:color w:val="7F0055"/>
          <w:kern w:val="0"/>
          <w:sz w:val="16"/>
          <w:szCs w:val="16"/>
        </w:rPr>
        <w:t>return</w:t>
      </w:r>
      <w:r w:rsidRPr="001E29FE">
        <w:rPr>
          <w:rFonts w:ascii="Consolas" w:hAnsi="Consolas" w:cs="Consolas"/>
          <w:color w:val="000000"/>
          <w:kern w:val="0"/>
          <w:sz w:val="16"/>
          <w:szCs w:val="16"/>
        </w:rPr>
        <w:t xml:space="preserve"> (0);</w:t>
      </w:r>
    </w:p>
    <w:p w14:paraId="695AE0A2" w14:textId="77777777" w:rsidR="001E29FE" w:rsidRPr="001E29FE" w:rsidRDefault="001E29FE" w:rsidP="001E29FE">
      <w:pPr>
        <w:autoSpaceDE w:val="0"/>
        <w:autoSpaceDN w:val="0"/>
        <w:adjustRightInd w:val="0"/>
        <w:jc w:val="left"/>
        <w:rPr>
          <w:rFonts w:ascii="Consolas" w:hAnsi="Consolas" w:cs="Consolas"/>
          <w:kern w:val="0"/>
          <w:sz w:val="16"/>
          <w:szCs w:val="16"/>
        </w:rPr>
      </w:pPr>
      <w:r w:rsidRPr="001E29FE">
        <w:rPr>
          <w:rFonts w:ascii="Consolas" w:hAnsi="Consolas" w:cs="Consolas"/>
          <w:color w:val="000000"/>
          <w:kern w:val="0"/>
          <w:sz w:val="16"/>
          <w:szCs w:val="16"/>
        </w:rPr>
        <w:t>}</w:t>
      </w:r>
      <w:commentRangeEnd w:id="16"/>
      <w:r w:rsidR="00C50F1B">
        <w:rPr>
          <w:rStyle w:val="CommentReference"/>
        </w:rPr>
        <w:commentReference w:id="16"/>
      </w:r>
    </w:p>
    <w:p w14:paraId="074BD7CF" w14:textId="77777777" w:rsidR="001E29FE" w:rsidRPr="001E29FE" w:rsidRDefault="001E29FE" w:rsidP="00A61BB9">
      <w:pPr>
        <w:rPr>
          <w:b/>
          <w:sz w:val="16"/>
          <w:szCs w:val="16"/>
        </w:rPr>
      </w:pPr>
    </w:p>
    <w:sectPr w:rsidR="001E29FE" w:rsidRPr="001E29F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lian" w:date="2018-01-25T14:58:00Z" w:initials="J">
    <w:p w14:paraId="1143A507" w14:textId="203F7EC4" w:rsidR="0067520F" w:rsidRDefault="0067520F">
      <w:pPr>
        <w:pStyle w:val="CommentText"/>
      </w:pPr>
      <w:r>
        <w:rPr>
          <w:rStyle w:val="CommentReference"/>
        </w:rPr>
        <w:annotationRef/>
      </w:r>
      <w:r>
        <w:t>I’ve highlighted sections of text that exactly match text I’ve written for the group. Remember that there are two options when you want to use someone else’s text or an idea in a written assignment: 1) quotation marks for direct quotes (these should be limited), 2) a citation of the author of the idea included in that section of text (paraphrased, not an exact copy of the text), 3) rewriting your text in your own words.</w:t>
      </w:r>
    </w:p>
    <w:p w14:paraId="3EEEDF7F" w14:textId="77777777" w:rsidR="0067520F" w:rsidRDefault="0067520F">
      <w:pPr>
        <w:pStyle w:val="CommentText"/>
      </w:pPr>
    </w:p>
    <w:p w14:paraId="3C65DB45" w14:textId="32A24708" w:rsidR="0067520F" w:rsidRDefault="006766D8">
      <w:pPr>
        <w:pStyle w:val="CommentText"/>
      </w:pPr>
      <w:r>
        <w:t>I</w:t>
      </w:r>
      <w:r w:rsidR="0067520F">
        <w:t xml:space="preserve">n general this an </w:t>
      </w:r>
      <w:r w:rsidR="0067520F" w:rsidRPr="0067520F">
        <w:rPr>
          <w:b/>
          <w:i/>
        </w:rPr>
        <w:t>extremely</w:t>
      </w:r>
      <w:r w:rsidR="0067520F">
        <w:t xml:space="preserve"> important issue, as using someone else’s words without attribution constitutes plagiarism and is not tolerated within or outside of Cornell.</w:t>
      </w:r>
    </w:p>
  </w:comment>
  <w:comment w:id="1" w:author="Julian" w:date="2018-01-25T15:05:00Z" w:initials="J">
    <w:p w14:paraId="619C761E" w14:textId="34D12B65" w:rsidR="006766D8" w:rsidRDefault="006766D8">
      <w:pPr>
        <w:pStyle w:val="CommentText"/>
      </w:pPr>
      <w:r>
        <w:rPr>
          <w:rStyle w:val="CommentReference"/>
        </w:rPr>
        <w:annotationRef/>
      </w:r>
      <w:r>
        <w:t>This is a relatively minor part of the overall goal. I would state that the primary goal is to create a receiver network capable of localizing simple RF signals.</w:t>
      </w:r>
    </w:p>
  </w:comment>
  <w:comment w:id="2" w:author="Julian" w:date="2018-01-25T15:04:00Z" w:initials="J">
    <w:p w14:paraId="437C19D6" w14:textId="64A323AC" w:rsidR="006766D8" w:rsidRDefault="006766D8">
      <w:pPr>
        <w:pStyle w:val="CommentText"/>
      </w:pPr>
      <w:r>
        <w:rPr>
          <w:rStyle w:val="CommentReference"/>
        </w:rPr>
        <w:annotationRef/>
      </w:r>
      <w:r>
        <w:t>This is not entirely true. We have yet to finalize that part of the design.</w:t>
      </w:r>
    </w:p>
  </w:comment>
  <w:comment w:id="3" w:author="Julian" w:date="2018-01-25T15:07:00Z" w:initials="J">
    <w:p w14:paraId="577A7ED5" w14:textId="37079D4E" w:rsidR="006766D8" w:rsidRDefault="006766D8">
      <w:pPr>
        <w:pStyle w:val="CommentText"/>
      </w:pPr>
      <w:r>
        <w:rPr>
          <w:rStyle w:val="CommentReference"/>
        </w:rPr>
        <w:annotationRef/>
      </w:r>
      <w:r>
        <w:t>I think we’re far from being able to claim that this is what is presented here. I’d recommend refining the scope of your proposal to what you took on this semester.</w:t>
      </w:r>
    </w:p>
  </w:comment>
  <w:comment w:id="4" w:author="Julian" w:date="2018-01-25T15:10:00Z" w:initials="J">
    <w:p w14:paraId="168BD3C7" w14:textId="77777777" w:rsidR="006766D8" w:rsidRDefault="006766D8">
      <w:pPr>
        <w:pStyle w:val="CommentText"/>
      </w:pPr>
      <w:r>
        <w:rPr>
          <w:rStyle w:val="CommentReference"/>
        </w:rPr>
        <w:annotationRef/>
      </w:r>
      <w:r>
        <w:t>I don’t understand this sentence…</w:t>
      </w:r>
    </w:p>
    <w:p w14:paraId="3A2A7DE5" w14:textId="4DB79076" w:rsidR="006766D8" w:rsidRDefault="006766D8">
      <w:pPr>
        <w:pStyle w:val="CommentText"/>
      </w:pPr>
      <w:r>
        <w:t>This whole paragraph was essentially copied from my project ad. In the future you really need to take the time to understand why we are doing this project, and to write that in your own words carefully.</w:t>
      </w:r>
    </w:p>
  </w:comment>
  <w:comment w:id="5" w:author="Julian" w:date="2018-01-25T15:17:00Z" w:initials="J">
    <w:p w14:paraId="3F8F8FAA" w14:textId="05083328" w:rsidR="00191876" w:rsidRDefault="00191876">
      <w:pPr>
        <w:pStyle w:val="CommentText"/>
      </w:pPr>
      <w:r>
        <w:rPr>
          <w:rStyle w:val="CommentReference"/>
        </w:rPr>
        <w:annotationRef/>
      </w:r>
      <w:r>
        <w:t>You should explain in more detail how the RPi and CC1310’s connectivity fits in with the overall design. Why is this an important problem?</w:t>
      </w:r>
    </w:p>
  </w:comment>
  <w:comment w:id="6" w:author="Julian" w:date="2018-01-25T15:16:00Z" w:initials="J">
    <w:p w14:paraId="158AA0A9" w14:textId="41DC6806" w:rsidR="00191876" w:rsidRDefault="00191876">
      <w:pPr>
        <w:pStyle w:val="CommentText"/>
      </w:pPr>
      <w:r>
        <w:rPr>
          <w:rStyle w:val="CommentReference"/>
        </w:rPr>
        <w:annotationRef/>
      </w:r>
      <w:r>
        <w:t>How did you determine what data rate is sufficient?</w:t>
      </w:r>
    </w:p>
  </w:comment>
  <w:comment w:id="7" w:author="Julian" w:date="2018-01-25T15:18:00Z" w:initials="J">
    <w:p w14:paraId="269F3E7B" w14:textId="3A80FB77" w:rsidR="00191876" w:rsidRDefault="00191876">
      <w:pPr>
        <w:pStyle w:val="CommentText"/>
      </w:pPr>
      <w:r>
        <w:rPr>
          <w:rStyle w:val="CommentReference"/>
        </w:rPr>
        <w:annotationRef/>
      </w:r>
      <w:r>
        <w:t>Why is this important?</w:t>
      </w:r>
    </w:p>
  </w:comment>
  <w:comment w:id="8" w:author="Julian" w:date="2018-01-25T15:19:00Z" w:initials="J">
    <w:p w14:paraId="013BC772" w14:textId="3AAAD034" w:rsidR="00191876" w:rsidRDefault="00191876">
      <w:pPr>
        <w:pStyle w:val="CommentText"/>
      </w:pPr>
      <w:r>
        <w:rPr>
          <w:rStyle w:val="CommentReference"/>
        </w:rPr>
        <w:annotationRef/>
      </w:r>
      <w:r>
        <w:t>Again, why bother with other data transfer types until you’ve conducted a timing analysis? Isn’t this a best-practice approach in determining the ideal communication protocol to use?</w:t>
      </w:r>
    </w:p>
  </w:comment>
  <w:comment w:id="9" w:author="Julian" w:date="2018-01-25T15:21:00Z" w:initials="J">
    <w:p w14:paraId="46023DB9" w14:textId="07B22547" w:rsidR="00191876" w:rsidRDefault="00191876">
      <w:pPr>
        <w:pStyle w:val="CommentText"/>
      </w:pPr>
      <w:r>
        <w:rPr>
          <w:rStyle w:val="CommentReference"/>
        </w:rPr>
        <w:annotationRef/>
      </w:r>
      <w:r>
        <w:t>Again, why not consider the transfer rate? This seems like the most important consideration to avoid wasting time.</w:t>
      </w:r>
    </w:p>
  </w:comment>
  <w:comment w:id="10" w:author="Julian" w:date="2018-01-25T15:23:00Z" w:initials="J">
    <w:p w14:paraId="584CC186" w14:textId="5585F559" w:rsidR="00191876" w:rsidRDefault="00191876">
      <w:pPr>
        <w:pStyle w:val="CommentText"/>
      </w:pPr>
      <w:r>
        <w:rPr>
          <w:rStyle w:val="CommentReference"/>
        </w:rPr>
        <w:annotationRef/>
      </w:r>
      <w:r>
        <w:t>This figure is great, but it would also be very helpful if you could include a high-level diagram of the hardware you’re focusing on, and the flow of data and control commands. Without any knowledge of the system we’re working with, it would be extremely hard for someone to understand the specific role and of and constraints on the CC1310 and RPi.</w:t>
      </w:r>
    </w:p>
  </w:comment>
  <w:comment w:id="11" w:author="Julian" w:date="2018-01-25T15:27:00Z" w:initials="J">
    <w:p w14:paraId="2874B8E9" w14:textId="06B1FB0E" w:rsidR="00C50F1B" w:rsidRDefault="00C50F1B">
      <w:pPr>
        <w:pStyle w:val="CommentText"/>
      </w:pPr>
      <w:r>
        <w:rPr>
          <w:rStyle w:val="CommentReference"/>
        </w:rPr>
        <w:annotationRef/>
      </w:r>
      <w:r>
        <w:t xml:space="preserve">Explain the structure of this program. How does it operate? I think you need to include more information than “set up serial port.” </w:t>
      </w:r>
    </w:p>
  </w:comment>
  <w:comment w:id="12" w:author="Julian" w:date="2018-01-25T15:28:00Z" w:initials="J">
    <w:p w14:paraId="74F90DD7" w14:textId="676FF99A" w:rsidR="00C50F1B" w:rsidRDefault="00C50F1B">
      <w:pPr>
        <w:pStyle w:val="CommentText"/>
      </w:pPr>
      <w:r>
        <w:rPr>
          <w:rStyle w:val="CommentReference"/>
        </w:rPr>
        <w:annotationRef/>
      </w:r>
      <w:r>
        <w:t>What data? What’s the format? How often? How often? How fast do we need to get data? A results section can’t sufficiently address these questions until the parameters for testing those results are defined.</w:t>
      </w:r>
    </w:p>
  </w:comment>
  <w:comment w:id="13" w:author="Julian" w:date="2018-01-25T15:29:00Z" w:initials="J">
    <w:p w14:paraId="4DC76B1A" w14:textId="4E3835C1" w:rsidR="00C50F1B" w:rsidRDefault="00C50F1B">
      <w:pPr>
        <w:pStyle w:val="CommentText"/>
      </w:pPr>
      <w:r>
        <w:rPr>
          <w:rStyle w:val="CommentReference"/>
        </w:rPr>
        <w:annotationRef/>
      </w:r>
      <w:r>
        <w:t xml:space="preserve"> </w:t>
      </w:r>
    </w:p>
  </w:comment>
  <w:comment w:id="14" w:author="Julian" w:date="2018-01-25T15:30:00Z" w:initials="J">
    <w:p w14:paraId="5D7307B3" w14:textId="6413495B" w:rsidR="00C50F1B" w:rsidRDefault="00C50F1B">
      <w:pPr>
        <w:pStyle w:val="CommentText"/>
      </w:pPr>
      <w:r>
        <w:rPr>
          <w:rStyle w:val="CommentReference"/>
        </w:rPr>
        <w:annotationRef/>
      </w:r>
      <w:r>
        <w:t>Seems important</w:t>
      </w:r>
    </w:p>
  </w:comment>
  <w:comment w:id="15" w:author="Julian" w:date="2018-01-25T15:30:00Z" w:initials="J">
    <w:p w14:paraId="52F22065" w14:textId="3A7A16CF" w:rsidR="00C50F1B" w:rsidRDefault="00C50F1B">
      <w:pPr>
        <w:pStyle w:val="CommentText"/>
      </w:pPr>
      <w:r>
        <w:rPr>
          <w:rStyle w:val="CommentReference"/>
        </w:rPr>
        <w:annotationRef/>
      </w:r>
      <w:r>
        <w:t>This seems like a problem that needed to be avoided from the beginning since insufficient speed with UART would mean that last semester’s work was wasted effort.</w:t>
      </w:r>
    </w:p>
  </w:comment>
  <w:comment w:id="16" w:author="Julian" w:date="2018-01-25T15:33:00Z" w:initials="J">
    <w:p w14:paraId="78C9D1A5" w14:textId="5F55FAB0" w:rsidR="00C50F1B" w:rsidRDefault="00C50F1B">
      <w:pPr>
        <w:pStyle w:val="CommentText"/>
      </w:pPr>
      <w:r>
        <w:rPr>
          <w:rStyle w:val="CommentReference"/>
        </w:rPr>
        <w:annotationRef/>
      </w:r>
      <w:r>
        <w:t>As we discussed, this code needs to be commented, version controlled, and associated with a “Readme” file explaining conceptually what you have done to modify the example code.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65DB45" w15:done="0"/>
  <w15:commentEx w15:paraId="619C761E" w15:done="0"/>
  <w15:commentEx w15:paraId="437C19D6" w15:done="0"/>
  <w15:commentEx w15:paraId="577A7ED5" w15:done="0"/>
  <w15:commentEx w15:paraId="3A2A7DE5" w15:done="0"/>
  <w15:commentEx w15:paraId="3F8F8FAA" w15:done="0"/>
  <w15:commentEx w15:paraId="158AA0A9" w15:done="0"/>
  <w15:commentEx w15:paraId="269F3E7B" w15:done="0"/>
  <w15:commentEx w15:paraId="013BC772" w15:done="0"/>
  <w15:commentEx w15:paraId="46023DB9" w15:done="0"/>
  <w15:commentEx w15:paraId="584CC186" w15:done="0"/>
  <w15:commentEx w15:paraId="2874B8E9" w15:done="0"/>
  <w15:commentEx w15:paraId="74F90DD7" w15:done="0"/>
  <w15:commentEx w15:paraId="4DC76B1A" w15:done="0"/>
  <w15:commentEx w15:paraId="5D7307B3" w15:done="0"/>
  <w15:commentEx w15:paraId="52F22065" w15:done="0"/>
  <w15:commentEx w15:paraId="78C9D1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BD"/>
    <w:rsid w:val="00026AFB"/>
    <w:rsid w:val="00035CE6"/>
    <w:rsid w:val="00067778"/>
    <w:rsid w:val="00077086"/>
    <w:rsid w:val="000A2769"/>
    <w:rsid w:val="000E4D96"/>
    <w:rsid w:val="000F3800"/>
    <w:rsid w:val="0015167F"/>
    <w:rsid w:val="0019006A"/>
    <w:rsid w:val="00191876"/>
    <w:rsid w:val="001E29FE"/>
    <w:rsid w:val="001E5BEE"/>
    <w:rsid w:val="0024536A"/>
    <w:rsid w:val="00286D42"/>
    <w:rsid w:val="002A26CA"/>
    <w:rsid w:val="002B1EA5"/>
    <w:rsid w:val="00456BC1"/>
    <w:rsid w:val="00464D6F"/>
    <w:rsid w:val="004971A1"/>
    <w:rsid w:val="004C6985"/>
    <w:rsid w:val="004E0BDB"/>
    <w:rsid w:val="004E7654"/>
    <w:rsid w:val="00546463"/>
    <w:rsid w:val="005941CD"/>
    <w:rsid w:val="005C1EEA"/>
    <w:rsid w:val="0067520F"/>
    <w:rsid w:val="006766D8"/>
    <w:rsid w:val="00696D2B"/>
    <w:rsid w:val="006D0D7E"/>
    <w:rsid w:val="006D7147"/>
    <w:rsid w:val="00726E7E"/>
    <w:rsid w:val="007314ED"/>
    <w:rsid w:val="007D1F67"/>
    <w:rsid w:val="007F2076"/>
    <w:rsid w:val="007F7FEE"/>
    <w:rsid w:val="00864499"/>
    <w:rsid w:val="008D74CC"/>
    <w:rsid w:val="00922DFE"/>
    <w:rsid w:val="00976581"/>
    <w:rsid w:val="0099570E"/>
    <w:rsid w:val="009B336A"/>
    <w:rsid w:val="009C0B60"/>
    <w:rsid w:val="00A61BB9"/>
    <w:rsid w:val="00A90BB7"/>
    <w:rsid w:val="00B22C82"/>
    <w:rsid w:val="00B54FDA"/>
    <w:rsid w:val="00BA626B"/>
    <w:rsid w:val="00C2262E"/>
    <w:rsid w:val="00C45A7F"/>
    <w:rsid w:val="00C50F1B"/>
    <w:rsid w:val="00C9405A"/>
    <w:rsid w:val="00CA4342"/>
    <w:rsid w:val="00CA699E"/>
    <w:rsid w:val="00CB28FC"/>
    <w:rsid w:val="00CC6E4F"/>
    <w:rsid w:val="00D327BD"/>
    <w:rsid w:val="00D611DB"/>
    <w:rsid w:val="00D70A84"/>
    <w:rsid w:val="00D9276C"/>
    <w:rsid w:val="00E21F0D"/>
    <w:rsid w:val="00E6606E"/>
    <w:rsid w:val="00EF7317"/>
    <w:rsid w:val="00F0207D"/>
    <w:rsid w:val="00F37471"/>
    <w:rsid w:val="00FC428C"/>
    <w:rsid w:val="00FF1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78C80"/>
  <w15:chartTrackingRefBased/>
  <w15:docId w15:val="{544FF834-27BC-4337-9B67-B117E4F9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A61B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61BB9"/>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035CE6"/>
    <w:rPr>
      <w:color w:val="0000FF"/>
      <w:u w:val="single"/>
    </w:rPr>
  </w:style>
  <w:style w:type="character" w:customStyle="1" w:styleId="UnresolvedMention">
    <w:name w:val="Unresolved Mention"/>
    <w:basedOn w:val="DefaultParagraphFont"/>
    <w:uiPriority w:val="99"/>
    <w:semiHidden/>
    <w:unhideWhenUsed/>
    <w:rsid w:val="007D1F67"/>
    <w:rPr>
      <w:color w:val="808080"/>
      <w:shd w:val="clear" w:color="auto" w:fill="E6E6E6"/>
    </w:rPr>
  </w:style>
  <w:style w:type="table" w:styleId="TableGrid">
    <w:name w:val="Table Grid"/>
    <w:basedOn w:val="TableNormal"/>
    <w:uiPriority w:val="39"/>
    <w:rsid w:val="007D1F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7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7F7FEE"/>
    <w:rPr>
      <w:rFonts w:ascii="SimSun" w:eastAsia="SimSun" w:hAnsi="SimSun" w:cs="SimSun"/>
      <w:kern w:val="0"/>
      <w:sz w:val="24"/>
      <w:szCs w:val="24"/>
    </w:rPr>
  </w:style>
  <w:style w:type="character" w:customStyle="1" w:styleId="com">
    <w:name w:val="com"/>
    <w:basedOn w:val="DefaultParagraphFont"/>
    <w:rsid w:val="007F7FEE"/>
  </w:style>
  <w:style w:type="character" w:customStyle="1" w:styleId="pln">
    <w:name w:val="pln"/>
    <w:basedOn w:val="DefaultParagraphFont"/>
    <w:rsid w:val="007F7FEE"/>
  </w:style>
  <w:style w:type="character" w:customStyle="1" w:styleId="kwd">
    <w:name w:val="kwd"/>
    <w:basedOn w:val="DefaultParagraphFont"/>
    <w:rsid w:val="007F7FEE"/>
  </w:style>
  <w:style w:type="character" w:customStyle="1" w:styleId="pun">
    <w:name w:val="pun"/>
    <w:basedOn w:val="DefaultParagraphFont"/>
    <w:rsid w:val="007F7FEE"/>
  </w:style>
  <w:style w:type="character" w:customStyle="1" w:styleId="typ">
    <w:name w:val="typ"/>
    <w:basedOn w:val="DefaultParagraphFont"/>
    <w:rsid w:val="007F7FEE"/>
  </w:style>
  <w:style w:type="character" w:customStyle="1" w:styleId="str">
    <w:name w:val="str"/>
    <w:basedOn w:val="DefaultParagraphFont"/>
    <w:rsid w:val="007F7FEE"/>
  </w:style>
  <w:style w:type="character" w:customStyle="1" w:styleId="lit">
    <w:name w:val="lit"/>
    <w:basedOn w:val="DefaultParagraphFont"/>
    <w:rsid w:val="007F7FEE"/>
  </w:style>
  <w:style w:type="character" w:styleId="CommentReference">
    <w:name w:val="annotation reference"/>
    <w:basedOn w:val="DefaultParagraphFont"/>
    <w:uiPriority w:val="99"/>
    <w:semiHidden/>
    <w:unhideWhenUsed/>
    <w:rsid w:val="0067520F"/>
    <w:rPr>
      <w:sz w:val="16"/>
      <w:szCs w:val="16"/>
    </w:rPr>
  </w:style>
  <w:style w:type="paragraph" w:styleId="CommentText">
    <w:name w:val="annotation text"/>
    <w:basedOn w:val="Normal"/>
    <w:link w:val="CommentTextChar"/>
    <w:uiPriority w:val="99"/>
    <w:semiHidden/>
    <w:unhideWhenUsed/>
    <w:rsid w:val="0067520F"/>
    <w:rPr>
      <w:sz w:val="20"/>
      <w:szCs w:val="20"/>
    </w:rPr>
  </w:style>
  <w:style w:type="character" w:customStyle="1" w:styleId="CommentTextChar">
    <w:name w:val="Comment Text Char"/>
    <w:basedOn w:val="DefaultParagraphFont"/>
    <w:link w:val="CommentText"/>
    <w:uiPriority w:val="99"/>
    <w:semiHidden/>
    <w:rsid w:val="0067520F"/>
    <w:rPr>
      <w:sz w:val="20"/>
      <w:szCs w:val="20"/>
    </w:rPr>
  </w:style>
  <w:style w:type="paragraph" w:styleId="CommentSubject">
    <w:name w:val="annotation subject"/>
    <w:basedOn w:val="CommentText"/>
    <w:next w:val="CommentText"/>
    <w:link w:val="CommentSubjectChar"/>
    <w:uiPriority w:val="99"/>
    <w:semiHidden/>
    <w:unhideWhenUsed/>
    <w:rsid w:val="0067520F"/>
    <w:rPr>
      <w:b/>
      <w:bCs/>
    </w:rPr>
  </w:style>
  <w:style w:type="character" w:customStyle="1" w:styleId="CommentSubjectChar">
    <w:name w:val="Comment Subject Char"/>
    <w:basedOn w:val="CommentTextChar"/>
    <w:link w:val="CommentSubject"/>
    <w:uiPriority w:val="99"/>
    <w:semiHidden/>
    <w:rsid w:val="0067520F"/>
    <w:rPr>
      <w:b/>
      <w:bCs/>
      <w:sz w:val="20"/>
      <w:szCs w:val="20"/>
    </w:rPr>
  </w:style>
  <w:style w:type="paragraph" w:styleId="BalloonText">
    <w:name w:val="Balloon Text"/>
    <w:basedOn w:val="Normal"/>
    <w:link w:val="BalloonTextChar"/>
    <w:uiPriority w:val="99"/>
    <w:semiHidden/>
    <w:unhideWhenUsed/>
    <w:rsid w:val="0067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2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8151">
      <w:bodyDiv w:val="1"/>
      <w:marLeft w:val="0"/>
      <w:marRight w:val="0"/>
      <w:marTop w:val="0"/>
      <w:marBottom w:val="0"/>
      <w:divBdr>
        <w:top w:val="none" w:sz="0" w:space="0" w:color="auto"/>
        <w:left w:val="none" w:sz="0" w:space="0" w:color="auto"/>
        <w:bottom w:val="none" w:sz="0" w:space="0" w:color="auto"/>
        <w:right w:val="none" w:sz="0" w:space="0" w:color="auto"/>
      </w:divBdr>
    </w:div>
    <w:div w:id="673533979">
      <w:bodyDiv w:val="1"/>
      <w:marLeft w:val="0"/>
      <w:marRight w:val="0"/>
      <w:marTop w:val="0"/>
      <w:marBottom w:val="0"/>
      <w:divBdr>
        <w:top w:val="none" w:sz="0" w:space="0" w:color="auto"/>
        <w:left w:val="none" w:sz="0" w:space="0" w:color="auto"/>
        <w:bottom w:val="none" w:sz="0" w:space="0" w:color="auto"/>
        <w:right w:val="none" w:sz="0" w:space="0" w:color="auto"/>
      </w:divBdr>
    </w:div>
    <w:div w:id="859466398">
      <w:bodyDiv w:val="1"/>
      <w:marLeft w:val="0"/>
      <w:marRight w:val="0"/>
      <w:marTop w:val="0"/>
      <w:marBottom w:val="0"/>
      <w:divBdr>
        <w:top w:val="none" w:sz="0" w:space="0" w:color="auto"/>
        <w:left w:val="none" w:sz="0" w:space="0" w:color="auto"/>
        <w:bottom w:val="none" w:sz="0" w:space="0" w:color="auto"/>
        <w:right w:val="none" w:sz="0" w:space="0" w:color="auto"/>
      </w:divBdr>
      <w:divsChild>
        <w:div w:id="984048738">
          <w:marLeft w:val="0"/>
          <w:marRight w:val="0"/>
          <w:marTop w:val="0"/>
          <w:marBottom w:val="0"/>
          <w:divBdr>
            <w:top w:val="none" w:sz="0" w:space="0" w:color="auto"/>
            <w:left w:val="none" w:sz="0" w:space="0" w:color="auto"/>
            <w:bottom w:val="none" w:sz="0" w:space="0" w:color="auto"/>
            <w:right w:val="none" w:sz="0" w:space="0" w:color="auto"/>
          </w:divBdr>
        </w:div>
      </w:divsChild>
    </w:div>
    <w:div w:id="19563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sv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hyperlink" Target="https://plus.google.com/u/0/109696811858379741054?prsrc=4" TargetMode="External"/><Relationship Id="rId9" Type="http://schemas.openxmlformats.org/officeDocument/2006/relationships/image" Target="media/image3.svg"/><Relationship Id="rId14" Type="http://schemas.openxmlformats.org/officeDocument/2006/relationships/hyperlink" Target="http://www.ti.com/lit/ds/symlink/cc1310.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10</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peidong qi</dc:creator>
  <cp:keywords/>
  <dc:description/>
  <cp:lastModifiedBy>Julian</cp:lastModifiedBy>
  <cp:revision>27</cp:revision>
  <cp:lastPrinted>2017-12-17T22:01:00Z</cp:lastPrinted>
  <dcterms:created xsi:type="dcterms:W3CDTF">2017-12-01T00:09:00Z</dcterms:created>
  <dcterms:modified xsi:type="dcterms:W3CDTF">2018-01-25T23:34:00Z</dcterms:modified>
</cp:coreProperties>
</file>