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BC0E2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C++ Reference Variables &amp; Typecasting | C++ Tutorials for Beginners #7</w:t>
      </w:r>
    </w:p>
    <w:p w14:paraId="2AD38E0C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C++ tutorial, we will discuss the reference variables and typecasting. In our last lesson, we discussed the header files and operators in C++. These are the topics which we are going to cover in this tutorial:</w:t>
      </w:r>
    </w:p>
    <w:p w14:paraId="10FD2439" w14:textId="77777777" w:rsidR="005A690C" w:rsidRPr="005A690C" w:rsidRDefault="005A690C" w:rsidP="005A690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Built-in Data Types</w:t>
      </w:r>
    </w:p>
    <w:p w14:paraId="5A636B95" w14:textId="77777777" w:rsidR="005A690C" w:rsidRPr="005A690C" w:rsidRDefault="005A690C" w:rsidP="005A690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Float, Double and Long Double Literals</w:t>
      </w:r>
    </w:p>
    <w:p w14:paraId="33231AE8" w14:textId="77777777" w:rsidR="005A690C" w:rsidRPr="005A690C" w:rsidRDefault="005A690C" w:rsidP="005A690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Reference Variables</w:t>
      </w:r>
    </w:p>
    <w:p w14:paraId="64CBFFB6" w14:textId="77777777" w:rsidR="005A690C" w:rsidRPr="005A690C" w:rsidRDefault="005A690C" w:rsidP="005A690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Typecasting</w:t>
      </w:r>
    </w:p>
    <w:p w14:paraId="011DC343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Built-in Data Types</w:t>
      </w:r>
    </w:p>
    <w:p w14:paraId="6DD88228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discussed in our previous lectures, built-in data types are pre-defined by the language and can be used directly. An example program for built-in data types is shown in figure 1.</w:t>
      </w:r>
    </w:p>
    <w:p w14:paraId="260627CE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AA01F65" wp14:editId="1BE1605A">
            <wp:extent cx="5387340" cy="2827020"/>
            <wp:effectExtent l="0" t="0" r="381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BECF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1: Built-in Data Types</w:t>
      </w:r>
    </w:p>
    <w:p w14:paraId="7071F525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code of built-in data types can be seen in figure 1 where we have declared three variables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a, b and c"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inside the main function and one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outside the main function which is a global variable. To access the value of the global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," we use 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scope resolution operator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  <w:proofErr w:type="gramStart"/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::</w:t>
      </w:r>
      <w:proofErr w:type="gramEnd"/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with the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variable. The output of the following program is shown in figure 2.</w:t>
      </w:r>
    </w:p>
    <w:p w14:paraId="5ED6867F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lastRenderedPageBreak/>
        <w:drawing>
          <wp:inline distT="0" distB="0" distL="0" distR="0" wp14:anchorId="303A1D6F" wp14:editId="408802C4">
            <wp:extent cx="2735580" cy="1059180"/>
            <wp:effectExtent l="0" t="0" r="7620" b="762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B24A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2: Built-in Data Types Output</w:t>
      </w:r>
    </w:p>
    <w:p w14:paraId="07AEC044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we have entered the value of the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as five and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as 6, it gives us the sum 14, but for the global variable, it has given us the value 45.</w:t>
      </w:r>
    </w:p>
    <w:p w14:paraId="56129C16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Float, Double and Long Double Literals</w:t>
      </w:r>
    </w:p>
    <w:p w14:paraId="22FAD85A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main reason to discuss these literals was to tell you an important concept about them. The float, double and long double literals program is shown in figure 3.</w:t>
      </w:r>
    </w:p>
    <w:p w14:paraId="0C4ABECE" w14:textId="2EDDD118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3CDEF212" wp14:editId="4FF96059">
                <wp:extent cx="304800" cy="304800"/>
                <wp:effectExtent l="0" t="0" r="0" b="0"/>
                <wp:docPr id="12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0A3C9" id="AutoShap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DfPHK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0EAB4C3B" wp14:editId="00F6CE3F">
            <wp:extent cx="5731510" cy="1861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8A9A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3: Float, Double &amp; Long Double Literals</w:t>
      </w:r>
    </w:p>
    <w:p w14:paraId="067FFE68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So the crucial concept which I am talking about is that in C++ language, double is the default type given to </w:t>
      </w:r>
      <w:proofErr w:type="gramStart"/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  decimal</w:t>
      </w:r>
      <w:proofErr w:type="gramEnd"/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literal (34.4 is double by default and not float), so to use it as float, you have to specify it like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34.4F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," as shown in figure 3. To display the size of float, double, and long double literals, we have used a "</w:t>
      </w:r>
      <w:proofErr w:type="spellStart"/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sizeof</w:t>
      </w:r>
      <w:proofErr w:type="spellEnd"/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operator. The output of this program is shown in figure 4.</w:t>
      </w:r>
    </w:p>
    <w:p w14:paraId="774F81B1" w14:textId="51CAFEC9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2CF21EEF" wp14:editId="5F99802D">
                <wp:extent cx="304800" cy="304800"/>
                <wp:effectExtent l="0" t="0" r="0" b="0"/>
                <wp:docPr id="11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88085" id="AutoShap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FpAQOucBAADG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39D35CA" wp14:editId="01A04D50">
            <wp:extent cx="2353003" cy="12574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00F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4: Float, Double, Long Double Literal Output</w:t>
      </w:r>
    </w:p>
    <w:p w14:paraId="7484E38E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Reference Variable</w:t>
      </w:r>
    </w:p>
    <w:p w14:paraId="291AC310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Reference variables can be defined as another name for an already existing variable. These are also called an alias. For example, let us say we have a variable with the name of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sum",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but we also want to use the same variable with the name of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add"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to do that we will make a reference variable with the name of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add"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 example code for the reference variable is shown in figure 5.</w:t>
      </w:r>
    </w:p>
    <w:p w14:paraId="02B9F5B0" w14:textId="6AB20E0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1ED737E2" wp14:editId="4187A468">
                <wp:extent cx="304800" cy="304800"/>
                <wp:effectExtent l="0" t="0" r="0" b="0"/>
                <wp:docPr id="10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38142" id="AutoShap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X8Nm/+cBAADG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4BD1145C" wp14:editId="36616CD5">
            <wp:extent cx="2000529" cy="1086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F3F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5: Reference Variable Code</w:t>
      </w:r>
    </w:p>
    <w:p w14:paraId="7D3CA11A" w14:textId="57BAAFDC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5, we initialized a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x"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with the value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455"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Then we assigned the value of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x"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to a reference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 ampersand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&amp;"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symbol is used with the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variable to make it reference variable. Now the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will start referring to the value of the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x"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 output for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x"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y"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is shown in figure 6.</w: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2FF971E0" wp14:editId="0EA85EE5">
            <wp:extent cx="3324689" cy="7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62A6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0BBAF251" wp14:editId="1DEEBA4F">
                <wp:extent cx="304800" cy="304800"/>
                <wp:effectExtent l="0" t="0" r="0" b="0"/>
                <wp:docPr id="9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A82D5" id="AutoShap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71UzJ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28BE4C0E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6: Reference Variable Code Output</w:t>
      </w:r>
    </w:p>
    <w:p w14:paraId="27786F15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Typecasting</w:t>
      </w:r>
    </w:p>
    <w:p w14:paraId="524A42BB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Typecasting can be defined as converting one data type into another. Example code for type casting is shown in figure 7.</w:t>
      </w:r>
    </w:p>
    <w:p w14:paraId="05EEF26E" w14:textId="01412423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6A6E3AF8" wp14:editId="21D926DE">
                <wp:extent cx="304800" cy="304800"/>
                <wp:effectExtent l="0" t="0" r="0" b="0"/>
                <wp:docPr id="8" name="AutoShap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D7EC5" id="AutoShap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yhjoM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3B140478" wp14:editId="3EA73A1B">
            <wp:extent cx="3696216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080E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lastRenderedPageBreak/>
        <w:t>Figure 7: Typecasting Example Code</w:t>
      </w:r>
    </w:p>
    <w:p w14:paraId="665CCD5C" w14:textId="612B988B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7, we have initialized two variables, integer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float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After that, we converted an integer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into a float variable and float variable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into an integer variable. In C++, there are two ways to typecast a variable, either using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(float)a"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or using "</w:t>
      </w:r>
      <w:r w:rsidRPr="005A690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float(a)"</w:t>
      </w:r>
      <w:r w:rsidRPr="005A690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The output for the above program is shown in figure 8.</w:t>
      </w:r>
      <w:r w:rsidR="005629A9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087E6EF" wp14:editId="6FF33385">
            <wp:extent cx="3277057" cy="1409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3F2E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22B4E645" wp14:editId="10F2B3D2">
                <wp:extent cx="304800" cy="304800"/>
                <wp:effectExtent l="0" t="0" r="0" b="0"/>
                <wp:docPr id="7" name="AutoShap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182A1" id="AutoShap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3B0B1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42678BBF" w14:textId="77777777" w:rsidR="005A690C" w:rsidRP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5A690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8: Typecasting Program Output</w:t>
      </w:r>
    </w:p>
    <w:p w14:paraId="1968F588" w14:textId="6407938D" w:rsidR="005A690C" w:rsidRDefault="005A690C" w:rsidP="005A690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A690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</w:p>
    <w:p w14:paraId="1B19950D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#include&lt;iostream&gt; </w:t>
      </w:r>
    </w:p>
    <w:p w14:paraId="3F77D49C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73244A0C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using namespace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std;</w:t>
      </w:r>
      <w:proofErr w:type="gramEnd"/>
    </w:p>
    <w:p w14:paraId="5239A558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08890BE5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int c =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45;</w:t>
      </w:r>
      <w:proofErr w:type="gramEnd"/>
    </w:p>
    <w:p w14:paraId="0C9A0B63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0CB39B7A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int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main(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){</w:t>
      </w:r>
    </w:p>
    <w:p w14:paraId="616047D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</w:p>
    <w:p w14:paraId="45B22AD3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*************Build in Data types****************</w:t>
      </w:r>
    </w:p>
    <w:p w14:paraId="5F21C14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int a, b,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c;</w:t>
      </w:r>
      <w:proofErr w:type="gramEnd"/>
    </w:p>
    <w:p w14:paraId="2D01D9AE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&lt;&lt;"Enter the value of a:"&lt;&lt;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3B08A3DB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cin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&gt;&gt;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a;</w:t>
      </w:r>
      <w:proofErr w:type="gramEnd"/>
    </w:p>
    <w:p w14:paraId="5582D283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&lt;&lt;"Enter the value of b:"&lt;&lt;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16D2D025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cin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&gt;&gt;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b;</w:t>
      </w:r>
      <w:proofErr w:type="gramEnd"/>
    </w:p>
    <w:p w14:paraId="3087EC2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 xml:space="preserve">    // c = a +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b;</w:t>
      </w:r>
      <w:proofErr w:type="gramEnd"/>
    </w:p>
    <w:p w14:paraId="697AEC9B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sum is "&lt;&lt;c&lt;&lt;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2BD3D3B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global c is "&lt;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&lt;::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c;</w:t>
      </w:r>
    </w:p>
    <w:p w14:paraId="786F0D4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75CE376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************* Float, double and long double Literals****************</w:t>
      </w:r>
    </w:p>
    <w:p w14:paraId="218F0627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float d=34.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4F;</w:t>
      </w:r>
      <w:proofErr w:type="gramEnd"/>
    </w:p>
    <w:p w14:paraId="06EBC94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long double e = 34.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4L;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1E968596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size of 34.4 is 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sizeof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34.4)&lt;&lt;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0F8F939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size of 34.4f is 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sizeof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34.4f)&lt;&lt;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121D3E3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size of 34.4F is 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sizeof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34.4F)&lt;&lt;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06E81587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size of 34.4l is 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sizeof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34.4l)&lt;&lt;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108E9E35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size of 34.4L is "&lt;&lt;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sizeof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(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34.4L)&lt;&lt;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</w:p>
    <w:p w14:paraId="4A5819A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d is "&lt;&lt;d&lt;&lt;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e is "&lt;&lt;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e;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</w:t>
      </w:r>
    </w:p>
    <w:p w14:paraId="30DC7FD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162258F1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*************Reference Variables**************** </w:t>
      </w:r>
    </w:p>
    <w:p w14:paraId="3EBAE19A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Rohan Das----&gt; Monty -----&gt; Rohu ------&gt; Dangerous Coder</w:t>
      </w:r>
    </w:p>
    <w:p w14:paraId="226DB8CC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float x =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455;</w:t>
      </w:r>
      <w:proofErr w:type="gramEnd"/>
    </w:p>
    <w:p w14:paraId="66573A81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float &amp; y =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x;</w:t>
      </w:r>
      <w:proofErr w:type="gramEnd"/>
    </w:p>
    <w:p w14:paraId="3B6C633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&lt;&lt;x&lt;&lt;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48282F71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&lt;&lt;y&lt;&lt;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48B0EDCC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469F8C97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// *************Typecasting**************** </w:t>
      </w:r>
    </w:p>
    <w:p w14:paraId="71E162C1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int a =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45;</w:t>
      </w:r>
      <w:proofErr w:type="gram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</w:t>
      </w:r>
    </w:p>
    <w:p w14:paraId="6E968783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float b =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45.46;</w:t>
      </w:r>
      <w:proofErr w:type="gramEnd"/>
    </w:p>
    <w:p w14:paraId="1FD9A11B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a is "&lt;&lt;(float)a&lt;&lt;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7B064DAA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a is "&lt;&lt;float(a)&lt;&lt;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3BDE7030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F82BDF9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b is "&lt;&lt;(int)b&lt;&lt;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35BEDFCF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value of b is "&lt;&lt;int(b)&lt;&lt;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769CE6AE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int c = int(b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);</w:t>
      </w:r>
      <w:proofErr w:type="gramEnd"/>
    </w:p>
    <w:p w14:paraId="7C4AA348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6670DF2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expression is "&lt;&lt;a + b&lt;&lt;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4A8EE271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expression is "&lt;&lt;a + int(b)&lt;&lt;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6691E79C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</w:t>
      </w:r>
      <w:proofErr w:type="spell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cout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&lt;&lt;"The expression is "&lt;&lt;a + (int)b&lt;&lt;</w:t>
      </w:r>
      <w:proofErr w:type="spellStart"/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endl</w:t>
      </w:r>
      <w:proofErr w:type="spellEnd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;</w:t>
      </w:r>
      <w:proofErr w:type="gramEnd"/>
    </w:p>
    <w:p w14:paraId="066F2E5B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72521500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1FC86D4" w14:textId="77777777" w:rsidR="005629A9" w:rsidRPr="005629A9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return </w:t>
      </w:r>
      <w:proofErr w:type="gramStart"/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0;</w:t>
      </w:r>
      <w:proofErr w:type="gramEnd"/>
    </w:p>
    <w:p w14:paraId="11B4649D" w14:textId="5FCD4729" w:rsidR="005629A9" w:rsidRPr="005A690C" w:rsidRDefault="005629A9" w:rsidP="005629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5629A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}</w:t>
      </w:r>
    </w:p>
    <w:p w14:paraId="40E2AC6E" w14:textId="77777777" w:rsidR="00613AC3" w:rsidRDefault="00613AC3"/>
    <w:sectPr w:rsidR="0061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B2E7C"/>
    <w:multiLevelType w:val="multilevel"/>
    <w:tmpl w:val="FC2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0C"/>
    <w:rsid w:val="005629A9"/>
    <w:rsid w:val="005A690C"/>
    <w:rsid w:val="0061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4879"/>
  <w15:chartTrackingRefBased/>
  <w15:docId w15:val="{60BA8092-7CAD-4348-BCFD-22E3E30D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4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2022-05-14T07:37:00Z</dcterms:created>
  <dcterms:modified xsi:type="dcterms:W3CDTF">2022-05-14T07:44:00Z</dcterms:modified>
</cp:coreProperties>
</file>