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3B8AF" w14:textId="54CBD1B4" w:rsidR="00021605" w:rsidRDefault="00021605" w:rsidP="00021605">
      <w:pPr>
        <w:spacing w:before="83"/>
        <w:ind w:left="5463" w:right="5638"/>
        <w:jc w:val="center"/>
        <w:rPr>
          <w:b/>
          <w:w w:val="95"/>
          <w:sz w:val="17"/>
        </w:rPr>
      </w:pPr>
      <w:r>
        <w:rPr>
          <w:b/>
          <w:noProof/>
          <w:w w:val="95"/>
          <w:sz w:val="17"/>
          <w:lang w:val="id-ID" w:eastAsia="id-ID"/>
        </w:rPr>
        <w:drawing>
          <wp:anchor distT="0" distB="0" distL="114300" distR="114300" simplePos="0" relativeHeight="251663360" behindDoc="0" locked="0" layoutInCell="1" allowOverlap="1" wp14:anchorId="7D638478" wp14:editId="34C3C0E5">
            <wp:simplePos x="0" y="0"/>
            <wp:positionH relativeFrom="margin">
              <wp:posOffset>0</wp:posOffset>
            </wp:positionH>
            <wp:positionV relativeFrom="paragraph">
              <wp:posOffset>16510</wp:posOffset>
            </wp:positionV>
            <wp:extent cx="1028571" cy="400000"/>
            <wp:effectExtent l="0" t="0" r="63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l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E3D">
        <w:rPr>
          <w:b/>
          <w:w w:val="95"/>
          <w:sz w:val="17"/>
          <w:lang w:val="en-GB"/>
        </w:rPr>
        <w:t>LAPORAN</w:t>
      </w:r>
      <w:r w:rsidR="00057E3D">
        <w:rPr>
          <w:b/>
          <w:w w:val="95"/>
          <w:sz w:val="17"/>
        </w:rPr>
        <w:t xml:space="preserve"> HASIL</w:t>
      </w:r>
      <w:r>
        <w:rPr>
          <w:b/>
          <w:w w:val="95"/>
          <w:sz w:val="17"/>
        </w:rPr>
        <w:t xml:space="preserve"> SURVEILLANCE OPERASIONAL &amp; PERALATAN</w:t>
      </w:r>
      <w:r w:rsidR="00057E3D">
        <w:rPr>
          <w:b/>
          <w:w w:val="95"/>
          <w:sz w:val="17"/>
        </w:rPr>
        <w:t xml:space="preserve"> </w:t>
      </w:r>
      <w:r>
        <w:rPr>
          <w:b/>
          <w:w w:val="95"/>
          <w:sz w:val="17"/>
        </w:rPr>
        <w:t>STATION CENGKARENG</w:t>
      </w:r>
    </w:p>
    <w:p w14:paraId="4F2A1509" w14:textId="1C75C7D3" w:rsidR="009D4B02" w:rsidRPr="00021605" w:rsidRDefault="009D4B02" w:rsidP="00021605">
      <w:pPr>
        <w:spacing w:before="83"/>
        <w:ind w:left="5463" w:right="5638"/>
        <w:jc w:val="center"/>
        <w:rPr>
          <w:b/>
          <w:w w:val="95"/>
          <w:sz w:val="17"/>
        </w:rPr>
      </w:pPr>
      <w:r>
        <w:rPr>
          <w:b/>
          <w:w w:val="95"/>
          <w:sz w:val="17"/>
        </w:rPr>
        <w:t>KAMIS, 14 OKTOBER 2021</w:t>
      </w:r>
    </w:p>
    <w:p w14:paraId="083723EF" w14:textId="1D816BD1" w:rsidR="00057E3D" w:rsidRDefault="00057E3D" w:rsidP="00057E3D">
      <w:pPr>
        <w:spacing w:before="4" w:after="1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3"/>
        <w:gridCol w:w="2693"/>
        <w:gridCol w:w="2835"/>
        <w:gridCol w:w="2126"/>
        <w:gridCol w:w="1701"/>
        <w:gridCol w:w="1134"/>
        <w:gridCol w:w="1843"/>
      </w:tblGrid>
      <w:tr w:rsidR="001515F9" w14:paraId="6B5DEE26" w14:textId="77777777" w:rsidTr="00AF36D4">
        <w:trPr>
          <w:trHeight w:val="655"/>
        </w:trPr>
        <w:tc>
          <w:tcPr>
            <w:tcW w:w="3563" w:type="dxa"/>
            <w:shd w:val="clear" w:color="auto" w:fill="5B9AD4"/>
          </w:tcPr>
          <w:p w14:paraId="1D2A5DD9" w14:textId="77777777" w:rsidR="001515F9" w:rsidRDefault="001515F9" w:rsidP="00AF36D4">
            <w:pPr>
              <w:pStyle w:val="TableParagraph"/>
              <w:spacing w:before="154"/>
              <w:ind w:left="1248" w:right="1227"/>
              <w:jc w:val="center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HASIL TEMUAN</w:t>
            </w:r>
          </w:p>
        </w:tc>
        <w:tc>
          <w:tcPr>
            <w:tcW w:w="2693" w:type="dxa"/>
            <w:shd w:val="clear" w:color="auto" w:fill="5B9AD4"/>
          </w:tcPr>
          <w:p w14:paraId="7D5F1D54" w14:textId="77777777" w:rsidR="001515F9" w:rsidRDefault="001515F9" w:rsidP="00AF36D4">
            <w:pPr>
              <w:pStyle w:val="TableParagraph"/>
              <w:spacing w:before="154"/>
              <w:ind w:left="1042"/>
              <w:jc w:val="center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REKOMENDASI</w:t>
            </w:r>
          </w:p>
        </w:tc>
        <w:tc>
          <w:tcPr>
            <w:tcW w:w="2835" w:type="dxa"/>
            <w:shd w:val="clear" w:color="auto" w:fill="5B9AD4"/>
          </w:tcPr>
          <w:p w14:paraId="7839CE76" w14:textId="77777777" w:rsidR="00AF36D4" w:rsidRDefault="00AF36D4" w:rsidP="00AF36D4">
            <w:pPr>
              <w:pStyle w:val="TableParagraph"/>
              <w:spacing w:before="19" w:line="220" w:lineRule="atLeast"/>
              <w:ind w:left="581" w:hanging="384"/>
              <w:jc w:val="center"/>
              <w:rPr>
                <w:b/>
                <w:w w:val="85"/>
                <w:sz w:val="17"/>
              </w:rPr>
            </w:pPr>
          </w:p>
          <w:p w14:paraId="6E80D0B0" w14:textId="3481BC37" w:rsidR="001515F9" w:rsidRDefault="00FB2B9C" w:rsidP="00AF36D4">
            <w:pPr>
              <w:pStyle w:val="TableParagraph"/>
              <w:spacing w:before="19" w:line="220" w:lineRule="atLeast"/>
              <w:ind w:left="581" w:hanging="384"/>
              <w:jc w:val="center"/>
              <w:rPr>
                <w:b/>
                <w:w w:val="85"/>
                <w:sz w:val="17"/>
              </w:rPr>
            </w:pPr>
            <w:r>
              <w:rPr>
                <w:b/>
                <w:w w:val="85"/>
                <w:sz w:val="17"/>
              </w:rPr>
              <w:t>DOKUMENTASI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5B9AD4"/>
          </w:tcPr>
          <w:p w14:paraId="44F51501" w14:textId="5646A04F" w:rsidR="001515F9" w:rsidRDefault="001515F9" w:rsidP="00AF36D4">
            <w:pPr>
              <w:pStyle w:val="TableParagraph"/>
              <w:spacing w:before="19" w:line="220" w:lineRule="atLeast"/>
              <w:ind w:left="581" w:hanging="384"/>
              <w:jc w:val="center"/>
              <w:rPr>
                <w:b/>
                <w:sz w:val="17"/>
              </w:rPr>
            </w:pPr>
            <w:r>
              <w:rPr>
                <w:b/>
                <w:w w:val="85"/>
                <w:sz w:val="17"/>
              </w:rPr>
              <w:t xml:space="preserve">RENCANA TINDAKAN </w:t>
            </w:r>
            <w:r>
              <w:rPr>
                <w:b/>
                <w:w w:val="95"/>
                <w:sz w:val="17"/>
              </w:rPr>
              <w:t>KOREKTIF</w:t>
            </w:r>
          </w:p>
        </w:tc>
        <w:tc>
          <w:tcPr>
            <w:tcW w:w="1701" w:type="dxa"/>
            <w:shd w:val="clear" w:color="auto" w:fill="5B9AD4"/>
          </w:tcPr>
          <w:p w14:paraId="09339A03" w14:textId="36B3B34D" w:rsidR="001515F9" w:rsidRDefault="001515F9" w:rsidP="00AF36D4">
            <w:pPr>
              <w:pStyle w:val="TableParagraph"/>
              <w:spacing w:before="19" w:line="220" w:lineRule="atLeast"/>
              <w:ind w:left="267" w:firstLine="264"/>
              <w:jc w:val="center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 xml:space="preserve">TARGET </w:t>
            </w:r>
            <w:r>
              <w:rPr>
                <w:b/>
                <w:w w:val="80"/>
                <w:sz w:val="17"/>
              </w:rPr>
              <w:t>PENYELESAIAN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5B9AD4"/>
          </w:tcPr>
          <w:p w14:paraId="1BA825FB" w14:textId="04EF7E35" w:rsidR="001515F9" w:rsidRDefault="001515F9" w:rsidP="00AF36D4">
            <w:pPr>
              <w:pStyle w:val="TableParagraph"/>
              <w:spacing w:before="154"/>
              <w:ind w:right="2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STATUS</w:t>
            </w:r>
          </w:p>
        </w:tc>
        <w:tc>
          <w:tcPr>
            <w:tcW w:w="1843" w:type="dxa"/>
            <w:shd w:val="clear" w:color="auto" w:fill="5B9AD4"/>
          </w:tcPr>
          <w:p w14:paraId="1CC5CD33" w14:textId="41E72DB1" w:rsidR="001515F9" w:rsidRDefault="001515F9" w:rsidP="00AF36D4">
            <w:pPr>
              <w:pStyle w:val="TableParagraph"/>
              <w:spacing w:before="154"/>
              <w:ind w:left="88"/>
              <w:jc w:val="center"/>
              <w:rPr>
                <w:b/>
                <w:sz w:val="17"/>
              </w:rPr>
            </w:pPr>
            <w:r>
              <w:rPr>
                <w:b/>
                <w:w w:val="85"/>
                <w:sz w:val="17"/>
              </w:rPr>
              <w:t>KETERANGAN</w:t>
            </w:r>
          </w:p>
        </w:tc>
      </w:tr>
      <w:tr w:rsidR="001515F9" w14:paraId="315F506F" w14:textId="77777777" w:rsidTr="00021605">
        <w:trPr>
          <w:trHeight w:val="1824"/>
        </w:trPr>
        <w:tc>
          <w:tcPr>
            <w:tcW w:w="3563" w:type="dxa"/>
          </w:tcPr>
          <w:p w14:paraId="1EFF2D68" w14:textId="77777777" w:rsidR="00B9635F" w:rsidRDefault="00B9635F" w:rsidP="001515F9">
            <w:pPr>
              <w:pStyle w:val="TableParagraph"/>
              <w:spacing w:before="10" w:line="271" w:lineRule="auto"/>
              <w:ind w:right="8"/>
              <w:jc w:val="both"/>
              <w:rPr>
                <w:sz w:val="17"/>
              </w:rPr>
            </w:pPr>
          </w:p>
          <w:p w14:paraId="3E79B1C9" w14:textId="52B3B85B" w:rsidR="001515F9" w:rsidRDefault="001515F9" w:rsidP="001515F9">
            <w:pPr>
              <w:pStyle w:val="TableParagraph"/>
              <w:spacing w:before="10" w:line="271" w:lineRule="auto"/>
              <w:ind w:right="8"/>
              <w:jc w:val="both"/>
              <w:rPr>
                <w:sz w:val="17"/>
              </w:rPr>
            </w:pPr>
            <w:r>
              <w:rPr>
                <w:sz w:val="17"/>
              </w:rPr>
              <w:t>Pada area kade terlihat penumpukan cargo diakibatkan kurangnya hand palet untuk proses penarikan barang dari trucking ke acceptance.</w:t>
            </w:r>
          </w:p>
          <w:p w14:paraId="6D93A078" w14:textId="19F0D2A9" w:rsidR="001515F9" w:rsidRDefault="001515F9" w:rsidP="001515F9">
            <w:pPr>
              <w:pStyle w:val="TableParagraph"/>
              <w:spacing w:before="10" w:line="271" w:lineRule="auto"/>
              <w:ind w:right="8"/>
              <w:jc w:val="both"/>
              <w:rPr>
                <w:sz w:val="17"/>
              </w:rPr>
            </w:pPr>
            <w:r>
              <w:rPr>
                <w:sz w:val="17"/>
              </w:rPr>
              <w:t>Jumlah handpalet rusak :</w:t>
            </w:r>
          </w:p>
          <w:p w14:paraId="65A454C9" w14:textId="47378C60" w:rsidR="001515F9" w:rsidRDefault="00247529" w:rsidP="001515F9">
            <w:pPr>
              <w:pStyle w:val="TableParagraph"/>
              <w:spacing w:before="10" w:line="271" w:lineRule="auto"/>
              <w:ind w:right="8"/>
              <w:jc w:val="both"/>
              <w:rPr>
                <w:sz w:val="17"/>
              </w:rPr>
            </w:pPr>
            <w:r>
              <w:rPr>
                <w:sz w:val="17"/>
              </w:rPr>
              <w:t>Bdl : 10</w:t>
            </w:r>
            <w:r w:rsidR="001515F9">
              <w:rPr>
                <w:sz w:val="17"/>
              </w:rPr>
              <w:t xml:space="preserve"> unit </w:t>
            </w:r>
          </w:p>
          <w:p w14:paraId="27646CEE" w14:textId="5F69BC1A" w:rsidR="001515F9" w:rsidRDefault="00247529" w:rsidP="001515F9">
            <w:pPr>
              <w:pStyle w:val="TableParagraph"/>
              <w:spacing w:before="10" w:line="271" w:lineRule="auto"/>
              <w:ind w:right="8"/>
              <w:jc w:val="both"/>
              <w:rPr>
                <w:sz w:val="17"/>
              </w:rPr>
            </w:pPr>
            <w:r>
              <w:rPr>
                <w:sz w:val="17"/>
              </w:rPr>
              <w:t>KSO : 14</w:t>
            </w:r>
            <w:r w:rsidR="001515F9">
              <w:rPr>
                <w:sz w:val="17"/>
              </w:rPr>
              <w:t xml:space="preserve"> unit</w:t>
            </w:r>
          </w:p>
          <w:p w14:paraId="237247F7" w14:textId="29F045D9" w:rsidR="001515F9" w:rsidRDefault="00247529" w:rsidP="001515F9">
            <w:pPr>
              <w:pStyle w:val="TableParagraph"/>
              <w:spacing w:before="10" w:line="271" w:lineRule="auto"/>
              <w:ind w:right="8"/>
              <w:jc w:val="both"/>
              <w:rPr>
                <w:sz w:val="17"/>
              </w:rPr>
            </w:pPr>
            <w:r>
              <w:rPr>
                <w:sz w:val="17"/>
              </w:rPr>
              <w:t>Total : 24</w:t>
            </w:r>
            <w:r w:rsidR="001515F9">
              <w:rPr>
                <w:sz w:val="17"/>
              </w:rPr>
              <w:t xml:space="preserve"> unit</w:t>
            </w:r>
          </w:p>
        </w:tc>
        <w:tc>
          <w:tcPr>
            <w:tcW w:w="2693" w:type="dxa"/>
          </w:tcPr>
          <w:p w14:paraId="444405A5" w14:textId="77777777" w:rsidR="00B9635F" w:rsidRDefault="00B9635F" w:rsidP="00021605">
            <w:pPr>
              <w:pStyle w:val="TableParagraph"/>
              <w:spacing w:before="10" w:line="271" w:lineRule="auto"/>
              <w:ind w:left="142" w:right="142"/>
              <w:jc w:val="both"/>
              <w:rPr>
                <w:w w:val="90"/>
                <w:sz w:val="17"/>
              </w:rPr>
            </w:pPr>
          </w:p>
          <w:p w14:paraId="00996084" w14:textId="77777777" w:rsidR="00B9635F" w:rsidRDefault="00B9635F" w:rsidP="00021605">
            <w:pPr>
              <w:pStyle w:val="TableParagraph"/>
              <w:spacing w:before="10" w:line="271" w:lineRule="auto"/>
              <w:ind w:left="142" w:right="142"/>
              <w:jc w:val="both"/>
              <w:rPr>
                <w:w w:val="90"/>
                <w:sz w:val="17"/>
              </w:rPr>
            </w:pPr>
          </w:p>
          <w:p w14:paraId="723F8C2B" w14:textId="7E4C15B3" w:rsidR="001515F9" w:rsidRDefault="001515F9" w:rsidP="00021605">
            <w:pPr>
              <w:pStyle w:val="TableParagraph"/>
              <w:spacing w:before="10" w:line="271" w:lineRule="auto"/>
              <w:ind w:left="142" w:right="142"/>
              <w:jc w:val="both"/>
              <w:rPr>
                <w:sz w:val="17"/>
              </w:rPr>
            </w:pPr>
            <w:r>
              <w:rPr>
                <w:w w:val="90"/>
                <w:sz w:val="17"/>
              </w:rPr>
              <w:t>Agar segera dilakukan perbaikan handpalet yang rusak, mengingat sudah masuk peakseason.</w:t>
            </w:r>
          </w:p>
        </w:tc>
        <w:tc>
          <w:tcPr>
            <w:tcW w:w="2835" w:type="dxa"/>
          </w:tcPr>
          <w:p w14:paraId="75679AF2" w14:textId="01821434" w:rsidR="001515F9" w:rsidRDefault="001515F9" w:rsidP="001515F9">
            <w:pPr>
              <w:widowControl/>
              <w:autoSpaceDE/>
              <w:autoSpaceDN/>
              <w:spacing w:after="160" w:line="259" w:lineRule="auto"/>
              <w:rPr>
                <w:sz w:val="17"/>
                <w:lang w:val="en-GB"/>
              </w:rPr>
            </w:pPr>
            <w:r>
              <w:rPr>
                <w:noProof/>
                <w:sz w:val="17"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22B03106" wp14:editId="221A8B52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8890</wp:posOffset>
                  </wp:positionV>
                  <wp:extent cx="1781175" cy="11239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D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70FF01" w14:textId="1EED99E2" w:rsidR="001515F9" w:rsidRDefault="001515F9" w:rsidP="001515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C960AA9" w14:textId="77777777" w:rsidR="00B9635F" w:rsidRDefault="00B9635F" w:rsidP="001515F9">
            <w:pPr>
              <w:pStyle w:val="TableParagraph"/>
              <w:rPr>
                <w:rFonts w:ascii="Times New Roman"/>
                <w:sz w:val="16"/>
              </w:rPr>
            </w:pPr>
          </w:p>
          <w:p w14:paraId="3323D860" w14:textId="77777777" w:rsidR="00B9635F" w:rsidRDefault="00B9635F" w:rsidP="001515F9">
            <w:pPr>
              <w:pStyle w:val="TableParagraph"/>
              <w:rPr>
                <w:rFonts w:ascii="Times New Roman"/>
                <w:sz w:val="16"/>
              </w:rPr>
            </w:pPr>
          </w:p>
          <w:p w14:paraId="0130B2B2" w14:textId="77777777" w:rsidR="00B9635F" w:rsidRDefault="00B9635F" w:rsidP="001515F9">
            <w:pPr>
              <w:pStyle w:val="TableParagraph"/>
              <w:rPr>
                <w:rFonts w:ascii="Times New Roman"/>
                <w:sz w:val="16"/>
              </w:rPr>
            </w:pPr>
          </w:p>
          <w:p w14:paraId="0AF14BBB" w14:textId="6ED5031E" w:rsidR="001515F9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Akan dilakukan perbaikan handpalet yang rusak</w:t>
            </w:r>
          </w:p>
        </w:tc>
        <w:tc>
          <w:tcPr>
            <w:tcW w:w="1701" w:type="dxa"/>
          </w:tcPr>
          <w:p w14:paraId="21954448" w14:textId="77777777" w:rsidR="00B9635F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6694051" w14:textId="77777777" w:rsidR="00B9635F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3ED54C2D" w14:textId="77777777" w:rsidR="00B9635F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17D831CB" w14:textId="77777777" w:rsidR="00B9635F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65F2ED05" w14:textId="7CE593ED" w:rsidR="001515F9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15 november 2021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37BB97A" w14:textId="77777777" w:rsidR="001515F9" w:rsidRDefault="001515F9" w:rsidP="001515F9">
            <w:pPr>
              <w:pStyle w:val="TableParagraph"/>
              <w:rPr>
                <w:b/>
                <w:sz w:val="20"/>
              </w:rPr>
            </w:pPr>
          </w:p>
          <w:p w14:paraId="2C873CF0" w14:textId="77777777" w:rsidR="001515F9" w:rsidRDefault="001515F9" w:rsidP="001515F9">
            <w:pPr>
              <w:pStyle w:val="TableParagraph"/>
              <w:spacing w:before="8"/>
              <w:rPr>
                <w:b/>
                <w:sz w:val="15"/>
              </w:rPr>
            </w:pPr>
          </w:p>
          <w:p w14:paraId="3F21AE84" w14:textId="77777777" w:rsidR="00D46B68" w:rsidRDefault="00D46B68" w:rsidP="001515F9">
            <w:pPr>
              <w:pStyle w:val="TableParagraph"/>
              <w:spacing w:before="1"/>
              <w:ind w:left="40" w:right="21"/>
              <w:jc w:val="center"/>
              <w:rPr>
                <w:w w:val="95"/>
                <w:sz w:val="17"/>
                <w:lang w:val="en-GB"/>
              </w:rPr>
            </w:pPr>
          </w:p>
          <w:p w14:paraId="0A30D998" w14:textId="77777777" w:rsidR="00D46B68" w:rsidRDefault="00D46B68" w:rsidP="001515F9">
            <w:pPr>
              <w:pStyle w:val="TableParagraph"/>
              <w:spacing w:before="1"/>
              <w:ind w:left="40" w:right="21"/>
              <w:jc w:val="center"/>
              <w:rPr>
                <w:w w:val="95"/>
                <w:sz w:val="17"/>
                <w:lang w:val="en-GB"/>
              </w:rPr>
            </w:pPr>
          </w:p>
          <w:p w14:paraId="5B397ED4" w14:textId="015DF479" w:rsidR="001515F9" w:rsidRPr="00720575" w:rsidRDefault="00247529" w:rsidP="001515F9">
            <w:pPr>
              <w:pStyle w:val="TableParagraph"/>
              <w:spacing w:before="1"/>
              <w:ind w:left="40" w:right="21"/>
              <w:jc w:val="center"/>
              <w:rPr>
                <w:sz w:val="17"/>
                <w:lang w:val="en-GB"/>
              </w:rPr>
            </w:pPr>
            <w:r>
              <w:rPr>
                <w:w w:val="95"/>
                <w:sz w:val="17"/>
                <w:lang w:val="en-GB"/>
              </w:rPr>
              <w:t>CLOSE</w:t>
            </w:r>
          </w:p>
        </w:tc>
        <w:tc>
          <w:tcPr>
            <w:tcW w:w="1843" w:type="dxa"/>
          </w:tcPr>
          <w:p w14:paraId="5F625DA3" w14:textId="77777777" w:rsidR="00247529" w:rsidRDefault="00247529" w:rsidP="001515F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BAF0D8B" w14:textId="77777777" w:rsidR="00247529" w:rsidRDefault="00247529" w:rsidP="001515F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65A76F0D" w14:textId="77777777" w:rsidR="00247529" w:rsidRDefault="00247529" w:rsidP="001515F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635C3297" w14:textId="77777777" w:rsidR="00247529" w:rsidRDefault="00247529" w:rsidP="001515F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7C37B55" w14:textId="2F475A5D" w:rsidR="001515F9" w:rsidRDefault="00247529" w:rsidP="001515F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Telah dilakukan perbaikan handpalet yang rusak sebanyak 10 unit</w:t>
            </w:r>
          </w:p>
        </w:tc>
      </w:tr>
      <w:tr w:rsidR="001515F9" w14:paraId="12A0E3B3" w14:textId="77777777" w:rsidTr="00021605">
        <w:trPr>
          <w:trHeight w:val="1694"/>
        </w:trPr>
        <w:tc>
          <w:tcPr>
            <w:tcW w:w="3563" w:type="dxa"/>
          </w:tcPr>
          <w:p w14:paraId="3E7DBD28" w14:textId="77777777" w:rsidR="00B9635F" w:rsidRDefault="00B9635F" w:rsidP="001515F9">
            <w:pPr>
              <w:pStyle w:val="TableParagraph"/>
              <w:spacing w:before="10" w:line="271" w:lineRule="auto"/>
              <w:ind w:left="31" w:right="7"/>
              <w:jc w:val="both"/>
              <w:rPr>
                <w:w w:val="90"/>
                <w:sz w:val="17"/>
              </w:rPr>
            </w:pPr>
          </w:p>
          <w:p w14:paraId="78CE8138" w14:textId="77777777" w:rsidR="00B9635F" w:rsidRDefault="00B9635F" w:rsidP="001515F9">
            <w:pPr>
              <w:pStyle w:val="TableParagraph"/>
              <w:spacing w:before="10" w:line="271" w:lineRule="auto"/>
              <w:ind w:left="31" w:right="7"/>
              <w:jc w:val="both"/>
              <w:rPr>
                <w:w w:val="90"/>
                <w:sz w:val="17"/>
              </w:rPr>
            </w:pPr>
          </w:p>
          <w:p w14:paraId="7EA53A4E" w14:textId="41C9697D" w:rsidR="001515F9" w:rsidRDefault="001515F9" w:rsidP="001515F9">
            <w:pPr>
              <w:pStyle w:val="TableParagraph"/>
              <w:spacing w:before="10" w:line="271" w:lineRule="auto"/>
              <w:ind w:left="31" w:right="7"/>
              <w:jc w:val="both"/>
              <w:rPr>
                <w:sz w:val="17"/>
              </w:rPr>
            </w:pPr>
            <w:r>
              <w:rPr>
                <w:w w:val="90"/>
                <w:sz w:val="17"/>
              </w:rPr>
              <w:t xml:space="preserve">Ditemukan </w:t>
            </w:r>
            <w:r w:rsidR="00B9635F">
              <w:rPr>
                <w:w w:val="90"/>
                <w:sz w:val="17"/>
              </w:rPr>
              <w:t>pada forklift 2,5 ton ban belak</w:t>
            </w:r>
            <w:r>
              <w:rPr>
                <w:w w:val="90"/>
                <w:sz w:val="17"/>
              </w:rPr>
              <w:t>ang kanan dan kiri sudah botak</w:t>
            </w:r>
          </w:p>
        </w:tc>
        <w:tc>
          <w:tcPr>
            <w:tcW w:w="2693" w:type="dxa"/>
          </w:tcPr>
          <w:p w14:paraId="1718512B" w14:textId="77777777" w:rsidR="00B9635F" w:rsidRDefault="00B9635F" w:rsidP="00021605">
            <w:pPr>
              <w:pStyle w:val="TableParagraph"/>
              <w:spacing w:before="10" w:line="271" w:lineRule="auto"/>
              <w:ind w:left="142" w:right="142"/>
              <w:jc w:val="both"/>
              <w:rPr>
                <w:w w:val="85"/>
                <w:sz w:val="17"/>
              </w:rPr>
            </w:pPr>
          </w:p>
          <w:p w14:paraId="1AEE8E5B" w14:textId="77777777" w:rsidR="00B9635F" w:rsidRDefault="00B9635F" w:rsidP="00021605">
            <w:pPr>
              <w:pStyle w:val="TableParagraph"/>
              <w:spacing w:before="10" w:line="271" w:lineRule="auto"/>
              <w:ind w:left="142" w:right="142"/>
              <w:jc w:val="both"/>
              <w:rPr>
                <w:w w:val="85"/>
                <w:sz w:val="17"/>
              </w:rPr>
            </w:pPr>
          </w:p>
          <w:p w14:paraId="23BAB760" w14:textId="31FF1468" w:rsidR="001515F9" w:rsidRDefault="001515F9" w:rsidP="00021605">
            <w:pPr>
              <w:pStyle w:val="TableParagraph"/>
              <w:spacing w:before="10" w:line="271" w:lineRule="auto"/>
              <w:ind w:left="142" w:right="142"/>
              <w:jc w:val="both"/>
              <w:rPr>
                <w:sz w:val="17"/>
              </w:rPr>
            </w:pPr>
            <w:r>
              <w:rPr>
                <w:w w:val="85"/>
                <w:sz w:val="17"/>
              </w:rPr>
              <w:t>Agar dilakukan pergantian ban forklift 2,5 ton kiri dan kanan.</w:t>
            </w:r>
          </w:p>
        </w:tc>
        <w:tc>
          <w:tcPr>
            <w:tcW w:w="2835" w:type="dxa"/>
          </w:tcPr>
          <w:p w14:paraId="55D3EFBC" w14:textId="73A84B71" w:rsidR="001515F9" w:rsidRDefault="00AF36D4" w:rsidP="001515F9">
            <w:pPr>
              <w:widowControl/>
              <w:autoSpaceDE/>
              <w:autoSpaceDN/>
              <w:spacing w:after="160" w:line="259" w:lineRule="auto"/>
              <w:rPr>
                <w:sz w:val="17"/>
              </w:rPr>
            </w:pPr>
            <w:r w:rsidRPr="004F3374">
              <w:rPr>
                <w:rFonts w:ascii="Times New Roman"/>
                <w:noProof/>
                <w:sz w:val="16"/>
                <w:lang w:val="id-ID" w:eastAsia="id-ID"/>
              </w:rPr>
              <w:drawing>
                <wp:anchor distT="0" distB="0" distL="114300" distR="114300" simplePos="0" relativeHeight="251664384" behindDoc="0" locked="0" layoutInCell="1" allowOverlap="1" wp14:anchorId="22E78F4C" wp14:editId="7126D92B">
                  <wp:simplePos x="0" y="0"/>
                  <wp:positionH relativeFrom="column">
                    <wp:posOffset>2541</wp:posOffset>
                  </wp:positionH>
                  <wp:positionV relativeFrom="paragraph">
                    <wp:posOffset>5080</wp:posOffset>
                  </wp:positionV>
                  <wp:extent cx="1771650" cy="1066691"/>
                  <wp:effectExtent l="0" t="0" r="0" b="635"/>
                  <wp:wrapNone/>
                  <wp:docPr id="4" name="Picture 4" descr="C:\Users\BDL\Downloads\WhatsApp Image 2021-10-18 at 11.10.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DL\Downloads\WhatsApp Image 2021-10-18 at 11.10.5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259" cy="1071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E7C419" w14:textId="454498D7" w:rsidR="001515F9" w:rsidRDefault="001515F9" w:rsidP="001515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08ACB9D" w14:textId="77777777" w:rsidR="00B9635F" w:rsidRDefault="00B9635F" w:rsidP="001515F9">
            <w:pPr>
              <w:pStyle w:val="TableParagraph"/>
              <w:rPr>
                <w:rFonts w:ascii="Times New Roman"/>
                <w:sz w:val="16"/>
              </w:rPr>
            </w:pPr>
          </w:p>
          <w:p w14:paraId="07B1FC49" w14:textId="77777777" w:rsidR="00B9635F" w:rsidRDefault="00B9635F" w:rsidP="001515F9">
            <w:pPr>
              <w:pStyle w:val="TableParagraph"/>
              <w:rPr>
                <w:rFonts w:ascii="Times New Roman"/>
                <w:sz w:val="16"/>
              </w:rPr>
            </w:pPr>
          </w:p>
          <w:p w14:paraId="5228437A" w14:textId="77777777" w:rsidR="00B9635F" w:rsidRDefault="00B9635F" w:rsidP="001515F9">
            <w:pPr>
              <w:pStyle w:val="TableParagraph"/>
              <w:rPr>
                <w:rFonts w:ascii="Times New Roman"/>
                <w:sz w:val="16"/>
              </w:rPr>
            </w:pPr>
          </w:p>
          <w:p w14:paraId="6DB179AE" w14:textId="77777777" w:rsidR="00B9635F" w:rsidRDefault="00B9635F" w:rsidP="001515F9">
            <w:pPr>
              <w:pStyle w:val="TableParagraph"/>
              <w:rPr>
                <w:rFonts w:ascii="Times New Roman"/>
                <w:sz w:val="16"/>
              </w:rPr>
            </w:pPr>
          </w:p>
          <w:p w14:paraId="4D19AD39" w14:textId="6C0EF484" w:rsidR="001515F9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Akan dilakukan pergantian ban yang botak</w:t>
            </w:r>
          </w:p>
        </w:tc>
        <w:tc>
          <w:tcPr>
            <w:tcW w:w="1701" w:type="dxa"/>
          </w:tcPr>
          <w:p w14:paraId="5BFAEB3F" w14:textId="77777777" w:rsidR="00B9635F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41FBA0F" w14:textId="77777777" w:rsidR="00B9635F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1031BA0D" w14:textId="77777777" w:rsidR="00B9635F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EBB4E13" w14:textId="77777777" w:rsidR="00B9635F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6D174B41" w14:textId="45D899E8" w:rsidR="001515F9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 November 2021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AEFDDE" w14:textId="77777777" w:rsidR="001515F9" w:rsidRDefault="001515F9" w:rsidP="001515F9">
            <w:pPr>
              <w:pStyle w:val="TableParagraph"/>
              <w:rPr>
                <w:b/>
                <w:sz w:val="20"/>
              </w:rPr>
            </w:pPr>
          </w:p>
          <w:p w14:paraId="214DEDDD" w14:textId="403CB251" w:rsidR="001515F9" w:rsidRDefault="001515F9" w:rsidP="001515F9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0F185551" w14:textId="77777777" w:rsidR="00D46B68" w:rsidRDefault="00D46B68" w:rsidP="001515F9">
            <w:pPr>
              <w:pStyle w:val="TableParagraph"/>
              <w:ind w:left="40" w:right="21"/>
              <w:jc w:val="center"/>
              <w:rPr>
                <w:w w:val="95"/>
                <w:sz w:val="17"/>
                <w:lang w:val="en-GB"/>
              </w:rPr>
            </w:pPr>
          </w:p>
          <w:p w14:paraId="45AB0450" w14:textId="39E9F032" w:rsidR="001515F9" w:rsidRDefault="00021605" w:rsidP="001515F9">
            <w:pPr>
              <w:pStyle w:val="TableParagraph"/>
              <w:ind w:left="40" w:right="21"/>
              <w:jc w:val="center"/>
              <w:rPr>
                <w:sz w:val="17"/>
              </w:rPr>
            </w:pPr>
            <w:r>
              <w:rPr>
                <w:w w:val="95"/>
                <w:sz w:val="17"/>
                <w:lang w:val="en-GB"/>
              </w:rPr>
              <w:t>OPEN</w:t>
            </w:r>
          </w:p>
        </w:tc>
        <w:tc>
          <w:tcPr>
            <w:tcW w:w="1843" w:type="dxa"/>
          </w:tcPr>
          <w:p w14:paraId="4CD14069" w14:textId="4467DE83" w:rsidR="001515F9" w:rsidRDefault="001515F9" w:rsidP="001515F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1515F9" w14:paraId="30E2C7F4" w14:textId="77777777" w:rsidTr="00021605">
        <w:trPr>
          <w:trHeight w:val="2217"/>
        </w:trPr>
        <w:tc>
          <w:tcPr>
            <w:tcW w:w="3563" w:type="dxa"/>
          </w:tcPr>
          <w:p w14:paraId="25402B72" w14:textId="77777777" w:rsidR="00B9635F" w:rsidRDefault="00B9635F" w:rsidP="001515F9">
            <w:pPr>
              <w:pStyle w:val="TableParagraph"/>
              <w:spacing w:before="10" w:line="271" w:lineRule="auto"/>
              <w:ind w:right="7"/>
              <w:jc w:val="both"/>
              <w:rPr>
                <w:w w:val="95"/>
                <w:sz w:val="17"/>
              </w:rPr>
            </w:pPr>
          </w:p>
          <w:p w14:paraId="29CF6FAF" w14:textId="77777777" w:rsidR="00B9635F" w:rsidRDefault="00B9635F" w:rsidP="001515F9">
            <w:pPr>
              <w:pStyle w:val="TableParagraph"/>
              <w:spacing w:before="10" w:line="271" w:lineRule="auto"/>
              <w:ind w:right="7"/>
              <w:jc w:val="both"/>
              <w:rPr>
                <w:w w:val="95"/>
                <w:sz w:val="17"/>
              </w:rPr>
            </w:pPr>
          </w:p>
          <w:p w14:paraId="15FC5A0E" w14:textId="77777777" w:rsidR="00B9635F" w:rsidRDefault="00B9635F" w:rsidP="001515F9">
            <w:pPr>
              <w:pStyle w:val="TableParagraph"/>
              <w:spacing w:before="10" w:line="271" w:lineRule="auto"/>
              <w:ind w:right="7"/>
              <w:jc w:val="both"/>
              <w:rPr>
                <w:w w:val="95"/>
                <w:sz w:val="17"/>
              </w:rPr>
            </w:pPr>
          </w:p>
          <w:p w14:paraId="32A79BB9" w14:textId="4DA67B62" w:rsidR="001515F9" w:rsidRDefault="001515F9" w:rsidP="001515F9">
            <w:pPr>
              <w:pStyle w:val="TableParagraph"/>
              <w:spacing w:before="10" w:line="271" w:lineRule="auto"/>
              <w:ind w:right="7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Termonitor pada apar akan exp pada bulan november</w:t>
            </w:r>
            <w:r w:rsidR="00021605">
              <w:rPr>
                <w:w w:val="95"/>
                <w:sz w:val="17"/>
              </w:rPr>
              <w:t xml:space="preserve"> 2021</w:t>
            </w:r>
          </w:p>
        </w:tc>
        <w:tc>
          <w:tcPr>
            <w:tcW w:w="2693" w:type="dxa"/>
          </w:tcPr>
          <w:p w14:paraId="4CD7ECB9" w14:textId="77777777" w:rsidR="00B9635F" w:rsidRDefault="00B9635F" w:rsidP="00021605">
            <w:pPr>
              <w:pStyle w:val="TableParagraph"/>
              <w:spacing w:before="10" w:line="271" w:lineRule="auto"/>
              <w:ind w:left="142" w:right="7"/>
              <w:jc w:val="both"/>
              <w:rPr>
                <w:w w:val="95"/>
                <w:sz w:val="17"/>
              </w:rPr>
            </w:pPr>
          </w:p>
          <w:p w14:paraId="12A1451F" w14:textId="77777777" w:rsidR="00B9635F" w:rsidRDefault="00B9635F" w:rsidP="00021605">
            <w:pPr>
              <w:pStyle w:val="TableParagraph"/>
              <w:spacing w:before="10" w:line="271" w:lineRule="auto"/>
              <w:ind w:left="142" w:right="7"/>
              <w:jc w:val="both"/>
              <w:rPr>
                <w:w w:val="95"/>
                <w:sz w:val="17"/>
              </w:rPr>
            </w:pPr>
          </w:p>
          <w:p w14:paraId="4FE57234" w14:textId="77777777" w:rsidR="00B9635F" w:rsidRDefault="00B9635F" w:rsidP="00021605">
            <w:pPr>
              <w:pStyle w:val="TableParagraph"/>
              <w:spacing w:before="10" w:line="271" w:lineRule="auto"/>
              <w:ind w:left="142" w:right="7"/>
              <w:jc w:val="both"/>
              <w:rPr>
                <w:w w:val="95"/>
                <w:sz w:val="17"/>
              </w:rPr>
            </w:pPr>
          </w:p>
          <w:p w14:paraId="630DE351" w14:textId="2725E026" w:rsidR="001515F9" w:rsidRDefault="001515F9" w:rsidP="00021605">
            <w:pPr>
              <w:pStyle w:val="TableParagraph"/>
              <w:spacing w:before="10" w:line="271" w:lineRule="auto"/>
              <w:ind w:left="142" w:right="7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Agar dilakukan pengajuan untuk proses pengisian ulang</w:t>
            </w:r>
          </w:p>
        </w:tc>
        <w:tc>
          <w:tcPr>
            <w:tcW w:w="2835" w:type="dxa"/>
          </w:tcPr>
          <w:p w14:paraId="3EA0D64A" w14:textId="40BF2094" w:rsidR="001515F9" w:rsidRDefault="001515F9" w:rsidP="001515F9">
            <w:pPr>
              <w:widowControl/>
              <w:autoSpaceDE/>
              <w:autoSpaceDN/>
              <w:spacing w:after="160" w:line="259" w:lineRule="auto"/>
              <w:rPr>
                <w:sz w:val="17"/>
              </w:rPr>
            </w:pPr>
            <w:r>
              <w:rPr>
                <w:noProof/>
                <w:sz w:val="17"/>
                <w:lang w:val="id-ID" w:eastAsia="id-ID"/>
              </w:rPr>
              <w:drawing>
                <wp:anchor distT="0" distB="0" distL="114300" distR="114300" simplePos="0" relativeHeight="251662336" behindDoc="0" locked="0" layoutInCell="1" allowOverlap="1" wp14:anchorId="77A48521" wp14:editId="258D8CC8">
                  <wp:simplePos x="0" y="0"/>
                  <wp:positionH relativeFrom="column">
                    <wp:posOffset>21589</wp:posOffset>
                  </wp:positionH>
                  <wp:positionV relativeFrom="paragraph">
                    <wp:posOffset>15875</wp:posOffset>
                  </wp:positionV>
                  <wp:extent cx="1743075" cy="1381125"/>
                  <wp:effectExtent l="0" t="0" r="9525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pr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247" cy="1381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B31D1B" w14:textId="77777777" w:rsidR="001515F9" w:rsidRDefault="001515F9" w:rsidP="001515F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130F0EB" w14:textId="77777777" w:rsidR="00B9635F" w:rsidRDefault="00B9635F" w:rsidP="001515F9">
            <w:pPr>
              <w:pStyle w:val="TableParagraph"/>
              <w:rPr>
                <w:rFonts w:ascii="Times New Roman"/>
                <w:sz w:val="16"/>
              </w:rPr>
            </w:pPr>
          </w:p>
          <w:p w14:paraId="0D973321" w14:textId="77777777" w:rsidR="00B9635F" w:rsidRDefault="00B9635F" w:rsidP="001515F9">
            <w:pPr>
              <w:pStyle w:val="TableParagraph"/>
              <w:rPr>
                <w:rFonts w:ascii="Times New Roman"/>
                <w:sz w:val="16"/>
              </w:rPr>
            </w:pPr>
          </w:p>
          <w:p w14:paraId="7C911E99" w14:textId="77777777" w:rsidR="00B9635F" w:rsidRDefault="00B9635F" w:rsidP="001515F9">
            <w:pPr>
              <w:pStyle w:val="TableParagraph"/>
              <w:rPr>
                <w:rFonts w:ascii="Times New Roman"/>
                <w:sz w:val="16"/>
              </w:rPr>
            </w:pPr>
          </w:p>
          <w:p w14:paraId="664FDAD3" w14:textId="77777777" w:rsidR="00B9635F" w:rsidRDefault="00B9635F" w:rsidP="001515F9">
            <w:pPr>
              <w:pStyle w:val="TableParagraph"/>
              <w:rPr>
                <w:rFonts w:ascii="Times New Roman"/>
                <w:sz w:val="16"/>
              </w:rPr>
            </w:pPr>
          </w:p>
          <w:p w14:paraId="26D695D6" w14:textId="343E6356" w:rsidR="001515F9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Akan dilakukan refil pada apar yang akan exp</w:t>
            </w:r>
          </w:p>
        </w:tc>
        <w:tc>
          <w:tcPr>
            <w:tcW w:w="1701" w:type="dxa"/>
          </w:tcPr>
          <w:p w14:paraId="364B2E07" w14:textId="77777777" w:rsidR="00B9635F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D3191AA" w14:textId="77777777" w:rsidR="00B9635F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1AE1FC4" w14:textId="77777777" w:rsidR="00B9635F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058988" w14:textId="77777777" w:rsidR="00B9635F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2F79EC77" w14:textId="77777777" w:rsidR="00B9635F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113EEC71" w14:textId="4E11BA22" w:rsidR="001515F9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 November 2021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6015948" w14:textId="0B45D33A" w:rsidR="001515F9" w:rsidRDefault="001515F9" w:rsidP="001515F9">
            <w:pPr>
              <w:pStyle w:val="TableParagraph"/>
              <w:rPr>
                <w:b/>
                <w:sz w:val="20"/>
              </w:rPr>
            </w:pPr>
          </w:p>
          <w:p w14:paraId="6CCAFBC4" w14:textId="77777777" w:rsidR="001515F9" w:rsidRDefault="001515F9" w:rsidP="001515F9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7E419113" w14:textId="77777777" w:rsidR="00D46B68" w:rsidRDefault="00D46B68" w:rsidP="001515F9">
            <w:pPr>
              <w:pStyle w:val="TableParagraph"/>
              <w:ind w:left="40" w:right="21"/>
              <w:jc w:val="center"/>
              <w:rPr>
                <w:w w:val="95"/>
                <w:sz w:val="17"/>
                <w:lang w:val="en-GB"/>
              </w:rPr>
            </w:pPr>
          </w:p>
          <w:p w14:paraId="3467904C" w14:textId="77777777" w:rsidR="00D46B68" w:rsidRDefault="00D46B68" w:rsidP="001515F9">
            <w:pPr>
              <w:pStyle w:val="TableParagraph"/>
              <w:ind w:left="40" w:right="21"/>
              <w:jc w:val="center"/>
              <w:rPr>
                <w:w w:val="95"/>
                <w:sz w:val="17"/>
                <w:lang w:val="en-GB"/>
              </w:rPr>
            </w:pPr>
          </w:p>
          <w:p w14:paraId="42297B86" w14:textId="3A4EB79B" w:rsidR="001515F9" w:rsidRDefault="00D46B68" w:rsidP="00D46B68">
            <w:pPr>
              <w:pStyle w:val="TableParagraph"/>
              <w:ind w:right="21"/>
              <w:rPr>
                <w:sz w:val="17"/>
              </w:rPr>
            </w:pPr>
            <w:r>
              <w:rPr>
                <w:w w:val="95"/>
                <w:sz w:val="17"/>
                <w:lang w:val="en-GB"/>
              </w:rPr>
              <w:t xml:space="preserve">        </w:t>
            </w:r>
            <w:r w:rsidR="00C93AD7">
              <w:rPr>
                <w:w w:val="95"/>
                <w:sz w:val="17"/>
                <w:lang w:val="en-GB"/>
              </w:rPr>
              <w:t>CLOSE</w:t>
            </w:r>
          </w:p>
        </w:tc>
        <w:tc>
          <w:tcPr>
            <w:tcW w:w="1843" w:type="dxa"/>
          </w:tcPr>
          <w:p w14:paraId="1F0AF8A2" w14:textId="77777777" w:rsidR="00C93AD7" w:rsidRDefault="00C93AD7" w:rsidP="001515F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02F12CDB" w14:textId="77777777" w:rsidR="00C93AD7" w:rsidRDefault="00C93AD7" w:rsidP="001515F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528467" w14:textId="77777777" w:rsidR="00C93AD7" w:rsidRDefault="00C93AD7" w:rsidP="001515F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6DAE621F" w14:textId="77777777" w:rsidR="00C93AD7" w:rsidRDefault="00C93AD7" w:rsidP="001515F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749E1E" w14:textId="592C9989" w:rsidR="001515F9" w:rsidRDefault="00C93AD7" w:rsidP="001515F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Telah dilakukan pengisian ulang terhadap apar yang exp</w:t>
            </w:r>
          </w:p>
        </w:tc>
        <w:bookmarkStart w:id="0" w:name="_GoBack"/>
        <w:bookmarkEnd w:id="0"/>
      </w:tr>
      <w:tr w:rsidR="00D46B68" w14:paraId="10ECE9B1" w14:textId="77777777" w:rsidTr="00021605">
        <w:trPr>
          <w:trHeight w:val="2217"/>
        </w:trPr>
        <w:tc>
          <w:tcPr>
            <w:tcW w:w="3563" w:type="dxa"/>
          </w:tcPr>
          <w:p w14:paraId="0D177786" w14:textId="77777777" w:rsidR="00B9635F" w:rsidRDefault="00B9635F" w:rsidP="001515F9">
            <w:pPr>
              <w:pStyle w:val="TableParagraph"/>
              <w:spacing w:before="10" w:line="271" w:lineRule="auto"/>
              <w:ind w:right="7"/>
              <w:jc w:val="both"/>
              <w:rPr>
                <w:w w:val="95"/>
                <w:sz w:val="17"/>
              </w:rPr>
            </w:pPr>
          </w:p>
          <w:p w14:paraId="5850F824" w14:textId="77777777" w:rsidR="00B9635F" w:rsidRDefault="00B9635F" w:rsidP="001515F9">
            <w:pPr>
              <w:pStyle w:val="TableParagraph"/>
              <w:spacing w:before="10" w:line="271" w:lineRule="auto"/>
              <w:ind w:right="7"/>
              <w:jc w:val="both"/>
              <w:rPr>
                <w:w w:val="95"/>
                <w:sz w:val="17"/>
              </w:rPr>
            </w:pPr>
          </w:p>
          <w:p w14:paraId="354C5A37" w14:textId="77777777" w:rsidR="00B9635F" w:rsidRDefault="00B9635F" w:rsidP="001515F9">
            <w:pPr>
              <w:pStyle w:val="TableParagraph"/>
              <w:spacing w:before="10" w:line="271" w:lineRule="auto"/>
              <w:ind w:right="7"/>
              <w:jc w:val="both"/>
              <w:rPr>
                <w:w w:val="95"/>
                <w:sz w:val="17"/>
              </w:rPr>
            </w:pPr>
          </w:p>
          <w:p w14:paraId="4D2DC15A" w14:textId="77777777" w:rsidR="00B9635F" w:rsidRDefault="00B9635F" w:rsidP="001515F9">
            <w:pPr>
              <w:pStyle w:val="TableParagraph"/>
              <w:spacing w:before="10" w:line="271" w:lineRule="auto"/>
              <w:ind w:right="7"/>
              <w:jc w:val="both"/>
              <w:rPr>
                <w:w w:val="95"/>
                <w:sz w:val="17"/>
              </w:rPr>
            </w:pPr>
          </w:p>
          <w:p w14:paraId="5880D444" w14:textId="5BC48A63" w:rsidR="00D46B68" w:rsidRDefault="00D46B68" w:rsidP="001515F9">
            <w:pPr>
              <w:pStyle w:val="TableParagraph"/>
              <w:spacing w:before="10" w:line="271" w:lineRule="auto"/>
              <w:ind w:right="7"/>
              <w:jc w:val="both"/>
              <w:rPr>
                <w:w w:val="95"/>
                <w:sz w:val="17"/>
              </w:rPr>
            </w:pPr>
            <w:r>
              <w:rPr>
                <w:w w:val="95"/>
                <w:sz w:val="17"/>
              </w:rPr>
              <w:t>Masih terdapat karyawan porter dan checker yang belum menggunakan seragam</w:t>
            </w:r>
          </w:p>
        </w:tc>
        <w:tc>
          <w:tcPr>
            <w:tcW w:w="2693" w:type="dxa"/>
          </w:tcPr>
          <w:p w14:paraId="305B1AB8" w14:textId="77777777" w:rsidR="00B9635F" w:rsidRDefault="00B9635F" w:rsidP="00021605">
            <w:pPr>
              <w:pStyle w:val="TableParagraph"/>
              <w:spacing w:before="10" w:line="271" w:lineRule="auto"/>
              <w:ind w:left="142" w:right="7"/>
              <w:jc w:val="both"/>
              <w:rPr>
                <w:w w:val="95"/>
                <w:sz w:val="17"/>
              </w:rPr>
            </w:pPr>
          </w:p>
          <w:p w14:paraId="321CD8EA" w14:textId="77777777" w:rsidR="00B9635F" w:rsidRDefault="00B9635F" w:rsidP="00021605">
            <w:pPr>
              <w:pStyle w:val="TableParagraph"/>
              <w:spacing w:before="10" w:line="271" w:lineRule="auto"/>
              <w:ind w:left="142" w:right="7"/>
              <w:jc w:val="both"/>
              <w:rPr>
                <w:w w:val="95"/>
                <w:sz w:val="17"/>
              </w:rPr>
            </w:pPr>
          </w:p>
          <w:p w14:paraId="17BA5B35" w14:textId="77777777" w:rsidR="00B9635F" w:rsidRDefault="00B9635F" w:rsidP="00021605">
            <w:pPr>
              <w:pStyle w:val="TableParagraph"/>
              <w:spacing w:before="10" w:line="271" w:lineRule="auto"/>
              <w:ind w:left="142" w:right="7"/>
              <w:jc w:val="both"/>
              <w:rPr>
                <w:w w:val="95"/>
                <w:sz w:val="17"/>
              </w:rPr>
            </w:pPr>
          </w:p>
          <w:p w14:paraId="6349BDB1" w14:textId="77777777" w:rsidR="00B9635F" w:rsidRDefault="00B9635F" w:rsidP="00021605">
            <w:pPr>
              <w:pStyle w:val="TableParagraph"/>
              <w:spacing w:before="10" w:line="271" w:lineRule="auto"/>
              <w:ind w:left="142" w:right="7"/>
              <w:jc w:val="both"/>
              <w:rPr>
                <w:w w:val="95"/>
                <w:sz w:val="17"/>
              </w:rPr>
            </w:pPr>
          </w:p>
          <w:p w14:paraId="615C1163" w14:textId="6F10D677" w:rsidR="00D46B68" w:rsidRDefault="00D46B68" w:rsidP="00021605">
            <w:pPr>
              <w:pStyle w:val="TableParagraph"/>
              <w:spacing w:before="10" w:line="271" w:lineRule="auto"/>
              <w:ind w:left="142" w:right="7"/>
              <w:jc w:val="both"/>
              <w:rPr>
                <w:w w:val="95"/>
                <w:sz w:val="17"/>
              </w:rPr>
            </w:pPr>
            <w:r>
              <w:rPr>
                <w:w w:val="95"/>
                <w:sz w:val="17"/>
              </w:rPr>
              <w:t>Agar dibuatkan seragam kerja</w:t>
            </w:r>
          </w:p>
        </w:tc>
        <w:tc>
          <w:tcPr>
            <w:tcW w:w="2835" w:type="dxa"/>
          </w:tcPr>
          <w:p w14:paraId="2413F741" w14:textId="0624272E" w:rsidR="00D46B68" w:rsidRDefault="00D46B68" w:rsidP="001515F9">
            <w:pPr>
              <w:widowControl/>
              <w:autoSpaceDE/>
              <w:autoSpaceDN/>
              <w:spacing w:after="160" w:line="259" w:lineRule="auto"/>
              <w:rPr>
                <w:noProof/>
                <w:sz w:val="17"/>
                <w:lang w:val="id-ID" w:eastAsia="id-ID"/>
              </w:rPr>
            </w:pPr>
            <w:r w:rsidRPr="00D46B68">
              <w:rPr>
                <w:b/>
                <w:noProof/>
                <w:sz w:val="20"/>
                <w:lang w:val="id-ID" w:eastAsia="id-ID"/>
              </w:rPr>
              <w:drawing>
                <wp:anchor distT="0" distB="0" distL="114300" distR="114300" simplePos="0" relativeHeight="251665408" behindDoc="0" locked="0" layoutInCell="1" allowOverlap="1" wp14:anchorId="33527E7A" wp14:editId="0AF100C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8254</wp:posOffset>
                  </wp:positionV>
                  <wp:extent cx="1771650" cy="1381125"/>
                  <wp:effectExtent l="0" t="0" r="0" b="9525"/>
                  <wp:wrapNone/>
                  <wp:docPr id="5" name="Picture 5" descr="C:\Users\BDL\Downloads\WhatsApp Image 2021-10-16 at 12.08.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DL\Downloads\WhatsApp Image 2021-10-16 at 12.08.5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9FC273F" w14:textId="77777777" w:rsidR="00B9635F" w:rsidRDefault="00B9635F" w:rsidP="001515F9">
            <w:pPr>
              <w:pStyle w:val="TableParagraph"/>
              <w:rPr>
                <w:rFonts w:ascii="Times New Roman"/>
                <w:sz w:val="16"/>
              </w:rPr>
            </w:pPr>
          </w:p>
          <w:p w14:paraId="197A5C54" w14:textId="77777777" w:rsidR="00B9635F" w:rsidRDefault="00B9635F" w:rsidP="001515F9">
            <w:pPr>
              <w:pStyle w:val="TableParagraph"/>
              <w:rPr>
                <w:rFonts w:ascii="Times New Roman"/>
                <w:sz w:val="16"/>
              </w:rPr>
            </w:pPr>
          </w:p>
          <w:p w14:paraId="0634BE16" w14:textId="77777777" w:rsidR="00B9635F" w:rsidRDefault="00B9635F" w:rsidP="001515F9">
            <w:pPr>
              <w:pStyle w:val="TableParagraph"/>
              <w:rPr>
                <w:rFonts w:ascii="Times New Roman"/>
                <w:sz w:val="16"/>
              </w:rPr>
            </w:pPr>
          </w:p>
          <w:p w14:paraId="306D14FB" w14:textId="77777777" w:rsidR="00B9635F" w:rsidRDefault="00B9635F" w:rsidP="001515F9">
            <w:pPr>
              <w:pStyle w:val="TableParagraph"/>
              <w:rPr>
                <w:rFonts w:ascii="Times New Roman"/>
                <w:sz w:val="16"/>
              </w:rPr>
            </w:pPr>
          </w:p>
          <w:p w14:paraId="63CAA37E" w14:textId="77777777" w:rsidR="00B9635F" w:rsidRDefault="00B9635F" w:rsidP="001515F9">
            <w:pPr>
              <w:pStyle w:val="TableParagraph"/>
              <w:rPr>
                <w:rFonts w:ascii="Times New Roman"/>
                <w:sz w:val="16"/>
              </w:rPr>
            </w:pPr>
          </w:p>
          <w:p w14:paraId="2D014EDB" w14:textId="6FEF0F75" w:rsidR="00D46B68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Akan dilakukan pengajuan pembuatan seragam</w:t>
            </w:r>
          </w:p>
        </w:tc>
        <w:tc>
          <w:tcPr>
            <w:tcW w:w="1701" w:type="dxa"/>
          </w:tcPr>
          <w:p w14:paraId="737164B3" w14:textId="77777777" w:rsidR="00B9635F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60310E34" w14:textId="77777777" w:rsidR="00B9635F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4FABF60" w14:textId="77777777" w:rsidR="00B9635F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328CA197" w14:textId="77777777" w:rsidR="00B9635F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81FDDEB" w14:textId="77777777" w:rsidR="00B9635F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99165D3" w14:textId="77777777" w:rsidR="00B9635F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263B0406" w14:textId="191E98CC" w:rsidR="00D46B68" w:rsidRDefault="00B9635F" w:rsidP="00B9635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 Desember 2021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809F798" w14:textId="77777777" w:rsidR="00D46B68" w:rsidRDefault="00D46B68" w:rsidP="00D46B68">
            <w:pPr>
              <w:pStyle w:val="TableParagraph"/>
              <w:jc w:val="center"/>
              <w:rPr>
                <w:w w:val="95"/>
                <w:sz w:val="17"/>
                <w:lang w:val="en-GB"/>
              </w:rPr>
            </w:pPr>
          </w:p>
          <w:p w14:paraId="716C6220" w14:textId="77777777" w:rsidR="00D46B68" w:rsidRDefault="00D46B68" w:rsidP="00D46B68">
            <w:pPr>
              <w:pStyle w:val="TableParagraph"/>
              <w:jc w:val="center"/>
              <w:rPr>
                <w:w w:val="95"/>
                <w:sz w:val="17"/>
                <w:lang w:val="en-GB"/>
              </w:rPr>
            </w:pPr>
          </w:p>
          <w:p w14:paraId="65FD52A5" w14:textId="77777777" w:rsidR="00D46B68" w:rsidRDefault="00D46B68" w:rsidP="00D46B68">
            <w:pPr>
              <w:pStyle w:val="TableParagraph"/>
              <w:jc w:val="center"/>
              <w:rPr>
                <w:w w:val="95"/>
                <w:sz w:val="17"/>
                <w:lang w:val="en-GB"/>
              </w:rPr>
            </w:pPr>
          </w:p>
          <w:p w14:paraId="425868DF" w14:textId="77777777" w:rsidR="00D46B68" w:rsidRDefault="00D46B68" w:rsidP="00D46B68">
            <w:pPr>
              <w:pStyle w:val="TableParagraph"/>
              <w:jc w:val="center"/>
              <w:rPr>
                <w:w w:val="95"/>
                <w:sz w:val="17"/>
                <w:lang w:val="en-GB"/>
              </w:rPr>
            </w:pPr>
          </w:p>
          <w:p w14:paraId="54BC0030" w14:textId="77777777" w:rsidR="00D46B68" w:rsidRDefault="00D46B68" w:rsidP="00D46B68">
            <w:pPr>
              <w:pStyle w:val="TableParagraph"/>
              <w:jc w:val="center"/>
              <w:rPr>
                <w:w w:val="95"/>
                <w:sz w:val="17"/>
                <w:lang w:val="en-GB"/>
              </w:rPr>
            </w:pPr>
          </w:p>
          <w:p w14:paraId="4B600EB9" w14:textId="77777777" w:rsidR="00D46B68" w:rsidRDefault="00D46B68" w:rsidP="00D46B68">
            <w:pPr>
              <w:pStyle w:val="TableParagraph"/>
              <w:jc w:val="center"/>
              <w:rPr>
                <w:w w:val="95"/>
                <w:sz w:val="17"/>
                <w:lang w:val="en-GB"/>
              </w:rPr>
            </w:pPr>
          </w:p>
          <w:p w14:paraId="41161333" w14:textId="6E639B16" w:rsidR="00D46B68" w:rsidRDefault="00D46B68" w:rsidP="00D46B68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w w:val="95"/>
                <w:sz w:val="17"/>
                <w:lang w:val="en-GB"/>
              </w:rPr>
              <w:t>OPEN</w:t>
            </w:r>
          </w:p>
        </w:tc>
        <w:tc>
          <w:tcPr>
            <w:tcW w:w="1843" w:type="dxa"/>
          </w:tcPr>
          <w:p w14:paraId="06EB6E23" w14:textId="77777777" w:rsidR="00D46B68" w:rsidRDefault="00D46B68" w:rsidP="001515F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</w:tbl>
    <w:p w14:paraId="60BC6B83" w14:textId="77777777" w:rsidR="00057E3D" w:rsidRDefault="00057E3D" w:rsidP="00057E3D">
      <w:pPr>
        <w:rPr>
          <w:b/>
          <w:sz w:val="20"/>
        </w:rPr>
      </w:pPr>
    </w:p>
    <w:p w14:paraId="3775630C" w14:textId="7752F006" w:rsidR="00057E3D" w:rsidRDefault="00057E3D" w:rsidP="00057E3D">
      <w:pPr>
        <w:rPr>
          <w:b/>
          <w:sz w:val="20"/>
        </w:rPr>
      </w:pPr>
    </w:p>
    <w:p w14:paraId="3F46CE81" w14:textId="62BDD76D" w:rsidR="001F4F3A" w:rsidRPr="00057E3D" w:rsidRDefault="001F4F3A" w:rsidP="00057E3D">
      <w:pPr>
        <w:spacing w:before="117"/>
        <w:ind w:right="326"/>
        <w:jc w:val="right"/>
        <w:rPr>
          <w:rFonts w:asciiTheme="minorHAnsi" w:hAnsiTheme="minorHAnsi"/>
          <w:sz w:val="17"/>
        </w:rPr>
      </w:pPr>
    </w:p>
    <w:sectPr w:rsidR="001F4F3A" w:rsidRPr="00057E3D" w:rsidSect="00021605">
      <w:pgSz w:w="16840" w:h="11910" w:orient="landscape"/>
      <w:pgMar w:top="709" w:right="2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D1E8D"/>
    <w:multiLevelType w:val="hybridMultilevel"/>
    <w:tmpl w:val="5E963BA8"/>
    <w:lvl w:ilvl="0" w:tplc="2FE01636">
      <w:start w:val="1"/>
      <w:numFmt w:val="lowerLetter"/>
      <w:lvlText w:val="%1."/>
      <w:lvlJc w:val="left"/>
      <w:pPr>
        <w:ind w:left="31" w:hanging="174"/>
        <w:jc w:val="left"/>
      </w:pPr>
      <w:rPr>
        <w:rFonts w:ascii="Arial" w:eastAsia="Arial" w:hAnsi="Arial" w:cs="Arial" w:hint="default"/>
        <w:spacing w:val="-2"/>
        <w:w w:val="84"/>
        <w:sz w:val="17"/>
        <w:szCs w:val="17"/>
        <w:lang w:val="id" w:eastAsia="en-US" w:bidi="ar-SA"/>
      </w:rPr>
    </w:lvl>
    <w:lvl w:ilvl="1" w:tplc="6C6AC152">
      <w:numFmt w:val="bullet"/>
      <w:lvlText w:val="•"/>
      <w:lvlJc w:val="left"/>
      <w:pPr>
        <w:ind w:left="350" w:hanging="174"/>
      </w:pPr>
      <w:rPr>
        <w:rFonts w:hint="default"/>
        <w:lang w:val="id" w:eastAsia="en-US" w:bidi="ar-SA"/>
      </w:rPr>
    </w:lvl>
    <w:lvl w:ilvl="2" w:tplc="E9BEE694">
      <w:numFmt w:val="bullet"/>
      <w:lvlText w:val="•"/>
      <w:lvlJc w:val="left"/>
      <w:pPr>
        <w:ind w:left="660" w:hanging="174"/>
      </w:pPr>
      <w:rPr>
        <w:rFonts w:hint="default"/>
        <w:lang w:val="id" w:eastAsia="en-US" w:bidi="ar-SA"/>
      </w:rPr>
    </w:lvl>
    <w:lvl w:ilvl="3" w:tplc="6ADE66D8">
      <w:numFmt w:val="bullet"/>
      <w:lvlText w:val="•"/>
      <w:lvlJc w:val="left"/>
      <w:pPr>
        <w:ind w:left="970" w:hanging="174"/>
      </w:pPr>
      <w:rPr>
        <w:rFonts w:hint="default"/>
        <w:lang w:val="id" w:eastAsia="en-US" w:bidi="ar-SA"/>
      </w:rPr>
    </w:lvl>
    <w:lvl w:ilvl="4" w:tplc="C9C41DD8">
      <w:numFmt w:val="bullet"/>
      <w:lvlText w:val="•"/>
      <w:lvlJc w:val="left"/>
      <w:pPr>
        <w:ind w:left="1281" w:hanging="174"/>
      </w:pPr>
      <w:rPr>
        <w:rFonts w:hint="default"/>
        <w:lang w:val="id" w:eastAsia="en-US" w:bidi="ar-SA"/>
      </w:rPr>
    </w:lvl>
    <w:lvl w:ilvl="5" w:tplc="673CF502">
      <w:numFmt w:val="bullet"/>
      <w:lvlText w:val="•"/>
      <w:lvlJc w:val="left"/>
      <w:pPr>
        <w:ind w:left="1591" w:hanging="174"/>
      </w:pPr>
      <w:rPr>
        <w:rFonts w:hint="default"/>
        <w:lang w:val="id" w:eastAsia="en-US" w:bidi="ar-SA"/>
      </w:rPr>
    </w:lvl>
    <w:lvl w:ilvl="6" w:tplc="01B6F4E2">
      <w:numFmt w:val="bullet"/>
      <w:lvlText w:val="•"/>
      <w:lvlJc w:val="left"/>
      <w:pPr>
        <w:ind w:left="1901" w:hanging="174"/>
      </w:pPr>
      <w:rPr>
        <w:rFonts w:hint="default"/>
        <w:lang w:val="id" w:eastAsia="en-US" w:bidi="ar-SA"/>
      </w:rPr>
    </w:lvl>
    <w:lvl w:ilvl="7" w:tplc="10B2F5B6">
      <w:numFmt w:val="bullet"/>
      <w:lvlText w:val="•"/>
      <w:lvlJc w:val="left"/>
      <w:pPr>
        <w:ind w:left="2212" w:hanging="174"/>
      </w:pPr>
      <w:rPr>
        <w:rFonts w:hint="default"/>
        <w:lang w:val="id" w:eastAsia="en-US" w:bidi="ar-SA"/>
      </w:rPr>
    </w:lvl>
    <w:lvl w:ilvl="8" w:tplc="EAC2C4EC">
      <w:numFmt w:val="bullet"/>
      <w:lvlText w:val="•"/>
      <w:lvlJc w:val="left"/>
      <w:pPr>
        <w:ind w:left="2522" w:hanging="17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3D"/>
    <w:rsid w:val="00021605"/>
    <w:rsid w:val="00057E3D"/>
    <w:rsid w:val="001515F9"/>
    <w:rsid w:val="00171565"/>
    <w:rsid w:val="001F4F3A"/>
    <w:rsid w:val="00247529"/>
    <w:rsid w:val="004F3374"/>
    <w:rsid w:val="005A1BF0"/>
    <w:rsid w:val="009D4B02"/>
    <w:rsid w:val="00AF36D4"/>
    <w:rsid w:val="00B9635F"/>
    <w:rsid w:val="00BD6790"/>
    <w:rsid w:val="00C93AD7"/>
    <w:rsid w:val="00D2335B"/>
    <w:rsid w:val="00D46B68"/>
    <w:rsid w:val="00D92D02"/>
    <w:rsid w:val="00DF7B69"/>
    <w:rsid w:val="00F35F61"/>
    <w:rsid w:val="00FB2B9C"/>
    <w:rsid w:val="00FB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17A2"/>
  <w15:chartTrackingRefBased/>
  <w15:docId w15:val="{A14F5223-7E2A-458B-B3D4-7CC47A5E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57E3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57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prasetio muhamad</dc:creator>
  <cp:keywords/>
  <dc:description/>
  <cp:lastModifiedBy>Windows User</cp:lastModifiedBy>
  <cp:revision>5</cp:revision>
  <dcterms:created xsi:type="dcterms:W3CDTF">2021-10-14T06:38:00Z</dcterms:created>
  <dcterms:modified xsi:type="dcterms:W3CDTF">2021-11-12T05:59:00Z</dcterms:modified>
</cp:coreProperties>
</file>