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B6D67" w14:textId="77777777" w:rsidR="003C4076" w:rsidRPr="00532B6E" w:rsidRDefault="006153E1" w:rsidP="003909D2">
      <w:pPr>
        <w:jc w:val="center"/>
        <w:rPr>
          <w:rFonts w:cs="Arial"/>
        </w:rPr>
      </w:pPr>
      <w:r>
        <w:rPr>
          <w:noProof/>
        </w:rPr>
        <mc:AlternateContent>
          <mc:Choice Requires="wps">
            <w:drawing>
              <wp:anchor distT="0" distB="0" distL="114300" distR="114300" simplePos="0" relativeHeight="251660288" behindDoc="0" locked="0" layoutInCell="1" allowOverlap="1" wp14:anchorId="71B12A4E" wp14:editId="34B0DD8F">
                <wp:simplePos x="0" y="0"/>
                <wp:positionH relativeFrom="column">
                  <wp:posOffset>2365375</wp:posOffset>
                </wp:positionH>
                <wp:positionV relativeFrom="paragraph">
                  <wp:posOffset>-2031365</wp:posOffset>
                </wp:positionV>
                <wp:extent cx="1377950" cy="1047750"/>
                <wp:effectExtent l="0" t="0" r="0" b="0"/>
                <wp:wrapNone/>
                <wp:docPr id="1" name="Rectangle 2" descr="garuda indonesia"/>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7950" cy="1047750"/>
                        </a:xfrm>
                        <a:prstGeom prst="rect">
                          <a:avLst/>
                        </a:prstGeom>
                        <a:blipFill dpi="0" rotWithShape="1">
                          <a:blip r:embed="rId1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D3EF1F" id="Rectangle 2" o:spid="_x0000_s1026" alt="garuda indonesia" style="position:absolute;margin-left:186.25pt;margin-top:-159.95pt;width:108.5pt;height: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" stroked="f">
                <v:fill r:id="rId12" o:title="garuda indonesia" recolor="t" rotate="t" type="frame"/>
              </v:rect>
            </w:pict>
          </mc:Fallback>
        </mc:AlternateContent>
      </w:r>
      <w:r w:rsidR="003C4076" w:rsidRPr="00532B6E">
        <w:rPr>
          <w:rFonts w:cs="Arial"/>
        </w:rPr>
        <w:t>PERATURAN MENTERI KEUANGAN REPUBLIK INDONESIA</w:t>
      </w:r>
    </w:p>
    <w:p w14:paraId="5AE0E747" w14:textId="4E38270D" w:rsidR="002B46DD" w:rsidRPr="00C956EA" w:rsidRDefault="002B46DD" w:rsidP="007F71D4">
      <w:pPr>
        <w:jc w:val="center"/>
        <w:rPr>
          <w:rFonts w:cs="Arial"/>
          <w:lang w:val="en-US"/>
        </w:rPr>
      </w:pPr>
      <w:r w:rsidRPr="00532B6E">
        <w:rPr>
          <w:rFonts w:cs="Arial"/>
        </w:rPr>
        <w:t>NOMOR</w:t>
      </w:r>
      <w:r w:rsidR="00C956EA">
        <w:rPr>
          <w:rFonts w:cs="Arial"/>
          <w:lang w:val="en-US"/>
        </w:rPr>
        <w:t xml:space="preserve"> 4 </w:t>
      </w:r>
      <w:r w:rsidRPr="00532B6E">
        <w:rPr>
          <w:rFonts w:cs="Arial"/>
        </w:rPr>
        <w:t>TAHUN</w:t>
      </w:r>
      <w:r w:rsidR="00C956EA">
        <w:rPr>
          <w:rFonts w:cs="Arial"/>
          <w:lang w:val="en-US"/>
        </w:rPr>
        <w:t xml:space="preserve"> 2025</w:t>
      </w:r>
    </w:p>
    <w:p w14:paraId="011566FD" w14:textId="77777777" w:rsidR="003C4076" w:rsidRPr="00532B6E" w:rsidRDefault="003C4076" w:rsidP="003909D2">
      <w:pPr>
        <w:jc w:val="center"/>
        <w:rPr>
          <w:rFonts w:cs="Arial"/>
        </w:rPr>
      </w:pPr>
      <w:r w:rsidRPr="00532B6E">
        <w:rPr>
          <w:rFonts w:cs="Arial"/>
        </w:rPr>
        <w:t>TENTANG</w:t>
      </w:r>
    </w:p>
    <w:p w14:paraId="2D1CA35F" w14:textId="77777777" w:rsidR="003C4076" w:rsidRPr="00532B6E" w:rsidRDefault="003C4076" w:rsidP="003909D2">
      <w:pPr>
        <w:jc w:val="center"/>
        <w:rPr>
          <w:rFonts w:cs="Arial"/>
        </w:rPr>
      </w:pPr>
      <w:r w:rsidRPr="00532B6E">
        <w:rPr>
          <w:rFonts w:cs="Arial"/>
        </w:rPr>
        <w:t>PERUBAHAN</w:t>
      </w:r>
      <w:r w:rsidR="00A011E1" w:rsidRPr="00532B6E">
        <w:rPr>
          <w:rFonts w:cs="Arial"/>
        </w:rPr>
        <w:t xml:space="preserve"> KEDUA</w:t>
      </w:r>
      <w:r w:rsidRPr="00532B6E">
        <w:rPr>
          <w:rFonts w:cs="Arial"/>
        </w:rPr>
        <w:t xml:space="preserve"> ATAS PERATURAN MENTERI KEUANGAN </w:t>
      </w:r>
    </w:p>
    <w:p w14:paraId="3EB4347A" w14:textId="77777777" w:rsidR="00845B7D" w:rsidRPr="00532B6E" w:rsidRDefault="003C4076" w:rsidP="003909D2">
      <w:pPr>
        <w:jc w:val="center"/>
        <w:rPr>
          <w:rFonts w:cs="Arial"/>
        </w:rPr>
      </w:pPr>
      <w:r w:rsidRPr="00532B6E">
        <w:rPr>
          <w:rFonts w:cs="Arial"/>
        </w:rPr>
        <w:t xml:space="preserve">NOMOR </w:t>
      </w:r>
      <w:r w:rsidR="00022D6F" w:rsidRPr="00532B6E">
        <w:rPr>
          <w:rFonts w:cs="Arial"/>
        </w:rPr>
        <w:t>96 TAHUN 2023</w:t>
      </w:r>
      <w:r w:rsidRPr="00532B6E">
        <w:rPr>
          <w:rFonts w:cs="Arial"/>
        </w:rPr>
        <w:t xml:space="preserve"> TENTANG </w:t>
      </w:r>
      <w:r w:rsidR="00022D6F" w:rsidRPr="00532B6E">
        <w:rPr>
          <w:rFonts w:cs="Arial"/>
        </w:rPr>
        <w:t xml:space="preserve">KETENTUAN KEPABEANAN, CUKAI, </w:t>
      </w:r>
    </w:p>
    <w:p w14:paraId="224DFDCF" w14:textId="77777777" w:rsidR="003C4076" w:rsidRPr="00532B6E" w:rsidRDefault="00022D6F" w:rsidP="003909D2">
      <w:pPr>
        <w:jc w:val="center"/>
        <w:rPr>
          <w:rFonts w:cs="Arial"/>
        </w:rPr>
      </w:pPr>
      <w:r w:rsidRPr="00532B6E">
        <w:rPr>
          <w:rFonts w:cs="Arial"/>
        </w:rPr>
        <w:t>DAN PAJAK ATAS IMPOR DAN EKSPOR BARANG KIRIMAN</w:t>
      </w:r>
    </w:p>
    <w:p w14:paraId="250EA307" w14:textId="77777777" w:rsidR="003C4076" w:rsidRPr="00532B6E" w:rsidRDefault="003C4076" w:rsidP="003909D2">
      <w:pPr>
        <w:autoSpaceDE w:val="0"/>
        <w:autoSpaceDN w:val="0"/>
        <w:adjustRightInd w:val="0"/>
        <w:rPr>
          <w:rFonts w:cs="Arial"/>
        </w:rPr>
      </w:pPr>
      <w:r w:rsidRPr="00532B6E">
        <w:rPr>
          <w:rFonts w:cs="Arial"/>
        </w:rPr>
        <w:t xml:space="preserve"> </w:t>
      </w:r>
    </w:p>
    <w:p w14:paraId="3D90F931" w14:textId="77777777" w:rsidR="003C4076" w:rsidRPr="00532B6E" w:rsidRDefault="003C4076" w:rsidP="003909D2">
      <w:pPr>
        <w:jc w:val="center"/>
        <w:rPr>
          <w:rFonts w:cs="Arial"/>
        </w:rPr>
      </w:pPr>
      <w:r w:rsidRPr="00532B6E">
        <w:rPr>
          <w:rFonts w:cs="Arial"/>
        </w:rPr>
        <w:t>DENGAN RAHMAT TUHAN YANG MAHA ESA</w:t>
      </w:r>
    </w:p>
    <w:p w14:paraId="7DB4A8BC" w14:textId="77777777" w:rsidR="003C4076" w:rsidRPr="00532B6E" w:rsidRDefault="003C4076" w:rsidP="003909D2">
      <w:pPr>
        <w:jc w:val="center"/>
        <w:rPr>
          <w:rFonts w:cs="Arial"/>
        </w:rPr>
      </w:pPr>
    </w:p>
    <w:p w14:paraId="16BA2FA2" w14:textId="77777777" w:rsidR="004F00AC" w:rsidRPr="00532B6E" w:rsidRDefault="003C4076" w:rsidP="003909D2">
      <w:pPr>
        <w:jc w:val="center"/>
        <w:rPr>
          <w:rFonts w:cs="Arial"/>
        </w:rPr>
      </w:pPr>
      <w:r w:rsidRPr="00532B6E">
        <w:rPr>
          <w:rFonts w:cs="Arial"/>
        </w:rPr>
        <w:t>MENTERI KEUANGAN REPUBLIK INDONESIA,</w:t>
      </w:r>
    </w:p>
    <w:p w14:paraId="7FC20C93" w14:textId="77777777" w:rsidR="003C4076" w:rsidRPr="00532B6E" w:rsidRDefault="003C4076" w:rsidP="003909D2">
      <w:pPr>
        <w:jc w:val="center"/>
      </w:pPr>
    </w:p>
    <w:p w14:paraId="5269627B" w14:textId="77777777" w:rsidR="00B2630F" w:rsidRPr="00532B6E" w:rsidRDefault="00B2630F" w:rsidP="003909D2">
      <w:pPr>
        <w:jc w:val="center"/>
      </w:pPr>
    </w:p>
    <w:p w14:paraId="2FF3E4EC" w14:textId="77777777" w:rsidR="000E10A1" w:rsidRPr="00532B6E" w:rsidRDefault="003C4076" w:rsidP="003909D2">
      <w:pPr>
        <w:tabs>
          <w:tab w:val="left" w:pos="1701"/>
          <w:tab w:val="left" w:pos="1985"/>
          <w:tab w:val="left" w:pos="2552"/>
        </w:tabs>
        <w:ind w:left="2552" w:hanging="2552"/>
        <w:jc w:val="both"/>
        <w:rPr>
          <w:rFonts w:cs="Arial"/>
        </w:rPr>
      </w:pPr>
      <w:r w:rsidRPr="00532B6E">
        <w:rPr>
          <w:rFonts w:cs="Arial"/>
        </w:rPr>
        <w:t>Menimbang</w:t>
      </w:r>
      <w:r w:rsidRPr="00532B6E">
        <w:rPr>
          <w:rFonts w:cs="Arial"/>
        </w:rPr>
        <w:tab/>
        <w:t>:</w:t>
      </w:r>
      <w:r w:rsidRPr="00532B6E">
        <w:rPr>
          <w:rFonts w:cs="Arial"/>
        </w:rPr>
        <w:tab/>
      </w:r>
      <w:r w:rsidR="00022D6F" w:rsidRPr="00532B6E">
        <w:rPr>
          <w:rFonts w:cs="Arial"/>
        </w:rPr>
        <w:t>a.</w:t>
      </w:r>
      <w:r w:rsidR="00022D6F" w:rsidRPr="00532B6E">
        <w:rPr>
          <w:rFonts w:cs="Arial"/>
        </w:rPr>
        <w:tab/>
      </w:r>
      <w:r w:rsidR="00474C6C" w:rsidRPr="00532B6E">
        <w:rPr>
          <w:rFonts w:cs="Arial"/>
        </w:rPr>
        <w:t>b</w:t>
      </w:r>
      <w:r w:rsidR="00F75D87" w:rsidRPr="00532B6E">
        <w:rPr>
          <w:rFonts w:cs="Arial"/>
        </w:rPr>
        <w:t>ahwa ketentuan kepabeanan, cukai, dan pajak atas impor dan ekspor barang kiriman telah diatur dalam Peraturan Menteri Keuangan Nomor 96 Tahun 2023 tentang Ketentuan Kepabeanan, Cukai, dan Pajak atas Impor dan Ekspor Barang Kiriman sebagaimana telah diubah dengan Peraturan Menteri Keuangan Nomor 111 Tahun 2023 tentang Perubahan atas Peraturan Menteri Keuangan Nomor 96 Tahun 2023 tentang Ketentuan Kepabeanan, Cukai, dan Pajak atas Impor dan Ekspor Barang Kiriman;</w:t>
      </w:r>
    </w:p>
    <w:p w14:paraId="3AA1FC37" w14:textId="77777777" w:rsidR="004A02F7" w:rsidRPr="00532B6E" w:rsidRDefault="00F75D87" w:rsidP="00202290">
      <w:pPr>
        <w:numPr>
          <w:ilvl w:val="0"/>
          <w:numId w:val="1"/>
        </w:numPr>
        <w:tabs>
          <w:tab w:val="left" w:pos="2552"/>
        </w:tabs>
        <w:ind w:left="2552" w:hanging="567"/>
        <w:jc w:val="both"/>
        <w:rPr>
          <w:rFonts w:cs="Arial"/>
          <w:bCs/>
        </w:rPr>
      </w:pPr>
      <w:r w:rsidRPr="00532B6E">
        <w:rPr>
          <w:rFonts w:cs="Arial"/>
          <w:bCs/>
        </w:rPr>
        <w:t xml:space="preserve">bahwa </w:t>
      </w:r>
      <w:r w:rsidR="00845B7D" w:rsidRPr="00532B6E">
        <w:rPr>
          <w:rFonts w:cs="Arial"/>
          <w:bCs/>
        </w:rPr>
        <w:t>untuk lebih</w:t>
      </w:r>
      <w:r w:rsidRPr="00532B6E">
        <w:rPr>
          <w:rFonts w:cs="Arial"/>
          <w:bCs/>
        </w:rPr>
        <w:t xml:space="preserve"> meningkatkan pelayanan dan </w:t>
      </w:r>
      <w:r w:rsidR="00B51162" w:rsidRPr="00532B6E">
        <w:rPr>
          <w:rFonts w:cs="Arial"/>
          <w:bCs/>
        </w:rPr>
        <w:t xml:space="preserve">pengawasan serta </w:t>
      </w:r>
      <w:r w:rsidRPr="00532B6E">
        <w:rPr>
          <w:rFonts w:cs="Arial"/>
          <w:bCs/>
        </w:rPr>
        <w:t>memberikan kepastian hukum dalam kegiatan impor dan ekspor barang kiriman, Peraturan Menteri Keuangan Nomor 96</w:t>
      </w:r>
      <w:r w:rsidR="007C4216" w:rsidRPr="00532B6E">
        <w:rPr>
          <w:rFonts w:cs="Arial"/>
          <w:bCs/>
        </w:rPr>
        <w:t xml:space="preserve"> </w:t>
      </w:r>
      <w:r w:rsidRPr="00532B6E">
        <w:rPr>
          <w:rFonts w:cs="Arial"/>
          <w:bCs/>
        </w:rPr>
        <w:t>Tahun 2023 tentang Ketentuan Kepabeanan, Cukai, dan Pajak atas Impor dan Ekspor Barang Kiriman sebagaimana telah diubah dengan Peraturan Menteri Keuangan Nomor 111 Tahun 2023 tentang Perubahan atas Peraturan Menteri Keuangan Nomor 96 Tahun 2023 tentang Ketentuan Kepabeanan, Cukai, dan Pajak atas Impor dan Ekspor Barang Kirima</w:t>
      </w:r>
      <w:r w:rsidR="004A02F7" w:rsidRPr="00532B6E">
        <w:rPr>
          <w:rFonts w:cs="Arial"/>
          <w:bCs/>
        </w:rPr>
        <w:t>n</w:t>
      </w:r>
      <w:r w:rsidR="007C4216" w:rsidRPr="00532B6E">
        <w:rPr>
          <w:rFonts w:cs="Arial"/>
          <w:bCs/>
        </w:rPr>
        <w:t>,</w:t>
      </w:r>
      <w:r w:rsidR="00845B7D" w:rsidRPr="00532B6E">
        <w:rPr>
          <w:rFonts w:cs="Arial"/>
          <w:bCs/>
        </w:rPr>
        <w:t xml:space="preserve"> </w:t>
      </w:r>
      <w:r w:rsidR="007541DB" w:rsidRPr="00532B6E">
        <w:rPr>
          <w:rFonts w:cs="Arial"/>
          <w:bCs/>
        </w:rPr>
        <w:t xml:space="preserve">sehingga </w:t>
      </w:r>
      <w:r w:rsidR="00845B7D" w:rsidRPr="00532B6E">
        <w:rPr>
          <w:rFonts w:cs="Arial"/>
          <w:bCs/>
        </w:rPr>
        <w:t>perlu diubah</w:t>
      </w:r>
      <w:r w:rsidR="005003BC" w:rsidRPr="00532B6E">
        <w:rPr>
          <w:rFonts w:cs="Arial"/>
          <w:bCs/>
        </w:rPr>
        <w:t>;</w:t>
      </w:r>
    </w:p>
    <w:p w14:paraId="73559295" w14:textId="77777777" w:rsidR="005003BC" w:rsidRPr="00532B6E" w:rsidRDefault="005003BC" w:rsidP="00202290">
      <w:pPr>
        <w:numPr>
          <w:ilvl w:val="0"/>
          <w:numId w:val="1"/>
        </w:numPr>
        <w:tabs>
          <w:tab w:val="left" w:pos="2552"/>
        </w:tabs>
        <w:ind w:left="2552" w:hanging="567"/>
        <w:jc w:val="both"/>
        <w:rPr>
          <w:rFonts w:cs="Arial"/>
          <w:bCs/>
        </w:rPr>
      </w:pPr>
      <w:r w:rsidRPr="00532B6E">
        <w:t xml:space="preserve">bahwa berdasarkan pertimbangan sebagaimana dimaksud pada huruf a dan huruf b, perlu menetapkan </w:t>
      </w:r>
      <w:r w:rsidRPr="00532B6E">
        <w:rPr>
          <w:rFonts w:cs="Arial"/>
          <w:bCs/>
        </w:rPr>
        <w:t>Peraturan</w:t>
      </w:r>
      <w:r w:rsidRPr="00532B6E">
        <w:t xml:space="preserve"> Menteri Keuangan tentang Perubahan Kedua atas </w:t>
      </w:r>
      <w:r w:rsidRPr="00532B6E">
        <w:rPr>
          <w:rFonts w:cs="Arial"/>
        </w:rPr>
        <w:t>Peraturan Menteri Keuangan Nomor 96 Tahun 2023 tentang Ketentuan Kepabeanan, Cukai, dan Pajak atas Impor dan Ekspor Barang Kiriman</w:t>
      </w:r>
      <w:r w:rsidRPr="00532B6E">
        <w:rPr>
          <w:rFonts w:cs="Arial"/>
          <w:bCs/>
        </w:rPr>
        <w:t>;</w:t>
      </w:r>
    </w:p>
    <w:p w14:paraId="34E55EB5" w14:textId="77777777" w:rsidR="005003BC" w:rsidRPr="00532B6E" w:rsidRDefault="005003BC" w:rsidP="005003BC">
      <w:pPr>
        <w:tabs>
          <w:tab w:val="left" w:pos="2552"/>
        </w:tabs>
        <w:jc w:val="both"/>
        <w:rPr>
          <w:rFonts w:cs="Arial"/>
          <w:bCs/>
        </w:rPr>
      </w:pPr>
    </w:p>
    <w:p w14:paraId="5E6F13E7" w14:textId="77777777" w:rsidR="005003BC" w:rsidRPr="00532B6E" w:rsidRDefault="005003BC" w:rsidP="005003BC">
      <w:pPr>
        <w:numPr>
          <w:ilvl w:val="0"/>
          <w:numId w:val="1"/>
        </w:numPr>
        <w:tabs>
          <w:tab w:val="left" w:pos="2552"/>
        </w:tabs>
        <w:ind w:left="2552" w:hanging="567"/>
        <w:jc w:val="both"/>
        <w:rPr>
          <w:rFonts w:cs="Arial"/>
          <w:bCs/>
        </w:rPr>
        <w:sectPr w:rsidR="005003BC" w:rsidRPr="00532B6E" w:rsidSect="00C95FC7">
          <w:headerReference w:type="even" r:id="rId13"/>
          <w:headerReference w:type="default" r:id="rId14"/>
          <w:pgSz w:w="12191" w:h="18711" w:code="14"/>
          <w:pgMar w:top="4536" w:right="1418" w:bottom="1418" w:left="1418" w:header="720" w:footer="720" w:gutter="0"/>
          <w:cols w:space="720"/>
          <w:titlePg/>
          <w:docGrid w:linePitch="360"/>
        </w:sectPr>
      </w:pPr>
    </w:p>
    <w:p w14:paraId="665B7010" w14:textId="77777777" w:rsidR="003C4076" w:rsidRPr="00532B6E" w:rsidRDefault="003C1F7B" w:rsidP="005003BC">
      <w:pPr>
        <w:tabs>
          <w:tab w:val="left" w:pos="1701"/>
          <w:tab w:val="left" w:pos="1985"/>
          <w:tab w:val="left" w:pos="2552"/>
        </w:tabs>
        <w:ind w:left="2552" w:hanging="2552"/>
        <w:jc w:val="both"/>
        <w:rPr>
          <w:rFonts w:cs="Arial"/>
        </w:rPr>
      </w:pPr>
      <w:r w:rsidRPr="00532B6E">
        <w:rPr>
          <w:rFonts w:cs="Arial"/>
          <w:bCs/>
          <w:vanish/>
        </w:rPr>
        <w:lastRenderedPageBreak/>
        <w:t>jJ</w:t>
      </w:r>
      <w:r w:rsidRPr="00532B6E">
        <w:rPr>
          <w:rFonts w:cs="Arial"/>
          <w:bCs/>
          <w:vanish/>
        </w:rPr>
        <w:br/>
        <w:t>jJ</w:t>
      </w:r>
      <w:r w:rsidRPr="00532B6E">
        <w:rPr>
          <w:rFonts w:cs="Arial"/>
          <w:bCs/>
          <w:vanish/>
        </w:rPr>
        <w:br/>
      </w:r>
      <w:r w:rsidR="003C4076" w:rsidRPr="00532B6E">
        <w:rPr>
          <w:rFonts w:cs="Arial"/>
        </w:rPr>
        <w:t>Mengingat</w:t>
      </w:r>
      <w:r w:rsidR="003C4076" w:rsidRPr="00532B6E">
        <w:rPr>
          <w:rFonts w:cs="Arial"/>
        </w:rPr>
        <w:tab/>
        <w:t>:</w:t>
      </w:r>
      <w:r w:rsidR="003C4076" w:rsidRPr="00532B6E">
        <w:rPr>
          <w:rFonts w:cs="Arial"/>
        </w:rPr>
        <w:tab/>
        <w:t>1.</w:t>
      </w:r>
      <w:r w:rsidR="003C4076" w:rsidRPr="00532B6E">
        <w:rPr>
          <w:rFonts w:cs="Arial"/>
        </w:rPr>
        <w:tab/>
        <w:t>Pasal</w:t>
      </w:r>
      <w:r w:rsidR="003C4076" w:rsidRPr="00532B6E">
        <w:rPr>
          <w:rFonts w:eastAsia="Bookman Old Style" w:cs="Bookman Old Style"/>
        </w:rPr>
        <w:t xml:space="preserve"> 17 ayat (3) Undang-Undang Dasar Negara Republik Indonesia Tahun 1945;</w:t>
      </w:r>
    </w:p>
    <w:p w14:paraId="5CE70C46" w14:textId="1E4F5B47" w:rsidR="00771519" w:rsidRPr="00C956EA" w:rsidRDefault="00771519" w:rsidP="003909D2">
      <w:pPr>
        <w:pStyle w:val="ListParagraph"/>
        <w:numPr>
          <w:ilvl w:val="0"/>
          <w:numId w:val="2"/>
        </w:numPr>
        <w:tabs>
          <w:tab w:val="left" w:pos="2552"/>
        </w:tabs>
        <w:ind w:left="2552" w:hanging="567"/>
        <w:jc w:val="both"/>
        <w:rPr>
          <w:rFonts w:cs="Arial"/>
        </w:rPr>
      </w:pPr>
      <w:r w:rsidRPr="00532B6E">
        <w:rPr>
          <w:rFonts w:cs="Arial"/>
        </w:rPr>
        <w:t xml:space="preserve">Undang-Undang Nomor 7 Tahun 1983 tentang Pajak Penghasilan (Lembaran Negara Republik Indonesia Tahun 1983 Nomor 50, </w:t>
      </w:r>
      <w:r w:rsidRPr="00C956EA">
        <w:rPr>
          <w:rFonts w:cs="Arial"/>
        </w:rPr>
        <w:t xml:space="preserve">Tambahan Lembaran Negara Republik Indonesia Nomor 3263) </w:t>
      </w:r>
      <w:r w:rsidR="00453ECE" w:rsidRPr="00C956EA">
        <w:rPr>
          <w:rFonts w:cs="Arial"/>
        </w:rPr>
        <w:t>sebagaimana telah beberapa kali diubah terakhir dengan Undang-Undang Nomor 6 Tahun 2023 tentang Penetapan Peraturan Pemerintah Pengganti Undang-Undang Nomor 2 Tahun 2022 tentang Cipta Kerja Menjadi Undang-Undang (Lembaran Negara Republik Indonesia Tahun 2023 Nomor 41, Tambahan Lembaran Negara Republik Indonesia Nomor 6856)</w:t>
      </w:r>
      <w:r w:rsidRPr="00C956EA">
        <w:rPr>
          <w:rFonts w:cs="Arial"/>
        </w:rPr>
        <w:t>;</w:t>
      </w:r>
    </w:p>
    <w:p w14:paraId="26CEB9F0" w14:textId="656D6272" w:rsidR="00771519" w:rsidRPr="00532B6E" w:rsidRDefault="00771519" w:rsidP="003909D2">
      <w:pPr>
        <w:pStyle w:val="ListParagraph"/>
        <w:numPr>
          <w:ilvl w:val="0"/>
          <w:numId w:val="2"/>
        </w:numPr>
        <w:tabs>
          <w:tab w:val="left" w:pos="2552"/>
        </w:tabs>
        <w:ind w:left="2552" w:hanging="567"/>
        <w:jc w:val="both"/>
        <w:rPr>
          <w:rFonts w:cs="Arial"/>
        </w:rPr>
      </w:pPr>
      <w:r w:rsidRPr="00532B6E">
        <w:rPr>
          <w:rFonts w:cs="Arial"/>
        </w:rPr>
        <w:t>Undang-Undang Nomor 8 Tahun 1983 tentang Pajak Pertambahan Nilai Barang dan Jasa dan Pajak Penjualan atas Barang Mewah (Lembaran Negara Republik Indonesia Tahun 1983 Nomor 51, Tambahan Lembaran Negara Republik Indonesia Nomor</w:t>
      </w:r>
      <w:r w:rsidRPr="00C956EA">
        <w:rPr>
          <w:rFonts w:cs="Arial"/>
        </w:rPr>
        <w:t xml:space="preserve"> 3264) </w:t>
      </w:r>
      <w:r w:rsidR="007D3F3D" w:rsidRPr="00C956EA">
        <w:rPr>
          <w:rFonts w:cs="Arial"/>
        </w:rPr>
        <w:t xml:space="preserve">sebagaimana telah beberapa kali diubah terakhir dengan Undang-Undang Nomor 6 Tahun 2023 tentang Penetapan Peraturan Pemerintah Pengganti Undang-Undang Nomor 2 Tahun 2022 tentang Cipta Kerja Menjadi Undang-Undang (Lembaran Negara Republik Indonesia Tahun </w:t>
      </w:r>
      <w:r w:rsidR="00453ECE" w:rsidRPr="00C956EA">
        <w:rPr>
          <w:rFonts w:cs="Arial"/>
        </w:rPr>
        <w:t>2023</w:t>
      </w:r>
      <w:r w:rsidR="007D3F3D" w:rsidRPr="00C956EA">
        <w:rPr>
          <w:rFonts w:cs="Arial"/>
        </w:rPr>
        <w:t xml:space="preserve"> Nomor </w:t>
      </w:r>
      <w:r w:rsidR="00453ECE" w:rsidRPr="00C956EA">
        <w:rPr>
          <w:rFonts w:cs="Arial"/>
        </w:rPr>
        <w:t>41</w:t>
      </w:r>
      <w:r w:rsidR="007D3F3D" w:rsidRPr="00C956EA">
        <w:rPr>
          <w:rFonts w:cs="Arial"/>
        </w:rPr>
        <w:t xml:space="preserve">, Tambahan Lembaran Negara Republik Indonesia Nomor </w:t>
      </w:r>
      <w:r w:rsidR="00453ECE" w:rsidRPr="00C956EA">
        <w:rPr>
          <w:rFonts w:cs="Arial"/>
        </w:rPr>
        <w:t>6856</w:t>
      </w:r>
      <w:r w:rsidR="007D3F3D" w:rsidRPr="00C956EA">
        <w:rPr>
          <w:rFonts w:cs="Arial"/>
        </w:rPr>
        <w:t>)</w:t>
      </w:r>
      <w:r w:rsidRPr="00C956EA">
        <w:rPr>
          <w:rFonts w:cs="Arial"/>
        </w:rPr>
        <w:t>;</w:t>
      </w:r>
    </w:p>
    <w:p w14:paraId="63C0043A" w14:textId="77777777" w:rsidR="00771519" w:rsidRPr="00532B6E" w:rsidRDefault="00771519" w:rsidP="003909D2">
      <w:pPr>
        <w:pStyle w:val="ListParagraph"/>
        <w:numPr>
          <w:ilvl w:val="0"/>
          <w:numId w:val="2"/>
        </w:numPr>
        <w:tabs>
          <w:tab w:val="left" w:pos="2552"/>
        </w:tabs>
        <w:ind w:left="2552" w:hanging="567"/>
        <w:jc w:val="both"/>
        <w:rPr>
          <w:rFonts w:cs="Arial"/>
        </w:rPr>
      </w:pPr>
      <w:r w:rsidRPr="00532B6E">
        <w:rPr>
          <w:rFonts w:cs="Arial"/>
        </w:rPr>
        <w:t>Undang-Undang Nomor 10 Tahun 1995 tentang Kepabeanan (Lembaran Negara Republik Indonesia Tahun 1995 Nomor 75, Tambahan Lembaran Negara Republik Indonesia Nomor 3612) sebagaimana telah diubah dengan Undang-Undang Nomor 17 Tahun 2006 tentang Perubahan atas Undang-Undang Nomor 10 Tahun 1995 tentang Kepabeanan (Lembaran Negara Republik Indonesia Tahun 2006 Nomor 93, Tambahan Lembaran Negara Republik Indonesia Nomor 4661);</w:t>
      </w:r>
    </w:p>
    <w:p w14:paraId="586F0F51" w14:textId="09843EAE" w:rsidR="00771519" w:rsidRPr="00532B6E" w:rsidRDefault="00771519" w:rsidP="003909D2">
      <w:pPr>
        <w:pStyle w:val="ListParagraph"/>
        <w:numPr>
          <w:ilvl w:val="0"/>
          <w:numId w:val="2"/>
        </w:numPr>
        <w:tabs>
          <w:tab w:val="left" w:pos="2552"/>
        </w:tabs>
        <w:ind w:left="2552" w:hanging="567"/>
        <w:jc w:val="both"/>
        <w:rPr>
          <w:rFonts w:cs="Arial"/>
        </w:rPr>
      </w:pPr>
      <w:r w:rsidRPr="00532B6E">
        <w:rPr>
          <w:rFonts w:cs="Arial"/>
        </w:rPr>
        <w:t>Undang-Undang Nomor 11 Tahun 1995 tentang Cukai (Lembaran Negara Republik Indonesia Tahun 1995 Nomor 76, Tambahan Lembaran Negara Republik Indonesia Nomor 3613) sebagaimana telah diubah dengan Undang-Undang Nomor 7 Tahun 2021 tentang Harmonisasi Peraturan Perpajakan (Lembaran Negara Republik Indonesia Tahun 2021 Nomor 246, Tambahan Lembaran Negara Republik Indonesia Nomor 6736)</w:t>
      </w:r>
      <w:r w:rsidR="007D3F3D">
        <w:rPr>
          <w:rFonts w:cs="Arial"/>
        </w:rPr>
        <w:t>;</w:t>
      </w:r>
      <w:r w:rsidRPr="00532B6E">
        <w:rPr>
          <w:rFonts w:cs="Arial"/>
        </w:rPr>
        <w:t xml:space="preserve"> </w:t>
      </w:r>
    </w:p>
    <w:p w14:paraId="37AB85FF" w14:textId="77777777" w:rsidR="00532B6E" w:rsidRPr="00532B6E" w:rsidRDefault="00532B6E" w:rsidP="00532B6E">
      <w:pPr>
        <w:pStyle w:val="ListParagraph"/>
        <w:numPr>
          <w:ilvl w:val="0"/>
          <w:numId w:val="2"/>
        </w:numPr>
        <w:tabs>
          <w:tab w:val="left" w:pos="2552"/>
        </w:tabs>
        <w:ind w:left="2552" w:hanging="567"/>
        <w:jc w:val="both"/>
        <w:rPr>
          <w:rFonts w:cs="Arial"/>
        </w:rPr>
      </w:pPr>
      <w:r w:rsidRPr="00532B6E">
        <w:rPr>
          <w:rFonts w:cs="Arial"/>
        </w:rPr>
        <w:t>Undang-Undang Nomor 39 Tahun 2008 tentang Kementerian Negara (Lembaran Negara Republik Indonesia Tahun 2008 Nomor 166, Tambahan Lembaran Negara Republik Indonesia Nomor 4916) sebagaimana telah diubah dengan Undang-Undang Nomor 61 Tahun 2024 tentang Perubahan atas Undang-Undang Nomor 39 Tahun 2008 tentang Kementerian Negara (Lembaran Negara Republik Indonesia Tahun 2024 Nomor 225, Tambahan Lembaran Negara Republik Indonesia Nomor 6994);</w:t>
      </w:r>
    </w:p>
    <w:p w14:paraId="4A404CDF" w14:textId="27E1289C" w:rsidR="00771519" w:rsidRDefault="00532B6E" w:rsidP="00532B6E">
      <w:pPr>
        <w:pStyle w:val="ListParagraph"/>
        <w:numPr>
          <w:ilvl w:val="0"/>
          <w:numId w:val="2"/>
        </w:numPr>
        <w:tabs>
          <w:tab w:val="left" w:pos="2552"/>
        </w:tabs>
        <w:ind w:left="2552" w:hanging="567"/>
        <w:jc w:val="both"/>
        <w:rPr>
          <w:rFonts w:cs="Arial"/>
        </w:rPr>
      </w:pPr>
      <w:r w:rsidRPr="00532B6E">
        <w:rPr>
          <w:rFonts w:cs="Arial"/>
        </w:rPr>
        <w:t xml:space="preserve">Peraturan Presiden Nomor 158 Tahun 2024 tentang Kementerian Keuangan (Lembaran Negara Republik </w:t>
      </w:r>
      <w:r w:rsidRPr="00C956EA">
        <w:rPr>
          <w:rFonts w:cs="Arial"/>
        </w:rPr>
        <w:t>Indonesia Tahun 2024 Nomor 354);</w:t>
      </w:r>
    </w:p>
    <w:p w14:paraId="03DFA84A" w14:textId="77777777" w:rsidR="00C956EA" w:rsidRPr="00C956EA" w:rsidRDefault="00C956EA" w:rsidP="00C956EA">
      <w:pPr>
        <w:tabs>
          <w:tab w:val="left" w:pos="2552"/>
        </w:tabs>
        <w:jc w:val="both"/>
        <w:rPr>
          <w:rFonts w:cs="Arial"/>
        </w:rPr>
      </w:pPr>
    </w:p>
    <w:p w14:paraId="1FD1DA8F" w14:textId="6BAEB1A0" w:rsidR="00771519" w:rsidRPr="00C956EA" w:rsidRDefault="00771519" w:rsidP="003909D2">
      <w:pPr>
        <w:pStyle w:val="ListParagraph"/>
        <w:numPr>
          <w:ilvl w:val="0"/>
          <w:numId w:val="2"/>
        </w:numPr>
        <w:tabs>
          <w:tab w:val="left" w:pos="2552"/>
        </w:tabs>
        <w:ind w:left="2552" w:hanging="567"/>
        <w:jc w:val="both"/>
        <w:rPr>
          <w:rFonts w:cs="Arial"/>
        </w:rPr>
      </w:pPr>
      <w:r w:rsidRPr="00C956EA">
        <w:rPr>
          <w:rFonts w:cs="Arial"/>
          <w:spacing w:val="-6"/>
        </w:rPr>
        <w:lastRenderedPageBreak/>
        <w:t xml:space="preserve">Peraturan Menteri Keuangan Nomor </w:t>
      </w:r>
      <w:r w:rsidR="007D3F3D" w:rsidRPr="00C956EA">
        <w:rPr>
          <w:rFonts w:cs="Arial"/>
          <w:spacing w:val="-6"/>
          <w:lang w:val="en-US"/>
        </w:rPr>
        <w:t xml:space="preserve">124 </w:t>
      </w:r>
      <w:proofErr w:type="spellStart"/>
      <w:r w:rsidR="00B26D6E" w:rsidRPr="00C956EA">
        <w:rPr>
          <w:rFonts w:cs="Arial"/>
          <w:spacing w:val="-6"/>
          <w:lang w:val="en-US"/>
        </w:rPr>
        <w:t>Tahun</w:t>
      </w:r>
      <w:proofErr w:type="spellEnd"/>
      <w:r w:rsidR="00B26D6E" w:rsidRPr="00C956EA">
        <w:rPr>
          <w:rFonts w:cs="Arial"/>
          <w:spacing w:val="-6"/>
          <w:lang w:val="en-US"/>
        </w:rPr>
        <w:t xml:space="preserve"> 2024</w:t>
      </w:r>
      <w:r w:rsidRPr="00C956EA">
        <w:rPr>
          <w:rFonts w:cs="Arial"/>
        </w:rPr>
        <w:t xml:space="preserve"> tentang Organisasi dan Tata Kerja Kementerian Keuangan (Berita Negara Republik Indonesia Tahun 202</w:t>
      </w:r>
      <w:r w:rsidR="00B26D6E" w:rsidRPr="00C956EA">
        <w:rPr>
          <w:rFonts w:cs="Arial"/>
          <w:lang w:val="en-US"/>
        </w:rPr>
        <w:t>4</w:t>
      </w:r>
      <w:r w:rsidRPr="00C956EA">
        <w:rPr>
          <w:rFonts w:cs="Arial"/>
        </w:rPr>
        <w:t xml:space="preserve"> </w:t>
      </w:r>
      <w:r w:rsidR="00E04ED2" w:rsidRPr="00C956EA">
        <w:rPr>
          <w:rFonts w:cs="Arial"/>
        </w:rPr>
        <w:br/>
      </w:r>
      <w:r w:rsidRPr="00C956EA">
        <w:rPr>
          <w:rFonts w:cs="Arial"/>
        </w:rPr>
        <w:t xml:space="preserve">Nomor </w:t>
      </w:r>
      <w:r w:rsidR="007D3F3D" w:rsidRPr="00C956EA">
        <w:rPr>
          <w:rFonts w:cs="Arial"/>
        </w:rPr>
        <w:t>1063</w:t>
      </w:r>
      <w:r w:rsidRPr="00C956EA">
        <w:rPr>
          <w:rFonts w:cs="Arial"/>
        </w:rPr>
        <w:t>)</w:t>
      </w:r>
      <w:r w:rsidR="00B26D6E" w:rsidRPr="00C956EA">
        <w:rPr>
          <w:rFonts w:cs="Arial"/>
          <w:lang w:val="en-US"/>
        </w:rPr>
        <w:t>;</w:t>
      </w:r>
    </w:p>
    <w:p w14:paraId="50BA67BB" w14:textId="77777777" w:rsidR="003C4076" w:rsidRPr="00532B6E" w:rsidRDefault="00771519" w:rsidP="003909D2">
      <w:pPr>
        <w:pStyle w:val="ListParagraph"/>
        <w:numPr>
          <w:ilvl w:val="0"/>
          <w:numId w:val="2"/>
        </w:numPr>
        <w:tabs>
          <w:tab w:val="left" w:pos="2552"/>
        </w:tabs>
        <w:ind w:left="2552" w:hanging="567"/>
        <w:jc w:val="both"/>
        <w:rPr>
          <w:rFonts w:cs="Arial"/>
        </w:rPr>
      </w:pPr>
      <w:r w:rsidRPr="00532B6E">
        <w:rPr>
          <w:rFonts w:cs="Arial"/>
        </w:rPr>
        <w:t>Peraturan Menteri Keuangan Nomor 96 Tahun 2023 tentang Ketentuan Kepabeanan, Cukai, dan Pajak atas Impor dan Ekspor Barang Kiriman (Berita Negara Republik Indonesia Tahun 2023 Nomor 740) sebagaiman</w:t>
      </w:r>
      <w:r w:rsidR="004E22CF" w:rsidRPr="00532B6E">
        <w:rPr>
          <w:rFonts w:cs="Arial"/>
        </w:rPr>
        <w:t>a</w:t>
      </w:r>
      <w:r w:rsidRPr="00532B6E">
        <w:rPr>
          <w:rFonts w:cs="Arial"/>
        </w:rPr>
        <w:t xml:space="preserve"> telah diubah dengan Peraturan Menteri Keuangan Nomor 111 Tahun 2023 tentang Perubahan atas Peraturan Menteri Keuangan Nomor 96 Tahun 2023 tentang Ketentuan Kepabeanan, Cukai, dan Pajak atas Impor dan Ekspor Barang Kiriman (Berita Negara Republik Indonesia Tahun 2023 Nomor 823</w:t>
      </w:r>
      <w:r w:rsidR="006E7419" w:rsidRPr="00532B6E">
        <w:rPr>
          <w:rFonts w:cs="Arial"/>
        </w:rPr>
        <w:t>)</w:t>
      </w:r>
      <w:r w:rsidRPr="00532B6E">
        <w:rPr>
          <w:rFonts w:cs="Arial"/>
        </w:rPr>
        <w:t>;</w:t>
      </w:r>
    </w:p>
    <w:p w14:paraId="1A2A4B3A" w14:textId="77777777" w:rsidR="003C4076" w:rsidRPr="00532B6E" w:rsidRDefault="003C4076" w:rsidP="003909D2">
      <w:pPr>
        <w:tabs>
          <w:tab w:val="left" w:pos="1701"/>
          <w:tab w:val="left" w:pos="1985"/>
          <w:tab w:val="left" w:pos="2552"/>
        </w:tabs>
        <w:ind w:left="2552" w:hanging="2552"/>
        <w:jc w:val="center"/>
        <w:rPr>
          <w:rFonts w:cs="Arial"/>
        </w:rPr>
      </w:pPr>
    </w:p>
    <w:p w14:paraId="63949ED3" w14:textId="77777777" w:rsidR="003C4076" w:rsidRPr="00532B6E" w:rsidRDefault="003C4076" w:rsidP="002C1C3D">
      <w:pPr>
        <w:tabs>
          <w:tab w:val="left" w:pos="1701"/>
          <w:tab w:val="left" w:pos="1985"/>
          <w:tab w:val="left" w:pos="2552"/>
        </w:tabs>
        <w:ind w:left="2552" w:hanging="2552"/>
        <w:jc w:val="center"/>
        <w:rPr>
          <w:rFonts w:cs="Arial"/>
        </w:rPr>
      </w:pPr>
      <w:r w:rsidRPr="00532B6E">
        <w:rPr>
          <w:rFonts w:cs="Arial"/>
        </w:rPr>
        <w:t>MEMUTUSKAN:</w:t>
      </w:r>
    </w:p>
    <w:p w14:paraId="579DEBAD" w14:textId="77777777" w:rsidR="00532B6E" w:rsidRPr="00532B6E" w:rsidRDefault="00532B6E" w:rsidP="002C1C3D">
      <w:pPr>
        <w:tabs>
          <w:tab w:val="left" w:pos="1701"/>
          <w:tab w:val="left" w:pos="1985"/>
          <w:tab w:val="left" w:pos="2552"/>
        </w:tabs>
        <w:ind w:left="2552" w:hanging="2552"/>
        <w:jc w:val="center"/>
        <w:rPr>
          <w:rFonts w:cs="Arial"/>
        </w:rPr>
      </w:pPr>
    </w:p>
    <w:p w14:paraId="606742AF" w14:textId="77777777" w:rsidR="003C4076" w:rsidRPr="00532B6E" w:rsidRDefault="003C4076" w:rsidP="002C1C3D">
      <w:pPr>
        <w:tabs>
          <w:tab w:val="left" w:pos="1701"/>
          <w:tab w:val="left" w:pos="1985"/>
        </w:tabs>
        <w:ind w:left="1985" w:hanging="1985"/>
        <w:jc w:val="both"/>
        <w:rPr>
          <w:rFonts w:cs="Arial"/>
        </w:rPr>
      </w:pPr>
      <w:r w:rsidRPr="00532B6E">
        <w:rPr>
          <w:rFonts w:cs="Arial"/>
        </w:rPr>
        <w:t>Menetapkan</w:t>
      </w:r>
      <w:r w:rsidRPr="00532B6E">
        <w:rPr>
          <w:rFonts w:cs="Arial"/>
        </w:rPr>
        <w:tab/>
        <w:t>:</w:t>
      </w:r>
      <w:r w:rsidRPr="00532B6E">
        <w:rPr>
          <w:rFonts w:cs="Arial"/>
        </w:rPr>
        <w:tab/>
        <w:t xml:space="preserve">PERATURAN MENTERI KEUANGAN TENTANG </w:t>
      </w:r>
      <w:r w:rsidR="00220088" w:rsidRPr="00532B6E">
        <w:t xml:space="preserve">PERUBAHAN </w:t>
      </w:r>
      <w:r w:rsidR="00771519" w:rsidRPr="00532B6E">
        <w:t xml:space="preserve">KEDUA </w:t>
      </w:r>
      <w:r w:rsidR="00220088" w:rsidRPr="00532B6E">
        <w:t xml:space="preserve">ATAS PERATURAN MENTERI KEUANGAN NOMOR </w:t>
      </w:r>
      <w:r w:rsidR="00771519" w:rsidRPr="00532B6E">
        <w:t>96 TAHUN 2023</w:t>
      </w:r>
      <w:r w:rsidR="00220088" w:rsidRPr="00532B6E">
        <w:t xml:space="preserve"> TENTANG </w:t>
      </w:r>
      <w:r w:rsidR="006E7419" w:rsidRPr="00532B6E">
        <w:t>KETENTUAN KEPABEANAN, CUKAI, DAN PAJAK ATAS IMPOR DAN EKSPOR BARANG KIRIMAN</w:t>
      </w:r>
      <w:r w:rsidRPr="00532B6E">
        <w:rPr>
          <w:rFonts w:cs="Arial"/>
        </w:rPr>
        <w:t>.</w:t>
      </w:r>
    </w:p>
    <w:p w14:paraId="7476108F" w14:textId="77777777" w:rsidR="00220088" w:rsidRPr="00532B6E" w:rsidRDefault="00220088" w:rsidP="002C1C3D">
      <w:pPr>
        <w:tabs>
          <w:tab w:val="left" w:pos="1701"/>
          <w:tab w:val="left" w:pos="1985"/>
        </w:tabs>
        <w:ind w:left="1985" w:hanging="1985"/>
        <w:jc w:val="both"/>
        <w:rPr>
          <w:rFonts w:cs="Arial"/>
        </w:rPr>
      </w:pPr>
    </w:p>
    <w:p w14:paraId="706627BF" w14:textId="77777777" w:rsidR="00220088" w:rsidRPr="00532B6E" w:rsidRDefault="00220088" w:rsidP="002C1C3D">
      <w:pPr>
        <w:tabs>
          <w:tab w:val="left" w:pos="1701"/>
          <w:tab w:val="left" w:pos="1985"/>
        </w:tabs>
        <w:ind w:left="1985"/>
        <w:jc w:val="center"/>
        <w:rPr>
          <w:rFonts w:cs="Arial"/>
        </w:rPr>
      </w:pPr>
      <w:r w:rsidRPr="00532B6E">
        <w:rPr>
          <w:rFonts w:cs="Arial"/>
        </w:rPr>
        <w:t>Pasal I</w:t>
      </w:r>
    </w:p>
    <w:p w14:paraId="1A0FB683" w14:textId="77777777" w:rsidR="00AF38F2" w:rsidRPr="00532B6E" w:rsidRDefault="0062769C" w:rsidP="002C1C3D">
      <w:pPr>
        <w:tabs>
          <w:tab w:val="left" w:pos="1701"/>
          <w:tab w:val="left" w:pos="1985"/>
        </w:tabs>
        <w:ind w:left="1985"/>
        <w:jc w:val="both"/>
        <w:rPr>
          <w:rFonts w:cs="Arial"/>
          <w:bCs/>
        </w:rPr>
      </w:pPr>
      <w:r w:rsidRPr="00532B6E">
        <w:rPr>
          <w:rFonts w:cs="Arial"/>
        </w:rPr>
        <w:t xml:space="preserve">Beberapa ketentuan dalam </w:t>
      </w:r>
      <w:r w:rsidR="006E7419" w:rsidRPr="00532B6E">
        <w:rPr>
          <w:rFonts w:cs="Arial"/>
        </w:rPr>
        <w:t>Peraturan Menteri Keuangan Nomor 96 Tahun 2023 tentang Ketentuan Kepabeanan, Cukai, dan Pajak atas Impor dan Ekspor Barang Kiriman (Berita Negara Republik Indonesia Tahun 2023 Nomor 740) sebagaiman</w:t>
      </w:r>
      <w:r w:rsidR="001E6AC7" w:rsidRPr="00532B6E">
        <w:rPr>
          <w:rFonts w:cs="Arial"/>
        </w:rPr>
        <w:t>a</w:t>
      </w:r>
      <w:r w:rsidR="006E7419" w:rsidRPr="00532B6E">
        <w:rPr>
          <w:rFonts w:cs="Arial"/>
        </w:rPr>
        <w:t xml:space="preserve"> telah diubah dengan Peraturan Menteri Keuangan Nomor 111 Tahun 2023 tentang Perubahan atas Peraturan Menteri Keuangan Nomor 96 Tahun 2023 tentang Ketentuan Kepabeanan, Cukai, dan Pajak atas Impor dan Ekspor Barang Kiriman (Berita Negara Republik Indonesia Tahun 2023 Nomor 823)</w:t>
      </w:r>
      <w:r w:rsidRPr="00532B6E">
        <w:rPr>
          <w:rFonts w:cs="Arial"/>
          <w:bCs/>
        </w:rPr>
        <w:t>, diubah sebagai berikut:</w:t>
      </w:r>
    </w:p>
    <w:p w14:paraId="67D97742" w14:textId="77777777" w:rsidR="00AF38F2" w:rsidRPr="00532B6E" w:rsidRDefault="00AF38F2" w:rsidP="002C1C3D">
      <w:pPr>
        <w:tabs>
          <w:tab w:val="left" w:pos="1701"/>
          <w:tab w:val="left" w:pos="1985"/>
        </w:tabs>
        <w:jc w:val="both"/>
        <w:rPr>
          <w:rFonts w:cs="Arial"/>
          <w:bCs/>
        </w:rPr>
      </w:pPr>
    </w:p>
    <w:p w14:paraId="1CC11D9C" w14:textId="77777777" w:rsidR="004B7307" w:rsidRPr="00532B6E" w:rsidRDefault="004B7307" w:rsidP="002C1C3D">
      <w:pPr>
        <w:pStyle w:val="ListParagraph"/>
        <w:numPr>
          <w:ilvl w:val="0"/>
          <w:numId w:val="11"/>
        </w:numPr>
        <w:tabs>
          <w:tab w:val="left" w:pos="1701"/>
          <w:tab w:val="left" w:pos="2552"/>
        </w:tabs>
        <w:ind w:left="2552" w:hanging="567"/>
        <w:jc w:val="both"/>
        <w:rPr>
          <w:rFonts w:cs="Arial"/>
          <w:bCs/>
        </w:rPr>
      </w:pPr>
      <w:r w:rsidRPr="00532B6E">
        <w:rPr>
          <w:rFonts w:cs="Arial"/>
          <w:bCs/>
        </w:rPr>
        <w:t>Ketentuan ayat (4) Pasal 2 diubah</w:t>
      </w:r>
      <w:r w:rsidR="00C00FDB" w:rsidRPr="00532B6E">
        <w:rPr>
          <w:rFonts w:cs="Arial"/>
          <w:bCs/>
        </w:rPr>
        <w:t>,</w:t>
      </w:r>
      <w:r w:rsidRPr="00532B6E">
        <w:rPr>
          <w:rFonts w:cs="Arial"/>
          <w:bCs/>
        </w:rPr>
        <w:t xml:space="preserve"> sehingga </w:t>
      </w:r>
      <w:r w:rsidR="00C00FDB" w:rsidRPr="00532B6E">
        <w:rPr>
          <w:rFonts w:cs="Arial"/>
          <w:bCs/>
        </w:rPr>
        <w:t xml:space="preserve">Pasal 2 </w:t>
      </w:r>
      <w:r w:rsidRPr="00532B6E">
        <w:rPr>
          <w:rFonts w:cs="Arial"/>
          <w:bCs/>
        </w:rPr>
        <w:t>berbunyi sebagai berikut:</w:t>
      </w:r>
    </w:p>
    <w:p w14:paraId="37999C19" w14:textId="77777777" w:rsidR="004B7307" w:rsidRPr="00532B6E" w:rsidRDefault="004B7307" w:rsidP="002C1C3D">
      <w:pPr>
        <w:pStyle w:val="ListParagraph"/>
        <w:tabs>
          <w:tab w:val="left" w:pos="1701"/>
          <w:tab w:val="left" w:pos="1985"/>
        </w:tabs>
        <w:ind w:left="2410"/>
        <w:jc w:val="both"/>
        <w:rPr>
          <w:rFonts w:cs="Arial"/>
          <w:bCs/>
        </w:rPr>
      </w:pPr>
    </w:p>
    <w:p w14:paraId="1B064E4A" w14:textId="77777777" w:rsidR="004B7307" w:rsidRPr="00532B6E" w:rsidRDefault="004B7307" w:rsidP="002C1C3D">
      <w:pPr>
        <w:pStyle w:val="ListParagraph"/>
        <w:tabs>
          <w:tab w:val="left" w:pos="1701"/>
          <w:tab w:val="left" w:pos="1985"/>
        </w:tabs>
        <w:ind w:left="2552"/>
        <w:jc w:val="center"/>
        <w:rPr>
          <w:rFonts w:cs="Arial"/>
          <w:bCs/>
        </w:rPr>
      </w:pPr>
      <w:r w:rsidRPr="00532B6E">
        <w:rPr>
          <w:rFonts w:cs="Arial"/>
          <w:bCs/>
        </w:rPr>
        <w:t>Pasal 2</w:t>
      </w:r>
    </w:p>
    <w:p w14:paraId="5BF6333D" w14:textId="5109C14E" w:rsidR="0053042A" w:rsidRPr="00532B6E" w:rsidRDefault="0053042A" w:rsidP="002C1C3D">
      <w:pPr>
        <w:numPr>
          <w:ilvl w:val="0"/>
          <w:numId w:val="3"/>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Bookman Old Style" w:cs="Bookman Old Style"/>
        </w:rPr>
        <w:t>Penyelenggara</w:t>
      </w:r>
      <w:r w:rsidR="0039116B" w:rsidRPr="00532B6E">
        <w:rPr>
          <w:rFonts w:eastAsia="Bookman Old Style" w:cs="Bookman Old Style"/>
        </w:rPr>
        <w:t xml:space="preserve"> </w:t>
      </w:r>
      <w:r w:rsidRPr="00532B6E">
        <w:rPr>
          <w:rFonts w:eastAsia="Bookman Old Style" w:cs="Bookman Old Style"/>
        </w:rPr>
        <w:t>Pos melakukan</w:t>
      </w:r>
      <w:r w:rsidR="007A3C60">
        <w:rPr>
          <w:rFonts w:eastAsia="Bookman Old Style" w:cs="Bookman Old Style"/>
        </w:rPr>
        <w:t xml:space="preserve"> </w:t>
      </w:r>
      <w:r w:rsidRPr="00532B6E">
        <w:rPr>
          <w:rFonts w:eastAsia="Bookman Old Style" w:cs="Bookman Old Style"/>
        </w:rPr>
        <w:t>pengurusan</w:t>
      </w:r>
      <w:r w:rsidR="007A3C60">
        <w:rPr>
          <w:rFonts w:eastAsia="Bookman Old Style" w:cs="Bookman Old Style"/>
        </w:rPr>
        <w:t xml:space="preserve"> </w:t>
      </w:r>
      <w:r w:rsidRPr="00532B6E">
        <w:rPr>
          <w:rFonts w:eastAsia="Bookman Old Style" w:cs="Bookman Old Style"/>
        </w:rPr>
        <w:t>pemenuhan Kewajiban Pabean atas impor dan ekspor Barang Kiriman.</w:t>
      </w:r>
    </w:p>
    <w:p w14:paraId="0F189A82" w14:textId="46CDB3FD" w:rsidR="0053042A" w:rsidRPr="00532B6E" w:rsidRDefault="0053042A" w:rsidP="002C1C3D">
      <w:pPr>
        <w:numPr>
          <w:ilvl w:val="0"/>
          <w:numId w:val="3"/>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Bookman Old Style" w:cs="Bookman Old Style"/>
        </w:rPr>
        <w:t>Penyelenggara Pos sebagaimana dimaksud pada ayat (1) terdiri dari:</w:t>
      </w:r>
    </w:p>
    <w:p w14:paraId="3DEC1D8E" w14:textId="77777777" w:rsidR="0053042A" w:rsidRPr="00532B6E" w:rsidRDefault="0053042A" w:rsidP="002C1C3D">
      <w:pPr>
        <w:pStyle w:val="ListParagraph"/>
        <w:numPr>
          <w:ilvl w:val="1"/>
          <w:numId w:val="3"/>
        </w:numPr>
        <w:pBdr>
          <w:top w:val="nil"/>
          <w:left w:val="nil"/>
          <w:bottom w:val="nil"/>
          <w:right w:val="nil"/>
          <w:between w:val="nil"/>
        </w:pBdr>
        <w:tabs>
          <w:tab w:val="left" w:pos="3686"/>
        </w:tabs>
        <w:ind w:left="3686" w:hanging="567"/>
        <w:jc w:val="both"/>
        <w:rPr>
          <w:rFonts w:eastAsia="Bookman Old Style" w:cs="Bookman Old Style"/>
        </w:rPr>
      </w:pPr>
      <w:r w:rsidRPr="00532B6E">
        <w:rPr>
          <w:rFonts w:eastAsia="Bookman Old Style" w:cs="Bookman Old Style"/>
        </w:rPr>
        <w:t>PPYD; dan</w:t>
      </w:r>
    </w:p>
    <w:p w14:paraId="2636B07F" w14:textId="77777777" w:rsidR="0053042A" w:rsidRPr="00532B6E" w:rsidRDefault="0053042A" w:rsidP="002C1C3D">
      <w:pPr>
        <w:pStyle w:val="ListParagraph"/>
        <w:numPr>
          <w:ilvl w:val="1"/>
          <w:numId w:val="3"/>
        </w:numPr>
        <w:pBdr>
          <w:top w:val="nil"/>
          <w:left w:val="nil"/>
          <w:bottom w:val="nil"/>
          <w:right w:val="nil"/>
          <w:between w:val="nil"/>
        </w:pBdr>
        <w:tabs>
          <w:tab w:val="left" w:pos="3686"/>
        </w:tabs>
        <w:ind w:left="3686" w:hanging="567"/>
        <w:jc w:val="both"/>
        <w:rPr>
          <w:rFonts w:eastAsia="Bookman Old Style" w:cs="Bookman Old Style"/>
        </w:rPr>
      </w:pPr>
      <w:r w:rsidRPr="00532B6E">
        <w:rPr>
          <w:rFonts w:eastAsia="Bookman Old Style" w:cs="Bookman Old Style"/>
        </w:rPr>
        <w:t>PJT.</w:t>
      </w:r>
    </w:p>
    <w:p w14:paraId="1B1DBECC" w14:textId="2EDA7510" w:rsidR="0053042A" w:rsidRPr="00532B6E" w:rsidRDefault="0053042A" w:rsidP="002C1C3D">
      <w:pPr>
        <w:numPr>
          <w:ilvl w:val="0"/>
          <w:numId w:val="3"/>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Bookman Old Style" w:cs="Bookman Old Style"/>
        </w:rPr>
        <w:t>Barang Kiriman sebagaimana dimaksud pada</w:t>
      </w:r>
      <w:r w:rsidR="000313ED" w:rsidRPr="00532B6E">
        <w:rPr>
          <w:rFonts w:eastAsia="Bookman Old Style" w:cs="Bookman Old Style"/>
        </w:rPr>
        <w:t xml:space="preserve"> </w:t>
      </w:r>
      <w:r w:rsidRPr="00532B6E">
        <w:rPr>
          <w:rFonts w:eastAsia="Bookman Old Style" w:cs="Bookman Old Style"/>
        </w:rPr>
        <w:t>ayat (1) merupakan:</w:t>
      </w:r>
    </w:p>
    <w:p w14:paraId="5F2D5699" w14:textId="77777777" w:rsidR="0053042A" w:rsidRPr="00532B6E" w:rsidRDefault="0053042A" w:rsidP="002C1C3D">
      <w:pPr>
        <w:pStyle w:val="ListParagraph"/>
        <w:numPr>
          <w:ilvl w:val="1"/>
          <w:numId w:val="3"/>
        </w:numPr>
        <w:pBdr>
          <w:top w:val="nil"/>
          <w:left w:val="nil"/>
          <w:bottom w:val="nil"/>
          <w:right w:val="nil"/>
          <w:between w:val="nil"/>
        </w:pBdr>
        <w:tabs>
          <w:tab w:val="left" w:pos="3686"/>
        </w:tabs>
        <w:ind w:left="3686" w:hanging="567"/>
        <w:jc w:val="both"/>
        <w:rPr>
          <w:rFonts w:eastAsia="Bookman Old Style" w:cs="Bookman Old Style"/>
        </w:rPr>
      </w:pPr>
      <w:r w:rsidRPr="00532B6E">
        <w:rPr>
          <w:rFonts w:eastAsia="Bookman Old Style" w:cs="Bookman Old Style"/>
        </w:rPr>
        <w:t xml:space="preserve">barang hasil perdagangan; dan </w:t>
      </w:r>
    </w:p>
    <w:p w14:paraId="69601827" w14:textId="77777777" w:rsidR="0053042A" w:rsidRPr="00532B6E" w:rsidRDefault="0053042A" w:rsidP="002C1C3D">
      <w:pPr>
        <w:pStyle w:val="ListParagraph"/>
        <w:numPr>
          <w:ilvl w:val="1"/>
          <w:numId w:val="3"/>
        </w:numPr>
        <w:pBdr>
          <w:top w:val="nil"/>
          <w:left w:val="nil"/>
          <w:bottom w:val="nil"/>
          <w:right w:val="nil"/>
          <w:between w:val="nil"/>
        </w:pBdr>
        <w:tabs>
          <w:tab w:val="left" w:pos="3686"/>
        </w:tabs>
        <w:ind w:left="3686" w:hanging="567"/>
        <w:jc w:val="both"/>
        <w:rPr>
          <w:rFonts w:eastAsia="Bookman Old Style" w:cs="Bookman Old Style"/>
        </w:rPr>
      </w:pPr>
      <w:r w:rsidRPr="00532B6E">
        <w:rPr>
          <w:rFonts w:eastAsia="Bookman Old Style" w:cs="Bookman Old Style"/>
        </w:rPr>
        <w:t>barang selain hasil perdagangan.</w:t>
      </w:r>
    </w:p>
    <w:p w14:paraId="268B7194" w14:textId="62F494C2" w:rsidR="0053042A" w:rsidRDefault="008719B4" w:rsidP="002C1C3D">
      <w:pPr>
        <w:numPr>
          <w:ilvl w:val="0"/>
          <w:numId w:val="3"/>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Bookman Old Style" w:cs="Bookman Old Style"/>
        </w:rPr>
        <w:t xml:space="preserve">Barang hasil perdagangan sebagaimana dimaksud pada ayat (3) huruf a merupakan barang hasil transaksi jual beli antara </w:t>
      </w:r>
      <w:r w:rsidR="004C7CCB" w:rsidRPr="00532B6E">
        <w:rPr>
          <w:rFonts w:eastAsia="Bookman Old Style" w:cs="Bookman Old Style"/>
        </w:rPr>
        <w:t>penjual dan pembeli.</w:t>
      </w:r>
    </w:p>
    <w:p w14:paraId="5BFBC478" w14:textId="64AD224F" w:rsidR="00C956EA" w:rsidRDefault="00C956EA" w:rsidP="00C956EA">
      <w:pPr>
        <w:pBdr>
          <w:top w:val="nil"/>
          <w:left w:val="nil"/>
          <w:bottom w:val="nil"/>
          <w:right w:val="nil"/>
          <w:between w:val="nil"/>
        </w:pBdr>
        <w:tabs>
          <w:tab w:val="left" w:pos="3119"/>
        </w:tabs>
        <w:jc w:val="both"/>
        <w:rPr>
          <w:rFonts w:eastAsia="Bookman Old Style" w:cs="Bookman Old Style"/>
        </w:rPr>
      </w:pPr>
    </w:p>
    <w:p w14:paraId="610A0E0F" w14:textId="59CA3BBA" w:rsidR="00C956EA" w:rsidRDefault="00C956EA" w:rsidP="00C956EA">
      <w:pPr>
        <w:pBdr>
          <w:top w:val="nil"/>
          <w:left w:val="nil"/>
          <w:bottom w:val="nil"/>
          <w:right w:val="nil"/>
          <w:between w:val="nil"/>
        </w:pBdr>
        <w:tabs>
          <w:tab w:val="left" w:pos="3119"/>
        </w:tabs>
        <w:jc w:val="both"/>
        <w:rPr>
          <w:rFonts w:eastAsia="Bookman Old Style" w:cs="Bookman Old Style"/>
        </w:rPr>
      </w:pPr>
    </w:p>
    <w:p w14:paraId="3E622616" w14:textId="77777777" w:rsidR="00C956EA" w:rsidRDefault="00C956EA" w:rsidP="00C956EA">
      <w:pPr>
        <w:pBdr>
          <w:top w:val="nil"/>
          <w:left w:val="nil"/>
          <w:bottom w:val="nil"/>
          <w:right w:val="nil"/>
          <w:between w:val="nil"/>
        </w:pBdr>
        <w:tabs>
          <w:tab w:val="left" w:pos="3119"/>
        </w:tabs>
        <w:jc w:val="both"/>
        <w:rPr>
          <w:rFonts w:eastAsia="Bookman Old Style" w:cs="Bookman Old Style"/>
        </w:rPr>
      </w:pPr>
    </w:p>
    <w:p w14:paraId="4E90F356" w14:textId="77777777" w:rsidR="0053042A" w:rsidRPr="00532B6E" w:rsidRDefault="0053042A" w:rsidP="002C1C3D">
      <w:pPr>
        <w:numPr>
          <w:ilvl w:val="0"/>
          <w:numId w:val="3"/>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Bookman Old Style" w:cs="Bookman Old Style"/>
        </w:rPr>
        <w:lastRenderedPageBreak/>
        <w:t>PPMSE yang dimaksud dalam Peraturan Menteri ini meliputi:</w:t>
      </w:r>
    </w:p>
    <w:p w14:paraId="29D40967" w14:textId="77777777" w:rsidR="0053042A" w:rsidRPr="00532B6E" w:rsidRDefault="0053042A" w:rsidP="002C1C3D">
      <w:pPr>
        <w:pStyle w:val="ListParagraph"/>
        <w:numPr>
          <w:ilvl w:val="1"/>
          <w:numId w:val="3"/>
        </w:numPr>
        <w:pBdr>
          <w:top w:val="nil"/>
          <w:left w:val="nil"/>
          <w:bottom w:val="nil"/>
          <w:right w:val="nil"/>
          <w:between w:val="nil"/>
        </w:pBdr>
        <w:tabs>
          <w:tab w:val="left" w:pos="3686"/>
        </w:tabs>
        <w:ind w:left="3686" w:hanging="567"/>
        <w:jc w:val="both"/>
        <w:rPr>
          <w:rFonts w:eastAsia="Bookman Old Style" w:cs="Bookman Old Style"/>
        </w:rPr>
      </w:pPr>
      <w:r w:rsidRPr="00532B6E">
        <w:rPr>
          <w:rFonts w:eastAsia="Bookman Old Style" w:cs="Bookman Old Style"/>
          <w:i/>
          <w:iCs/>
        </w:rPr>
        <w:t>retail online</w:t>
      </w:r>
      <w:r w:rsidRPr="00532B6E">
        <w:rPr>
          <w:rFonts w:eastAsia="Bookman Old Style" w:cs="Bookman Old Style"/>
        </w:rPr>
        <w:t>, yakni pedagang (</w:t>
      </w:r>
      <w:r w:rsidRPr="00532B6E">
        <w:rPr>
          <w:rFonts w:eastAsia="Bookman Old Style" w:cs="Bookman Old Style"/>
          <w:i/>
          <w:iCs/>
        </w:rPr>
        <w:t>merchant</w:t>
      </w:r>
      <w:r w:rsidRPr="00532B6E">
        <w:rPr>
          <w:rFonts w:eastAsia="Bookman Old Style" w:cs="Bookman Old Style"/>
        </w:rPr>
        <w:t xml:space="preserve">) yang melakukan perdagangan melalui sistem elektronik dengan sarana berupa situs web atau aplikasi secara komersial yang dibuat, dikelola, dan/ atau dimiliki sendiri; dan </w:t>
      </w:r>
    </w:p>
    <w:p w14:paraId="4679821E" w14:textId="77777777" w:rsidR="0053042A" w:rsidRPr="00532B6E" w:rsidRDefault="0053042A" w:rsidP="002C1C3D">
      <w:pPr>
        <w:pStyle w:val="ListParagraph"/>
        <w:numPr>
          <w:ilvl w:val="1"/>
          <w:numId w:val="3"/>
        </w:numPr>
        <w:pBdr>
          <w:top w:val="nil"/>
          <w:left w:val="nil"/>
          <w:bottom w:val="nil"/>
          <w:right w:val="nil"/>
          <w:between w:val="nil"/>
        </w:pBdr>
        <w:tabs>
          <w:tab w:val="left" w:pos="3686"/>
        </w:tabs>
        <w:ind w:left="3686" w:hanging="567"/>
        <w:jc w:val="both"/>
        <w:rPr>
          <w:rFonts w:eastAsia="Bookman Old Style" w:cs="Bookman Old Style"/>
        </w:rPr>
      </w:pPr>
      <w:r w:rsidRPr="00532B6E">
        <w:rPr>
          <w:rFonts w:eastAsia="Bookman Old Style" w:cs="Bookman Old Style"/>
        </w:rPr>
        <w:t>lokapasar (</w:t>
      </w:r>
      <w:r w:rsidRPr="00532B6E">
        <w:rPr>
          <w:rFonts w:eastAsia="Bookman Old Style" w:cs="Bookman Old Style"/>
          <w:i/>
          <w:iCs/>
        </w:rPr>
        <w:t>marketplace</w:t>
      </w:r>
      <w:r w:rsidRPr="00532B6E">
        <w:rPr>
          <w:rFonts w:eastAsia="Bookman Old Style" w:cs="Bookman Old Style"/>
        </w:rPr>
        <w:t>), yakni penyedia sarana yang sebagian atau keseluruhan proses transaksi berada di dalam sistem elektronik berupa situs web atau aplikasi secara komersial sebagai wadah bagi pedagang untuk dapat memasang penawaran barang dan/atau jasa.</w:t>
      </w:r>
    </w:p>
    <w:p w14:paraId="3E81A099" w14:textId="77777777" w:rsidR="0053042A" w:rsidRPr="00532B6E" w:rsidRDefault="0053042A" w:rsidP="002C1C3D">
      <w:pPr>
        <w:numPr>
          <w:ilvl w:val="0"/>
          <w:numId w:val="3"/>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Bookman Old Style" w:cs="Bookman Old Style"/>
        </w:rPr>
        <w:t>PPMSE</w:t>
      </w:r>
      <w:r w:rsidRPr="00532B6E">
        <w:t xml:space="preserve"> sebagaimana dimaksud pada ayat (5), dapat merupakan PPMSE yang berkedudukan:</w:t>
      </w:r>
    </w:p>
    <w:p w14:paraId="0DFAF669" w14:textId="77777777" w:rsidR="0053042A" w:rsidRPr="00532B6E" w:rsidRDefault="0053042A" w:rsidP="002C1C3D">
      <w:pPr>
        <w:pStyle w:val="ListParagraph"/>
        <w:numPr>
          <w:ilvl w:val="1"/>
          <w:numId w:val="3"/>
        </w:numPr>
        <w:pBdr>
          <w:top w:val="nil"/>
          <w:left w:val="nil"/>
          <w:bottom w:val="nil"/>
          <w:right w:val="nil"/>
          <w:between w:val="nil"/>
        </w:pBdr>
        <w:tabs>
          <w:tab w:val="left" w:pos="3686"/>
        </w:tabs>
        <w:ind w:left="3686" w:hanging="567"/>
        <w:jc w:val="both"/>
        <w:rPr>
          <w:rFonts w:eastAsia="Bookman Old Style" w:cs="Bookman Old Style"/>
        </w:rPr>
      </w:pPr>
      <w:r w:rsidRPr="00532B6E">
        <w:t>di dalam Daerah Pabean; atau</w:t>
      </w:r>
    </w:p>
    <w:p w14:paraId="6FCBD20A" w14:textId="77777777" w:rsidR="0053042A" w:rsidRPr="00532B6E" w:rsidRDefault="0053042A" w:rsidP="002C1C3D">
      <w:pPr>
        <w:pStyle w:val="ListParagraph"/>
        <w:numPr>
          <w:ilvl w:val="1"/>
          <w:numId w:val="3"/>
        </w:numPr>
        <w:pBdr>
          <w:top w:val="nil"/>
          <w:left w:val="nil"/>
          <w:bottom w:val="nil"/>
          <w:right w:val="nil"/>
          <w:between w:val="nil"/>
        </w:pBdr>
        <w:tabs>
          <w:tab w:val="left" w:pos="3686"/>
        </w:tabs>
        <w:ind w:left="3686" w:hanging="567"/>
        <w:jc w:val="both"/>
        <w:rPr>
          <w:rFonts w:eastAsia="Bookman Old Style" w:cs="Bookman Old Style"/>
        </w:rPr>
      </w:pPr>
      <w:r w:rsidRPr="00532B6E">
        <w:t>di luar Daerah Pabean.</w:t>
      </w:r>
    </w:p>
    <w:p w14:paraId="7945B6CD" w14:textId="77777777" w:rsidR="0053042A" w:rsidRPr="00532B6E" w:rsidRDefault="0053042A" w:rsidP="002C1C3D">
      <w:pPr>
        <w:numPr>
          <w:ilvl w:val="0"/>
          <w:numId w:val="3"/>
        </w:numPr>
        <w:pBdr>
          <w:top w:val="nil"/>
          <w:left w:val="nil"/>
          <w:bottom w:val="nil"/>
          <w:right w:val="nil"/>
          <w:between w:val="nil"/>
        </w:pBdr>
        <w:tabs>
          <w:tab w:val="left" w:pos="3119"/>
        </w:tabs>
        <w:ind w:left="3119" w:hanging="567"/>
        <w:jc w:val="both"/>
        <w:rPr>
          <w:rFonts w:eastAsia="Bookman Old Style" w:cs="Bookman Old Style"/>
        </w:rPr>
      </w:pPr>
      <w:r w:rsidRPr="00532B6E">
        <w:t xml:space="preserve">PPMSE yang berkedudukan di luar Daerah Pabean </w:t>
      </w:r>
      <w:r w:rsidRPr="00532B6E">
        <w:rPr>
          <w:rFonts w:eastAsia="Bookman Old Style" w:cs="Bookman Old Style"/>
        </w:rPr>
        <w:t>sebagaimana</w:t>
      </w:r>
      <w:r w:rsidRPr="00532B6E">
        <w:t xml:space="preserve"> dimaksud pada ayat (6) huruf b yang telah memenuhi kriteria tertentu harus menunjuk perwakilan yang berkedudukan di dalam Daerah Pabean sesuai dengan ketentuan peraturan perundang-und</w:t>
      </w:r>
      <w:r w:rsidR="00D731EA" w:rsidRPr="00532B6E">
        <w:t>angan mengenai perdagangan melalui sistem elektronik.</w:t>
      </w:r>
    </w:p>
    <w:p w14:paraId="0282C958" w14:textId="77777777" w:rsidR="004B7307" w:rsidRPr="00532B6E" w:rsidRDefault="004B7307" w:rsidP="002C1C3D">
      <w:pPr>
        <w:pStyle w:val="ListParagraph"/>
        <w:tabs>
          <w:tab w:val="left" w:pos="1701"/>
          <w:tab w:val="left" w:pos="1985"/>
        </w:tabs>
        <w:ind w:left="2410"/>
        <w:jc w:val="both"/>
        <w:rPr>
          <w:rFonts w:cs="Arial"/>
          <w:bCs/>
        </w:rPr>
      </w:pPr>
    </w:p>
    <w:p w14:paraId="6E72D39D" w14:textId="77777777" w:rsidR="000D6120" w:rsidRPr="00532B6E" w:rsidRDefault="000D6120" w:rsidP="002C1C3D">
      <w:pPr>
        <w:pStyle w:val="ListParagraph"/>
        <w:numPr>
          <w:ilvl w:val="0"/>
          <w:numId w:val="11"/>
        </w:numPr>
        <w:tabs>
          <w:tab w:val="left" w:pos="1701"/>
          <w:tab w:val="left" w:pos="2552"/>
        </w:tabs>
        <w:ind w:left="2552" w:hanging="567"/>
        <w:jc w:val="both"/>
        <w:rPr>
          <w:rFonts w:cs="Arial"/>
          <w:bCs/>
        </w:rPr>
      </w:pPr>
      <w:r w:rsidRPr="00532B6E">
        <w:rPr>
          <w:rFonts w:cs="Arial"/>
          <w:bCs/>
        </w:rPr>
        <w:t>Di antara ayat (2) dan ayat (3) Pasal 3 disisipkan</w:t>
      </w:r>
      <w:r w:rsidR="000313ED" w:rsidRPr="00532B6E">
        <w:rPr>
          <w:rFonts w:cs="Arial"/>
          <w:bCs/>
        </w:rPr>
        <w:t xml:space="preserve"> </w:t>
      </w:r>
      <w:r w:rsidRPr="00532B6E">
        <w:rPr>
          <w:rFonts w:cs="Arial"/>
          <w:bCs/>
        </w:rPr>
        <w:t>1 (satu) ayat</w:t>
      </w:r>
      <w:r w:rsidR="0029164B" w:rsidRPr="00532B6E">
        <w:rPr>
          <w:rFonts w:cs="Arial"/>
          <w:bCs/>
        </w:rPr>
        <w:t>,</w:t>
      </w:r>
      <w:r w:rsidRPr="00532B6E">
        <w:rPr>
          <w:rFonts w:cs="Arial"/>
          <w:bCs/>
        </w:rPr>
        <w:t xml:space="preserve"> yakni ayat (2a), sehingga Pasal 3 berbunyi sebagai berikut:</w:t>
      </w:r>
    </w:p>
    <w:p w14:paraId="462D130A" w14:textId="77777777" w:rsidR="000D6120" w:rsidRPr="00532B6E" w:rsidRDefault="000D6120" w:rsidP="002C1C3D">
      <w:pPr>
        <w:tabs>
          <w:tab w:val="left" w:pos="1701"/>
          <w:tab w:val="left" w:pos="1985"/>
        </w:tabs>
        <w:ind w:left="2552"/>
        <w:jc w:val="center"/>
        <w:rPr>
          <w:rFonts w:cs="Arial"/>
          <w:bCs/>
        </w:rPr>
      </w:pPr>
    </w:p>
    <w:p w14:paraId="4A4051B4" w14:textId="77777777" w:rsidR="000D6120" w:rsidRPr="00532B6E" w:rsidRDefault="000D6120" w:rsidP="002C1C3D">
      <w:pPr>
        <w:pStyle w:val="ListParagraph"/>
        <w:tabs>
          <w:tab w:val="left" w:pos="1701"/>
          <w:tab w:val="left" w:pos="1985"/>
        </w:tabs>
        <w:ind w:left="2552"/>
        <w:jc w:val="center"/>
        <w:rPr>
          <w:rFonts w:cs="Arial"/>
          <w:bCs/>
        </w:rPr>
      </w:pPr>
      <w:r w:rsidRPr="00532B6E">
        <w:rPr>
          <w:rFonts w:cs="Arial"/>
          <w:bCs/>
        </w:rPr>
        <w:t>Pasal 3</w:t>
      </w:r>
    </w:p>
    <w:p w14:paraId="208B55E3" w14:textId="77777777" w:rsidR="000D6120" w:rsidRPr="00532B6E" w:rsidRDefault="000D6120" w:rsidP="002C1C3D">
      <w:pPr>
        <w:numPr>
          <w:ilvl w:val="0"/>
          <w:numId w:val="16"/>
        </w:numPr>
        <w:pBdr>
          <w:top w:val="nil"/>
          <w:left w:val="nil"/>
          <w:bottom w:val="nil"/>
          <w:right w:val="nil"/>
          <w:between w:val="nil"/>
        </w:pBdr>
        <w:tabs>
          <w:tab w:val="left" w:pos="3119"/>
        </w:tabs>
        <w:ind w:left="3119" w:hanging="567"/>
        <w:jc w:val="both"/>
        <w:rPr>
          <w:rFonts w:cs="Arial"/>
        </w:rPr>
      </w:pPr>
      <w:r w:rsidRPr="00532B6E">
        <w:rPr>
          <w:rFonts w:cs="Arial"/>
        </w:rPr>
        <w:t>Penerima Barang merupakan Orang yang bertindak sebagai Importir Barang Kiriman.</w:t>
      </w:r>
    </w:p>
    <w:p w14:paraId="1C6AA3BC" w14:textId="77777777" w:rsidR="000D6120" w:rsidRPr="00532B6E" w:rsidRDefault="000D6120" w:rsidP="002C1C3D">
      <w:pPr>
        <w:numPr>
          <w:ilvl w:val="0"/>
          <w:numId w:val="16"/>
        </w:numPr>
        <w:pBdr>
          <w:top w:val="nil"/>
          <w:left w:val="nil"/>
          <w:bottom w:val="nil"/>
          <w:right w:val="nil"/>
          <w:between w:val="nil"/>
        </w:pBdr>
        <w:tabs>
          <w:tab w:val="left" w:pos="3119"/>
        </w:tabs>
        <w:ind w:left="3119" w:hanging="567"/>
        <w:jc w:val="both"/>
        <w:rPr>
          <w:rFonts w:cs="Arial"/>
        </w:rPr>
      </w:pPr>
      <w:r w:rsidRPr="00532B6E">
        <w:rPr>
          <w:rFonts w:cs="Arial"/>
        </w:rPr>
        <w:t>Dalam hal Barang Kiriman merupakan barang hasil perdagangan melalui PPMSE, Orang yang diperlakukan sebagai Importir Barang Kiriman yaitu:</w:t>
      </w:r>
    </w:p>
    <w:p w14:paraId="4218149A" w14:textId="77777777" w:rsidR="000D6120" w:rsidRPr="00532B6E" w:rsidRDefault="000D6120" w:rsidP="002C1C3D">
      <w:pPr>
        <w:pStyle w:val="ListParagraph"/>
        <w:numPr>
          <w:ilvl w:val="1"/>
          <w:numId w:val="16"/>
        </w:numPr>
        <w:pBdr>
          <w:top w:val="nil"/>
          <w:left w:val="nil"/>
          <w:bottom w:val="nil"/>
          <w:right w:val="nil"/>
          <w:between w:val="nil"/>
        </w:pBdr>
        <w:tabs>
          <w:tab w:val="left" w:pos="3686"/>
        </w:tabs>
        <w:ind w:left="3686" w:hanging="567"/>
        <w:jc w:val="both"/>
        <w:rPr>
          <w:rFonts w:cs="Arial"/>
        </w:rPr>
      </w:pPr>
      <w:r w:rsidRPr="00532B6E">
        <w:rPr>
          <w:rFonts w:cs="Arial"/>
        </w:rPr>
        <w:t>PPMSE yang berkedudukan di dalam Daerah Pabean; atau</w:t>
      </w:r>
    </w:p>
    <w:p w14:paraId="30DB1F5A" w14:textId="77777777" w:rsidR="000D6120" w:rsidRPr="00532B6E" w:rsidRDefault="000D6120" w:rsidP="002C1C3D">
      <w:pPr>
        <w:pStyle w:val="ListParagraph"/>
        <w:numPr>
          <w:ilvl w:val="1"/>
          <w:numId w:val="16"/>
        </w:numPr>
        <w:pBdr>
          <w:top w:val="nil"/>
          <w:left w:val="nil"/>
          <w:bottom w:val="nil"/>
          <w:right w:val="nil"/>
          <w:between w:val="nil"/>
        </w:pBdr>
        <w:tabs>
          <w:tab w:val="left" w:pos="3686"/>
        </w:tabs>
        <w:ind w:left="3686" w:hanging="567"/>
        <w:jc w:val="both"/>
        <w:rPr>
          <w:rFonts w:cs="Arial"/>
        </w:rPr>
      </w:pPr>
      <w:r w:rsidRPr="00532B6E">
        <w:rPr>
          <w:rFonts w:cs="Arial"/>
        </w:rPr>
        <w:t>badan usaha yang berkedudukan di dalam Daerah Pabean yang telah ditunjuk sebagai perwakilan PPMSE yang berkedudukan di luar Daerah Pabean.</w:t>
      </w:r>
    </w:p>
    <w:p w14:paraId="614E9D81" w14:textId="77777777" w:rsidR="000D6120" w:rsidRPr="00532B6E" w:rsidRDefault="000D6120" w:rsidP="002C1C3D">
      <w:pPr>
        <w:pStyle w:val="ListParagraph"/>
        <w:numPr>
          <w:ilvl w:val="0"/>
          <w:numId w:val="17"/>
        </w:numPr>
        <w:pBdr>
          <w:top w:val="nil"/>
          <w:left w:val="nil"/>
          <w:bottom w:val="nil"/>
          <w:right w:val="nil"/>
          <w:between w:val="nil"/>
        </w:pBdr>
        <w:tabs>
          <w:tab w:val="left" w:pos="3119"/>
        </w:tabs>
        <w:ind w:left="3119" w:hanging="567"/>
        <w:jc w:val="both"/>
        <w:rPr>
          <w:rFonts w:cs="Arial"/>
        </w:rPr>
      </w:pPr>
      <w:r w:rsidRPr="00532B6E">
        <w:rPr>
          <w:rFonts w:cs="Arial"/>
        </w:rPr>
        <w:t>Dalam hal PPMSE yang berkedudukan di luar Daerah Pabean belum menunjuk badan usaha yang berkedudukan di dalam Daerah Pabean sebagai perwakilan</w:t>
      </w:r>
      <w:r w:rsidR="00860522" w:rsidRPr="00532B6E">
        <w:rPr>
          <w:rFonts w:cs="Arial"/>
        </w:rPr>
        <w:t xml:space="preserve"> sebagaimana dimaksud pada ayat (2) huruf b</w:t>
      </w:r>
      <w:r w:rsidRPr="00532B6E">
        <w:rPr>
          <w:rFonts w:cs="Arial"/>
        </w:rPr>
        <w:t xml:space="preserve">, </w:t>
      </w:r>
      <w:r w:rsidR="00860522" w:rsidRPr="00532B6E">
        <w:rPr>
          <w:rFonts w:cs="Arial"/>
        </w:rPr>
        <w:t>Penerima Barang bertindak sebagai Importir Barang Kiriman.</w:t>
      </w:r>
    </w:p>
    <w:p w14:paraId="1FFD4797" w14:textId="77777777" w:rsidR="000D6120" w:rsidRPr="00532B6E" w:rsidRDefault="000D6120" w:rsidP="002C1C3D">
      <w:pPr>
        <w:numPr>
          <w:ilvl w:val="0"/>
          <w:numId w:val="16"/>
        </w:numPr>
        <w:pBdr>
          <w:top w:val="nil"/>
          <w:left w:val="nil"/>
          <w:bottom w:val="nil"/>
          <w:right w:val="nil"/>
          <w:between w:val="nil"/>
        </w:pBdr>
        <w:tabs>
          <w:tab w:val="left" w:pos="3119"/>
        </w:tabs>
        <w:ind w:left="3119" w:hanging="567"/>
        <w:jc w:val="both"/>
        <w:rPr>
          <w:rFonts w:cs="Arial"/>
          <w:spacing w:val="-4"/>
        </w:rPr>
      </w:pPr>
      <w:r w:rsidRPr="00532B6E">
        <w:rPr>
          <w:rFonts w:cs="Arial"/>
          <w:spacing w:val="-4"/>
        </w:rPr>
        <w:t>Orang yang bertindak atau yang diperlakukan sebagai Importir Barang Kiriman sebagaimana dimaksud pada ayat (1) atau ayat (2), bertanggung jawab atas pemenuhan kewajiban membayar bea masuk, cukai, sanksi administrasi berupa denda, dan/atau pajak dalam rangka impor.</w:t>
      </w:r>
    </w:p>
    <w:p w14:paraId="52B02AA5" w14:textId="77777777" w:rsidR="000D6120" w:rsidRPr="00532B6E" w:rsidRDefault="000D6120" w:rsidP="002C1C3D">
      <w:pPr>
        <w:numPr>
          <w:ilvl w:val="0"/>
          <w:numId w:val="16"/>
        </w:numPr>
        <w:pBdr>
          <w:top w:val="nil"/>
          <w:left w:val="nil"/>
          <w:bottom w:val="nil"/>
          <w:right w:val="nil"/>
          <w:between w:val="nil"/>
        </w:pBdr>
        <w:tabs>
          <w:tab w:val="left" w:pos="3119"/>
        </w:tabs>
        <w:ind w:left="3119" w:hanging="567"/>
        <w:jc w:val="both"/>
        <w:rPr>
          <w:rFonts w:cs="Arial"/>
        </w:rPr>
      </w:pPr>
      <w:r w:rsidRPr="00532B6E">
        <w:rPr>
          <w:rFonts w:cs="Arial"/>
        </w:rPr>
        <w:t>Pengirim Barang merupakan Orang yang bertindak sebagai Eksportir Barang Kiriman.</w:t>
      </w:r>
    </w:p>
    <w:p w14:paraId="4B60DE06" w14:textId="77777777" w:rsidR="000D6120" w:rsidRPr="005206B9" w:rsidRDefault="000D6120" w:rsidP="006D47F2">
      <w:pPr>
        <w:numPr>
          <w:ilvl w:val="0"/>
          <w:numId w:val="16"/>
        </w:numPr>
        <w:pBdr>
          <w:top w:val="nil"/>
          <w:left w:val="nil"/>
          <w:bottom w:val="nil"/>
          <w:right w:val="nil"/>
          <w:between w:val="nil"/>
        </w:pBdr>
        <w:tabs>
          <w:tab w:val="left" w:pos="3119"/>
        </w:tabs>
        <w:ind w:left="3119" w:hanging="567"/>
        <w:jc w:val="both"/>
        <w:rPr>
          <w:rFonts w:cs="Arial"/>
        </w:rPr>
      </w:pPr>
      <w:r w:rsidRPr="005206B9">
        <w:rPr>
          <w:rFonts w:cs="Arial"/>
        </w:rPr>
        <w:lastRenderedPageBreak/>
        <w:t xml:space="preserve">Orang yang bertindak sebagai Eksportir Barang Kiriman sebagaimana dimaksud pada ayat (4) bertanggung jawab atas pemenuhan kewajiban </w:t>
      </w:r>
      <w:r w:rsidR="00E146BE" w:rsidRPr="005206B9">
        <w:rPr>
          <w:rFonts w:cs="Arial"/>
        </w:rPr>
        <w:br/>
      </w:r>
      <w:r w:rsidRPr="005206B9">
        <w:rPr>
          <w:rFonts w:cs="Arial"/>
        </w:rPr>
        <w:t>membayar bea keluar dan/atau sanksi administrasi berupa denda.</w:t>
      </w:r>
    </w:p>
    <w:p w14:paraId="5E325D1A" w14:textId="77777777" w:rsidR="000D6120" w:rsidRPr="00532B6E" w:rsidRDefault="000D6120" w:rsidP="002C1C3D">
      <w:pPr>
        <w:numPr>
          <w:ilvl w:val="0"/>
          <w:numId w:val="16"/>
        </w:numPr>
        <w:pBdr>
          <w:top w:val="nil"/>
          <w:left w:val="nil"/>
          <w:bottom w:val="nil"/>
          <w:right w:val="nil"/>
          <w:between w:val="nil"/>
        </w:pBdr>
        <w:tabs>
          <w:tab w:val="left" w:pos="3119"/>
        </w:tabs>
        <w:ind w:left="3119" w:hanging="567"/>
        <w:jc w:val="both"/>
        <w:rPr>
          <w:rFonts w:cs="Arial"/>
        </w:rPr>
      </w:pPr>
      <w:r w:rsidRPr="00532B6E">
        <w:rPr>
          <w:rFonts w:cs="Arial"/>
        </w:rPr>
        <w:t>Penyelenggara Pos bertindak sebagai PPJK dalam pengurusan impor dan/atau ekspor Barang Kiriman.</w:t>
      </w:r>
    </w:p>
    <w:p w14:paraId="4D2A8EE1" w14:textId="77777777" w:rsidR="000D6120" w:rsidRPr="00532B6E" w:rsidRDefault="000D6120" w:rsidP="002C1C3D">
      <w:pPr>
        <w:numPr>
          <w:ilvl w:val="0"/>
          <w:numId w:val="16"/>
        </w:numPr>
        <w:pBdr>
          <w:top w:val="nil"/>
          <w:left w:val="nil"/>
          <w:bottom w:val="nil"/>
          <w:right w:val="nil"/>
          <w:between w:val="nil"/>
        </w:pBdr>
        <w:tabs>
          <w:tab w:val="left" w:pos="3119"/>
        </w:tabs>
        <w:ind w:left="3119" w:hanging="567"/>
        <w:jc w:val="both"/>
        <w:rPr>
          <w:rFonts w:cs="Arial"/>
        </w:rPr>
      </w:pPr>
      <w:r w:rsidRPr="00532B6E">
        <w:rPr>
          <w:rFonts w:cs="Arial"/>
        </w:rPr>
        <w:t>Penyelenggara Pos sebagaimana dimaksud pada ayat (6) bertanggung jawab terhadap:</w:t>
      </w:r>
    </w:p>
    <w:p w14:paraId="74B81ECF" w14:textId="77777777" w:rsidR="000D6120" w:rsidRPr="00532B6E" w:rsidRDefault="000D6120" w:rsidP="002C1C3D">
      <w:pPr>
        <w:pStyle w:val="ListParagraph"/>
        <w:numPr>
          <w:ilvl w:val="1"/>
          <w:numId w:val="16"/>
        </w:numPr>
        <w:pBdr>
          <w:top w:val="nil"/>
          <w:left w:val="nil"/>
          <w:bottom w:val="nil"/>
          <w:right w:val="nil"/>
          <w:between w:val="nil"/>
        </w:pBdr>
        <w:tabs>
          <w:tab w:val="left" w:pos="3686"/>
        </w:tabs>
        <w:ind w:left="3686" w:hanging="567"/>
        <w:jc w:val="both"/>
        <w:rPr>
          <w:rFonts w:cs="Arial"/>
        </w:rPr>
      </w:pPr>
      <w:r w:rsidRPr="00532B6E">
        <w:rPr>
          <w:rFonts w:cs="Arial"/>
        </w:rPr>
        <w:t>pemenuhan kewajiban sebagaimana dimaksud pada ayat (3) dalam hal Importir tidak ditemukan; dan/atau</w:t>
      </w:r>
    </w:p>
    <w:p w14:paraId="5682D991" w14:textId="77777777" w:rsidR="000D6120" w:rsidRPr="00532B6E" w:rsidRDefault="000D6120" w:rsidP="002C1C3D">
      <w:pPr>
        <w:pStyle w:val="ListParagraph"/>
        <w:numPr>
          <w:ilvl w:val="1"/>
          <w:numId w:val="16"/>
        </w:numPr>
        <w:pBdr>
          <w:top w:val="nil"/>
          <w:left w:val="nil"/>
          <w:bottom w:val="nil"/>
          <w:right w:val="nil"/>
          <w:between w:val="nil"/>
        </w:pBdr>
        <w:tabs>
          <w:tab w:val="left" w:pos="3686"/>
        </w:tabs>
        <w:ind w:left="3686" w:hanging="567"/>
        <w:jc w:val="both"/>
        <w:rPr>
          <w:rFonts w:cs="Arial"/>
        </w:rPr>
      </w:pPr>
      <w:r w:rsidRPr="00532B6E">
        <w:rPr>
          <w:rFonts w:cs="Arial"/>
        </w:rPr>
        <w:t>pemenuhan kewajiban sebagaimana dimaksud pada ayat (5) dalam hal Eksportir tidak ditemukan.</w:t>
      </w:r>
    </w:p>
    <w:p w14:paraId="74E17EF1" w14:textId="77777777" w:rsidR="000D6120" w:rsidRPr="00532B6E" w:rsidRDefault="000D6120" w:rsidP="002C1C3D">
      <w:pPr>
        <w:tabs>
          <w:tab w:val="left" w:pos="1701"/>
          <w:tab w:val="left" w:pos="1985"/>
        </w:tabs>
        <w:jc w:val="both"/>
        <w:rPr>
          <w:rFonts w:cs="Arial"/>
          <w:bCs/>
        </w:rPr>
      </w:pPr>
    </w:p>
    <w:p w14:paraId="09CFD9A4" w14:textId="77777777" w:rsidR="005C784E" w:rsidRPr="00532B6E" w:rsidRDefault="00ED01A8" w:rsidP="002C1C3D">
      <w:pPr>
        <w:pStyle w:val="ListParagraph"/>
        <w:numPr>
          <w:ilvl w:val="0"/>
          <w:numId w:val="11"/>
        </w:numPr>
        <w:tabs>
          <w:tab w:val="left" w:pos="1701"/>
          <w:tab w:val="left" w:pos="2552"/>
        </w:tabs>
        <w:ind w:left="2552" w:hanging="567"/>
        <w:jc w:val="both"/>
        <w:rPr>
          <w:rFonts w:cs="Arial"/>
          <w:bCs/>
        </w:rPr>
      </w:pPr>
      <w:r w:rsidRPr="00532B6E">
        <w:rPr>
          <w:rFonts w:cs="Arial"/>
          <w:bCs/>
        </w:rPr>
        <w:t>Ketentuan Pasal 21 diubah, sehingga Pasal 21 berbunyi sebagai berikut:</w:t>
      </w:r>
    </w:p>
    <w:p w14:paraId="05DD263F" w14:textId="77777777" w:rsidR="00507447" w:rsidRPr="00532B6E" w:rsidRDefault="00507447" w:rsidP="002C1C3D">
      <w:pPr>
        <w:pStyle w:val="ListParagraph"/>
        <w:tabs>
          <w:tab w:val="left" w:pos="1701"/>
          <w:tab w:val="left" w:pos="1985"/>
        </w:tabs>
        <w:ind w:left="2410"/>
        <w:jc w:val="both"/>
        <w:rPr>
          <w:rFonts w:cs="Arial"/>
          <w:bCs/>
        </w:rPr>
      </w:pPr>
    </w:p>
    <w:p w14:paraId="1011052C" w14:textId="77777777" w:rsidR="00FB7514" w:rsidRPr="00532B6E" w:rsidRDefault="00507447" w:rsidP="002C1C3D">
      <w:pPr>
        <w:pStyle w:val="ListParagraph"/>
        <w:tabs>
          <w:tab w:val="left" w:pos="1701"/>
          <w:tab w:val="left" w:pos="1985"/>
        </w:tabs>
        <w:ind w:left="2552"/>
        <w:jc w:val="center"/>
        <w:rPr>
          <w:rFonts w:cs="Arial"/>
          <w:bCs/>
        </w:rPr>
      </w:pPr>
      <w:bookmarkStart w:id="0" w:name="_Hlk166579298"/>
      <w:r w:rsidRPr="00532B6E">
        <w:rPr>
          <w:rFonts w:cs="Arial"/>
          <w:bCs/>
        </w:rPr>
        <w:t xml:space="preserve">Pasal </w:t>
      </w:r>
      <w:r w:rsidR="006E7419" w:rsidRPr="00532B6E">
        <w:rPr>
          <w:rFonts w:cs="Arial"/>
          <w:bCs/>
        </w:rPr>
        <w:t>21</w:t>
      </w:r>
      <w:bookmarkEnd w:id="0"/>
    </w:p>
    <w:p w14:paraId="78002AFE" w14:textId="77777777" w:rsidR="00FB7514" w:rsidRPr="00532B6E" w:rsidRDefault="00FB7514" w:rsidP="002C1C3D">
      <w:pPr>
        <w:numPr>
          <w:ilvl w:val="0"/>
          <w:numId w:val="10"/>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Bookman Old Style" w:cs="Bookman Old Style"/>
        </w:rPr>
        <w:t>Barang Kiriman yang berdasarkan CN sebagaimana dimaksud dalam Pasal 18:</w:t>
      </w:r>
    </w:p>
    <w:p w14:paraId="397E5373" w14:textId="77777777" w:rsidR="00FB7514" w:rsidRPr="00532B6E" w:rsidRDefault="00614905" w:rsidP="002C1C3D">
      <w:pPr>
        <w:numPr>
          <w:ilvl w:val="0"/>
          <w:numId w:val="4"/>
        </w:numPr>
        <w:tabs>
          <w:tab w:val="left" w:pos="3686"/>
        </w:tabs>
        <w:autoSpaceDE w:val="0"/>
        <w:autoSpaceDN w:val="0"/>
        <w:adjustRightInd w:val="0"/>
        <w:ind w:left="3686" w:right="57" w:hanging="567"/>
        <w:jc w:val="both"/>
        <w:rPr>
          <w:rFonts w:eastAsia="Bookman Old Style" w:cs="Bookman Old Style"/>
        </w:rPr>
      </w:pPr>
      <w:r w:rsidRPr="00532B6E">
        <w:rPr>
          <w:rFonts w:eastAsia="Bookman Old Style" w:cs="Bookman Old Style"/>
        </w:rPr>
        <w:t>m</w:t>
      </w:r>
      <w:r w:rsidR="00FB7514" w:rsidRPr="00532B6E">
        <w:rPr>
          <w:rFonts w:eastAsia="Bookman Old Style" w:cs="Bookman Old Style"/>
        </w:rPr>
        <w:t xml:space="preserve">emiliki nilai pabean tidak melebihi FOB USD1,500.00 (seribu lima ratus </w:t>
      </w:r>
      <w:r w:rsidR="00FB7514" w:rsidRPr="00532B6E">
        <w:rPr>
          <w:rFonts w:eastAsia="Bookman Old Style" w:cs="Bookman Old Style"/>
          <w:i/>
          <w:iCs/>
        </w:rPr>
        <w:t>United States Dollar</w:t>
      </w:r>
      <w:r w:rsidR="00FB7514" w:rsidRPr="00532B6E">
        <w:rPr>
          <w:rFonts w:eastAsia="Bookman Old Style" w:cs="Bookman Old Style"/>
        </w:rPr>
        <w:t>);</w:t>
      </w:r>
    </w:p>
    <w:p w14:paraId="3E544250" w14:textId="77777777" w:rsidR="00FB7514" w:rsidRPr="00532B6E" w:rsidRDefault="00614905" w:rsidP="002C1C3D">
      <w:pPr>
        <w:numPr>
          <w:ilvl w:val="0"/>
          <w:numId w:val="4"/>
        </w:numPr>
        <w:tabs>
          <w:tab w:val="left" w:pos="3686"/>
        </w:tabs>
        <w:autoSpaceDE w:val="0"/>
        <w:autoSpaceDN w:val="0"/>
        <w:adjustRightInd w:val="0"/>
        <w:ind w:left="3686" w:right="57" w:hanging="567"/>
        <w:jc w:val="both"/>
        <w:rPr>
          <w:rFonts w:eastAsia="Bookman Old Style" w:cs="Bookman Old Style"/>
        </w:rPr>
      </w:pPr>
      <w:r w:rsidRPr="00532B6E">
        <w:rPr>
          <w:rFonts w:eastAsia="Bookman Old Style" w:cs="Bookman Old Style"/>
        </w:rPr>
        <w:t>m</w:t>
      </w:r>
      <w:r w:rsidR="00FB7514" w:rsidRPr="00532B6E">
        <w:rPr>
          <w:rFonts w:eastAsia="Bookman Old Style" w:cs="Bookman Old Style"/>
        </w:rPr>
        <w:t>erupakan Barang Kiriman jemaah haji</w:t>
      </w:r>
      <w:r w:rsidR="00900DD6" w:rsidRPr="00532B6E">
        <w:rPr>
          <w:rFonts w:eastAsia="Bookman Old Style" w:cs="Bookman Old Style"/>
        </w:rPr>
        <w:t>; atau</w:t>
      </w:r>
    </w:p>
    <w:p w14:paraId="4180C13E" w14:textId="77777777" w:rsidR="00900DD6" w:rsidRPr="00532B6E" w:rsidRDefault="00900DD6" w:rsidP="002C1C3D">
      <w:pPr>
        <w:numPr>
          <w:ilvl w:val="0"/>
          <w:numId w:val="4"/>
        </w:numPr>
        <w:tabs>
          <w:tab w:val="left" w:pos="3686"/>
        </w:tabs>
        <w:autoSpaceDE w:val="0"/>
        <w:autoSpaceDN w:val="0"/>
        <w:adjustRightInd w:val="0"/>
        <w:ind w:left="3686" w:right="57" w:hanging="567"/>
        <w:jc w:val="both"/>
        <w:rPr>
          <w:rFonts w:eastAsia="Bookman Old Style" w:cs="Bookman Old Style"/>
        </w:rPr>
      </w:pPr>
      <w:r w:rsidRPr="00532B6E">
        <w:rPr>
          <w:rFonts w:eastAsia="Bookman Old Style" w:cs="Bookman Old Style"/>
        </w:rPr>
        <w:t>merupakan Barang Kiriman hadiah</w:t>
      </w:r>
      <w:r w:rsidR="0002008B">
        <w:rPr>
          <w:rFonts w:eastAsia="Bookman Old Style" w:cs="Bookman Old Style"/>
          <w:lang w:val="en-US"/>
        </w:rPr>
        <w:t xml:space="preserve"> </w:t>
      </w:r>
      <w:r w:rsidR="0002008B">
        <w:rPr>
          <w:rFonts w:eastAsia="Bookman Old Style" w:cs="Bookman Old Style"/>
        </w:rPr>
        <w:t>perlombaan</w:t>
      </w:r>
      <w:r w:rsidRPr="00532B6E">
        <w:rPr>
          <w:rFonts w:eastAsia="Bookman Old Style" w:cs="Bookman Old Style"/>
        </w:rPr>
        <w:t xml:space="preserve"> atau penghargaan,</w:t>
      </w:r>
    </w:p>
    <w:p w14:paraId="03823A9F" w14:textId="77777777" w:rsidR="00FB7514" w:rsidRPr="00532B6E" w:rsidRDefault="00FB7514" w:rsidP="002C1C3D">
      <w:pPr>
        <w:tabs>
          <w:tab w:val="left" w:pos="3686"/>
        </w:tabs>
        <w:autoSpaceDE w:val="0"/>
        <w:autoSpaceDN w:val="0"/>
        <w:adjustRightInd w:val="0"/>
        <w:ind w:left="3119" w:right="57"/>
        <w:jc w:val="both"/>
        <w:rPr>
          <w:rFonts w:eastAsia="Bookman Old Style" w:cs="Bookman Old Style"/>
        </w:rPr>
      </w:pPr>
      <w:r w:rsidRPr="00532B6E">
        <w:rPr>
          <w:rFonts w:eastAsia="Bookman Old Style" w:cs="Bookman Old Style"/>
        </w:rPr>
        <w:t>dapat dikeluarkan dari Kawasan Pabean atau tempat lain yang diperlakukan sama dengan TPS untuk diimpor untuk dipakai setelah Penyelenggara Pos menyampaikan CN kepada Pejabat Bea dan Cukai yang menangani Barang Kiriman</w:t>
      </w:r>
      <w:r w:rsidR="00614905" w:rsidRPr="00532B6E">
        <w:rPr>
          <w:rFonts w:eastAsia="Bookman Old Style" w:cs="Bookman Old Style"/>
        </w:rPr>
        <w:t>.</w:t>
      </w:r>
    </w:p>
    <w:p w14:paraId="360FAA19" w14:textId="77777777" w:rsidR="006E7419" w:rsidRPr="00532B6E" w:rsidRDefault="006E7419" w:rsidP="002C1C3D">
      <w:pPr>
        <w:numPr>
          <w:ilvl w:val="0"/>
          <w:numId w:val="10"/>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Bookman Old Style" w:cs="Bookman Old Style"/>
        </w:rPr>
        <w:t>CN sebagaimana dimaksud pada ayat (1) dan sebagaimana dimaksud dalam Pasal 20 yang disampaikan kepada Pejabat Bea dan Cukai, merupakan pemberitahuan pabean impor dan diberikan tanggal pendaftaran.</w:t>
      </w:r>
    </w:p>
    <w:p w14:paraId="11FD4DBD" w14:textId="77777777" w:rsidR="00614905" w:rsidRPr="00532B6E" w:rsidRDefault="00614905" w:rsidP="002C1C3D">
      <w:pPr>
        <w:numPr>
          <w:ilvl w:val="0"/>
          <w:numId w:val="10"/>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Bookman Old Style" w:cs="Bookman Old Style"/>
        </w:rPr>
        <w:t>Jemaah haji sebagaimana dimaksud pada ayat (1)</w:t>
      </w:r>
      <w:r w:rsidR="0007050C" w:rsidRPr="00532B6E">
        <w:rPr>
          <w:rFonts w:eastAsia="Bookman Old Style" w:cs="Bookman Old Style"/>
        </w:rPr>
        <w:t xml:space="preserve"> huruf b</w:t>
      </w:r>
      <w:r w:rsidRPr="00532B6E">
        <w:rPr>
          <w:rFonts w:eastAsia="Bookman Old Style" w:cs="Bookman Old Style"/>
        </w:rPr>
        <w:t xml:space="preserve"> merupakan warga negara Indonesia yang telah terdaftar untuk menunaikan ibadah haji sesuai dengan ketentuan peraturan perundang-undangan mengenai penyelenggaraan ibadah haji.</w:t>
      </w:r>
    </w:p>
    <w:p w14:paraId="3D9BF82B" w14:textId="77777777" w:rsidR="0007050C" w:rsidRPr="00532B6E" w:rsidRDefault="0007050C" w:rsidP="002C1C3D">
      <w:pPr>
        <w:numPr>
          <w:ilvl w:val="0"/>
          <w:numId w:val="10"/>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Bookman Old Style" w:cs="Bookman Old Style"/>
        </w:rPr>
        <w:t>Barang Kiriman jemaah haji sebagaimana dimaksud pada ayat (1) huruf b, harus memenuhi persyaratan sebagai berikut:</w:t>
      </w:r>
    </w:p>
    <w:p w14:paraId="238C5F6B" w14:textId="77777777" w:rsidR="0007050C" w:rsidRPr="00532B6E" w:rsidRDefault="0007050C" w:rsidP="002C1C3D">
      <w:pPr>
        <w:numPr>
          <w:ilvl w:val="0"/>
          <w:numId w:val="43"/>
        </w:numPr>
        <w:tabs>
          <w:tab w:val="left" w:pos="3686"/>
        </w:tabs>
        <w:autoSpaceDE w:val="0"/>
        <w:autoSpaceDN w:val="0"/>
        <w:adjustRightInd w:val="0"/>
        <w:ind w:left="3686" w:right="57" w:hanging="567"/>
        <w:jc w:val="both"/>
        <w:rPr>
          <w:rFonts w:eastAsia="Bookman Old Style" w:cs="Bookman Old Style"/>
        </w:rPr>
      </w:pPr>
      <w:r w:rsidRPr="00532B6E">
        <w:rPr>
          <w:rFonts w:eastAsia="Bookman Old Style" w:cs="Bookman Old Style"/>
        </w:rPr>
        <w:t>dikirim oleh jemaah haji yang menunaikan ibadah haji pada musim haji yang bersangkutan;</w:t>
      </w:r>
    </w:p>
    <w:p w14:paraId="5B353E85" w14:textId="11F7575E" w:rsidR="0007050C" w:rsidRDefault="0007050C" w:rsidP="002C1C3D">
      <w:pPr>
        <w:numPr>
          <w:ilvl w:val="0"/>
          <w:numId w:val="43"/>
        </w:numPr>
        <w:tabs>
          <w:tab w:val="left" w:pos="3686"/>
        </w:tabs>
        <w:autoSpaceDE w:val="0"/>
        <w:autoSpaceDN w:val="0"/>
        <w:adjustRightInd w:val="0"/>
        <w:ind w:left="3686" w:right="57" w:hanging="567"/>
        <w:jc w:val="both"/>
        <w:rPr>
          <w:rFonts w:eastAsia="Bookman Old Style" w:cs="Bookman Old Style"/>
        </w:rPr>
      </w:pPr>
      <w:r w:rsidRPr="00532B6E">
        <w:rPr>
          <w:rFonts w:eastAsia="Bookman Old Style" w:cs="Bookman Old Style"/>
        </w:rPr>
        <w:t>CN disampaikan paling cepat setelah tanggal keberangkatan kelompok terbang pertama dan paling lama 30 (tiga puluh) hari setelah tanggal kepulangan kelompok terbang terakhir pada musim haji yang bersangkutan;</w:t>
      </w:r>
    </w:p>
    <w:p w14:paraId="58DF76FB" w14:textId="0FE4601E" w:rsidR="00C956EA" w:rsidRDefault="00C956EA" w:rsidP="00C956EA">
      <w:pPr>
        <w:tabs>
          <w:tab w:val="left" w:pos="3686"/>
        </w:tabs>
        <w:autoSpaceDE w:val="0"/>
        <w:autoSpaceDN w:val="0"/>
        <w:adjustRightInd w:val="0"/>
        <w:ind w:right="57"/>
        <w:jc w:val="both"/>
        <w:rPr>
          <w:rFonts w:eastAsia="Bookman Old Style" w:cs="Bookman Old Style"/>
        </w:rPr>
      </w:pPr>
    </w:p>
    <w:p w14:paraId="474805B6" w14:textId="77777777" w:rsidR="00C956EA" w:rsidRDefault="00C956EA" w:rsidP="00C956EA">
      <w:pPr>
        <w:tabs>
          <w:tab w:val="left" w:pos="3686"/>
        </w:tabs>
        <w:autoSpaceDE w:val="0"/>
        <w:autoSpaceDN w:val="0"/>
        <w:adjustRightInd w:val="0"/>
        <w:ind w:right="57"/>
        <w:jc w:val="both"/>
        <w:rPr>
          <w:rFonts w:eastAsia="Bookman Old Style" w:cs="Bookman Old Style"/>
        </w:rPr>
      </w:pPr>
    </w:p>
    <w:p w14:paraId="24AC6C6E" w14:textId="77777777" w:rsidR="00844628" w:rsidRPr="00532B6E" w:rsidRDefault="00844628" w:rsidP="00844628">
      <w:pPr>
        <w:numPr>
          <w:ilvl w:val="0"/>
          <w:numId w:val="43"/>
        </w:numPr>
        <w:tabs>
          <w:tab w:val="left" w:pos="3686"/>
        </w:tabs>
        <w:autoSpaceDE w:val="0"/>
        <w:autoSpaceDN w:val="0"/>
        <w:adjustRightInd w:val="0"/>
        <w:ind w:left="3686" w:right="57" w:hanging="567"/>
        <w:jc w:val="both"/>
        <w:rPr>
          <w:rFonts w:eastAsia="Bookman Old Style" w:cs="Bookman Old Style"/>
        </w:rPr>
      </w:pPr>
      <w:r w:rsidRPr="00532B6E">
        <w:rPr>
          <w:rFonts w:eastAsia="Bookman Old Style" w:cs="Bookman Old Style"/>
        </w:rPr>
        <w:lastRenderedPageBreak/>
        <w:t>dikemas dalam kemasan berukuran:</w:t>
      </w:r>
    </w:p>
    <w:p w14:paraId="05C871F6" w14:textId="77777777" w:rsidR="00844628" w:rsidRPr="00532B6E" w:rsidRDefault="00844628" w:rsidP="006A42D3">
      <w:pPr>
        <w:pStyle w:val="ListParagraph"/>
        <w:numPr>
          <w:ilvl w:val="3"/>
          <w:numId w:val="51"/>
        </w:numPr>
        <w:tabs>
          <w:tab w:val="left" w:pos="3686"/>
        </w:tabs>
        <w:autoSpaceDE w:val="0"/>
        <w:autoSpaceDN w:val="0"/>
        <w:adjustRightInd w:val="0"/>
        <w:ind w:left="4253" w:right="57" w:hanging="567"/>
        <w:jc w:val="both"/>
        <w:rPr>
          <w:rFonts w:eastAsia="Bookman Old Style" w:cs="Bookman Old Style"/>
        </w:rPr>
      </w:pPr>
      <w:r w:rsidRPr="00532B6E">
        <w:rPr>
          <w:rFonts w:eastAsia="Bookman Old Style" w:cs="Bookman Old Style"/>
        </w:rPr>
        <w:t xml:space="preserve">panjang </w:t>
      </w:r>
      <w:r w:rsidR="00633EA8" w:rsidRPr="00532B6E">
        <w:rPr>
          <w:rFonts w:eastAsia="Bookman Old Style" w:cs="Bookman Old Style"/>
        </w:rPr>
        <w:t>maksimal</w:t>
      </w:r>
      <w:r w:rsidR="000103F9" w:rsidRPr="00532B6E">
        <w:rPr>
          <w:rFonts w:eastAsia="Bookman Old Style" w:cs="Bookman Old Style"/>
        </w:rPr>
        <w:t xml:space="preserve"> </w:t>
      </w:r>
      <w:r w:rsidRPr="00532B6E">
        <w:rPr>
          <w:rFonts w:eastAsia="Bookman Old Style" w:cs="Bookman Old Style"/>
        </w:rPr>
        <w:t>60 (enam puluh) sentimeter;</w:t>
      </w:r>
    </w:p>
    <w:p w14:paraId="75C88E1B" w14:textId="77777777" w:rsidR="00844628" w:rsidRPr="00532B6E" w:rsidRDefault="00844628" w:rsidP="006A42D3">
      <w:pPr>
        <w:pStyle w:val="ListParagraph"/>
        <w:numPr>
          <w:ilvl w:val="3"/>
          <w:numId w:val="51"/>
        </w:numPr>
        <w:tabs>
          <w:tab w:val="left" w:pos="3686"/>
        </w:tabs>
        <w:autoSpaceDE w:val="0"/>
        <w:autoSpaceDN w:val="0"/>
        <w:adjustRightInd w:val="0"/>
        <w:ind w:left="4253" w:right="57" w:hanging="567"/>
        <w:jc w:val="both"/>
        <w:rPr>
          <w:rFonts w:eastAsia="Bookman Old Style" w:cs="Bookman Old Style"/>
        </w:rPr>
      </w:pPr>
      <w:r w:rsidRPr="00532B6E">
        <w:rPr>
          <w:rFonts w:eastAsia="Bookman Old Style" w:cs="Bookman Old Style"/>
        </w:rPr>
        <w:t xml:space="preserve">lebar </w:t>
      </w:r>
      <w:r w:rsidR="00633EA8" w:rsidRPr="00532B6E">
        <w:rPr>
          <w:rFonts w:eastAsia="Bookman Old Style" w:cs="Bookman Old Style"/>
        </w:rPr>
        <w:t xml:space="preserve">maksimal </w:t>
      </w:r>
      <w:r w:rsidRPr="00532B6E">
        <w:rPr>
          <w:rFonts w:eastAsia="Bookman Old Style" w:cs="Bookman Old Style"/>
        </w:rPr>
        <w:t xml:space="preserve">60 (enam puluh) sentimeter; dan </w:t>
      </w:r>
    </w:p>
    <w:p w14:paraId="2A00944D" w14:textId="77777777" w:rsidR="00844628" w:rsidRPr="00532B6E" w:rsidRDefault="00844628" w:rsidP="006A42D3">
      <w:pPr>
        <w:pStyle w:val="ListParagraph"/>
        <w:numPr>
          <w:ilvl w:val="3"/>
          <w:numId w:val="51"/>
        </w:numPr>
        <w:tabs>
          <w:tab w:val="left" w:pos="3686"/>
        </w:tabs>
        <w:autoSpaceDE w:val="0"/>
        <w:autoSpaceDN w:val="0"/>
        <w:adjustRightInd w:val="0"/>
        <w:ind w:left="4253" w:right="57" w:hanging="567"/>
        <w:jc w:val="both"/>
        <w:rPr>
          <w:rFonts w:eastAsia="Bookman Old Style" w:cs="Bookman Old Style"/>
        </w:rPr>
      </w:pPr>
      <w:r w:rsidRPr="00532B6E">
        <w:rPr>
          <w:rFonts w:eastAsia="Bookman Old Style" w:cs="Bookman Old Style"/>
        </w:rPr>
        <w:t xml:space="preserve">tinggi </w:t>
      </w:r>
      <w:r w:rsidR="00633EA8" w:rsidRPr="00532B6E">
        <w:rPr>
          <w:rFonts w:eastAsia="Bookman Old Style" w:cs="Bookman Old Style"/>
        </w:rPr>
        <w:t xml:space="preserve">maksimal </w:t>
      </w:r>
      <w:r w:rsidRPr="00532B6E">
        <w:rPr>
          <w:rFonts w:eastAsia="Bookman Old Style" w:cs="Bookman Old Style"/>
        </w:rPr>
        <w:t>80 (delapan puluh) sentimeter; dan</w:t>
      </w:r>
    </w:p>
    <w:p w14:paraId="7346166D" w14:textId="77777777" w:rsidR="00844628" w:rsidRPr="00532B6E" w:rsidRDefault="00844628" w:rsidP="00900DD6">
      <w:pPr>
        <w:numPr>
          <w:ilvl w:val="0"/>
          <w:numId w:val="43"/>
        </w:numPr>
        <w:tabs>
          <w:tab w:val="left" w:pos="3686"/>
        </w:tabs>
        <w:autoSpaceDE w:val="0"/>
        <w:autoSpaceDN w:val="0"/>
        <w:adjustRightInd w:val="0"/>
        <w:ind w:left="3686" w:right="57" w:hanging="567"/>
        <w:jc w:val="both"/>
        <w:rPr>
          <w:rFonts w:eastAsia="Bookman Old Style" w:cs="Bookman Old Style"/>
        </w:rPr>
      </w:pPr>
      <w:r w:rsidRPr="00532B6E">
        <w:rPr>
          <w:rFonts w:eastAsia="Bookman Old Style" w:cs="Bookman Old Style"/>
        </w:rPr>
        <w:t>tidak lebih dari 1 (satu) kemasan untuk setiap</w:t>
      </w:r>
      <w:r w:rsidR="00591004" w:rsidRPr="00532B6E">
        <w:rPr>
          <w:rFonts w:eastAsia="Bookman Old Style" w:cs="Bookman Old Style"/>
        </w:rPr>
        <w:t xml:space="preserve"> </w:t>
      </w:r>
      <w:r w:rsidRPr="00532B6E">
        <w:rPr>
          <w:rFonts w:eastAsia="Bookman Old Style" w:cs="Bookman Old Style"/>
        </w:rPr>
        <w:t>pengiriman.</w:t>
      </w:r>
    </w:p>
    <w:p w14:paraId="62D7463C" w14:textId="77777777" w:rsidR="00900DD6" w:rsidRPr="00532B6E" w:rsidRDefault="00900DD6" w:rsidP="002C1C3D">
      <w:pPr>
        <w:numPr>
          <w:ilvl w:val="0"/>
          <w:numId w:val="10"/>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Bookman Old Style" w:cs="Bookman Old Style"/>
        </w:rPr>
        <w:t xml:space="preserve">Barang Kiriman hadiah </w:t>
      </w:r>
      <w:r w:rsidR="0002008B">
        <w:rPr>
          <w:rFonts w:eastAsia="Bookman Old Style" w:cs="Bookman Old Style"/>
        </w:rPr>
        <w:t>perlombaan</w:t>
      </w:r>
      <w:r w:rsidRPr="00532B6E">
        <w:rPr>
          <w:rFonts w:eastAsia="Bookman Old Style" w:cs="Bookman Old Style"/>
        </w:rPr>
        <w:t xml:space="preserve"> atau penghargaan sebagaimana dimaksud pada ayat (1) huruf c, harus memenuhi persyaratan sebagai berikut:</w:t>
      </w:r>
    </w:p>
    <w:p w14:paraId="77AE688D" w14:textId="77777777" w:rsidR="00322062" w:rsidRPr="00532B6E" w:rsidRDefault="00322062" w:rsidP="006A42D3">
      <w:pPr>
        <w:numPr>
          <w:ilvl w:val="0"/>
          <w:numId w:val="52"/>
        </w:numPr>
        <w:tabs>
          <w:tab w:val="left" w:pos="3686"/>
        </w:tabs>
        <w:autoSpaceDE w:val="0"/>
        <w:autoSpaceDN w:val="0"/>
        <w:adjustRightInd w:val="0"/>
        <w:ind w:left="3686" w:right="57" w:hanging="567"/>
        <w:jc w:val="both"/>
        <w:rPr>
          <w:rFonts w:eastAsia="Bookman Old Style" w:cs="Bookman Old Style"/>
        </w:rPr>
      </w:pPr>
      <w:r w:rsidRPr="00532B6E">
        <w:rPr>
          <w:rFonts w:eastAsia="Bookman Old Style" w:cs="Bookman Old Style"/>
        </w:rPr>
        <w:t xml:space="preserve">merupakan hadiah dari </w:t>
      </w:r>
      <w:r w:rsidR="0002008B">
        <w:rPr>
          <w:rFonts w:eastAsia="Bookman Old Style" w:cs="Bookman Old Style"/>
        </w:rPr>
        <w:t>perlombaan</w:t>
      </w:r>
      <w:r w:rsidRPr="00532B6E">
        <w:rPr>
          <w:rFonts w:eastAsia="Bookman Old Style" w:cs="Bookman Old Style"/>
        </w:rPr>
        <w:t xml:space="preserve"> atau penghargaan internasional</w:t>
      </w:r>
      <w:r w:rsidR="00E95FDE" w:rsidRPr="00532B6E">
        <w:rPr>
          <w:rFonts w:eastAsia="Bookman Old Style" w:cs="Bookman Old Style"/>
        </w:rPr>
        <w:t xml:space="preserve"> </w:t>
      </w:r>
      <w:r w:rsidRPr="00532B6E">
        <w:rPr>
          <w:rFonts w:eastAsia="Bookman Old Style" w:cs="Bookman Old Style"/>
        </w:rPr>
        <w:t>yang meliputi namun tidak terbatas pada bidang olahraga, ilmu pengetahuan, kesenian, kebudayaan, dan keagamaan;</w:t>
      </w:r>
    </w:p>
    <w:p w14:paraId="78EDD39E" w14:textId="77777777" w:rsidR="00900DD6" w:rsidRPr="00532B6E" w:rsidRDefault="00322062" w:rsidP="006A42D3">
      <w:pPr>
        <w:numPr>
          <w:ilvl w:val="0"/>
          <w:numId w:val="52"/>
        </w:numPr>
        <w:tabs>
          <w:tab w:val="left" w:pos="3686"/>
        </w:tabs>
        <w:autoSpaceDE w:val="0"/>
        <w:autoSpaceDN w:val="0"/>
        <w:adjustRightInd w:val="0"/>
        <w:ind w:left="3686" w:right="57" w:hanging="567"/>
        <w:jc w:val="both"/>
        <w:rPr>
          <w:rFonts w:eastAsia="Bookman Old Style" w:cs="Bookman Old Style"/>
        </w:rPr>
      </w:pPr>
      <w:r w:rsidRPr="00532B6E">
        <w:rPr>
          <w:rFonts w:eastAsia="Bookman Old Style" w:cs="Bookman Old Style"/>
        </w:rPr>
        <w:t xml:space="preserve">Pengirim Barang </w:t>
      </w:r>
      <w:r w:rsidR="009C6DE0" w:rsidRPr="00532B6E">
        <w:rPr>
          <w:rFonts w:eastAsia="Bookman Old Style" w:cs="Bookman Old Style"/>
        </w:rPr>
        <w:t>dan/</w:t>
      </w:r>
      <w:r w:rsidRPr="00532B6E">
        <w:rPr>
          <w:rFonts w:eastAsia="Bookman Old Style" w:cs="Bookman Old Style"/>
        </w:rPr>
        <w:t>atau Penerima Barang adalah</w:t>
      </w:r>
      <w:r w:rsidR="000D42BA" w:rsidRPr="00532B6E">
        <w:rPr>
          <w:rFonts w:eastAsia="Bookman Old Style" w:cs="Bookman Old Style"/>
        </w:rPr>
        <w:t xml:space="preserve"> warga negara Indonesia yang </w:t>
      </w:r>
      <w:r w:rsidRPr="00532B6E">
        <w:rPr>
          <w:rFonts w:eastAsia="Bookman Old Style" w:cs="Bookman Old Style"/>
        </w:rPr>
        <w:t>menerima hadiah</w:t>
      </w:r>
      <w:r w:rsidR="000D42BA" w:rsidRPr="00532B6E">
        <w:rPr>
          <w:rFonts w:eastAsia="Bookman Old Style" w:cs="Bookman Old Style"/>
        </w:rPr>
        <w:t xml:space="preserve"> </w:t>
      </w:r>
      <w:r w:rsidRPr="00532B6E">
        <w:rPr>
          <w:rFonts w:eastAsia="Bookman Old Style" w:cs="Bookman Old Style"/>
        </w:rPr>
        <w:t>dari</w:t>
      </w:r>
      <w:r w:rsidR="00A04EE7" w:rsidRPr="00532B6E">
        <w:rPr>
          <w:rFonts w:eastAsia="Bookman Old Style" w:cs="Bookman Old Style"/>
        </w:rPr>
        <w:t xml:space="preserve"> </w:t>
      </w:r>
      <w:r w:rsidR="0002008B">
        <w:rPr>
          <w:rFonts w:eastAsia="Bookman Old Style" w:cs="Bookman Old Style"/>
        </w:rPr>
        <w:t>perlombaan</w:t>
      </w:r>
      <w:r w:rsidR="00A04EE7" w:rsidRPr="00532B6E">
        <w:rPr>
          <w:rFonts w:eastAsia="Bookman Old Style" w:cs="Bookman Old Style"/>
        </w:rPr>
        <w:t xml:space="preserve"> atau penghargaan internasional</w:t>
      </w:r>
      <w:r w:rsidRPr="00532B6E">
        <w:rPr>
          <w:rFonts w:eastAsia="Bookman Old Style" w:cs="Bookman Old Style"/>
        </w:rPr>
        <w:t xml:space="preserve"> sebagaimana dimaksud pada huruf a</w:t>
      </w:r>
      <w:r w:rsidR="000D42BA" w:rsidRPr="00532B6E">
        <w:rPr>
          <w:rFonts w:eastAsia="Bookman Old Style" w:cs="Bookman Old Style"/>
        </w:rPr>
        <w:t>;</w:t>
      </w:r>
    </w:p>
    <w:p w14:paraId="56DC51E7" w14:textId="77777777" w:rsidR="003C17F6" w:rsidRPr="00532B6E" w:rsidRDefault="00FD02F3" w:rsidP="006A42D3">
      <w:pPr>
        <w:numPr>
          <w:ilvl w:val="0"/>
          <w:numId w:val="52"/>
        </w:numPr>
        <w:tabs>
          <w:tab w:val="left" w:pos="3686"/>
        </w:tabs>
        <w:autoSpaceDE w:val="0"/>
        <w:autoSpaceDN w:val="0"/>
        <w:adjustRightInd w:val="0"/>
        <w:ind w:left="3686" w:right="57" w:hanging="567"/>
        <w:jc w:val="both"/>
        <w:rPr>
          <w:rFonts w:eastAsia="Bookman Old Style" w:cs="Bookman Old Style"/>
        </w:rPr>
      </w:pPr>
      <w:r w:rsidRPr="00532B6E">
        <w:rPr>
          <w:rFonts w:eastAsia="Bookman Old Style" w:cs="Bookman Old Style"/>
        </w:rPr>
        <w:t>terdapat</w:t>
      </w:r>
      <w:r w:rsidR="003C17F6" w:rsidRPr="00532B6E">
        <w:rPr>
          <w:rFonts w:eastAsia="Bookman Old Style" w:cs="Bookman Old Style"/>
        </w:rPr>
        <w:t xml:space="preserve"> dokumen</w:t>
      </w:r>
      <w:r w:rsidR="009C6DE0" w:rsidRPr="00532B6E">
        <w:rPr>
          <w:rFonts w:eastAsia="Bookman Old Style" w:cs="Bookman Old Style"/>
        </w:rPr>
        <w:t xml:space="preserve"> atau bukti</w:t>
      </w:r>
      <w:r w:rsidR="003C17F6" w:rsidRPr="00532B6E">
        <w:rPr>
          <w:rFonts w:eastAsia="Bookman Old Style" w:cs="Bookman Old Style"/>
        </w:rPr>
        <w:t xml:space="preserve"> keikutsertaan dalam </w:t>
      </w:r>
      <w:r w:rsidR="0002008B">
        <w:rPr>
          <w:rFonts w:eastAsia="Bookman Old Style" w:cs="Bookman Old Style"/>
        </w:rPr>
        <w:t>perlombaan</w:t>
      </w:r>
      <w:r w:rsidR="003C17F6" w:rsidRPr="00532B6E">
        <w:rPr>
          <w:rFonts w:eastAsia="Bookman Old Style" w:cs="Bookman Old Style"/>
        </w:rPr>
        <w:t xml:space="preserve"> atau penghargaan internasional </w:t>
      </w:r>
      <w:r w:rsidR="0080518B" w:rsidRPr="00532B6E">
        <w:rPr>
          <w:rFonts w:eastAsia="Bookman Old Style" w:cs="Bookman Old Style"/>
        </w:rPr>
        <w:t xml:space="preserve">yang berasal </w:t>
      </w:r>
      <w:r w:rsidR="003C17F6" w:rsidRPr="00532B6E">
        <w:rPr>
          <w:rFonts w:eastAsia="Bookman Old Style" w:cs="Bookman Old Style"/>
        </w:rPr>
        <w:t>dari:</w:t>
      </w:r>
    </w:p>
    <w:p w14:paraId="5D3EEE59" w14:textId="77777777" w:rsidR="003C17F6" w:rsidRPr="00532B6E" w:rsidRDefault="003C17F6" w:rsidP="006A42D3">
      <w:pPr>
        <w:pStyle w:val="ListParagraph"/>
        <w:numPr>
          <w:ilvl w:val="3"/>
          <w:numId w:val="58"/>
        </w:numPr>
        <w:tabs>
          <w:tab w:val="left" w:pos="3686"/>
        </w:tabs>
        <w:autoSpaceDE w:val="0"/>
        <w:autoSpaceDN w:val="0"/>
        <w:adjustRightInd w:val="0"/>
        <w:ind w:left="4253" w:right="57" w:hanging="567"/>
        <w:jc w:val="both"/>
        <w:rPr>
          <w:rFonts w:eastAsia="Bookman Old Style" w:cs="Bookman Old Style"/>
        </w:rPr>
      </w:pPr>
      <w:r w:rsidRPr="00532B6E">
        <w:rPr>
          <w:rFonts w:eastAsia="Bookman Old Style" w:cs="Bookman Old Style"/>
        </w:rPr>
        <w:t xml:space="preserve">kementerian, lembaga, atau institusi di Indonesia; </w:t>
      </w:r>
    </w:p>
    <w:p w14:paraId="524AA798" w14:textId="77777777" w:rsidR="003C17F6" w:rsidRPr="00532B6E" w:rsidRDefault="003C17F6" w:rsidP="006A42D3">
      <w:pPr>
        <w:pStyle w:val="ListParagraph"/>
        <w:numPr>
          <w:ilvl w:val="3"/>
          <w:numId w:val="58"/>
        </w:numPr>
        <w:tabs>
          <w:tab w:val="left" w:pos="3686"/>
        </w:tabs>
        <w:autoSpaceDE w:val="0"/>
        <w:autoSpaceDN w:val="0"/>
        <w:adjustRightInd w:val="0"/>
        <w:ind w:left="4253" w:right="57" w:hanging="567"/>
        <w:jc w:val="both"/>
        <w:rPr>
          <w:rFonts w:eastAsia="Bookman Old Style" w:cs="Bookman Old Style"/>
        </w:rPr>
      </w:pPr>
      <w:r w:rsidRPr="00532B6E">
        <w:rPr>
          <w:rFonts w:eastAsia="Bookman Old Style" w:cs="Bookman Old Style"/>
        </w:rPr>
        <w:t xml:space="preserve">penyelenggara </w:t>
      </w:r>
      <w:r w:rsidR="0002008B">
        <w:rPr>
          <w:rFonts w:eastAsia="Bookman Old Style" w:cs="Bookman Old Style"/>
        </w:rPr>
        <w:t>perlombaan</w:t>
      </w:r>
      <w:r w:rsidRPr="00532B6E">
        <w:rPr>
          <w:rFonts w:eastAsia="Bookman Old Style" w:cs="Bookman Old Style"/>
        </w:rPr>
        <w:t xml:space="preserve"> atau penghargaan di luar negeri</w:t>
      </w:r>
      <w:r w:rsidR="00FD02F3" w:rsidRPr="00532B6E">
        <w:rPr>
          <w:rFonts w:eastAsia="Bookman Old Style" w:cs="Bookman Old Style"/>
        </w:rPr>
        <w:t>; dan</w:t>
      </w:r>
      <w:r w:rsidR="0080518B" w:rsidRPr="00532B6E">
        <w:rPr>
          <w:rFonts w:eastAsia="Bookman Old Style" w:cs="Bookman Old Style"/>
        </w:rPr>
        <w:t>/atau</w:t>
      </w:r>
    </w:p>
    <w:p w14:paraId="150C5534" w14:textId="77777777" w:rsidR="0080518B" w:rsidRPr="00532B6E" w:rsidRDefault="0080518B" w:rsidP="006A42D3">
      <w:pPr>
        <w:pStyle w:val="ListParagraph"/>
        <w:numPr>
          <w:ilvl w:val="3"/>
          <w:numId w:val="58"/>
        </w:numPr>
        <w:tabs>
          <w:tab w:val="left" w:pos="3686"/>
        </w:tabs>
        <w:autoSpaceDE w:val="0"/>
        <w:autoSpaceDN w:val="0"/>
        <w:adjustRightInd w:val="0"/>
        <w:ind w:left="4253" w:right="57" w:hanging="567"/>
        <w:jc w:val="both"/>
        <w:rPr>
          <w:rFonts w:eastAsia="Bookman Old Style" w:cs="Bookman Old Style"/>
        </w:rPr>
      </w:pPr>
      <w:r w:rsidRPr="00532B6E">
        <w:rPr>
          <w:rFonts w:eastAsia="Bookman Old Style" w:cs="Bookman Old Style"/>
        </w:rPr>
        <w:t>media massa nasional atau internasional; dan</w:t>
      </w:r>
    </w:p>
    <w:p w14:paraId="152D5D59" w14:textId="77777777" w:rsidR="00854F0D" w:rsidRPr="00532B6E" w:rsidRDefault="00854F0D" w:rsidP="006A42D3">
      <w:pPr>
        <w:numPr>
          <w:ilvl w:val="0"/>
          <w:numId w:val="52"/>
        </w:numPr>
        <w:tabs>
          <w:tab w:val="left" w:pos="3686"/>
        </w:tabs>
        <w:autoSpaceDE w:val="0"/>
        <w:autoSpaceDN w:val="0"/>
        <w:adjustRightInd w:val="0"/>
        <w:ind w:left="3686" w:right="57" w:hanging="567"/>
        <w:jc w:val="both"/>
        <w:rPr>
          <w:rFonts w:eastAsia="Bookman Old Style" w:cs="Bookman Old Style"/>
        </w:rPr>
      </w:pPr>
      <w:r w:rsidRPr="00532B6E">
        <w:rPr>
          <w:rFonts w:eastAsia="Bookman Old Style" w:cs="Bookman Old Style"/>
        </w:rPr>
        <w:t>bukan merupakan:</w:t>
      </w:r>
    </w:p>
    <w:p w14:paraId="0862CE51" w14:textId="77777777" w:rsidR="00854F0D" w:rsidRPr="00532B6E" w:rsidRDefault="00854F0D" w:rsidP="006A42D3">
      <w:pPr>
        <w:pStyle w:val="ListParagraph"/>
        <w:numPr>
          <w:ilvl w:val="3"/>
          <w:numId w:val="53"/>
        </w:numPr>
        <w:tabs>
          <w:tab w:val="left" w:pos="3686"/>
        </w:tabs>
        <w:autoSpaceDE w:val="0"/>
        <w:autoSpaceDN w:val="0"/>
        <w:adjustRightInd w:val="0"/>
        <w:ind w:left="4253" w:right="57" w:hanging="567"/>
        <w:jc w:val="both"/>
        <w:rPr>
          <w:rFonts w:eastAsia="Bookman Old Style" w:cs="Bookman Old Style"/>
        </w:rPr>
      </w:pPr>
      <w:r w:rsidRPr="00532B6E">
        <w:rPr>
          <w:rFonts w:eastAsia="Bookman Old Style" w:cs="Bookman Old Style"/>
        </w:rPr>
        <w:t>kendaraan bermotor;</w:t>
      </w:r>
    </w:p>
    <w:p w14:paraId="5191A8A1" w14:textId="77777777" w:rsidR="00854F0D" w:rsidRPr="00532B6E" w:rsidRDefault="00854F0D" w:rsidP="006A42D3">
      <w:pPr>
        <w:pStyle w:val="ListParagraph"/>
        <w:numPr>
          <w:ilvl w:val="3"/>
          <w:numId w:val="53"/>
        </w:numPr>
        <w:tabs>
          <w:tab w:val="left" w:pos="3686"/>
        </w:tabs>
        <w:autoSpaceDE w:val="0"/>
        <w:autoSpaceDN w:val="0"/>
        <w:adjustRightInd w:val="0"/>
        <w:ind w:left="4253" w:right="57" w:hanging="567"/>
        <w:jc w:val="both"/>
        <w:rPr>
          <w:rFonts w:eastAsia="Bookman Old Style" w:cs="Bookman Old Style"/>
        </w:rPr>
      </w:pPr>
      <w:r w:rsidRPr="00532B6E">
        <w:rPr>
          <w:rFonts w:eastAsia="Bookman Old Style" w:cs="Bookman Old Style"/>
        </w:rPr>
        <w:t>barang kena cukai;</w:t>
      </w:r>
      <w:r w:rsidR="00047DE2" w:rsidRPr="00532B6E">
        <w:rPr>
          <w:rFonts w:eastAsia="Bookman Old Style" w:cs="Bookman Old Style"/>
        </w:rPr>
        <w:t xml:space="preserve"> dan</w:t>
      </w:r>
      <w:r w:rsidR="00F0793C" w:rsidRPr="00532B6E">
        <w:rPr>
          <w:rFonts w:eastAsia="Bookman Old Style" w:cs="Bookman Old Style"/>
        </w:rPr>
        <w:t>/atau</w:t>
      </w:r>
    </w:p>
    <w:p w14:paraId="5BFF12F6" w14:textId="77777777" w:rsidR="00854F0D" w:rsidRPr="00532B6E" w:rsidRDefault="00854F0D" w:rsidP="006A42D3">
      <w:pPr>
        <w:pStyle w:val="ListParagraph"/>
        <w:numPr>
          <w:ilvl w:val="3"/>
          <w:numId w:val="53"/>
        </w:numPr>
        <w:tabs>
          <w:tab w:val="left" w:pos="3686"/>
        </w:tabs>
        <w:autoSpaceDE w:val="0"/>
        <w:autoSpaceDN w:val="0"/>
        <w:adjustRightInd w:val="0"/>
        <w:ind w:left="4253" w:right="57" w:hanging="567"/>
        <w:jc w:val="both"/>
        <w:rPr>
          <w:rFonts w:eastAsia="Bookman Old Style" w:cs="Bookman Old Style"/>
        </w:rPr>
      </w:pPr>
      <w:r w:rsidRPr="00532B6E">
        <w:rPr>
          <w:rFonts w:eastAsia="Bookman Old Style" w:cs="Bookman Old Style"/>
        </w:rPr>
        <w:t xml:space="preserve">hadiah dari undian </w:t>
      </w:r>
      <w:r w:rsidR="0080518B" w:rsidRPr="00532B6E">
        <w:rPr>
          <w:rFonts w:eastAsia="Bookman Old Style" w:cs="Bookman Old Style"/>
        </w:rPr>
        <w:t>atau</w:t>
      </w:r>
      <w:r w:rsidRPr="00532B6E">
        <w:rPr>
          <w:rFonts w:eastAsia="Bookman Old Style" w:cs="Bookman Old Style"/>
        </w:rPr>
        <w:t xml:space="preserve"> </w:t>
      </w:r>
      <w:r w:rsidR="00047DE2" w:rsidRPr="00532B6E">
        <w:rPr>
          <w:rFonts w:eastAsia="Bookman Old Style" w:cs="Bookman Old Style"/>
        </w:rPr>
        <w:t>perjudian</w:t>
      </w:r>
      <w:r w:rsidRPr="00532B6E">
        <w:rPr>
          <w:rFonts w:eastAsia="Bookman Old Style" w:cs="Bookman Old Style"/>
        </w:rPr>
        <w:t>.</w:t>
      </w:r>
    </w:p>
    <w:p w14:paraId="6387457A" w14:textId="560FDAE2" w:rsidR="002A37DB" w:rsidRPr="00532B6E" w:rsidRDefault="006E7419" w:rsidP="002C1C3D">
      <w:pPr>
        <w:numPr>
          <w:ilvl w:val="0"/>
          <w:numId w:val="10"/>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Bookman Old Style" w:cs="Bookman Old Style"/>
        </w:rPr>
        <w:t>Penyampaian CN sebagaimana dimaksud pada</w:t>
      </w:r>
      <w:r w:rsidR="00475D75">
        <w:rPr>
          <w:rFonts w:eastAsia="Bookman Old Style" w:cs="Bookman Old Style"/>
        </w:rPr>
        <w:t xml:space="preserve"> </w:t>
      </w:r>
      <w:r w:rsidRPr="00532B6E">
        <w:rPr>
          <w:rFonts w:eastAsia="Bookman Old Style" w:cs="Bookman Old Style"/>
        </w:rPr>
        <w:t>ayat (1) dilakukan dengan</w:t>
      </w:r>
      <w:r w:rsidR="002A37DB" w:rsidRPr="00532B6E">
        <w:rPr>
          <w:rFonts w:eastAsia="Bookman Old Style" w:cs="Bookman Old Style"/>
        </w:rPr>
        <w:t>:</w:t>
      </w:r>
    </w:p>
    <w:p w14:paraId="5781388E" w14:textId="77777777" w:rsidR="00F076A7" w:rsidRPr="00532B6E" w:rsidRDefault="002A37DB" w:rsidP="002C1C3D">
      <w:pPr>
        <w:numPr>
          <w:ilvl w:val="0"/>
          <w:numId w:val="45"/>
        </w:numPr>
        <w:tabs>
          <w:tab w:val="left" w:pos="3686"/>
        </w:tabs>
        <w:autoSpaceDE w:val="0"/>
        <w:autoSpaceDN w:val="0"/>
        <w:adjustRightInd w:val="0"/>
        <w:ind w:left="3686" w:right="57" w:hanging="567"/>
        <w:jc w:val="both"/>
        <w:rPr>
          <w:rFonts w:eastAsia="Bookman Old Style" w:cs="Bookman Old Style"/>
        </w:rPr>
      </w:pPr>
      <w:r w:rsidRPr="00532B6E">
        <w:rPr>
          <w:rFonts w:eastAsia="Bookman Old Style" w:cs="Bookman Old Style"/>
        </w:rPr>
        <w:t>menghitung sendiri bea masuk, cukai, dan/atau pajak dalam rangka impor yang terutang (</w:t>
      </w:r>
      <w:r w:rsidRPr="00532B6E">
        <w:rPr>
          <w:rFonts w:eastAsia="Bookman Old Style" w:cs="Bookman Old Style"/>
          <w:i/>
          <w:iCs/>
        </w:rPr>
        <w:t>self assessment</w:t>
      </w:r>
      <w:r w:rsidRPr="00532B6E">
        <w:rPr>
          <w:rFonts w:eastAsia="Bookman Old Style" w:cs="Bookman Old Style"/>
        </w:rPr>
        <w:t>), dalam hal</w:t>
      </w:r>
      <w:r w:rsidR="00EE2B9E" w:rsidRPr="00532B6E">
        <w:rPr>
          <w:rFonts w:eastAsia="Bookman Old Style" w:cs="Bookman Old Style"/>
        </w:rPr>
        <w:t xml:space="preserve"> </w:t>
      </w:r>
      <w:bookmarkStart w:id="1" w:name="_Hlk168481573"/>
      <w:r w:rsidR="00F015D6" w:rsidRPr="00532B6E">
        <w:rPr>
          <w:rFonts w:eastAsia="Bookman Old Style" w:cs="Bookman Old Style"/>
        </w:rPr>
        <w:t xml:space="preserve">Penerima Barang merupakan </w:t>
      </w:r>
      <w:bookmarkEnd w:id="1"/>
      <w:r w:rsidR="006F4EE0" w:rsidRPr="00532B6E">
        <w:rPr>
          <w:rFonts w:eastAsia="Bookman Old Style" w:cs="Bookman Old Style"/>
        </w:rPr>
        <w:t>badan usaha</w:t>
      </w:r>
      <w:r w:rsidR="00EE2B9E" w:rsidRPr="00532B6E">
        <w:rPr>
          <w:rFonts w:eastAsia="Bookman Old Style" w:cs="Bookman Old Style"/>
        </w:rPr>
        <w:t>;</w:t>
      </w:r>
      <w:r w:rsidR="00933A9B" w:rsidRPr="00532B6E">
        <w:rPr>
          <w:rFonts w:eastAsia="Bookman Old Style" w:cs="Bookman Old Style"/>
        </w:rPr>
        <w:t xml:space="preserve"> </w:t>
      </w:r>
      <w:r w:rsidR="00F076A7" w:rsidRPr="00532B6E">
        <w:rPr>
          <w:rFonts w:eastAsia="Bookman Old Style" w:cs="Bookman Old Style"/>
        </w:rPr>
        <w:t>atau</w:t>
      </w:r>
    </w:p>
    <w:p w14:paraId="13637442" w14:textId="77777777" w:rsidR="00361201" w:rsidRPr="00532B6E" w:rsidRDefault="002A37DB" w:rsidP="002C1C3D">
      <w:pPr>
        <w:numPr>
          <w:ilvl w:val="0"/>
          <w:numId w:val="45"/>
        </w:numPr>
        <w:tabs>
          <w:tab w:val="left" w:pos="3686"/>
        </w:tabs>
        <w:autoSpaceDE w:val="0"/>
        <w:autoSpaceDN w:val="0"/>
        <w:adjustRightInd w:val="0"/>
        <w:ind w:left="3686" w:right="57" w:hanging="567"/>
        <w:jc w:val="both"/>
        <w:rPr>
          <w:rFonts w:eastAsia="Bookman Old Style" w:cs="Bookman Old Style"/>
        </w:rPr>
      </w:pPr>
      <w:r w:rsidRPr="00532B6E">
        <w:rPr>
          <w:rFonts w:eastAsia="Bookman Old Style" w:cs="Bookman Old Style"/>
        </w:rPr>
        <w:t xml:space="preserve">memberitahukan tarif dan nilai pabean sebagai </w:t>
      </w:r>
      <w:r w:rsidR="005E0AFA" w:rsidRPr="00532B6E">
        <w:rPr>
          <w:rFonts w:eastAsia="Bookman Old Style" w:cs="Bookman Old Style"/>
        </w:rPr>
        <w:t>pertimbangan penetapan</w:t>
      </w:r>
      <w:r w:rsidRPr="00532B6E">
        <w:rPr>
          <w:rFonts w:eastAsia="Bookman Old Style" w:cs="Bookman Old Style"/>
        </w:rPr>
        <w:t xml:space="preserve"> oleh Pejabat Bea</w:t>
      </w:r>
      <w:r w:rsidR="006D2F22" w:rsidRPr="00532B6E">
        <w:rPr>
          <w:rFonts w:eastAsia="Bookman Old Style" w:cs="Bookman Old Style"/>
        </w:rPr>
        <w:t xml:space="preserve"> dan</w:t>
      </w:r>
      <w:r w:rsidRPr="00532B6E">
        <w:rPr>
          <w:rFonts w:eastAsia="Bookman Old Style" w:cs="Bookman Old Style"/>
        </w:rPr>
        <w:t xml:space="preserve"> Cukai yang menangani Barang Kiriman dan/atau SKP, dalam hal</w:t>
      </w:r>
      <w:r w:rsidR="00860522" w:rsidRPr="00532B6E">
        <w:rPr>
          <w:rFonts w:eastAsia="Bookman Old Style" w:cs="Bookman Old Style"/>
        </w:rPr>
        <w:t xml:space="preserve"> </w:t>
      </w:r>
      <w:r w:rsidR="00F015D6" w:rsidRPr="00532B6E">
        <w:rPr>
          <w:rFonts w:eastAsia="Bookman Old Style" w:cs="Bookman Old Style"/>
        </w:rPr>
        <w:t xml:space="preserve">Penerima Barang </w:t>
      </w:r>
      <w:r w:rsidR="00EE2B9E" w:rsidRPr="00532B6E">
        <w:rPr>
          <w:rFonts w:eastAsia="Bookman Old Style" w:cs="Bookman Old Style"/>
        </w:rPr>
        <w:t>selain badan usaha</w:t>
      </w:r>
      <w:r w:rsidR="001359CF" w:rsidRPr="00532B6E">
        <w:rPr>
          <w:rFonts w:eastAsia="Bookman Old Style" w:cs="Bookman Old Style"/>
        </w:rPr>
        <w:t>.</w:t>
      </w:r>
    </w:p>
    <w:p w14:paraId="696FC531" w14:textId="77777777" w:rsidR="006E7419" w:rsidRPr="00532B6E" w:rsidRDefault="006E7419" w:rsidP="002C1C3D">
      <w:pPr>
        <w:numPr>
          <w:ilvl w:val="0"/>
          <w:numId w:val="10"/>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Bookman Old Style" w:cs="Bookman Old Style"/>
        </w:rPr>
        <w:t xml:space="preserve">CN sebagaimana dimaksud pada ayat </w:t>
      </w:r>
      <w:r w:rsidR="006460F0" w:rsidRPr="00532B6E">
        <w:rPr>
          <w:rFonts w:eastAsia="Bookman Old Style" w:cs="Bookman Old Style"/>
        </w:rPr>
        <w:t>(1) memuat elemen data:</w:t>
      </w:r>
    </w:p>
    <w:p w14:paraId="7FECD1FF" w14:textId="77777777" w:rsidR="006460F0" w:rsidRPr="00532B6E" w:rsidRDefault="006460F0" w:rsidP="002C1C3D">
      <w:pPr>
        <w:numPr>
          <w:ilvl w:val="0"/>
          <w:numId w:val="9"/>
        </w:numPr>
        <w:tabs>
          <w:tab w:val="left" w:pos="3686"/>
        </w:tabs>
        <w:autoSpaceDE w:val="0"/>
        <w:autoSpaceDN w:val="0"/>
        <w:adjustRightInd w:val="0"/>
        <w:ind w:left="3686" w:right="57" w:hanging="567"/>
        <w:jc w:val="both"/>
        <w:rPr>
          <w:rFonts w:cs="Arial"/>
        </w:rPr>
      </w:pPr>
      <w:r w:rsidRPr="00532B6E">
        <w:rPr>
          <w:rFonts w:cs="Arial"/>
        </w:rPr>
        <w:t>nomor identitas Barang Kiriman;</w:t>
      </w:r>
    </w:p>
    <w:p w14:paraId="3B4124BD" w14:textId="77777777" w:rsidR="006460F0" w:rsidRPr="00532B6E" w:rsidRDefault="006460F0" w:rsidP="002C1C3D">
      <w:pPr>
        <w:numPr>
          <w:ilvl w:val="0"/>
          <w:numId w:val="9"/>
        </w:numPr>
        <w:tabs>
          <w:tab w:val="left" w:pos="3686"/>
        </w:tabs>
        <w:autoSpaceDE w:val="0"/>
        <w:autoSpaceDN w:val="0"/>
        <w:adjustRightInd w:val="0"/>
        <w:ind w:left="3686" w:right="57" w:hanging="567"/>
        <w:jc w:val="both"/>
        <w:rPr>
          <w:rFonts w:cs="Arial"/>
        </w:rPr>
      </w:pPr>
      <w:r w:rsidRPr="00532B6E">
        <w:rPr>
          <w:rFonts w:cs="Arial"/>
        </w:rPr>
        <w:t>nomor dan tanggal pemberitahuan pabean kedatangan sarana Pengangkut (</w:t>
      </w:r>
      <w:r w:rsidRPr="00532B6E">
        <w:rPr>
          <w:rFonts w:cs="Arial"/>
          <w:i/>
        </w:rPr>
        <w:t>inward manifest</w:t>
      </w:r>
      <w:r w:rsidRPr="00532B6E">
        <w:rPr>
          <w:rFonts w:cs="Arial"/>
        </w:rPr>
        <w:t>);</w:t>
      </w:r>
    </w:p>
    <w:p w14:paraId="4D2B3F4D" w14:textId="77777777" w:rsidR="006460F0" w:rsidRPr="00532B6E" w:rsidRDefault="006460F0" w:rsidP="002C1C3D">
      <w:pPr>
        <w:numPr>
          <w:ilvl w:val="0"/>
          <w:numId w:val="9"/>
        </w:numPr>
        <w:tabs>
          <w:tab w:val="left" w:pos="3686"/>
        </w:tabs>
        <w:autoSpaceDE w:val="0"/>
        <w:autoSpaceDN w:val="0"/>
        <w:adjustRightInd w:val="0"/>
        <w:ind w:left="3686" w:right="57" w:hanging="567"/>
        <w:jc w:val="both"/>
        <w:rPr>
          <w:rFonts w:cs="Arial"/>
        </w:rPr>
      </w:pPr>
      <w:r w:rsidRPr="00532B6E">
        <w:rPr>
          <w:rFonts w:cs="Arial"/>
        </w:rPr>
        <w:t>negara asal;</w:t>
      </w:r>
    </w:p>
    <w:p w14:paraId="0F28423F" w14:textId="77777777" w:rsidR="006460F0" w:rsidRPr="00532B6E" w:rsidRDefault="006460F0" w:rsidP="002C1C3D">
      <w:pPr>
        <w:numPr>
          <w:ilvl w:val="0"/>
          <w:numId w:val="9"/>
        </w:numPr>
        <w:tabs>
          <w:tab w:val="left" w:pos="3686"/>
        </w:tabs>
        <w:autoSpaceDE w:val="0"/>
        <w:autoSpaceDN w:val="0"/>
        <w:adjustRightInd w:val="0"/>
        <w:ind w:left="3686" w:right="57" w:hanging="567"/>
        <w:jc w:val="both"/>
        <w:rPr>
          <w:rFonts w:cs="Arial"/>
        </w:rPr>
      </w:pPr>
      <w:r w:rsidRPr="00532B6E">
        <w:rPr>
          <w:rFonts w:cs="Arial"/>
        </w:rPr>
        <w:t>berat kotor (</w:t>
      </w:r>
      <w:r w:rsidRPr="00532B6E">
        <w:rPr>
          <w:rFonts w:cs="Arial"/>
          <w:i/>
        </w:rPr>
        <w:t>brutto</w:t>
      </w:r>
      <w:r w:rsidRPr="00532B6E">
        <w:rPr>
          <w:rFonts w:cs="Arial"/>
        </w:rPr>
        <w:t>);</w:t>
      </w:r>
    </w:p>
    <w:p w14:paraId="16821320" w14:textId="77777777" w:rsidR="006460F0" w:rsidRPr="00532B6E" w:rsidRDefault="006460F0" w:rsidP="002C1C3D">
      <w:pPr>
        <w:numPr>
          <w:ilvl w:val="0"/>
          <w:numId w:val="9"/>
        </w:numPr>
        <w:tabs>
          <w:tab w:val="left" w:pos="3686"/>
        </w:tabs>
        <w:autoSpaceDE w:val="0"/>
        <w:autoSpaceDN w:val="0"/>
        <w:adjustRightInd w:val="0"/>
        <w:ind w:left="3686" w:right="57" w:hanging="567"/>
        <w:jc w:val="both"/>
        <w:rPr>
          <w:rFonts w:cs="Arial"/>
        </w:rPr>
      </w:pPr>
      <w:r w:rsidRPr="00532B6E">
        <w:rPr>
          <w:rFonts w:cs="Arial"/>
        </w:rPr>
        <w:t>biaya pengangkutan;</w:t>
      </w:r>
    </w:p>
    <w:p w14:paraId="17247ADC" w14:textId="77777777" w:rsidR="006460F0" w:rsidRPr="00532B6E" w:rsidRDefault="006460F0" w:rsidP="002C1C3D">
      <w:pPr>
        <w:numPr>
          <w:ilvl w:val="0"/>
          <w:numId w:val="9"/>
        </w:numPr>
        <w:tabs>
          <w:tab w:val="left" w:pos="3686"/>
        </w:tabs>
        <w:autoSpaceDE w:val="0"/>
        <w:autoSpaceDN w:val="0"/>
        <w:adjustRightInd w:val="0"/>
        <w:ind w:left="3686" w:right="57" w:hanging="567"/>
        <w:jc w:val="both"/>
        <w:rPr>
          <w:rFonts w:cs="Arial"/>
        </w:rPr>
      </w:pPr>
      <w:r w:rsidRPr="00532B6E">
        <w:rPr>
          <w:rFonts w:cs="Arial"/>
        </w:rPr>
        <w:lastRenderedPageBreak/>
        <w:t>asuransi, jika ada;</w:t>
      </w:r>
    </w:p>
    <w:p w14:paraId="6D8A014B" w14:textId="77777777" w:rsidR="006460F0" w:rsidRPr="00532B6E" w:rsidRDefault="006460F0" w:rsidP="002C1C3D">
      <w:pPr>
        <w:numPr>
          <w:ilvl w:val="0"/>
          <w:numId w:val="9"/>
        </w:numPr>
        <w:tabs>
          <w:tab w:val="left" w:pos="3686"/>
        </w:tabs>
        <w:autoSpaceDE w:val="0"/>
        <w:autoSpaceDN w:val="0"/>
        <w:adjustRightInd w:val="0"/>
        <w:ind w:left="3686" w:right="57" w:hanging="567"/>
        <w:jc w:val="both"/>
        <w:rPr>
          <w:rFonts w:cs="Arial"/>
        </w:rPr>
      </w:pPr>
      <w:r w:rsidRPr="00532B6E">
        <w:rPr>
          <w:rFonts w:cs="Arial"/>
        </w:rPr>
        <w:t>harga barang dalam cara penyerahan (</w:t>
      </w:r>
      <w:r w:rsidRPr="00532B6E">
        <w:rPr>
          <w:rFonts w:cs="Arial"/>
          <w:i/>
        </w:rPr>
        <w:t>incoterm</w:t>
      </w:r>
      <w:r w:rsidRPr="00532B6E">
        <w:rPr>
          <w:rFonts w:cs="Arial"/>
          <w:iCs/>
        </w:rPr>
        <w:t>)</w:t>
      </w:r>
      <w:r w:rsidRPr="00532B6E">
        <w:rPr>
          <w:rFonts w:cs="Arial"/>
        </w:rPr>
        <w:t xml:space="preserve"> </w:t>
      </w:r>
      <w:r w:rsidRPr="00532B6E">
        <w:rPr>
          <w:rFonts w:cs="Arial"/>
          <w:i/>
          <w:shd w:val="clear" w:color="auto" w:fill="FFFFFF"/>
        </w:rPr>
        <w:t>Free on Board</w:t>
      </w:r>
      <w:r w:rsidRPr="00532B6E">
        <w:rPr>
          <w:rFonts w:cs="Arial"/>
        </w:rPr>
        <w:t xml:space="preserve"> (FOB);</w:t>
      </w:r>
      <w:r w:rsidRPr="00532B6E">
        <w:rPr>
          <w:rFonts w:cs="Arial"/>
        </w:rPr>
        <w:softHyphen/>
      </w:r>
      <w:r w:rsidRPr="00532B6E">
        <w:rPr>
          <w:rFonts w:cs="Arial"/>
        </w:rPr>
        <w:softHyphen/>
      </w:r>
    </w:p>
    <w:p w14:paraId="62607D00" w14:textId="77777777" w:rsidR="006460F0" w:rsidRPr="00532B6E" w:rsidRDefault="006460F0" w:rsidP="002C1C3D">
      <w:pPr>
        <w:numPr>
          <w:ilvl w:val="0"/>
          <w:numId w:val="9"/>
        </w:numPr>
        <w:tabs>
          <w:tab w:val="left" w:pos="3686"/>
        </w:tabs>
        <w:autoSpaceDE w:val="0"/>
        <w:autoSpaceDN w:val="0"/>
        <w:adjustRightInd w:val="0"/>
        <w:ind w:left="3686" w:right="57" w:hanging="567"/>
        <w:jc w:val="both"/>
        <w:rPr>
          <w:rFonts w:cs="Arial"/>
        </w:rPr>
      </w:pPr>
      <w:r w:rsidRPr="00532B6E">
        <w:rPr>
          <w:rFonts w:cs="Arial"/>
        </w:rPr>
        <w:t>mata uang;</w:t>
      </w:r>
    </w:p>
    <w:p w14:paraId="2AA85247" w14:textId="77777777" w:rsidR="006460F0" w:rsidRPr="00532B6E" w:rsidRDefault="006460F0" w:rsidP="002C1C3D">
      <w:pPr>
        <w:numPr>
          <w:ilvl w:val="0"/>
          <w:numId w:val="9"/>
        </w:numPr>
        <w:tabs>
          <w:tab w:val="left" w:pos="3686"/>
        </w:tabs>
        <w:autoSpaceDE w:val="0"/>
        <w:autoSpaceDN w:val="0"/>
        <w:adjustRightInd w:val="0"/>
        <w:ind w:left="3686" w:right="57" w:hanging="567"/>
        <w:jc w:val="both"/>
        <w:rPr>
          <w:rFonts w:cs="Arial"/>
        </w:rPr>
      </w:pPr>
      <w:r w:rsidRPr="00532B6E">
        <w:rPr>
          <w:rFonts w:cs="Arial"/>
        </w:rPr>
        <w:t>Nilai Dasar Penghitungan Bea Masuk (NDPBM);</w:t>
      </w:r>
    </w:p>
    <w:p w14:paraId="16692924" w14:textId="77777777" w:rsidR="006460F0" w:rsidRPr="00532B6E" w:rsidRDefault="006460F0" w:rsidP="002C1C3D">
      <w:pPr>
        <w:numPr>
          <w:ilvl w:val="0"/>
          <w:numId w:val="9"/>
        </w:numPr>
        <w:tabs>
          <w:tab w:val="left" w:pos="3686"/>
        </w:tabs>
        <w:autoSpaceDE w:val="0"/>
        <w:autoSpaceDN w:val="0"/>
        <w:adjustRightInd w:val="0"/>
        <w:ind w:left="3686" w:right="57" w:hanging="567"/>
        <w:jc w:val="both"/>
        <w:rPr>
          <w:rFonts w:cs="Arial"/>
        </w:rPr>
      </w:pPr>
      <w:r w:rsidRPr="00532B6E">
        <w:rPr>
          <w:rFonts w:cs="Arial"/>
        </w:rPr>
        <w:t>uraian jumlah dan jenis barang;</w:t>
      </w:r>
    </w:p>
    <w:p w14:paraId="5B5BF828" w14:textId="77777777" w:rsidR="006460F0" w:rsidRPr="00532B6E" w:rsidRDefault="006460F0" w:rsidP="002C1C3D">
      <w:pPr>
        <w:numPr>
          <w:ilvl w:val="0"/>
          <w:numId w:val="9"/>
        </w:numPr>
        <w:tabs>
          <w:tab w:val="left" w:pos="3686"/>
        </w:tabs>
        <w:autoSpaceDE w:val="0"/>
        <w:autoSpaceDN w:val="0"/>
        <w:adjustRightInd w:val="0"/>
        <w:ind w:left="3686" w:right="57" w:hanging="567"/>
        <w:jc w:val="both"/>
        <w:rPr>
          <w:rFonts w:cs="Arial"/>
        </w:rPr>
      </w:pPr>
      <w:r w:rsidRPr="00532B6E">
        <w:rPr>
          <w:rFonts w:cs="Arial"/>
          <w:i/>
          <w:iCs/>
        </w:rPr>
        <w:t>International Mobile Equipment Identity</w:t>
      </w:r>
      <w:r w:rsidRPr="00532B6E">
        <w:rPr>
          <w:rFonts w:cs="Arial"/>
        </w:rPr>
        <w:t xml:space="preserve"> (IMEI), apabila Barang Kiriman merupakan </w:t>
      </w:r>
      <w:r w:rsidRPr="00532B6E">
        <w:rPr>
          <w:rFonts w:cs="Arial"/>
          <w:i/>
        </w:rPr>
        <w:t>handphone</w:t>
      </w:r>
      <w:r w:rsidRPr="00532B6E">
        <w:rPr>
          <w:rFonts w:cs="Arial"/>
        </w:rPr>
        <w:t>, komputer genggam, dan/atau tablet;</w:t>
      </w:r>
    </w:p>
    <w:p w14:paraId="724C0B91" w14:textId="77777777" w:rsidR="006460F0" w:rsidRPr="00532B6E" w:rsidRDefault="006460F0" w:rsidP="002C1C3D">
      <w:pPr>
        <w:numPr>
          <w:ilvl w:val="0"/>
          <w:numId w:val="9"/>
        </w:numPr>
        <w:tabs>
          <w:tab w:val="left" w:pos="3686"/>
        </w:tabs>
        <w:autoSpaceDE w:val="0"/>
        <w:autoSpaceDN w:val="0"/>
        <w:adjustRightInd w:val="0"/>
        <w:ind w:left="3686" w:right="57" w:hanging="567"/>
        <w:jc w:val="both"/>
        <w:rPr>
          <w:rFonts w:cs="Arial"/>
        </w:rPr>
      </w:pPr>
      <w:r w:rsidRPr="00532B6E">
        <w:rPr>
          <w:rFonts w:cs="Arial"/>
        </w:rPr>
        <w:t xml:space="preserve">pos tarif/HS </w:t>
      </w:r>
      <w:r w:rsidRPr="00532B6E">
        <w:rPr>
          <w:rFonts w:cs="Arial"/>
          <w:i/>
        </w:rPr>
        <w:t>code</w:t>
      </w:r>
      <w:r w:rsidRPr="00532B6E">
        <w:rPr>
          <w:rFonts w:cs="Arial"/>
        </w:rPr>
        <w:t xml:space="preserve">; </w:t>
      </w:r>
    </w:p>
    <w:p w14:paraId="6A64AF3C" w14:textId="77777777" w:rsidR="006460F0" w:rsidRPr="00532B6E" w:rsidRDefault="006460F0" w:rsidP="002C1C3D">
      <w:pPr>
        <w:numPr>
          <w:ilvl w:val="0"/>
          <w:numId w:val="9"/>
        </w:numPr>
        <w:tabs>
          <w:tab w:val="left" w:pos="3686"/>
        </w:tabs>
        <w:autoSpaceDE w:val="0"/>
        <w:autoSpaceDN w:val="0"/>
        <w:adjustRightInd w:val="0"/>
        <w:ind w:left="3686" w:right="57" w:hanging="567"/>
        <w:jc w:val="both"/>
        <w:rPr>
          <w:rFonts w:cs="Arial"/>
        </w:rPr>
      </w:pPr>
      <w:r w:rsidRPr="00532B6E">
        <w:rPr>
          <w:rFonts w:cs="Arial"/>
        </w:rPr>
        <w:t xml:space="preserve">nomor dan tanggal </w:t>
      </w:r>
      <w:r w:rsidRPr="00532B6E">
        <w:rPr>
          <w:rFonts w:cs="Arial"/>
          <w:i/>
          <w:iCs/>
        </w:rPr>
        <w:t>invoice</w:t>
      </w:r>
      <w:r w:rsidRPr="00532B6E">
        <w:rPr>
          <w:rFonts w:cs="Arial"/>
        </w:rPr>
        <w:t xml:space="preserve">, jika Barang Kiriman merupakan hasil transaksi perdagangan; </w:t>
      </w:r>
    </w:p>
    <w:p w14:paraId="33A390DA" w14:textId="77777777" w:rsidR="006460F0" w:rsidRPr="00532B6E" w:rsidRDefault="006460F0" w:rsidP="002C1C3D">
      <w:pPr>
        <w:numPr>
          <w:ilvl w:val="0"/>
          <w:numId w:val="9"/>
        </w:numPr>
        <w:tabs>
          <w:tab w:val="left" w:pos="3686"/>
        </w:tabs>
        <w:autoSpaceDE w:val="0"/>
        <w:autoSpaceDN w:val="0"/>
        <w:adjustRightInd w:val="0"/>
        <w:ind w:left="3686" w:right="57" w:hanging="567"/>
        <w:jc w:val="both"/>
        <w:rPr>
          <w:rFonts w:cs="Arial"/>
        </w:rPr>
      </w:pPr>
      <w:r w:rsidRPr="00532B6E">
        <w:rPr>
          <w:rFonts w:cs="Arial"/>
        </w:rPr>
        <w:t>nama dan alamat pengirim/penjual;</w:t>
      </w:r>
    </w:p>
    <w:p w14:paraId="24F8BEEF" w14:textId="77777777" w:rsidR="006460F0" w:rsidRPr="00532B6E" w:rsidRDefault="006460F0" w:rsidP="002C1C3D">
      <w:pPr>
        <w:numPr>
          <w:ilvl w:val="0"/>
          <w:numId w:val="9"/>
        </w:numPr>
        <w:tabs>
          <w:tab w:val="left" w:pos="3686"/>
        </w:tabs>
        <w:autoSpaceDE w:val="0"/>
        <w:autoSpaceDN w:val="0"/>
        <w:adjustRightInd w:val="0"/>
        <w:ind w:left="3686" w:right="57" w:hanging="567"/>
        <w:jc w:val="both"/>
        <w:rPr>
          <w:rFonts w:cs="Arial"/>
        </w:rPr>
      </w:pPr>
      <w:r w:rsidRPr="00532B6E">
        <w:rPr>
          <w:rFonts w:cs="Arial"/>
        </w:rPr>
        <w:t>nomor identitas pengirim/penjual, jika ada;</w:t>
      </w:r>
    </w:p>
    <w:p w14:paraId="75C19217" w14:textId="77777777" w:rsidR="006460F0" w:rsidRPr="00532B6E" w:rsidRDefault="006460F0" w:rsidP="002C1C3D">
      <w:pPr>
        <w:numPr>
          <w:ilvl w:val="0"/>
          <w:numId w:val="9"/>
        </w:numPr>
        <w:tabs>
          <w:tab w:val="left" w:pos="3686"/>
        </w:tabs>
        <w:autoSpaceDE w:val="0"/>
        <w:autoSpaceDN w:val="0"/>
        <w:adjustRightInd w:val="0"/>
        <w:ind w:left="3686" w:right="57" w:hanging="567"/>
        <w:jc w:val="both"/>
        <w:rPr>
          <w:rFonts w:cs="Arial"/>
        </w:rPr>
      </w:pPr>
      <w:r w:rsidRPr="00532B6E">
        <w:rPr>
          <w:rFonts w:cs="Arial"/>
        </w:rPr>
        <w:t xml:space="preserve">nama dan alamat Penerima Barang; </w:t>
      </w:r>
    </w:p>
    <w:p w14:paraId="1E0E7032" w14:textId="77777777" w:rsidR="006460F0" w:rsidRPr="00532B6E" w:rsidRDefault="006460F0" w:rsidP="002C1C3D">
      <w:pPr>
        <w:numPr>
          <w:ilvl w:val="0"/>
          <w:numId w:val="9"/>
        </w:numPr>
        <w:tabs>
          <w:tab w:val="left" w:pos="3686"/>
        </w:tabs>
        <w:autoSpaceDE w:val="0"/>
        <w:autoSpaceDN w:val="0"/>
        <w:adjustRightInd w:val="0"/>
        <w:ind w:left="3686" w:right="57" w:hanging="567"/>
        <w:jc w:val="both"/>
        <w:rPr>
          <w:rFonts w:cs="Arial"/>
        </w:rPr>
      </w:pPr>
      <w:r w:rsidRPr="00532B6E">
        <w:rPr>
          <w:rFonts w:cs="Arial"/>
        </w:rPr>
        <w:t>Nomor Pokok Wajib Pajak (NPWP) Penerima Barang, jika tidak ada dapat menggunakan nomor identitas lain berupa nomor induk kependudukan untuk warga negara Indonesia, nomor paspor untuk warga negara asing, atau nomor identitas lainnya untuk selain warga negara Indonesia dan warga negara asing;</w:t>
      </w:r>
    </w:p>
    <w:p w14:paraId="2AF300F6" w14:textId="77777777" w:rsidR="006460F0" w:rsidRPr="00532B6E" w:rsidRDefault="006460F0" w:rsidP="002C1C3D">
      <w:pPr>
        <w:numPr>
          <w:ilvl w:val="0"/>
          <w:numId w:val="9"/>
        </w:numPr>
        <w:tabs>
          <w:tab w:val="left" w:pos="3686"/>
        </w:tabs>
        <w:autoSpaceDE w:val="0"/>
        <w:autoSpaceDN w:val="0"/>
        <w:adjustRightInd w:val="0"/>
        <w:ind w:left="3686" w:right="57" w:hanging="567"/>
        <w:jc w:val="both"/>
        <w:rPr>
          <w:rFonts w:cs="Arial"/>
        </w:rPr>
      </w:pPr>
      <w:r w:rsidRPr="00532B6E">
        <w:rPr>
          <w:rFonts w:cs="Arial"/>
        </w:rPr>
        <w:t>nomor telepon Penerima Barang, jika ada;</w:t>
      </w:r>
    </w:p>
    <w:p w14:paraId="4778AC31" w14:textId="77777777" w:rsidR="006460F0" w:rsidRPr="00532B6E" w:rsidRDefault="006460F0" w:rsidP="002C1C3D">
      <w:pPr>
        <w:numPr>
          <w:ilvl w:val="0"/>
          <w:numId w:val="9"/>
        </w:numPr>
        <w:tabs>
          <w:tab w:val="left" w:pos="3686"/>
        </w:tabs>
        <w:autoSpaceDE w:val="0"/>
        <w:autoSpaceDN w:val="0"/>
        <w:adjustRightInd w:val="0"/>
        <w:ind w:left="3686" w:right="57" w:hanging="567"/>
        <w:jc w:val="both"/>
        <w:rPr>
          <w:rFonts w:cs="Arial"/>
        </w:rPr>
      </w:pPr>
      <w:r w:rsidRPr="00532B6E">
        <w:rPr>
          <w:rFonts w:cs="Arial"/>
        </w:rPr>
        <w:t>nama dan nomor identitas PPMSE, jika Barang Kiriman transaksinya melalui PPMSE; dan</w:t>
      </w:r>
    </w:p>
    <w:p w14:paraId="7B72B0EF" w14:textId="77777777" w:rsidR="006460F0" w:rsidRPr="00532B6E" w:rsidRDefault="006460F0" w:rsidP="002C1C3D">
      <w:pPr>
        <w:pStyle w:val="ListParagraph"/>
        <w:numPr>
          <w:ilvl w:val="0"/>
          <w:numId w:val="9"/>
        </w:numPr>
        <w:pBdr>
          <w:top w:val="nil"/>
          <w:left w:val="nil"/>
          <w:bottom w:val="nil"/>
          <w:right w:val="nil"/>
          <w:between w:val="nil"/>
        </w:pBdr>
        <w:tabs>
          <w:tab w:val="left" w:pos="3686"/>
        </w:tabs>
        <w:ind w:left="3686" w:hanging="567"/>
        <w:jc w:val="both"/>
        <w:rPr>
          <w:rFonts w:eastAsia="Bookman Old Style" w:cs="Bookman Old Style"/>
        </w:rPr>
      </w:pPr>
      <w:r w:rsidRPr="00532B6E">
        <w:rPr>
          <w:rFonts w:cs="Arial"/>
        </w:rPr>
        <w:t>kantor penyerahan Barang Kiriman, jika ada.</w:t>
      </w:r>
    </w:p>
    <w:p w14:paraId="79FAB88E" w14:textId="77777777" w:rsidR="000E390F" w:rsidRPr="00532B6E" w:rsidRDefault="00064BCB" w:rsidP="002C1C3D">
      <w:pPr>
        <w:numPr>
          <w:ilvl w:val="0"/>
          <w:numId w:val="10"/>
        </w:numPr>
        <w:pBdr>
          <w:top w:val="nil"/>
          <w:left w:val="nil"/>
          <w:bottom w:val="nil"/>
          <w:right w:val="nil"/>
          <w:between w:val="nil"/>
        </w:pBdr>
        <w:tabs>
          <w:tab w:val="left" w:pos="3119"/>
        </w:tabs>
        <w:ind w:left="3119" w:hanging="567"/>
        <w:jc w:val="both"/>
        <w:rPr>
          <w:rFonts w:cs="Arial"/>
          <w:bCs/>
        </w:rPr>
      </w:pPr>
      <w:r w:rsidRPr="00532B6E">
        <w:rPr>
          <w:rFonts w:cs="Arial"/>
          <w:bCs/>
        </w:rPr>
        <w:t xml:space="preserve">Penyelenggara Pos yang bertindak sebagai PPJK </w:t>
      </w:r>
      <w:r w:rsidRPr="00532B6E">
        <w:rPr>
          <w:rFonts w:eastAsia="Bookman Old Style" w:cs="Bookman Old Style"/>
        </w:rPr>
        <w:t>sebagaimana</w:t>
      </w:r>
      <w:r w:rsidRPr="00532B6E">
        <w:rPr>
          <w:rFonts w:cs="Arial"/>
          <w:bCs/>
        </w:rPr>
        <w:t xml:space="preserve"> dimaksud dalam Pasal 3 ayat (6)</w:t>
      </w:r>
      <w:r w:rsidR="00277E39" w:rsidRPr="00532B6E">
        <w:rPr>
          <w:rFonts w:cs="Arial"/>
          <w:bCs/>
        </w:rPr>
        <w:t xml:space="preserve"> </w:t>
      </w:r>
      <w:r w:rsidR="0007050C" w:rsidRPr="00532B6E">
        <w:rPr>
          <w:rFonts w:cs="Arial"/>
          <w:bCs/>
        </w:rPr>
        <w:t>harus</w:t>
      </w:r>
      <w:r w:rsidRPr="00532B6E">
        <w:rPr>
          <w:rFonts w:cs="Arial"/>
          <w:bCs/>
        </w:rPr>
        <w:t xml:space="preserve"> menyampaikan data CN sebagaimana dimaksud pada ayat (1)</w:t>
      </w:r>
      <w:r w:rsidR="00CC60A4" w:rsidRPr="00532B6E">
        <w:rPr>
          <w:rFonts w:cs="Arial"/>
          <w:bCs/>
        </w:rPr>
        <w:t xml:space="preserve"> </w:t>
      </w:r>
      <w:r w:rsidRPr="00532B6E">
        <w:rPr>
          <w:rFonts w:cs="Arial"/>
          <w:bCs/>
        </w:rPr>
        <w:t xml:space="preserve">secara </w:t>
      </w:r>
      <w:r w:rsidR="005E0AFA" w:rsidRPr="00532B6E">
        <w:rPr>
          <w:rFonts w:cs="Arial"/>
          <w:bCs/>
        </w:rPr>
        <w:t>lengkap dan b</w:t>
      </w:r>
      <w:r w:rsidRPr="00532B6E">
        <w:rPr>
          <w:rFonts w:cs="Arial"/>
          <w:bCs/>
        </w:rPr>
        <w:t>enar</w:t>
      </w:r>
      <w:r w:rsidR="005E0AFA" w:rsidRPr="00532B6E">
        <w:rPr>
          <w:rFonts w:cs="Arial"/>
          <w:bCs/>
        </w:rPr>
        <w:t>.</w:t>
      </w:r>
    </w:p>
    <w:p w14:paraId="228729D5" w14:textId="77777777" w:rsidR="00844628" w:rsidRPr="00532B6E" w:rsidRDefault="00844628" w:rsidP="002C1C3D">
      <w:pPr>
        <w:tabs>
          <w:tab w:val="left" w:pos="1701"/>
          <w:tab w:val="left" w:pos="1985"/>
        </w:tabs>
        <w:jc w:val="both"/>
        <w:rPr>
          <w:rFonts w:cs="Arial"/>
          <w:bCs/>
        </w:rPr>
      </w:pPr>
    </w:p>
    <w:p w14:paraId="365C88CD" w14:textId="77777777" w:rsidR="00145D63" w:rsidRPr="00532B6E" w:rsidRDefault="005C7EB2" w:rsidP="002C1C3D">
      <w:pPr>
        <w:pStyle w:val="ListParagraph"/>
        <w:numPr>
          <w:ilvl w:val="0"/>
          <w:numId w:val="11"/>
        </w:numPr>
        <w:tabs>
          <w:tab w:val="left" w:pos="1701"/>
          <w:tab w:val="left" w:pos="2552"/>
        </w:tabs>
        <w:ind w:left="2552" w:hanging="567"/>
        <w:jc w:val="both"/>
        <w:rPr>
          <w:rFonts w:cs="Arial"/>
          <w:bCs/>
        </w:rPr>
      </w:pPr>
      <w:r w:rsidRPr="00532B6E">
        <w:rPr>
          <w:rFonts w:cs="Arial"/>
          <w:bCs/>
        </w:rPr>
        <w:t>Di antara ayat (1) dan ayat (2) Pasal 22 disisipkan</w:t>
      </w:r>
      <w:r w:rsidR="005206B9">
        <w:rPr>
          <w:rFonts w:cs="Arial"/>
          <w:bCs/>
          <w:lang w:val="en-US"/>
        </w:rPr>
        <w:t xml:space="preserve"> </w:t>
      </w:r>
      <w:r w:rsidRPr="00532B6E">
        <w:rPr>
          <w:rFonts w:cs="Arial"/>
          <w:bCs/>
        </w:rPr>
        <w:t>1 (satu) ayat</w:t>
      </w:r>
      <w:r w:rsidR="0029164B" w:rsidRPr="00532B6E">
        <w:rPr>
          <w:rFonts w:cs="Arial"/>
          <w:bCs/>
        </w:rPr>
        <w:t>,</w:t>
      </w:r>
      <w:r w:rsidRPr="00532B6E">
        <w:rPr>
          <w:rFonts w:cs="Arial"/>
          <w:bCs/>
        </w:rPr>
        <w:t xml:space="preserve"> yakni ayat (1a), sehingga Pasal 22 berbunyi sebagai berikut:</w:t>
      </w:r>
    </w:p>
    <w:p w14:paraId="16F8F1B3" w14:textId="77777777" w:rsidR="001A7207" w:rsidRPr="00532B6E" w:rsidRDefault="001A7207" w:rsidP="002C1C3D">
      <w:pPr>
        <w:pStyle w:val="ListParagraph"/>
        <w:tabs>
          <w:tab w:val="left" w:pos="1701"/>
          <w:tab w:val="left" w:pos="2552"/>
        </w:tabs>
        <w:ind w:left="2552"/>
        <w:jc w:val="both"/>
        <w:rPr>
          <w:rFonts w:cs="Arial"/>
          <w:bCs/>
        </w:rPr>
      </w:pPr>
    </w:p>
    <w:p w14:paraId="675D0F9B" w14:textId="77777777" w:rsidR="00145D63" w:rsidRPr="00532B6E" w:rsidRDefault="00145D63" w:rsidP="002C1C3D">
      <w:pPr>
        <w:pStyle w:val="ListParagraph"/>
        <w:tabs>
          <w:tab w:val="left" w:pos="1701"/>
          <w:tab w:val="left" w:pos="1985"/>
        </w:tabs>
        <w:ind w:left="2552"/>
        <w:jc w:val="center"/>
        <w:rPr>
          <w:rFonts w:cs="Arial"/>
          <w:bCs/>
        </w:rPr>
      </w:pPr>
      <w:r w:rsidRPr="00532B6E">
        <w:rPr>
          <w:rFonts w:cs="Arial"/>
          <w:bCs/>
        </w:rPr>
        <w:t>Pasal 22</w:t>
      </w:r>
    </w:p>
    <w:p w14:paraId="782C9442" w14:textId="77777777" w:rsidR="005C7EB2" w:rsidRPr="00532B6E" w:rsidRDefault="005C7EB2" w:rsidP="002C1C3D">
      <w:pPr>
        <w:numPr>
          <w:ilvl w:val="0"/>
          <w:numId w:val="46"/>
        </w:numPr>
        <w:pBdr>
          <w:top w:val="nil"/>
          <w:left w:val="nil"/>
          <w:bottom w:val="nil"/>
          <w:right w:val="nil"/>
          <w:between w:val="nil"/>
        </w:pBdr>
        <w:tabs>
          <w:tab w:val="left" w:pos="3119"/>
        </w:tabs>
        <w:ind w:left="3119" w:hanging="567"/>
        <w:jc w:val="both"/>
        <w:rPr>
          <w:rFonts w:eastAsia="Calibri" w:cs="Arial"/>
        </w:rPr>
      </w:pPr>
      <w:r w:rsidRPr="00532B6E">
        <w:rPr>
          <w:rFonts w:eastAsia="Calibri" w:cs="Arial"/>
        </w:rPr>
        <w:t>Barang Kiriman yang</w:t>
      </w:r>
      <w:r w:rsidRPr="00532B6E">
        <w:rPr>
          <w:rFonts w:eastAsia="Calibri" w:cs="Arial"/>
          <w:iCs/>
        </w:rPr>
        <w:t>:</w:t>
      </w:r>
    </w:p>
    <w:p w14:paraId="614097D8" w14:textId="77777777" w:rsidR="005C7EB2" w:rsidRPr="00532B6E" w:rsidRDefault="005C7EB2" w:rsidP="002C1C3D">
      <w:pPr>
        <w:pStyle w:val="ListParagraph"/>
        <w:numPr>
          <w:ilvl w:val="0"/>
          <w:numId w:val="47"/>
        </w:numPr>
        <w:pBdr>
          <w:top w:val="nil"/>
          <w:left w:val="nil"/>
          <w:bottom w:val="nil"/>
          <w:right w:val="nil"/>
          <w:between w:val="nil"/>
        </w:pBdr>
        <w:tabs>
          <w:tab w:val="left" w:pos="3686"/>
        </w:tabs>
        <w:ind w:left="3686" w:hanging="567"/>
        <w:jc w:val="both"/>
        <w:rPr>
          <w:rFonts w:cs="Arial"/>
        </w:rPr>
      </w:pPr>
      <w:r w:rsidRPr="00532B6E">
        <w:rPr>
          <w:rFonts w:eastAsia="Calibri" w:cs="Arial"/>
        </w:rPr>
        <w:t>berdasarkan CN</w:t>
      </w:r>
      <w:r w:rsidRPr="00532B6E">
        <w:rPr>
          <w:rFonts w:cs="Arial"/>
        </w:rPr>
        <w:t xml:space="preserve"> memiliki nilai pabean melebihi FOB USD1,500.00 (seribu lima ratus </w:t>
      </w:r>
      <w:r w:rsidRPr="00532B6E">
        <w:rPr>
          <w:rFonts w:cs="Arial"/>
          <w:i/>
        </w:rPr>
        <w:t>United States Dollar</w:t>
      </w:r>
      <w:r w:rsidRPr="00532B6E">
        <w:rPr>
          <w:rFonts w:cs="Arial"/>
        </w:rPr>
        <w:t xml:space="preserve">) dan </w:t>
      </w:r>
      <w:r w:rsidRPr="00532B6E">
        <w:rPr>
          <w:rFonts w:eastAsia="Calibri" w:cs="Arial"/>
        </w:rPr>
        <w:t xml:space="preserve">Penerima Barang </w:t>
      </w:r>
      <w:r w:rsidRPr="00532B6E">
        <w:rPr>
          <w:rFonts w:cs="Arial"/>
        </w:rPr>
        <w:t xml:space="preserve">bukan merupakan badan usaha; dan/atau </w:t>
      </w:r>
    </w:p>
    <w:p w14:paraId="060E1AA8" w14:textId="77777777" w:rsidR="005C7EB2" w:rsidRPr="00532B6E" w:rsidRDefault="005C7EB2" w:rsidP="002C1C3D">
      <w:pPr>
        <w:pStyle w:val="ListParagraph"/>
        <w:numPr>
          <w:ilvl w:val="0"/>
          <w:numId w:val="47"/>
        </w:numPr>
        <w:pBdr>
          <w:top w:val="nil"/>
          <w:left w:val="nil"/>
          <w:bottom w:val="nil"/>
          <w:right w:val="nil"/>
          <w:between w:val="nil"/>
        </w:pBdr>
        <w:tabs>
          <w:tab w:val="left" w:pos="3686"/>
        </w:tabs>
        <w:ind w:left="3686" w:hanging="567"/>
        <w:jc w:val="both"/>
        <w:rPr>
          <w:rFonts w:eastAsia="Calibri" w:cs="Arial"/>
        </w:rPr>
      </w:pPr>
      <w:r w:rsidRPr="00532B6E">
        <w:rPr>
          <w:rFonts w:cs="Arial"/>
        </w:rPr>
        <w:t>diimpor</w:t>
      </w:r>
      <w:r w:rsidRPr="00532B6E">
        <w:rPr>
          <w:rFonts w:eastAsia="Calibri" w:cs="Arial"/>
        </w:rPr>
        <w:t xml:space="preserve"> oleh Penerima Barang yang bukan merupakan badan usaha dan mendapatkan fasilitas kepabeanan berupa pembebasan bea masuk,</w:t>
      </w:r>
    </w:p>
    <w:p w14:paraId="662142B2" w14:textId="77777777" w:rsidR="005C7EB2" w:rsidRPr="00532B6E" w:rsidRDefault="005C7EB2" w:rsidP="002C1C3D">
      <w:pPr>
        <w:pStyle w:val="ListParagraph"/>
        <w:pBdr>
          <w:top w:val="nil"/>
          <w:left w:val="nil"/>
          <w:bottom w:val="nil"/>
          <w:right w:val="nil"/>
          <w:between w:val="nil"/>
        </w:pBdr>
        <w:tabs>
          <w:tab w:val="left" w:pos="3686"/>
        </w:tabs>
        <w:ind w:left="3119"/>
        <w:jc w:val="both"/>
        <w:rPr>
          <w:rFonts w:eastAsia="Calibri" w:cs="Arial"/>
        </w:rPr>
      </w:pPr>
      <w:r w:rsidRPr="00532B6E">
        <w:rPr>
          <w:rFonts w:eastAsia="Calibri" w:cs="Arial"/>
        </w:rPr>
        <w:t>dapat dikeluarkan dari Kawasan Pabean atau tempat lain yang diperlakukan sama dengan TPS sebagai barang yang diimpor untuk dipakai setelah Importir menyampaikan PIBK ke Kantor Pabean tempat pemenuhan Kewajiban Pabean.</w:t>
      </w:r>
    </w:p>
    <w:p w14:paraId="25089230" w14:textId="77777777" w:rsidR="005C7EB2" w:rsidRPr="00532B6E" w:rsidRDefault="005C7EB2" w:rsidP="002C1C3D">
      <w:pPr>
        <w:pStyle w:val="ListParagraph"/>
        <w:numPr>
          <w:ilvl w:val="1"/>
          <w:numId w:val="48"/>
        </w:numPr>
        <w:pBdr>
          <w:top w:val="nil"/>
          <w:left w:val="nil"/>
          <w:bottom w:val="nil"/>
          <w:right w:val="nil"/>
          <w:between w:val="nil"/>
        </w:pBdr>
        <w:ind w:left="3119" w:hanging="567"/>
        <w:jc w:val="both"/>
        <w:rPr>
          <w:rFonts w:eastAsia="Calibri" w:cs="Arial"/>
        </w:rPr>
      </w:pPr>
      <w:r w:rsidRPr="00532B6E">
        <w:rPr>
          <w:rFonts w:cs="Arial"/>
        </w:rPr>
        <w:t>Ketentuan sebagaimana dimaksud pada ayat (</w:t>
      </w:r>
      <w:r w:rsidR="007009FD" w:rsidRPr="00532B6E">
        <w:rPr>
          <w:rFonts w:cs="Arial"/>
        </w:rPr>
        <w:t>1</w:t>
      </w:r>
      <w:r w:rsidRPr="00532B6E">
        <w:rPr>
          <w:rFonts w:cs="Arial"/>
        </w:rPr>
        <w:t xml:space="preserve">) dikecualikan terhadap Barang Kiriman jemaah haji sebagaimana dimaksud dalam Pasal </w:t>
      </w:r>
      <w:r w:rsidR="007009FD" w:rsidRPr="00532B6E">
        <w:rPr>
          <w:rFonts w:cs="Arial"/>
        </w:rPr>
        <w:t>21</w:t>
      </w:r>
      <w:r w:rsidRPr="00532B6E">
        <w:rPr>
          <w:rFonts w:cs="Arial"/>
        </w:rPr>
        <w:t xml:space="preserve"> ayat (1)</w:t>
      </w:r>
      <w:r w:rsidR="007009FD" w:rsidRPr="00532B6E">
        <w:rPr>
          <w:rFonts w:cs="Arial"/>
        </w:rPr>
        <w:t xml:space="preserve"> huruf b</w:t>
      </w:r>
      <w:r w:rsidR="00900DD6" w:rsidRPr="00532B6E">
        <w:rPr>
          <w:rFonts w:cs="Arial"/>
        </w:rPr>
        <w:t xml:space="preserve"> dan </w:t>
      </w:r>
      <w:r w:rsidR="0080518B" w:rsidRPr="00532B6E">
        <w:rPr>
          <w:rFonts w:cs="Arial"/>
        </w:rPr>
        <w:t xml:space="preserve">Barang Kiriman hadiah </w:t>
      </w:r>
      <w:r w:rsidR="0002008B">
        <w:rPr>
          <w:rFonts w:cs="Arial"/>
        </w:rPr>
        <w:t>perlombaan</w:t>
      </w:r>
      <w:r w:rsidR="0080518B" w:rsidRPr="00532B6E">
        <w:rPr>
          <w:rFonts w:cs="Arial"/>
        </w:rPr>
        <w:t xml:space="preserve"> atau penghargaan sebagaimana dimaksud dalam Pasal 21 ayat (1) </w:t>
      </w:r>
      <w:r w:rsidR="00900DD6" w:rsidRPr="00532B6E">
        <w:rPr>
          <w:rFonts w:cs="Arial"/>
        </w:rPr>
        <w:t>huruf c</w:t>
      </w:r>
      <w:r w:rsidRPr="00532B6E">
        <w:rPr>
          <w:rFonts w:cs="Arial"/>
        </w:rPr>
        <w:t>.</w:t>
      </w:r>
    </w:p>
    <w:p w14:paraId="54DD0803" w14:textId="77777777" w:rsidR="005C7EB2" w:rsidRDefault="005C7EB2" w:rsidP="002C1C3D">
      <w:pPr>
        <w:numPr>
          <w:ilvl w:val="0"/>
          <w:numId w:val="46"/>
        </w:numPr>
        <w:pBdr>
          <w:top w:val="nil"/>
          <w:left w:val="nil"/>
          <w:bottom w:val="nil"/>
          <w:right w:val="nil"/>
          <w:between w:val="nil"/>
        </w:pBdr>
        <w:tabs>
          <w:tab w:val="left" w:pos="3119"/>
        </w:tabs>
        <w:ind w:left="3119" w:hanging="567"/>
        <w:jc w:val="both"/>
        <w:rPr>
          <w:rFonts w:eastAsia="Calibri" w:cs="Arial"/>
        </w:rPr>
      </w:pPr>
      <w:r w:rsidRPr="00532B6E">
        <w:rPr>
          <w:rFonts w:eastAsia="Calibri" w:cs="Arial"/>
        </w:rPr>
        <w:lastRenderedPageBreak/>
        <w:t>PIBK sebagaimana dimaksud pada ayat (1) dibuat oleh Importir berdasarkan Dokumen Pelengkap Pabean, dengan menghitung sendiri bea masuk, cukai, dan/atau pajak dalam rangka impor yang seharusnya dibayar.</w:t>
      </w:r>
    </w:p>
    <w:p w14:paraId="3E894D5B" w14:textId="218B698A" w:rsidR="005C7EB2" w:rsidRPr="00532B6E" w:rsidRDefault="005C7EB2" w:rsidP="002C1C3D">
      <w:pPr>
        <w:numPr>
          <w:ilvl w:val="0"/>
          <w:numId w:val="46"/>
        </w:numPr>
        <w:pBdr>
          <w:top w:val="nil"/>
          <w:left w:val="nil"/>
          <w:bottom w:val="nil"/>
          <w:right w:val="nil"/>
          <w:between w:val="nil"/>
        </w:pBdr>
        <w:tabs>
          <w:tab w:val="left" w:pos="3119"/>
        </w:tabs>
        <w:ind w:left="3119" w:hanging="567"/>
        <w:jc w:val="both"/>
        <w:rPr>
          <w:rFonts w:eastAsia="Calibri" w:cs="Arial"/>
        </w:rPr>
      </w:pPr>
      <w:r w:rsidRPr="00532B6E">
        <w:rPr>
          <w:rFonts w:cs="Arial"/>
        </w:rPr>
        <w:t>Importir</w:t>
      </w:r>
      <w:r w:rsidRPr="00532B6E">
        <w:rPr>
          <w:rFonts w:eastAsia="Calibri" w:cs="Arial"/>
        </w:rPr>
        <w:t xml:space="preserve"> menyampaikan PIBK sebagaimana dimaksud pada ayat (1) dilampiri dengan Dokumen Pelengkap Pabean, termasuk dokumen pemenuhan ketentuan larangan atau pembatasan dalam hal Barang Kiriman wajib memenuhi ketentuan larangan atau pembatasan.</w:t>
      </w:r>
    </w:p>
    <w:p w14:paraId="346975F9" w14:textId="77777777" w:rsidR="005C7EB2" w:rsidRPr="00532B6E" w:rsidRDefault="005C7EB2" w:rsidP="002C1C3D">
      <w:pPr>
        <w:numPr>
          <w:ilvl w:val="0"/>
          <w:numId w:val="46"/>
        </w:numPr>
        <w:pBdr>
          <w:top w:val="nil"/>
          <w:left w:val="nil"/>
          <w:bottom w:val="nil"/>
          <w:right w:val="nil"/>
          <w:between w:val="nil"/>
        </w:pBdr>
        <w:tabs>
          <w:tab w:val="left" w:pos="3119"/>
        </w:tabs>
        <w:ind w:left="3119" w:hanging="567"/>
        <w:jc w:val="both"/>
        <w:rPr>
          <w:rFonts w:eastAsia="Calibri" w:cs="Arial"/>
        </w:rPr>
      </w:pPr>
      <w:r w:rsidRPr="00532B6E">
        <w:rPr>
          <w:rFonts w:eastAsia="Calibri" w:cs="Arial"/>
        </w:rPr>
        <w:t xml:space="preserve">Importir dapat menyelesaikan Kewajiban Pabean dengan menyampaikan PIBK atas Barang Kiriman yang berdasarkan </w:t>
      </w:r>
      <w:r w:rsidRPr="00532B6E">
        <w:rPr>
          <w:rFonts w:eastAsia="Calibri" w:cs="Arial"/>
          <w:iCs/>
        </w:rPr>
        <w:t>CN</w:t>
      </w:r>
      <w:r w:rsidRPr="00532B6E">
        <w:rPr>
          <w:rFonts w:eastAsia="Calibri" w:cs="Arial"/>
        </w:rPr>
        <w:t xml:space="preserve"> memiliki nilai pabean tidak melebihi FOB USD1,500.00 (seribu lima ratus </w:t>
      </w:r>
      <w:r w:rsidRPr="00532B6E">
        <w:rPr>
          <w:rFonts w:eastAsia="Calibri" w:cs="Arial"/>
          <w:i/>
        </w:rPr>
        <w:t>United States</w:t>
      </w:r>
      <w:r w:rsidR="00C437D5" w:rsidRPr="00532B6E">
        <w:rPr>
          <w:rFonts w:eastAsia="Calibri" w:cs="Arial"/>
          <w:i/>
        </w:rPr>
        <w:t xml:space="preserve"> </w:t>
      </w:r>
      <w:r w:rsidRPr="00532B6E">
        <w:rPr>
          <w:rFonts w:eastAsia="Calibri" w:cs="Arial"/>
          <w:i/>
        </w:rPr>
        <w:t>Dollar</w:t>
      </w:r>
      <w:r w:rsidRPr="00532B6E">
        <w:rPr>
          <w:rFonts w:eastAsia="Calibri" w:cs="Arial"/>
        </w:rPr>
        <w:t>) dan Penerima Barang bukan merupakan badan usaha.</w:t>
      </w:r>
    </w:p>
    <w:p w14:paraId="4CDFAA19" w14:textId="77777777" w:rsidR="005C7EB2" w:rsidRPr="00532B6E" w:rsidRDefault="005C7EB2" w:rsidP="002C1C3D">
      <w:pPr>
        <w:numPr>
          <w:ilvl w:val="0"/>
          <w:numId w:val="46"/>
        </w:numPr>
        <w:pBdr>
          <w:top w:val="nil"/>
          <w:left w:val="nil"/>
          <w:bottom w:val="nil"/>
          <w:right w:val="nil"/>
          <w:between w:val="nil"/>
        </w:pBdr>
        <w:tabs>
          <w:tab w:val="left" w:pos="3119"/>
        </w:tabs>
        <w:ind w:left="3119" w:hanging="567"/>
        <w:jc w:val="both"/>
        <w:rPr>
          <w:rFonts w:eastAsia="Calibri" w:cs="Arial"/>
        </w:rPr>
      </w:pPr>
      <w:r w:rsidRPr="00532B6E">
        <w:rPr>
          <w:rFonts w:eastAsia="Calibri" w:cs="Arial"/>
        </w:rPr>
        <w:t xml:space="preserve">Importir menguasakan pengurusan PIBK sebagaimana dimaksud pada ayat (1) dan ayat (4) kepada Penyelenggara Pos yang bersangkutan. </w:t>
      </w:r>
    </w:p>
    <w:p w14:paraId="3B8D565A" w14:textId="77777777" w:rsidR="007009FD" w:rsidRPr="00532B6E" w:rsidRDefault="005C7EB2" w:rsidP="002C1C3D">
      <w:pPr>
        <w:numPr>
          <w:ilvl w:val="0"/>
          <w:numId w:val="46"/>
        </w:numPr>
        <w:pBdr>
          <w:top w:val="nil"/>
          <w:left w:val="nil"/>
          <w:bottom w:val="nil"/>
          <w:right w:val="nil"/>
          <w:between w:val="nil"/>
        </w:pBdr>
        <w:tabs>
          <w:tab w:val="left" w:pos="3119"/>
        </w:tabs>
        <w:ind w:left="3119" w:hanging="567"/>
        <w:jc w:val="both"/>
        <w:rPr>
          <w:rFonts w:eastAsia="Calibri" w:cs="Arial"/>
        </w:rPr>
      </w:pPr>
      <w:r w:rsidRPr="00532B6E">
        <w:rPr>
          <w:rFonts w:cs="Arial"/>
        </w:rPr>
        <w:t>Importir</w:t>
      </w:r>
      <w:r w:rsidRPr="00532B6E">
        <w:rPr>
          <w:rFonts w:eastAsia="Calibri" w:cs="Arial"/>
        </w:rPr>
        <w:t xml:space="preserve"> bertanggung jawab terhadap kebenaran PIBK sebagaimana dimaksud pada ayat (1) dan ayat (4).</w:t>
      </w:r>
    </w:p>
    <w:p w14:paraId="3836894C" w14:textId="77777777" w:rsidR="00540D0A" w:rsidRPr="00532B6E" w:rsidRDefault="005C7EB2" w:rsidP="002C1C3D">
      <w:pPr>
        <w:numPr>
          <w:ilvl w:val="0"/>
          <w:numId w:val="46"/>
        </w:numPr>
        <w:pBdr>
          <w:top w:val="nil"/>
          <w:left w:val="nil"/>
          <w:bottom w:val="nil"/>
          <w:right w:val="nil"/>
          <w:between w:val="nil"/>
        </w:pBdr>
        <w:tabs>
          <w:tab w:val="left" w:pos="3119"/>
        </w:tabs>
        <w:ind w:left="3119" w:hanging="567"/>
        <w:jc w:val="both"/>
        <w:rPr>
          <w:rFonts w:eastAsia="Calibri" w:cs="Arial"/>
        </w:rPr>
      </w:pPr>
      <w:r w:rsidRPr="00532B6E">
        <w:rPr>
          <w:rFonts w:eastAsia="Calibri" w:cs="Arial"/>
        </w:rPr>
        <w:t>Dalam hal atas Barang Kiriman telah disampaikan PIBK sebagaimana dimaksud pada ayat (4), Penyelenggara Pos tidak harus menyampaikan CN</w:t>
      </w:r>
      <w:r w:rsidRPr="00532B6E">
        <w:rPr>
          <w:rFonts w:eastAsia="Calibri" w:cs="Arial"/>
          <w:i/>
          <w:iCs/>
        </w:rPr>
        <w:t xml:space="preserve"> </w:t>
      </w:r>
      <w:r w:rsidRPr="00532B6E">
        <w:rPr>
          <w:rFonts w:eastAsia="Calibri" w:cs="Arial"/>
        </w:rPr>
        <w:t>sebagaimana dimaksud dalam Pasal 21 ayat (1).</w:t>
      </w:r>
    </w:p>
    <w:p w14:paraId="1F3DF0D8" w14:textId="77777777" w:rsidR="0020057F" w:rsidRPr="00532B6E" w:rsidRDefault="0020057F" w:rsidP="002C1C3D">
      <w:pPr>
        <w:pStyle w:val="ListParagraph"/>
        <w:tabs>
          <w:tab w:val="left" w:pos="1701"/>
          <w:tab w:val="left" w:pos="1985"/>
        </w:tabs>
        <w:ind w:left="2410"/>
        <w:jc w:val="center"/>
        <w:rPr>
          <w:rFonts w:cs="Arial"/>
          <w:bCs/>
        </w:rPr>
      </w:pPr>
    </w:p>
    <w:p w14:paraId="264D45D8" w14:textId="77777777" w:rsidR="00E125C9" w:rsidRPr="00532B6E" w:rsidRDefault="00E125C9" w:rsidP="002C1C3D">
      <w:pPr>
        <w:pStyle w:val="ListParagraph"/>
        <w:numPr>
          <w:ilvl w:val="0"/>
          <w:numId w:val="11"/>
        </w:numPr>
        <w:tabs>
          <w:tab w:val="left" w:pos="1701"/>
          <w:tab w:val="left" w:pos="2552"/>
        </w:tabs>
        <w:ind w:left="2552" w:hanging="567"/>
        <w:jc w:val="both"/>
        <w:rPr>
          <w:rFonts w:cs="Arial"/>
          <w:bCs/>
        </w:rPr>
      </w:pPr>
      <w:r w:rsidRPr="00532B6E">
        <w:rPr>
          <w:rFonts w:cs="Arial"/>
          <w:bCs/>
        </w:rPr>
        <w:t>Di antara Pasal 27 dan Pasal 28 disisipkan 1 (satu) pasal, yakni Pasal 27A</w:t>
      </w:r>
      <w:r w:rsidR="001A06E8" w:rsidRPr="00532B6E">
        <w:rPr>
          <w:rFonts w:cs="Arial"/>
          <w:bCs/>
        </w:rPr>
        <w:t>,</w:t>
      </w:r>
      <w:r w:rsidRPr="00532B6E">
        <w:rPr>
          <w:rFonts w:cs="Arial"/>
          <w:bCs/>
        </w:rPr>
        <w:t xml:space="preserve"> </w:t>
      </w:r>
      <w:r w:rsidR="00DD77FC" w:rsidRPr="00532B6E">
        <w:rPr>
          <w:rFonts w:cs="Arial"/>
          <w:bCs/>
        </w:rPr>
        <w:t xml:space="preserve">sehingga </w:t>
      </w:r>
      <w:r w:rsidRPr="00532B6E">
        <w:rPr>
          <w:rFonts w:cs="Arial"/>
          <w:bCs/>
        </w:rPr>
        <w:t>berbunyi sebagai berikut:</w:t>
      </w:r>
    </w:p>
    <w:p w14:paraId="7D7D2BDC" w14:textId="77777777" w:rsidR="00E125C9" w:rsidRPr="00532B6E" w:rsidRDefault="00E125C9" w:rsidP="002C1C3D">
      <w:pPr>
        <w:tabs>
          <w:tab w:val="left" w:pos="1701"/>
          <w:tab w:val="left" w:pos="1985"/>
        </w:tabs>
        <w:jc w:val="both"/>
        <w:rPr>
          <w:rFonts w:cs="Arial"/>
          <w:bCs/>
        </w:rPr>
      </w:pPr>
    </w:p>
    <w:p w14:paraId="46088032" w14:textId="77777777" w:rsidR="00E125C9" w:rsidRPr="00532B6E" w:rsidRDefault="00E125C9" w:rsidP="002C1C3D">
      <w:pPr>
        <w:pStyle w:val="ListParagraph"/>
        <w:tabs>
          <w:tab w:val="left" w:pos="1701"/>
          <w:tab w:val="left" w:pos="1985"/>
        </w:tabs>
        <w:ind w:left="2552"/>
        <w:jc w:val="center"/>
        <w:rPr>
          <w:rFonts w:cs="Arial"/>
          <w:bCs/>
        </w:rPr>
      </w:pPr>
      <w:r w:rsidRPr="00532B6E">
        <w:rPr>
          <w:rFonts w:cs="Arial"/>
          <w:bCs/>
        </w:rPr>
        <w:t>Pasal 27A</w:t>
      </w:r>
    </w:p>
    <w:p w14:paraId="4F2ADFF2" w14:textId="77777777" w:rsidR="000878DD" w:rsidRPr="00532B6E" w:rsidRDefault="000878DD" w:rsidP="002C1C3D">
      <w:pPr>
        <w:numPr>
          <w:ilvl w:val="0"/>
          <w:numId w:val="36"/>
        </w:numPr>
        <w:pBdr>
          <w:top w:val="nil"/>
          <w:left w:val="nil"/>
          <w:bottom w:val="nil"/>
          <w:right w:val="nil"/>
          <w:between w:val="nil"/>
        </w:pBdr>
        <w:tabs>
          <w:tab w:val="left" w:pos="3119"/>
        </w:tabs>
        <w:ind w:left="3119" w:hanging="567"/>
        <w:jc w:val="both"/>
        <w:rPr>
          <w:rFonts w:cs="Arial"/>
          <w:bCs/>
        </w:rPr>
      </w:pPr>
      <w:r w:rsidRPr="00532B6E">
        <w:rPr>
          <w:rFonts w:cs="Arial"/>
          <w:bCs/>
        </w:rPr>
        <w:t xml:space="preserve">Ketentuan </w:t>
      </w:r>
      <w:r w:rsidR="0081481F" w:rsidRPr="00532B6E">
        <w:rPr>
          <w:rFonts w:cs="Arial"/>
          <w:bCs/>
        </w:rPr>
        <w:t xml:space="preserve">mengenai </w:t>
      </w:r>
      <w:r w:rsidRPr="00532B6E">
        <w:rPr>
          <w:rFonts w:cs="Arial"/>
          <w:bCs/>
        </w:rPr>
        <w:t xml:space="preserve">pembatasan impor atas </w:t>
      </w:r>
      <w:r w:rsidR="00101BF4" w:rsidRPr="00532B6E">
        <w:rPr>
          <w:rFonts w:cs="Arial"/>
          <w:bCs/>
        </w:rPr>
        <w:t xml:space="preserve">Barang Kiriman </w:t>
      </w:r>
      <w:r w:rsidRPr="00532B6E">
        <w:rPr>
          <w:rFonts w:cs="Arial"/>
          <w:bCs/>
        </w:rPr>
        <w:t>pribadi dilaksanakan sesuai dengan ketentuan peraturan perundang-undangan mengenai kebijakan dan pengaturan impor.</w:t>
      </w:r>
    </w:p>
    <w:p w14:paraId="3ADE2254" w14:textId="77777777" w:rsidR="00CA2DB5" w:rsidRPr="00532B6E" w:rsidRDefault="001913DB" w:rsidP="002C1C3D">
      <w:pPr>
        <w:numPr>
          <w:ilvl w:val="0"/>
          <w:numId w:val="36"/>
        </w:numPr>
        <w:pBdr>
          <w:top w:val="nil"/>
          <w:left w:val="nil"/>
          <w:bottom w:val="nil"/>
          <w:right w:val="nil"/>
          <w:between w:val="nil"/>
        </w:pBdr>
        <w:tabs>
          <w:tab w:val="left" w:pos="3119"/>
        </w:tabs>
        <w:ind w:left="3119" w:hanging="567"/>
        <w:jc w:val="both"/>
        <w:rPr>
          <w:rFonts w:cs="Arial"/>
        </w:rPr>
      </w:pPr>
      <w:r w:rsidRPr="00532B6E">
        <w:rPr>
          <w:rFonts w:cs="Arial"/>
          <w:bCs/>
        </w:rPr>
        <w:t>Barang</w:t>
      </w:r>
      <w:r w:rsidRPr="00532B6E">
        <w:rPr>
          <w:rFonts w:cs="Arial"/>
        </w:rPr>
        <w:t xml:space="preserve"> </w:t>
      </w:r>
      <w:r w:rsidR="00101BF4" w:rsidRPr="00532B6E">
        <w:rPr>
          <w:rFonts w:cs="Arial"/>
        </w:rPr>
        <w:t xml:space="preserve">Kiriman </w:t>
      </w:r>
      <w:r w:rsidRPr="00532B6E">
        <w:rPr>
          <w:rFonts w:cs="Arial"/>
        </w:rPr>
        <w:t xml:space="preserve">pribadi sebagaimana dimaksud pada ayat (1) </w:t>
      </w:r>
      <w:r w:rsidR="00FF6C8F" w:rsidRPr="00532B6E">
        <w:rPr>
          <w:rFonts w:cs="Arial"/>
        </w:rPr>
        <w:t xml:space="preserve">merupakan Barang Kiriman </w:t>
      </w:r>
      <w:r w:rsidR="00F015D6" w:rsidRPr="00532B6E">
        <w:rPr>
          <w:rFonts w:cs="Arial"/>
        </w:rPr>
        <w:t xml:space="preserve">dengan Penerima Barang </w:t>
      </w:r>
      <w:r w:rsidRPr="00532B6E">
        <w:rPr>
          <w:rFonts w:cs="Arial"/>
        </w:rPr>
        <w:t>selain badan usaha</w:t>
      </w:r>
      <w:r w:rsidR="00CA2DB5" w:rsidRPr="00532B6E">
        <w:rPr>
          <w:rFonts w:cs="Arial"/>
        </w:rPr>
        <w:t>.</w:t>
      </w:r>
    </w:p>
    <w:p w14:paraId="76D7BB11" w14:textId="77777777" w:rsidR="006A4A9F" w:rsidRPr="00532B6E" w:rsidRDefault="006A4A9F" w:rsidP="002C1C3D">
      <w:pPr>
        <w:numPr>
          <w:ilvl w:val="2"/>
          <w:numId w:val="18"/>
        </w:numPr>
        <w:autoSpaceDE w:val="0"/>
        <w:autoSpaceDN w:val="0"/>
        <w:adjustRightInd w:val="0"/>
        <w:ind w:left="360"/>
        <w:rPr>
          <w:rFonts w:eastAsia="Calibri" w:cs="Bookman Old Style"/>
          <w:sz w:val="23"/>
          <w:szCs w:val="23"/>
        </w:rPr>
      </w:pPr>
    </w:p>
    <w:p w14:paraId="4D30711D" w14:textId="77777777" w:rsidR="006460F0" w:rsidRPr="00532B6E" w:rsidRDefault="006460F0" w:rsidP="002C1C3D">
      <w:pPr>
        <w:pStyle w:val="ListParagraph"/>
        <w:numPr>
          <w:ilvl w:val="0"/>
          <w:numId w:val="11"/>
        </w:numPr>
        <w:tabs>
          <w:tab w:val="left" w:pos="1701"/>
          <w:tab w:val="left" w:pos="2552"/>
        </w:tabs>
        <w:ind w:left="2552" w:hanging="567"/>
        <w:jc w:val="both"/>
        <w:rPr>
          <w:rFonts w:cs="Arial"/>
          <w:bCs/>
        </w:rPr>
      </w:pPr>
      <w:r w:rsidRPr="00532B6E">
        <w:rPr>
          <w:rFonts w:cs="Arial"/>
          <w:bCs/>
        </w:rPr>
        <w:t xml:space="preserve">Ketentuan </w:t>
      </w:r>
      <w:r w:rsidR="00682BBF" w:rsidRPr="00532B6E">
        <w:rPr>
          <w:rFonts w:cs="Arial"/>
          <w:bCs/>
        </w:rPr>
        <w:t xml:space="preserve">ayat (2) dan </w:t>
      </w:r>
      <w:r w:rsidRPr="00532B6E">
        <w:rPr>
          <w:rFonts w:cs="Arial"/>
          <w:bCs/>
        </w:rPr>
        <w:t xml:space="preserve">ayat (3) Pasal 28 </w:t>
      </w:r>
      <w:r w:rsidR="005141AB" w:rsidRPr="00532B6E">
        <w:rPr>
          <w:rFonts w:cs="Arial"/>
          <w:bCs/>
        </w:rPr>
        <w:t>diubah</w:t>
      </w:r>
      <w:r w:rsidRPr="00532B6E">
        <w:rPr>
          <w:rFonts w:cs="Arial"/>
          <w:bCs/>
        </w:rPr>
        <w:t>, sehingga Pasal 28 berbunyi sebagai berikut:</w:t>
      </w:r>
    </w:p>
    <w:p w14:paraId="56703BA0" w14:textId="77777777" w:rsidR="00D92B46" w:rsidRPr="00532B6E" w:rsidRDefault="00D92B46" w:rsidP="002C1C3D">
      <w:pPr>
        <w:pStyle w:val="ListParagraph"/>
        <w:tabs>
          <w:tab w:val="left" w:pos="1701"/>
          <w:tab w:val="left" w:pos="1985"/>
        </w:tabs>
        <w:ind w:left="2410"/>
        <w:jc w:val="both"/>
        <w:rPr>
          <w:rFonts w:cs="Arial"/>
          <w:bCs/>
        </w:rPr>
      </w:pPr>
    </w:p>
    <w:p w14:paraId="2AAC5E04" w14:textId="77777777" w:rsidR="00D92B46" w:rsidRPr="00532B6E" w:rsidRDefault="00D92B46" w:rsidP="002C1C3D">
      <w:pPr>
        <w:pStyle w:val="ListParagraph"/>
        <w:tabs>
          <w:tab w:val="left" w:pos="1701"/>
          <w:tab w:val="left" w:pos="1985"/>
        </w:tabs>
        <w:ind w:left="2552"/>
        <w:jc w:val="center"/>
        <w:rPr>
          <w:rFonts w:cs="Arial"/>
          <w:bCs/>
        </w:rPr>
      </w:pPr>
      <w:r w:rsidRPr="00532B6E">
        <w:rPr>
          <w:rFonts w:cs="Arial"/>
          <w:bCs/>
        </w:rPr>
        <w:t>Pasal 28</w:t>
      </w:r>
    </w:p>
    <w:p w14:paraId="319F80B8" w14:textId="204886E3" w:rsidR="00D92B46" w:rsidRPr="00532B6E" w:rsidRDefault="00D92B46" w:rsidP="002C1C3D">
      <w:pPr>
        <w:numPr>
          <w:ilvl w:val="0"/>
          <w:numId w:val="19"/>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Bookman Old Style" w:cs="Bookman Old Style"/>
        </w:rPr>
        <w:t>Pejabat Bea dan Cukai dan/atau SKP menetapkan tarif dan nilai pabean berdasarkan pemeriksaan pabean sebagaimana dimaksud dalam Pasal 24</w:t>
      </w:r>
      <w:r w:rsidR="00C97789">
        <w:rPr>
          <w:rFonts w:eastAsia="Bookman Old Style" w:cs="Bookman Old Style"/>
        </w:rPr>
        <w:t xml:space="preserve"> </w:t>
      </w:r>
      <w:r w:rsidRPr="00532B6E">
        <w:rPr>
          <w:rFonts w:eastAsia="Bookman Old Style" w:cs="Bookman Old Style"/>
        </w:rPr>
        <w:t>ayat (1).</w:t>
      </w:r>
    </w:p>
    <w:p w14:paraId="4F19CE56" w14:textId="310FF467" w:rsidR="00295575" w:rsidRDefault="00D92B46" w:rsidP="002C1C3D">
      <w:pPr>
        <w:numPr>
          <w:ilvl w:val="0"/>
          <w:numId w:val="19"/>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Bookman Old Style" w:cs="Bookman Old Style"/>
        </w:rPr>
        <w:t xml:space="preserve">Dalam hal penetapan tarif </w:t>
      </w:r>
      <w:r w:rsidR="00682BBF" w:rsidRPr="00532B6E">
        <w:rPr>
          <w:rFonts w:eastAsia="Bookman Old Style" w:cs="Bookman Old Style"/>
        </w:rPr>
        <w:t>atas CN sebagaimana dimaksud dalam Pasal 21 ayat (</w:t>
      </w:r>
      <w:r w:rsidR="00854F0D" w:rsidRPr="00532B6E">
        <w:rPr>
          <w:rFonts w:eastAsia="Bookman Old Style" w:cs="Bookman Old Style"/>
        </w:rPr>
        <w:t>6</w:t>
      </w:r>
      <w:r w:rsidR="00682BBF" w:rsidRPr="00532B6E">
        <w:rPr>
          <w:rFonts w:eastAsia="Bookman Old Style" w:cs="Bookman Old Style"/>
        </w:rPr>
        <w:t xml:space="preserve">) huruf a </w:t>
      </w:r>
      <w:r w:rsidRPr="00532B6E">
        <w:rPr>
          <w:rFonts w:eastAsia="Bookman Old Style" w:cs="Bookman Old Style"/>
        </w:rPr>
        <w:t>mengakibatkan</w:t>
      </w:r>
      <w:r w:rsidR="00E018B0" w:rsidRPr="00532B6E">
        <w:rPr>
          <w:rFonts w:eastAsia="Bookman Old Style" w:cs="Bookman Old Style"/>
        </w:rPr>
        <w:t xml:space="preserve"> </w:t>
      </w:r>
      <w:r w:rsidRPr="00532B6E">
        <w:rPr>
          <w:rFonts w:eastAsia="Bookman Old Style" w:cs="Bookman Old Style"/>
        </w:rPr>
        <w:t>kekurangan pembayaran bea masuk, Importir wajib melunasi bea masuk yang kurang dibayar sesuai dengan penetapan</w:t>
      </w:r>
      <w:r w:rsidR="0081481F" w:rsidRPr="00532B6E">
        <w:rPr>
          <w:rFonts w:eastAsia="Bookman Old Style" w:cs="Bookman Old Style"/>
        </w:rPr>
        <w:t xml:space="preserve"> Pejabat Bea dan Cukai dan/atau SKP</w:t>
      </w:r>
      <w:r w:rsidR="00D731EA" w:rsidRPr="00532B6E">
        <w:rPr>
          <w:rFonts w:eastAsia="Bookman Old Style" w:cs="Bookman Old Style"/>
        </w:rPr>
        <w:t>.</w:t>
      </w:r>
    </w:p>
    <w:p w14:paraId="4C1FF2BA" w14:textId="77777777" w:rsidR="00C956EA" w:rsidRDefault="00C956EA" w:rsidP="00C956EA">
      <w:pPr>
        <w:pBdr>
          <w:top w:val="nil"/>
          <w:left w:val="nil"/>
          <w:bottom w:val="nil"/>
          <w:right w:val="nil"/>
          <w:between w:val="nil"/>
        </w:pBdr>
        <w:tabs>
          <w:tab w:val="left" w:pos="3119"/>
        </w:tabs>
        <w:jc w:val="both"/>
        <w:rPr>
          <w:rFonts w:eastAsia="Bookman Old Style" w:cs="Bookman Old Style"/>
        </w:rPr>
      </w:pPr>
    </w:p>
    <w:p w14:paraId="2C0D9BA0" w14:textId="77777777" w:rsidR="00D92B46" w:rsidRPr="00532B6E" w:rsidRDefault="00902BF5" w:rsidP="002C1C3D">
      <w:pPr>
        <w:numPr>
          <w:ilvl w:val="0"/>
          <w:numId w:val="19"/>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Bookman Old Style" w:cs="Bookman Old Style"/>
        </w:rPr>
        <w:lastRenderedPageBreak/>
        <w:t>Dalam hal penetapan</w:t>
      </w:r>
      <w:r w:rsidR="001264E6" w:rsidRPr="00532B6E">
        <w:rPr>
          <w:rFonts w:eastAsia="Bookman Old Style" w:cs="Bookman Old Style"/>
        </w:rPr>
        <w:t xml:space="preserve"> </w:t>
      </w:r>
      <w:r w:rsidRPr="00532B6E">
        <w:rPr>
          <w:rFonts w:eastAsia="Bookman Old Style" w:cs="Bookman Old Style"/>
        </w:rPr>
        <w:t>nilai pabean atas CN sebagaimana dimaksud dalam Pasal 21</w:t>
      </w:r>
      <w:r w:rsidR="00312B49" w:rsidRPr="00532B6E">
        <w:rPr>
          <w:rFonts w:eastAsia="Bookman Old Style" w:cs="Bookman Old Style"/>
        </w:rPr>
        <w:t xml:space="preserve"> </w:t>
      </w:r>
      <w:r w:rsidRPr="00532B6E">
        <w:rPr>
          <w:rFonts w:eastAsia="Bookman Old Style" w:cs="Bookman Old Style"/>
        </w:rPr>
        <w:t>ayat (</w:t>
      </w:r>
      <w:r w:rsidR="00854F0D" w:rsidRPr="00532B6E">
        <w:rPr>
          <w:rFonts w:eastAsia="Bookman Old Style" w:cs="Bookman Old Style"/>
        </w:rPr>
        <w:t>6</w:t>
      </w:r>
      <w:r w:rsidRPr="00532B6E">
        <w:rPr>
          <w:rFonts w:eastAsia="Bookman Old Style" w:cs="Bookman Old Style"/>
        </w:rPr>
        <w:t>) huruf a</w:t>
      </w:r>
      <w:r w:rsidR="00FB4B63" w:rsidRPr="00532B6E">
        <w:rPr>
          <w:rFonts w:eastAsia="Bookman Old Style" w:cs="Bookman Old Style"/>
        </w:rPr>
        <w:t xml:space="preserve"> mengakibatkan kekurangan pembayaran bea masuk,</w:t>
      </w:r>
      <w:r w:rsidR="00AC1625" w:rsidRPr="00532B6E">
        <w:rPr>
          <w:rFonts w:eastAsia="Bookman Old Style" w:cs="Bookman Old Style"/>
        </w:rPr>
        <w:t xml:space="preserve"> </w:t>
      </w:r>
      <w:r w:rsidR="00C36DF4" w:rsidRPr="00532B6E">
        <w:rPr>
          <w:rFonts w:eastAsia="Bookman Old Style" w:cs="Bookman Old Style"/>
        </w:rPr>
        <w:t xml:space="preserve">Importir </w:t>
      </w:r>
      <w:r w:rsidR="00FB4B63" w:rsidRPr="00532B6E">
        <w:rPr>
          <w:rFonts w:eastAsia="Bookman Old Style" w:cs="Bookman Old Style"/>
        </w:rPr>
        <w:t>wajib melunasi kekurangan pembayaran bea masuk</w:t>
      </w:r>
      <w:r w:rsidR="00C36DF4" w:rsidRPr="00532B6E">
        <w:rPr>
          <w:rFonts w:eastAsia="Bookman Old Style" w:cs="Bookman Old Style"/>
        </w:rPr>
        <w:t xml:space="preserve"> dan </w:t>
      </w:r>
      <w:r w:rsidR="00FB4B63" w:rsidRPr="00532B6E">
        <w:rPr>
          <w:rFonts w:eastAsia="Bookman Old Style" w:cs="Bookman Old Style"/>
        </w:rPr>
        <w:t>dikenai sanksi administrasi berupa denda sesuai dengan ketentuan peraturan perundang-undangan</w:t>
      </w:r>
      <w:r w:rsidR="00B8125E" w:rsidRPr="00532B6E">
        <w:rPr>
          <w:rFonts w:eastAsia="Bookman Old Style" w:cs="Bookman Old Style"/>
        </w:rPr>
        <w:t xml:space="preserve"> </w:t>
      </w:r>
      <w:r w:rsidR="00FB4B63" w:rsidRPr="00532B6E">
        <w:rPr>
          <w:rFonts w:eastAsia="Bookman Old Style" w:cs="Bookman Old Style"/>
        </w:rPr>
        <w:t>di bidang kepabeanan</w:t>
      </w:r>
      <w:r w:rsidR="00295575" w:rsidRPr="00532B6E">
        <w:rPr>
          <w:rFonts w:eastAsia="Bookman Old Style" w:cs="Bookman Old Style"/>
        </w:rPr>
        <w:t>.</w:t>
      </w:r>
    </w:p>
    <w:p w14:paraId="3319B0E6" w14:textId="77777777" w:rsidR="00B26D6E" w:rsidRPr="00532B6E" w:rsidRDefault="00B26D6E" w:rsidP="002C1C3D">
      <w:pPr>
        <w:pBdr>
          <w:top w:val="nil"/>
          <w:left w:val="nil"/>
          <w:bottom w:val="nil"/>
          <w:right w:val="nil"/>
          <w:between w:val="nil"/>
        </w:pBdr>
        <w:ind w:left="2977"/>
        <w:jc w:val="both"/>
        <w:rPr>
          <w:rFonts w:eastAsia="Bookman Old Style" w:cs="Bookman Old Style"/>
        </w:rPr>
      </w:pPr>
    </w:p>
    <w:p w14:paraId="7BA43A1F" w14:textId="233CD461" w:rsidR="006460F0" w:rsidRPr="00532B6E" w:rsidRDefault="006460F0" w:rsidP="002C1C3D">
      <w:pPr>
        <w:pStyle w:val="ListParagraph"/>
        <w:numPr>
          <w:ilvl w:val="0"/>
          <w:numId w:val="11"/>
        </w:numPr>
        <w:tabs>
          <w:tab w:val="left" w:pos="1701"/>
          <w:tab w:val="left" w:pos="2552"/>
        </w:tabs>
        <w:ind w:left="2552" w:hanging="567"/>
        <w:jc w:val="both"/>
        <w:rPr>
          <w:rFonts w:cs="Arial"/>
          <w:bCs/>
        </w:rPr>
      </w:pPr>
      <w:r w:rsidRPr="00532B6E">
        <w:rPr>
          <w:rFonts w:cs="Arial"/>
          <w:bCs/>
        </w:rPr>
        <w:t xml:space="preserve">Ketentuan ayat </w:t>
      </w:r>
      <w:r w:rsidR="00D851E7" w:rsidRPr="00532B6E">
        <w:rPr>
          <w:rFonts w:cs="Arial"/>
          <w:bCs/>
        </w:rPr>
        <w:t>(2)</w:t>
      </w:r>
      <w:r w:rsidR="000E57F3" w:rsidRPr="00532B6E">
        <w:rPr>
          <w:rFonts w:cs="Arial"/>
          <w:bCs/>
        </w:rPr>
        <w:t xml:space="preserve"> </w:t>
      </w:r>
      <w:r w:rsidR="00A73E8B" w:rsidRPr="00532B6E">
        <w:rPr>
          <w:rFonts w:cs="Arial"/>
          <w:bCs/>
        </w:rPr>
        <w:t>sampai dengan</w:t>
      </w:r>
      <w:r w:rsidR="004E33CC" w:rsidRPr="00532B6E">
        <w:rPr>
          <w:rFonts w:cs="Arial"/>
          <w:bCs/>
        </w:rPr>
        <w:t xml:space="preserve"> </w:t>
      </w:r>
      <w:r w:rsidR="001866FD" w:rsidRPr="00532B6E">
        <w:rPr>
          <w:rFonts w:cs="Arial"/>
          <w:bCs/>
        </w:rPr>
        <w:t>ayat (5)</w:t>
      </w:r>
      <w:r w:rsidR="00A73E8B" w:rsidRPr="00532B6E">
        <w:rPr>
          <w:rFonts w:cs="Arial"/>
          <w:bCs/>
        </w:rPr>
        <w:t xml:space="preserve"> </w:t>
      </w:r>
      <w:r w:rsidR="00D851E7" w:rsidRPr="00532B6E">
        <w:rPr>
          <w:rFonts w:cs="Arial"/>
          <w:bCs/>
        </w:rPr>
        <w:t>Pasal 29 diubah</w:t>
      </w:r>
      <w:r w:rsidR="00023C67" w:rsidRPr="00532B6E">
        <w:rPr>
          <w:rFonts w:cs="Arial"/>
          <w:bCs/>
        </w:rPr>
        <w:t>,</w:t>
      </w:r>
      <w:r w:rsidR="00F51430" w:rsidRPr="00532B6E">
        <w:rPr>
          <w:rFonts w:cs="Arial"/>
          <w:bCs/>
        </w:rPr>
        <w:t xml:space="preserve"> </w:t>
      </w:r>
      <w:r w:rsidR="00225C0E" w:rsidRPr="00532B6E">
        <w:rPr>
          <w:rFonts w:cs="Arial"/>
          <w:bCs/>
        </w:rPr>
        <w:t xml:space="preserve">dan di antara ayat (4) dan ayat (5) </w:t>
      </w:r>
      <w:r w:rsidR="00852AB3" w:rsidRPr="00532B6E">
        <w:rPr>
          <w:rFonts w:cs="Arial"/>
          <w:bCs/>
        </w:rPr>
        <w:t xml:space="preserve">Pasal 29 </w:t>
      </w:r>
      <w:r w:rsidR="00225C0E" w:rsidRPr="00532B6E">
        <w:rPr>
          <w:rFonts w:cs="Arial"/>
          <w:bCs/>
        </w:rPr>
        <w:t>disisipkan 1 (satu) ayat</w:t>
      </w:r>
      <w:r w:rsidR="0029164B" w:rsidRPr="00532B6E">
        <w:rPr>
          <w:rFonts w:cs="Arial"/>
          <w:bCs/>
        </w:rPr>
        <w:t>,</w:t>
      </w:r>
      <w:r w:rsidR="00225C0E" w:rsidRPr="00532B6E">
        <w:rPr>
          <w:rFonts w:cs="Arial"/>
          <w:bCs/>
        </w:rPr>
        <w:t xml:space="preserve"> yakni </w:t>
      </w:r>
      <w:r w:rsidR="00823932" w:rsidRPr="00532B6E">
        <w:rPr>
          <w:rFonts w:cs="Arial"/>
          <w:bCs/>
        </w:rPr>
        <w:t xml:space="preserve">ayat (4a), </w:t>
      </w:r>
      <w:r w:rsidR="00D851E7" w:rsidRPr="00532B6E">
        <w:rPr>
          <w:rFonts w:cs="Arial"/>
          <w:bCs/>
        </w:rPr>
        <w:t>sehingga</w:t>
      </w:r>
      <w:r w:rsidR="00453ECE">
        <w:rPr>
          <w:rFonts w:cs="Arial"/>
          <w:bCs/>
        </w:rPr>
        <w:t xml:space="preserve"> </w:t>
      </w:r>
      <w:r w:rsidR="00D851E7" w:rsidRPr="00532B6E">
        <w:rPr>
          <w:rFonts w:cs="Arial"/>
          <w:bCs/>
        </w:rPr>
        <w:t>Pasal 29 berbunyi sebagai berikut:</w:t>
      </w:r>
    </w:p>
    <w:p w14:paraId="6656BDE8" w14:textId="77777777" w:rsidR="00D851E7" w:rsidRPr="00532B6E" w:rsidRDefault="00D851E7" w:rsidP="002C1C3D">
      <w:pPr>
        <w:pStyle w:val="ListParagraph"/>
        <w:tabs>
          <w:tab w:val="left" w:pos="1701"/>
          <w:tab w:val="left" w:pos="1985"/>
        </w:tabs>
        <w:ind w:left="2410"/>
        <w:jc w:val="both"/>
        <w:rPr>
          <w:rFonts w:cs="Arial"/>
          <w:bCs/>
        </w:rPr>
      </w:pPr>
    </w:p>
    <w:p w14:paraId="28C056DB" w14:textId="77777777" w:rsidR="00D851E7" w:rsidRPr="00532B6E" w:rsidRDefault="00D851E7" w:rsidP="002C1C3D">
      <w:pPr>
        <w:pStyle w:val="ListParagraph"/>
        <w:tabs>
          <w:tab w:val="left" w:pos="1701"/>
          <w:tab w:val="left" w:pos="1985"/>
        </w:tabs>
        <w:ind w:left="2410"/>
        <w:jc w:val="center"/>
        <w:rPr>
          <w:rFonts w:cs="Arial"/>
          <w:bCs/>
        </w:rPr>
      </w:pPr>
      <w:r w:rsidRPr="00532B6E">
        <w:rPr>
          <w:rFonts w:cs="Arial"/>
          <w:bCs/>
        </w:rPr>
        <w:t>Pasal 29</w:t>
      </w:r>
    </w:p>
    <w:p w14:paraId="75D0E6C6" w14:textId="77777777" w:rsidR="00D851E7" w:rsidRPr="00532B6E" w:rsidRDefault="00D851E7" w:rsidP="002C1C3D">
      <w:pPr>
        <w:numPr>
          <w:ilvl w:val="0"/>
          <w:numId w:val="6"/>
        </w:numPr>
        <w:pBdr>
          <w:top w:val="nil"/>
          <w:left w:val="nil"/>
          <w:bottom w:val="nil"/>
          <w:right w:val="nil"/>
          <w:between w:val="nil"/>
        </w:pBdr>
        <w:tabs>
          <w:tab w:val="left" w:pos="3119"/>
        </w:tabs>
        <w:ind w:left="3119" w:hanging="567"/>
        <w:jc w:val="both"/>
        <w:rPr>
          <w:rFonts w:eastAsia="Calibri" w:cs="Arial"/>
        </w:rPr>
      </w:pPr>
      <w:r w:rsidRPr="00532B6E">
        <w:rPr>
          <w:rFonts w:eastAsia="Calibri" w:cs="Arial"/>
        </w:rPr>
        <w:t>Barang Kiriman yang diimpor untuk dipakai sebagaimana dimaksud dalam Pasal 20 ayat (1) dan</w:t>
      </w:r>
      <w:r w:rsidR="0081481F" w:rsidRPr="00532B6E">
        <w:rPr>
          <w:rFonts w:eastAsia="Calibri" w:cs="Arial"/>
        </w:rPr>
        <w:t xml:space="preserve"> </w:t>
      </w:r>
      <w:r w:rsidRPr="00532B6E">
        <w:rPr>
          <w:rFonts w:cs="Arial"/>
          <w:bCs/>
        </w:rPr>
        <w:t>ayat (4)</w:t>
      </w:r>
      <w:r w:rsidRPr="00532B6E">
        <w:rPr>
          <w:rFonts w:eastAsia="Calibri" w:cs="Arial"/>
        </w:rPr>
        <w:t xml:space="preserve"> berupa Surat, Kartu Pos, dan Dokumen:</w:t>
      </w:r>
    </w:p>
    <w:p w14:paraId="6A322440" w14:textId="77777777" w:rsidR="00D851E7" w:rsidRPr="00532B6E" w:rsidRDefault="00DB04C2" w:rsidP="002C1C3D">
      <w:pPr>
        <w:numPr>
          <w:ilvl w:val="0"/>
          <w:numId w:val="5"/>
        </w:numPr>
        <w:tabs>
          <w:tab w:val="left" w:pos="3686"/>
        </w:tabs>
        <w:autoSpaceDE w:val="0"/>
        <w:autoSpaceDN w:val="0"/>
        <w:adjustRightInd w:val="0"/>
        <w:ind w:left="3686" w:right="57" w:hanging="567"/>
        <w:jc w:val="both"/>
        <w:rPr>
          <w:rFonts w:cs="Arial"/>
        </w:rPr>
      </w:pPr>
      <w:r w:rsidRPr="00532B6E">
        <w:rPr>
          <w:rFonts w:cs="Arial"/>
        </w:rPr>
        <w:t>dibebaskan dari pengenaan bea masuk</w:t>
      </w:r>
      <w:r w:rsidR="00D851E7" w:rsidRPr="00532B6E">
        <w:rPr>
          <w:rFonts w:cs="Arial"/>
        </w:rPr>
        <w:t>;</w:t>
      </w:r>
      <w:r w:rsidR="001913DB" w:rsidRPr="00532B6E">
        <w:rPr>
          <w:rFonts w:cs="Arial"/>
        </w:rPr>
        <w:t xml:space="preserve"> dan</w:t>
      </w:r>
    </w:p>
    <w:p w14:paraId="20A5A1DD" w14:textId="77777777" w:rsidR="00D851E7" w:rsidRPr="00532B6E" w:rsidRDefault="00D851E7" w:rsidP="002C1C3D">
      <w:pPr>
        <w:numPr>
          <w:ilvl w:val="0"/>
          <w:numId w:val="5"/>
        </w:numPr>
        <w:tabs>
          <w:tab w:val="left" w:pos="3686"/>
        </w:tabs>
        <w:autoSpaceDE w:val="0"/>
        <w:autoSpaceDN w:val="0"/>
        <w:adjustRightInd w:val="0"/>
        <w:ind w:left="3686" w:right="57" w:hanging="567"/>
        <w:jc w:val="both"/>
        <w:rPr>
          <w:rFonts w:eastAsia="Calibri" w:cs="Arial"/>
        </w:rPr>
      </w:pPr>
      <w:r w:rsidRPr="00532B6E">
        <w:rPr>
          <w:rFonts w:cs="Arial"/>
        </w:rPr>
        <w:t xml:space="preserve">tidak </w:t>
      </w:r>
      <w:r w:rsidRPr="00532B6E">
        <w:rPr>
          <w:rFonts w:eastAsia="Calibri" w:cs="Arial"/>
        </w:rPr>
        <w:t>dipungut pajak dalam rangka impor.</w:t>
      </w:r>
    </w:p>
    <w:p w14:paraId="0D3F635F" w14:textId="37E01FC4" w:rsidR="00D851E7" w:rsidRPr="00532B6E" w:rsidRDefault="00D851E7" w:rsidP="002C1C3D">
      <w:pPr>
        <w:numPr>
          <w:ilvl w:val="0"/>
          <w:numId w:val="6"/>
        </w:numPr>
        <w:pBdr>
          <w:top w:val="nil"/>
          <w:left w:val="nil"/>
          <w:bottom w:val="nil"/>
          <w:right w:val="nil"/>
          <w:between w:val="nil"/>
        </w:pBdr>
        <w:tabs>
          <w:tab w:val="left" w:pos="3119"/>
        </w:tabs>
        <w:ind w:left="3119" w:hanging="567"/>
        <w:jc w:val="both"/>
        <w:rPr>
          <w:rFonts w:eastAsia="Calibri" w:cs="Arial"/>
        </w:rPr>
      </w:pPr>
      <w:r w:rsidRPr="00532B6E">
        <w:rPr>
          <w:rFonts w:eastAsia="Calibri" w:cs="Arial"/>
        </w:rPr>
        <w:t xml:space="preserve">Barang Kiriman yang diimpor untuk dipakai </w:t>
      </w:r>
      <w:r w:rsidRPr="00532B6E">
        <w:rPr>
          <w:rFonts w:cs="Arial"/>
          <w:bCs/>
        </w:rPr>
        <w:t xml:space="preserve">yang diberitahukan dengan </w:t>
      </w:r>
      <w:r w:rsidRPr="00532B6E">
        <w:rPr>
          <w:rFonts w:cs="Arial"/>
          <w:bCs/>
          <w:iCs/>
        </w:rPr>
        <w:t>CN</w:t>
      </w:r>
      <w:r w:rsidRPr="00532B6E">
        <w:rPr>
          <w:rFonts w:cs="Arial"/>
          <w:bCs/>
          <w:i/>
        </w:rPr>
        <w:t xml:space="preserve"> </w:t>
      </w:r>
      <w:r w:rsidR="007F2D81" w:rsidRPr="00532B6E">
        <w:rPr>
          <w:rFonts w:cs="Arial"/>
          <w:bCs/>
          <w:iCs/>
        </w:rPr>
        <w:t>sebagaimana dimaksud dalam Pasal 20 ayat (3)</w:t>
      </w:r>
      <w:r w:rsidR="005C7EB2" w:rsidRPr="00532B6E">
        <w:rPr>
          <w:rFonts w:cs="Arial"/>
          <w:bCs/>
          <w:iCs/>
        </w:rPr>
        <w:t xml:space="preserve"> </w:t>
      </w:r>
      <w:r w:rsidR="007F2D81" w:rsidRPr="00532B6E">
        <w:rPr>
          <w:rFonts w:cs="Arial"/>
          <w:bCs/>
          <w:iCs/>
        </w:rPr>
        <w:t>dan Pasal 21 ayat (1)</w:t>
      </w:r>
      <w:r w:rsidR="00C97789">
        <w:rPr>
          <w:rFonts w:cs="Arial"/>
          <w:bCs/>
          <w:iCs/>
        </w:rPr>
        <w:t xml:space="preserve"> </w:t>
      </w:r>
      <w:r w:rsidR="007F2D81" w:rsidRPr="00532B6E">
        <w:rPr>
          <w:rFonts w:cs="Arial"/>
          <w:bCs/>
          <w:iCs/>
        </w:rPr>
        <w:t xml:space="preserve">huruf a, </w:t>
      </w:r>
      <w:r w:rsidRPr="00532B6E">
        <w:rPr>
          <w:rFonts w:eastAsia="Calibri" w:cs="Arial"/>
        </w:rPr>
        <w:t xml:space="preserve">dengan nilai pabean ditetapkan </w:t>
      </w:r>
      <w:r w:rsidRPr="00532B6E">
        <w:rPr>
          <w:rFonts w:cs="Arial"/>
        </w:rPr>
        <w:t>tidak melebihi</w:t>
      </w:r>
      <w:r w:rsidRPr="00532B6E">
        <w:rPr>
          <w:rFonts w:eastAsia="Calibri" w:cs="Arial"/>
        </w:rPr>
        <w:t xml:space="preserve"> FOB USD3.00 (tiga </w:t>
      </w:r>
      <w:r w:rsidRPr="00532B6E">
        <w:rPr>
          <w:rFonts w:eastAsia="Calibri" w:cs="Arial"/>
          <w:i/>
          <w:iCs/>
        </w:rPr>
        <w:t>United States Dollar</w:t>
      </w:r>
      <w:r w:rsidRPr="00532B6E">
        <w:rPr>
          <w:rFonts w:eastAsia="Calibri" w:cs="Arial"/>
          <w:iCs/>
        </w:rPr>
        <w:t>)</w:t>
      </w:r>
      <w:r w:rsidRPr="00532B6E">
        <w:rPr>
          <w:rFonts w:eastAsia="Calibri" w:cs="Arial"/>
          <w:i/>
          <w:iCs/>
        </w:rPr>
        <w:t xml:space="preserve"> </w:t>
      </w:r>
      <w:r w:rsidRPr="00532B6E">
        <w:rPr>
          <w:rFonts w:eastAsia="Calibri" w:cs="Arial"/>
        </w:rPr>
        <w:t>per Penerima Barang per kiriman berlaku ketentuan</w:t>
      </w:r>
      <w:r w:rsidR="00A73E8B" w:rsidRPr="00532B6E">
        <w:rPr>
          <w:rFonts w:eastAsia="Calibri" w:cs="Arial"/>
        </w:rPr>
        <w:t xml:space="preserve"> sebagai berikut</w:t>
      </w:r>
      <w:r w:rsidRPr="00532B6E">
        <w:rPr>
          <w:rFonts w:eastAsia="Calibri" w:cs="Arial"/>
        </w:rPr>
        <w:t>:</w:t>
      </w:r>
    </w:p>
    <w:p w14:paraId="53D3DCF2" w14:textId="77777777" w:rsidR="00591004" w:rsidRPr="00532B6E" w:rsidRDefault="00D851E7" w:rsidP="000D42BA">
      <w:pPr>
        <w:numPr>
          <w:ilvl w:val="0"/>
          <w:numId w:val="7"/>
        </w:numPr>
        <w:tabs>
          <w:tab w:val="left" w:pos="3686"/>
        </w:tabs>
        <w:autoSpaceDE w:val="0"/>
        <w:autoSpaceDN w:val="0"/>
        <w:adjustRightInd w:val="0"/>
        <w:ind w:left="3686" w:right="57" w:hanging="567"/>
        <w:jc w:val="both"/>
        <w:rPr>
          <w:rFonts w:cs="Arial"/>
        </w:rPr>
      </w:pPr>
      <w:r w:rsidRPr="00532B6E">
        <w:rPr>
          <w:rFonts w:cs="Arial"/>
        </w:rPr>
        <w:t>diberikan pembebasan bea masu</w:t>
      </w:r>
      <w:r w:rsidR="00DB04C2" w:rsidRPr="00532B6E">
        <w:rPr>
          <w:rFonts w:cs="Arial"/>
        </w:rPr>
        <w:t>k;</w:t>
      </w:r>
    </w:p>
    <w:p w14:paraId="01D01AEA" w14:textId="77777777" w:rsidR="00D851E7" w:rsidRPr="00532B6E" w:rsidRDefault="000F3CD8" w:rsidP="002C1C3D">
      <w:pPr>
        <w:numPr>
          <w:ilvl w:val="0"/>
          <w:numId w:val="7"/>
        </w:numPr>
        <w:tabs>
          <w:tab w:val="left" w:pos="3686"/>
        </w:tabs>
        <w:autoSpaceDE w:val="0"/>
        <w:autoSpaceDN w:val="0"/>
        <w:adjustRightInd w:val="0"/>
        <w:ind w:left="3686" w:right="57" w:hanging="567"/>
        <w:jc w:val="both"/>
        <w:rPr>
          <w:rFonts w:cs="Arial"/>
        </w:rPr>
      </w:pPr>
      <w:r w:rsidRPr="00532B6E">
        <w:rPr>
          <w:rFonts w:cs="Arial"/>
        </w:rPr>
        <w:t xml:space="preserve">dipungut </w:t>
      </w:r>
      <w:r w:rsidR="006C4BFF" w:rsidRPr="00532B6E">
        <w:rPr>
          <w:rFonts w:cs="Arial"/>
        </w:rPr>
        <w:t xml:space="preserve">pajak pertambahan nilai atau pajak </w:t>
      </w:r>
      <w:r w:rsidR="006C4BFF" w:rsidRPr="00532B6E">
        <w:rPr>
          <w:rFonts w:eastAsia="Calibri" w:cs="Arial"/>
        </w:rPr>
        <w:t>pertambahan</w:t>
      </w:r>
      <w:r w:rsidR="006C4BFF" w:rsidRPr="00532B6E">
        <w:rPr>
          <w:rFonts w:cs="Arial"/>
        </w:rPr>
        <w:t xml:space="preserve"> nilai dan pajak penjualan atas barang mewah sesuai dengan</w:t>
      </w:r>
      <w:r w:rsidR="00353FA3" w:rsidRPr="00532B6E">
        <w:rPr>
          <w:rFonts w:cs="Arial"/>
        </w:rPr>
        <w:t xml:space="preserve"> tarif sebagaimana diatur dalam ketentuan peraturan perundang-undangan</w:t>
      </w:r>
      <w:r w:rsidR="00AE3B70" w:rsidRPr="00532B6E">
        <w:rPr>
          <w:rFonts w:cs="Arial"/>
        </w:rPr>
        <w:t xml:space="preserve"> </w:t>
      </w:r>
      <w:r w:rsidR="00353FA3" w:rsidRPr="00532B6E">
        <w:rPr>
          <w:rFonts w:cs="Arial"/>
        </w:rPr>
        <w:t>di</w:t>
      </w:r>
      <w:r w:rsidR="00AE3B70" w:rsidRPr="00532B6E">
        <w:rPr>
          <w:rFonts w:cs="Arial"/>
        </w:rPr>
        <w:t xml:space="preserve"> </w:t>
      </w:r>
      <w:r w:rsidR="00353FA3" w:rsidRPr="00532B6E">
        <w:rPr>
          <w:rFonts w:cs="Arial"/>
        </w:rPr>
        <w:t>bidang</w:t>
      </w:r>
      <w:r w:rsidR="00AE3B70" w:rsidRPr="00532B6E">
        <w:rPr>
          <w:rFonts w:cs="Arial"/>
        </w:rPr>
        <w:t xml:space="preserve"> </w:t>
      </w:r>
      <w:r w:rsidR="00D24AD8" w:rsidRPr="00532B6E">
        <w:rPr>
          <w:rFonts w:cs="Arial"/>
        </w:rPr>
        <w:t>pajak</w:t>
      </w:r>
      <w:r w:rsidR="00AE3B70" w:rsidRPr="00532B6E">
        <w:rPr>
          <w:rFonts w:cs="Arial"/>
        </w:rPr>
        <w:t xml:space="preserve"> </w:t>
      </w:r>
      <w:r w:rsidR="00D24AD8" w:rsidRPr="00532B6E">
        <w:rPr>
          <w:rFonts w:cs="Arial"/>
        </w:rPr>
        <w:t>pertambahan nilai barang dan jasa dan pajak penjualan atas barang mewah</w:t>
      </w:r>
      <w:r w:rsidR="00D851E7" w:rsidRPr="00532B6E">
        <w:rPr>
          <w:rFonts w:cs="Arial"/>
        </w:rPr>
        <w:t>; dan</w:t>
      </w:r>
    </w:p>
    <w:p w14:paraId="27A5452C" w14:textId="77777777" w:rsidR="00D851E7" w:rsidRPr="00532B6E" w:rsidRDefault="00D851E7" w:rsidP="002C1C3D">
      <w:pPr>
        <w:numPr>
          <w:ilvl w:val="0"/>
          <w:numId w:val="7"/>
        </w:numPr>
        <w:tabs>
          <w:tab w:val="left" w:pos="3686"/>
        </w:tabs>
        <w:autoSpaceDE w:val="0"/>
        <w:autoSpaceDN w:val="0"/>
        <w:adjustRightInd w:val="0"/>
        <w:ind w:left="3686" w:right="57" w:hanging="567"/>
        <w:jc w:val="both"/>
        <w:rPr>
          <w:rFonts w:eastAsia="Calibri" w:cs="Arial"/>
        </w:rPr>
      </w:pPr>
      <w:r w:rsidRPr="00532B6E">
        <w:rPr>
          <w:rFonts w:cs="Arial"/>
        </w:rPr>
        <w:t>dikecualikan</w:t>
      </w:r>
      <w:r w:rsidRPr="00532B6E">
        <w:rPr>
          <w:rFonts w:eastAsia="Calibri" w:cs="Arial"/>
        </w:rPr>
        <w:t xml:space="preserve"> dari </w:t>
      </w:r>
      <w:r w:rsidR="005F07C8" w:rsidRPr="00532B6E">
        <w:rPr>
          <w:rFonts w:eastAsia="Calibri" w:cs="Arial"/>
        </w:rPr>
        <w:t>p</w:t>
      </w:r>
      <w:r w:rsidR="008C7F73" w:rsidRPr="00532B6E">
        <w:rPr>
          <w:rFonts w:eastAsia="Calibri" w:cs="Arial"/>
        </w:rPr>
        <w:t xml:space="preserve">emungutan </w:t>
      </w:r>
      <w:r w:rsidR="005F07C8" w:rsidRPr="00532B6E">
        <w:rPr>
          <w:rFonts w:eastAsia="Calibri" w:cs="Arial"/>
        </w:rPr>
        <w:t>pajak penghasilan</w:t>
      </w:r>
      <w:r w:rsidRPr="00532B6E">
        <w:rPr>
          <w:rFonts w:eastAsia="Calibri" w:cs="Arial"/>
        </w:rPr>
        <w:t>.</w:t>
      </w:r>
    </w:p>
    <w:p w14:paraId="0A5B6B60" w14:textId="3B80769F" w:rsidR="00D851E7" w:rsidRPr="00532B6E" w:rsidRDefault="00D851E7" w:rsidP="002C1C3D">
      <w:pPr>
        <w:numPr>
          <w:ilvl w:val="0"/>
          <w:numId w:val="6"/>
        </w:numPr>
        <w:pBdr>
          <w:top w:val="nil"/>
          <w:left w:val="nil"/>
          <w:bottom w:val="nil"/>
          <w:right w:val="nil"/>
          <w:between w:val="nil"/>
        </w:pBdr>
        <w:tabs>
          <w:tab w:val="left" w:pos="3119"/>
        </w:tabs>
        <w:ind w:left="3119" w:hanging="567"/>
        <w:jc w:val="both"/>
        <w:rPr>
          <w:rFonts w:cs="Arial"/>
        </w:rPr>
      </w:pPr>
      <w:r w:rsidRPr="00532B6E">
        <w:rPr>
          <w:rFonts w:eastAsia="Calibri" w:cs="Arial"/>
        </w:rPr>
        <w:t xml:space="preserve">Barang Kiriman yang diimpor untuk dipakai </w:t>
      </w:r>
      <w:r w:rsidRPr="00532B6E">
        <w:rPr>
          <w:rFonts w:cs="Arial"/>
          <w:bCs/>
        </w:rPr>
        <w:t xml:space="preserve">yang </w:t>
      </w:r>
      <w:r w:rsidRPr="00532B6E">
        <w:rPr>
          <w:rFonts w:eastAsia="Calibri" w:cs="Arial"/>
        </w:rPr>
        <w:t>diberitahukan</w:t>
      </w:r>
      <w:r w:rsidRPr="00532B6E">
        <w:rPr>
          <w:rFonts w:cs="Arial"/>
          <w:bCs/>
        </w:rPr>
        <w:t xml:space="preserve"> dengan </w:t>
      </w:r>
      <w:r w:rsidRPr="00532B6E">
        <w:rPr>
          <w:rFonts w:cs="Arial"/>
          <w:bCs/>
          <w:iCs/>
        </w:rPr>
        <w:t>CN</w:t>
      </w:r>
      <w:r w:rsidR="00256053" w:rsidRPr="00532B6E">
        <w:rPr>
          <w:rFonts w:cs="Arial"/>
          <w:bCs/>
          <w:iCs/>
        </w:rPr>
        <w:t xml:space="preserve"> sebagaimana dimaksud dalam Pasal 20 ayat (3</w:t>
      </w:r>
      <w:r w:rsidR="005C7EB2" w:rsidRPr="00532B6E">
        <w:rPr>
          <w:rFonts w:cs="Arial"/>
          <w:bCs/>
          <w:iCs/>
        </w:rPr>
        <w:t>)</w:t>
      </w:r>
      <w:r w:rsidR="00256053" w:rsidRPr="00532B6E">
        <w:rPr>
          <w:rFonts w:cs="Arial"/>
          <w:bCs/>
          <w:iCs/>
        </w:rPr>
        <w:t xml:space="preserve"> dan Pasal 21 ayat (1)</w:t>
      </w:r>
      <w:r w:rsidR="00453ECE">
        <w:rPr>
          <w:rFonts w:cs="Arial"/>
          <w:bCs/>
          <w:iCs/>
        </w:rPr>
        <w:t xml:space="preserve"> </w:t>
      </w:r>
      <w:r w:rsidR="00256053" w:rsidRPr="00532B6E">
        <w:rPr>
          <w:rFonts w:cs="Arial"/>
          <w:bCs/>
          <w:iCs/>
        </w:rPr>
        <w:t>huruf a,</w:t>
      </w:r>
      <w:r w:rsidRPr="00532B6E">
        <w:rPr>
          <w:rFonts w:cs="Arial"/>
          <w:bCs/>
          <w:i/>
        </w:rPr>
        <w:t xml:space="preserve"> </w:t>
      </w:r>
      <w:r w:rsidRPr="00532B6E">
        <w:rPr>
          <w:rFonts w:eastAsia="Calibri" w:cs="Arial"/>
        </w:rPr>
        <w:t xml:space="preserve">dengan nilai pabean ditetapkan </w:t>
      </w:r>
      <w:r w:rsidRPr="00532B6E">
        <w:rPr>
          <w:rFonts w:cs="Arial"/>
          <w:bCs/>
        </w:rPr>
        <w:t xml:space="preserve">melebihi FOB USD3.00 (tiga </w:t>
      </w:r>
      <w:r w:rsidRPr="00532B6E">
        <w:rPr>
          <w:rFonts w:cs="Arial"/>
          <w:bCs/>
          <w:i/>
        </w:rPr>
        <w:t>United States Dollar</w:t>
      </w:r>
      <w:r w:rsidRPr="00532B6E">
        <w:rPr>
          <w:rFonts w:cs="Arial"/>
          <w:bCs/>
        </w:rPr>
        <w:t xml:space="preserve">) sampai dengan FOB </w:t>
      </w:r>
      <w:r w:rsidRPr="00532B6E">
        <w:rPr>
          <w:rFonts w:cs="Arial"/>
        </w:rPr>
        <w:t xml:space="preserve">USD1,500.00 (seribu lima ratus </w:t>
      </w:r>
      <w:r w:rsidRPr="00532B6E">
        <w:rPr>
          <w:rFonts w:cs="Arial"/>
          <w:i/>
          <w:iCs/>
        </w:rPr>
        <w:t>United States Dollar</w:t>
      </w:r>
      <w:r w:rsidRPr="00532B6E">
        <w:rPr>
          <w:rFonts w:cs="Arial"/>
        </w:rPr>
        <w:t>)</w:t>
      </w:r>
      <w:r w:rsidRPr="00532B6E">
        <w:rPr>
          <w:rFonts w:cs="Arial"/>
          <w:bCs/>
        </w:rPr>
        <w:t xml:space="preserve"> per Penerima Barang per kiriman berlaku ketentuan</w:t>
      </w:r>
      <w:r w:rsidR="00505E07" w:rsidRPr="00532B6E">
        <w:rPr>
          <w:rFonts w:cs="Arial"/>
          <w:bCs/>
        </w:rPr>
        <w:t xml:space="preserve"> sebagai berikut</w:t>
      </w:r>
      <w:r w:rsidRPr="00532B6E">
        <w:rPr>
          <w:rFonts w:cs="Arial"/>
          <w:bCs/>
        </w:rPr>
        <w:t>:</w:t>
      </w:r>
    </w:p>
    <w:p w14:paraId="703309CE" w14:textId="77777777" w:rsidR="00D851E7" w:rsidRPr="00532B6E" w:rsidRDefault="00D851E7" w:rsidP="002C1C3D">
      <w:pPr>
        <w:numPr>
          <w:ilvl w:val="0"/>
          <w:numId w:val="8"/>
        </w:numPr>
        <w:tabs>
          <w:tab w:val="left" w:pos="3686"/>
        </w:tabs>
        <w:autoSpaceDE w:val="0"/>
        <w:autoSpaceDN w:val="0"/>
        <w:adjustRightInd w:val="0"/>
        <w:ind w:left="3686" w:right="57" w:hanging="567"/>
        <w:jc w:val="both"/>
        <w:rPr>
          <w:rFonts w:cs="Arial"/>
        </w:rPr>
      </w:pPr>
      <w:r w:rsidRPr="00532B6E">
        <w:rPr>
          <w:rFonts w:eastAsia="Calibri" w:cs="Arial"/>
        </w:rPr>
        <w:t>klasifikasi</w:t>
      </w:r>
      <w:r w:rsidRPr="00532B6E">
        <w:rPr>
          <w:rFonts w:cs="Arial"/>
        </w:rPr>
        <w:t xml:space="preserve"> barang ditetapkan sesuai dengan ketentuan peraturan perundang-undangan mengenai penetapan sistem klasifikasi barang;</w:t>
      </w:r>
    </w:p>
    <w:p w14:paraId="710C0C0F" w14:textId="77777777" w:rsidR="00D82E1B" w:rsidRPr="00532B6E" w:rsidRDefault="00D82E1B" w:rsidP="002C1C3D">
      <w:pPr>
        <w:numPr>
          <w:ilvl w:val="0"/>
          <w:numId w:val="8"/>
        </w:numPr>
        <w:tabs>
          <w:tab w:val="left" w:pos="3686"/>
        </w:tabs>
        <w:autoSpaceDE w:val="0"/>
        <w:autoSpaceDN w:val="0"/>
        <w:adjustRightInd w:val="0"/>
        <w:ind w:left="3686" w:right="57" w:hanging="567"/>
        <w:jc w:val="both"/>
        <w:rPr>
          <w:rFonts w:cs="Arial"/>
          <w:strike/>
        </w:rPr>
      </w:pPr>
      <w:r w:rsidRPr="00532B6E">
        <w:rPr>
          <w:rFonts w:eastAsia="Calibri" w:cs="Arial"/>
        </w:rPr>
        <w:t>dipungut bea masuk dengan tarif</w:t>
      </w:r>
      <w:r w:rsidRPr="00532B6E">
        <w:rPr>
          <w:rFonts w:cs="Arial"/>
        </w:rPr>
        <w:t xml:space="preserve"> pembebanan ditetapkan:</w:t>
      </w:r>
    </w:p>
    <w:p w14:paraId="76378EC3" w14:textId="77777777" w:rsidR="003225B2" w:rsidRPr="00532B6E" w:rsidRDefault="00761DC0" w:rsidP="00844628">
      <w:pPr>
        <w:pStyle w:val="ListParagraph"/>
        <w:numPr>
          <w:ilvl w:val="3"/>
          <w:numId w:val="40"/>
        </w:numPr>
        <w:tabs>
          <w:tab w:val="left" w:pos="4253"/>
        </w:tabs>
        <w:autoSpaceDE w:val="0"/>
        <w:autoSpaceDN w:val="0"/>
        <w:adjustRightInd w:val="0"/>
        <w:ind w:left="4253" w:right="57" w:hanging="567"/>
        <w:jc w:val="both"/>
        <w:rPr>
          <w:rFonts w:cs="Arial"/>
        </w:rPr>
      </w:pPr>
      <w:r w:rsidRPr="00532B6E">
        <w:rPr>
          <w:rFonts w:cs="Arial"/>
        </w:rPr>
        <w:t xml:space="preserve">sebesar </w:t>
      </w:r>
      <w:r w:rsidR="00844628" w:rsidRPr="00532B6E">
        <w:rPr>
          <w:rFonts w:cs="Arial"/>
        </w:rPr>
        <w:t>7,5% (tujuh koma lima persen)</w:t>
      </w:r>
      <w:r w:rsidR="003225B2" w:rsidRPr="00532B6E">
        <w:rPr>
          <w:rFonts w:cs="Arial"/>
        </w:rPr>
        <w:t>;</w:t>
      </w:r>
      <w:r w:rsidR="00D82E1B" w:rsidRPr="00532B6E">
        <w:rPr>
          <w:rFonts w:cs="Arial"/>
        </w:rPr>
        <w:t xml:space="preserve"> atau </w:t>
      </w:r>
    </w:p>
    <w:p w14:paraId="4C6CBDA9" w14:textId="00AFA536" w:rsidR="00D82E1B" w:rsidRDefault="00D82E1B" w:rsidP="002C1C3D">
      <w:pPr>
        <w:pStyle w:val="ListParagraph"/>
        <w:numPr>
          <w:ilvl w:val="3"/>
          <w:numId w:val="40"/>
        </w:numPr>
        <w:tabs>
          <w:tab w:val="left" w:pos="4253"/>
        </w:tabs>
        <w:autoSpaceDE w:val="0"/>
        <w:autoSpaceDN w:val="0"/>
        <w:adjustRightInd w:val="0"/>
        <w:ind w:left="4253" w:right="57" w:hanging="567"/>
        <w:jc w:val="both"/>
        <w:rPr>
          <w:rFonts w:cs="Arial"/>
        </w:rPr>
      </w:pPr>
      <w:r w:rsidRPr="00532B6E">
        <w:rPr>
          <w:rFonts w:cs="Arial"/>
        </w:rPr>
        <w:t>besaran tarif tertentu</w:t>
      </w:r>
      <w:r w:rsidR="00713C8B" w:rsidRPr="00532B6E">
        <w:rPr>
          <w:rFonts w:cs="Arial"/>
        </w:rPr>
        <w:t xml:space="preserve"> </w:t>
      </w:r>
      <w:r w:rsidR="009D3E58" w:rsidRPr="00532B6E">
        <w:rPr>
          <w:rFonts w:cs="Arial"/>
        </w:rPr>
        <w:t>atas komoditas tertentu</w:t>
      </w:r>
      <w:r w:rsidR="00F34462" w:rsidRPr="00532B6E">
        <w:rPr>
          <w:rFonts w:cs="Arial"/>
        </w:rPr>
        <w:t>;</w:t>
      </w:r>
    </w:p>
    <w:p w14:paraId="6D61C1B6" w14:textId="77777777" w:rsidR="00C956EA" w:rsidRDefault="00C956EA" w:rsidP="00C956EA">
      <w:pPr>
        <w:pStyle w:val="ListParagraph"/>
        <w:tabs>
          <w:tab w:val="left" w:pos="4253"/>
        </w:tabs>
        <w:autoSpaceDE w:val="0"/>
        <w:autoSpaceDN w:val="0"/>
        <w:adjustRightInd w:val="0"/>
        <w:ind w:left="4253" w:right="57"/>
        <w:jc w:val="both"/>
        <w:rPr>
          <w:rFonts w:cs="Arial"/>
        </w:rPr>
      </w:pPr>
    </w:p>
    <w:p w14:paraId="02B4C8C0" w14:textId="77777777" w:rsidR="00D851E7" w:rsidRPr="00532B6E" w:rsidRDefault="00505E07" w:rsidP="002C1C3D">
      <w:pPr>
        <w:numPr>
          <w:ilvl w:val="0"/>
          <w:numId w:val="8"/>
        </w:numPr>
        <w:tabs>
          <w:tab w:val="left" w:pos="3686"/>
        </w:tabs>
        <w:autoSpaceDE w:val="0"/>
        <w:autoSpaceDN w:val="0"/>
        <w:adjustRightInd w:val="0"/>
        <w:ind w:left="3686" w:right="57" w:hanging="567"/>
        <w:jc w:val="both"/>
        <w:rPr>
          <w:rFonts w:cs="Arial"/>
        </w:rPr>
      </w:pPr>
      <w:r w:rsidRPr="00532B6E">
        <w:lastRenderedPageBreak/>
        <w:t xml:space="preserve">diberikan pengecualian dari pengenaan bea masuk antidumping, bea masuk tindakan pengamanan, bea masuk pembalasan, </w:t>
      </w:r>
      <w:r w:rsidR="000403F8" w:rsidRPr="00532B6E">
        <w:t>dan</w:t>
      </w:r>
      <w:r w:rsidR="00C53F18" w:rsidRPr="00532B6E">
        <w:t>/atau</w:t>
      </w:r>
      <w:r w:rsidR="000403F8" w:rsidRPr="00532B6E">
        <w:t xml:space="preserve"> </w:t>
      </w:r>
      <w:r w:rsidRPr="00532B6E">
        <w:t>bea masuk imbalan</w:t>
      </w:r>
      <w:r w:rsidR="00D851E7" w:rsidRPr="00532B6E">
        <w:rPr>
          <w:rFonts w:cs="Arial"/>
        </w:rPr>
        <w:t>;</w:t>
      </w:r>
    </w:p>
    <w:p w14:paraId="6C8624BF" w14:textId="77777777" w:rsidR="00D851E7" w:rsidRPr="00532B6E" w:rsidRDefault="00D851E7" w:rsidP="002C1C3D">
      <w:pPr>
        <w:numPr>
          <w:ilvl w:val="0"/>
          <w:numId w:val="8"/>
        </w:numPr>
        <w:tabs>
          <w:tab w:val="left" w:pos="3686"/>
        </w:tabs>
        <w:autoSpaceDE w:val="0"/>
        <w:autoSpaceDN w:val="0"/>
        <w:adjustRightInd w:val="0"/>
        <w:ind w:left="3686" w:right="57" w:hanging="567"/>
        <w:jc w:val="both"/>
        <w:rPr>
          <w:rFonts w:cs="Arial"/>
        </w:rPr>
      </w:pPr>
      <w:r w:rsidRPr="00532B6E">
        <w:rPr>
          <w:rFonts w:eastAsia="Calibri" w:cs="Arial"/>
        </w:rPr>
        <w:t>nilai</w:t>
      </w:r>
      <w:r w:rsidRPr="00532B6E">
        <w:rPr>
          <w:rFonts w:cs="Arial"/>
        </w:rPr>
        <w:t xml:space="preserve"> pabean ditetapkan berdasarkan keseluruhan </w:t>
      </w:r>
      <w:r w:rsidRPr="00532B6E">
        <w:rPr>
          <w:rFonts w:eastAsia="Calibri" w:cs="Arial"/>
        </w:rPr>
        <w:t>nilai</w:t>
      </w:r>
      <w:r w:rsidRPr="00532B6E">
        <w:rPr>
          <w:rFonts w:cs="Arial"/>
        </w:rPr>
        <w:t xml:space="preserve"> pabean Barang Kiriman dengan metode nilai pabean </w:t>
      </w:r>
      <w:r w:rsidR="00095088" w:rsidRPr="00532B6E">
        <w:rPr>
          <w:rFonts w:cs="Arial"/>
        </w:rPr>
        <w:t xml:space="preserve">sesuai dengan </w:t>
      </w:r>
      <w:r w:rsidRPr="00532B6E">
        <w:rPr>
          <w:rFonts w:cs="Arial"/>
        </w:rPr>
        <w:t>ketentuan peraturan perundang-undangan mengenai nilai pabean untuk penghitungan bea masuk;</w:t>
      </w:r>
    </w:p>
    <w:p w14:paraId="713C99AA" w14:textId="77777777" w:rsidR="00D851E7" w:rsidRPr="00532B6E" w:rsidRDefault="00D851E7" w:rsidP="002C1C3D">
      <w:pPr>
        <w:numPr>
          <w:ilvl w:val="0"/>
          <w:numId w:val="8"/>
        </w:numPr>
        <w:tabs>
          <w:tab w:val="left" w:pos="3686"/>
        </w:tabs>
        <w:autoSpaceDE w:val="0"/>
        <w:autoSpaceDN w:val="0"/>
        <w:adjustRightInd w:val="0"/>
        <w:ind w:left="3686" w:right="57" w:hanging="567"/>
        <w:jc w:val="both"/>
        <w:rPr>
          <w:rFonts w:cs="Arial"/>
        </w:rPr>
      </w:pPr>
      <w:r w:rsidRPr="00532B6E">
        <w:rPr>
          <w:rFonts w:cs="Arial"/>
        </w:rPr>
        <w:t xml:space="preserve">dipungut </w:t>
      </w:r>
      <w:r w:rsidR="001422B8" w:rsidRPr="00532B6E">
        <w:rPr>
          <w:rFonts w:cs="Arial"/>
        </w:rPr>
        <w:t xml:space="preserve">pajak pertambahan nilai atau pajak </w:t>
      </w:r>
      <w:r w:rsidR="001422B8" w:rsidRPr="00532B6E">
        <w:rPr>
          <w:rFonts w:eastAsia="Calibri" w:cs="Arial"/>
        </w:rPr>
        <w:t>pertambahan</w:t>
      </w:r>
      <w:r w:rsidR="001422B8" w:rsidRPr="00532B6E">
        <w:rPr>
          <w:rFonts w:cs="Arial"/>
        </w:rPr>
        <w:t xml:space="preserve"> nilai dan pajak penjualan atas barang mewah</w:t>
      </w:r>
      <w:r w:rsidR="00095088" w:rsidRPr="00532B6E">
        <w:rPr>
          <w:rFonts w:cs="Arial"/>
        </w:rPr>
        <w:t xml:space="preserve"> </w:t>
      </w:r>
      <w:r w:rsidRPr="00532B6E">
        <w:rPr>
          <w:rFonts w:cs="Arial"/>
        </w:rPr>
        <w:t xml:space="preserve">sesuai dengan tarif sebagaimana diatur dalam ketentuan peraturan perundang-undangan mengenai </w:t>
      </w:r>
      <w:r w:rsidR="001422B8" w:rsidRPr="00532B6E">
        <w:rPr>
          <w:rFonts w:cs="Arial"/>
        </w:rPr>
        <w:t>pajak pertambahan nilai barang dan jasa dan pajak penjualan atas barang mewah;</w:t>
      </w:r>
      <w:r w:rsidRPr="00532B6E">
        <w:rPr>
          <w:rFonts w:cs="Arial"/>
        </w:rPr>
        <w:t xml:space="preserve"> dan</w:t>
      </w:r>
    </w:p>
    <w:p w14:paraId="3CDFFD47" w14:textId="77777777" w:rsidR="00D851E7" w:rsidRPr="00532B6E" w:rsidRDefault="00D851E7" w:rsidP="002C1C3D">
      <w:pPr>
        <w:numPr>
          <w:ilvl w:val="0"/>
          <w:numId w:val="8"/>
        </w:numPr>
        <w:tabs>
          <w:tab w:val="left" w:pos="3686"/>
        </w:tabs>
        <w:autoSpaceDE w:val="0"/>
        <w:autoSpaceDN w:val="0"/>
        <w:adjustRightInd w:val="0"/>
        <w:ind w:left="3686" w:right="57" w:hanging="567"/>
        <w:jc w:val="both"/>
        <w:rPr>
          <w:rFonts w:cs="Arial"/>
        </w:rPr>
      </w:pPr>
      <w:r w:rsidRPr="00532B6E">
        <w:rPr>
          <w:rFonts w:eastAsia="Calibri" w:cs="Arial"/>
        </w:rPr>
        <w:t>dikecualikan</w:t>
      </w:r>
      <w:r w:rsidRPr="00532B6E">
        <w:rPr>
          <w:rFonts w:cs="Arial"/>
        </w:rPr>
        <w:t xml:space="preserve"> dari pemungutan </w:t>
      </w:r>
      <w:r w:rsidR="005F07C8" w:rsidRPr="00532B6E">
        <w:rPr>
          <w:rFonts w:cs="Arial"/>
        </w:rPr>
        <w:t>pajak penghasilan</w:t>
      </w:r>
      <w:r w:rsidR="00CC5A8C" w:rsidRPr="00532B6E">
        <w:rPr>
          <w:rFonts w:cs="Arial"/>
        </w:rPr>
        <w:t>.</w:t>
      </w:r>
    </w:p>
    <w:p w14:paraId="780463A2" w14:textId="201A7272" w:rsidR="002471D7" w:rsidRPr="00532B6E" w:rsidRDefault="002471D7" w:rsidP="002C1C3D">
      <w:pPr>
        <w:numPr>
          <w:ilvl w:val="0"/>
          <w:numId w:val="6"/>
        </w:numPr>
        <w:pBdr>
          <w:top w:val="nil"/>
          <w:left w:val="nil"/>
          <w:bottom w:val="nil"/>
          <w:right w:val="nil"/>
          <w:between w:val="nil"/>
        </w:pBdr>
        <w:tabs>
          <w:tab w:val="left" w:pos="3119"/>
        </w:tabs>
        <w:ind w:left="3119" w:hanging="567"/>
        <w:jc w:val="both"/>
        <w:rPr>
          <w:rFonts w:eastAsia="Bookman Old Style" w:cs="Arial"/>
        </w:rPr>
      </w:pPr>
      <w:r w:rsidRPr="00532B6E">
        <w:rPr>
          <w:rFonts w:eastAsia="Calibri" w:cs="Arial"/>
        </w:rPr>
        <w:t>Besaran</w:t>
      </w:r>
      <w:r w:rsidRPr="00532B6E">
        <w:rPr>
          <w:rFonts w:cs="Arial"/>
        </w:rPr>
        <w:t xml:space="preserve"> tarif tertentu </w:t>
      </w:r>
      <w:r w:rsidR="009D3E58" w:rsidRPr="00532B6E">
        <w:rPr>
          <w:rFonts w:cs="Arial"/>
        </w:rPr>
        <w:t xml:space="preserve">atas komoditas tertentu </w:t>
      </w:r>
      <w:r w:rsidRPr="00532B6E">
        <w:rPr>
          <w:rFonts w:cs="Arial"/>
        </w:rPr>
        <w:t>sebagaimana dimaksud pada ayat (3) huruf b</w:t>
      </w:r>
      <w:r w:rsidR="00453ECE">
        <w:rPr>
          <w:rFonts w:cs="Arial"/>
        </w:rPr>
        <w:t xml:space="preserve"> </w:t>
      </w:r>
      <w:r w:rsidR="00F45F1E" w:rsidRPr="00532B6E">
        <w:rPr>
          <w:rFonts w:cs="Arial"/>
        </w:rPr>
        <w:t xml:space="preserve">angka </w:t>
      </w:r>
      <w:r w:rsidR="009D3E58" w:rsidRPr="00532B6E">
        <w:rPr>
          <w:rFonts w:cs="Arial"/>
        </w:rPr>
        <w:t>2</w:t>
      </w:r>
      <w:r w:rsidRPr="00532B6E">
        <w:rPr>
          <w:rFonts w:cs="Arial"/>
        </w:rPr>
        <w:t xml:space="preserve"> </w:t>
      </w:r>
      <w:r w:rsidR="00F66A65" w:rsidRPr="00532B6E">
        <w:rPr>
          <w:rFonts w:cs="Arial"/>
        </w:rPr>
        <w:t>ditetapkan</w:t>
      </w:r>
      <w:r w:rsidR="0027786C" w:rsidRPr="00532B6E">
        <w:rPr>
          <w:rFonts w:cs="Arial"/>
        </w:rPr>
        <w:t xml:space="preserve"> sebesar</w:t>
      </w:r>
      <w:r w:rsidRPr="00532B6E">
        <w:rPr>
          <w:rFonts w:cs="Arial"/>
        </w:rPr>
        <w:t>:</w:t>
      </w:r>
    </w:p>
    <w:p w14:paraId="5B6F2BB2" w14:textId="77777777" w:rsidR="00322FFD" w:rsidRPr="00532B6E" w:rsidRDefault="00100058" w:rsidP="002C1C3D">
      <w:pPr>
        <w:numPr>
          <w:ilvl w:val="0"/>
          <w:numId w:val="33"/>
        </w:numPr>
        <w:tabs>
          <w:tab w:val="left" w:pos="3686"/>
        </w:tabs>
        <w:autoSpaceDE w:val="0"/>
        <w:autoSpaceDN w:val="0"/>
        <w:adjustRightInd w:val="0"/>
        <w:ind w:left="3686" w:right="57" w:hanging="567"/>
        <w:jc w:val="both"/>
        <w:rPr>
          <w:rFonts w:cs="Arial"/>
        </w:rPr>
      </w:pPr>
      <w:r w:rsidRPr="00532B6E">
        <w:rPr>
          <w:rFonts w:cs="Arial"/>
        </w:rPr>
        <w:t xml:space="preserve">0% (nol persen), </w:t>
      </w:r>
      <w:r w:rsidR="0027786C" w:rsidRPr="00532B6E">
        <w:rPr>
          <w:rFonts w:cs="Arial"/>
        </w:rPr>
        <w:t>untuk</w:t>
      </w:r>
      <w:r w:rsidRPr="00532B6E">
        <w:rPr>
          <w:rFonts w:cs="Arial"/>
        </w:rPr>
        <w:t xml:space="preserve"> Barang Kiriman berupa buku dan barang lainnya, yang diklasifikasikan dalam pos 49.01, pos 49.02, pos 49.03, dan pos 49.04</w:t>
      </w:r>
      <w:r w:rsidR="00AB2E71" w:rsidRPr="00532B6E">
        <w:rPr>
          <w:rFonts w:cs="Arial"/>
        </w:rPr>
        <w:t>;</w:t>
      </w:r>
    </w:p>
    <w:p w14:paraId="52EC3071" w14:textId="77777777" w:rsidR="00390F55" w:rsidRPr="00532B6E" w:rsidRDefault="00390F55" w:rsidP="002C1C3D">
      <w:pPr>
        <w:numPr>
          <w:ilvl w:val="0"/>
          <w:numId w:val="33"/>
        </w:numPr>
        <w:tabs>
          <w:tab w:val="left" w:pos="3686"/>
        </w:tabs>
        <w:autoSpaceDE w:val="0"/>
        <w:autoSpaceDN w:val="0"/>
        <w:adjustRightInd w:val="0"/>
        <w:ind w:left="3686" w:right="57" w:hanging="567"/>
        <w:jc w:val="both"/>
        <w:rPr>
          <w:rFonts w:cs="Arial"/>
        </w:rPr>
      </w:pPr>
      <w:r w:rsidRPr="00532B6E">
        <w:rPr>
          <w:rFonts w:cs="Arial"/>
        </w:rPr>
        <w:t xml:space="preserve">15% (lima belas persen), </w:t>
      </w:r>
      <w:r w:rsidR="0027786C" w:rsidRPr="00532B6E">
        <w:rPr>
          <w:rFonts w:cs="Arial"/>
        </w:rPr>
        <w:t>untuk</w:t>
      </w:r>
      <w:r w:rsidR="004A2AE4" w:rsidRPr="00532B6E">
        <w:rPr>
          <w:rFonts w:cs="Arial"/>
        </w:rPr>
        <w:t xml:space="preserve"> </w:t>
      </w:r>
      <w:r w:rsidRPr="00532B6E">
        <w:rPr>
          <w:rFonts w:cs="Arial"/>
        </w:rPr>
        <w:t>Barang Kiriman berupa:</w:t>
      </w:r>
    </w:p>
    <w:p w14:paraId="4A0B44A7" w14:textId="0427B531" w:rsidR="00390F55" w:rsidRPr="00532B6E" w:rsidRDefault="00D74F54" w:rsidP="002C1C3D">
      <w:pPr>
        <w:pStyle w:val="ListParagraph"/>
        <w:numPr>
          <w:ilvl w:val="3"/>
          <w:numId w:val="41"/>
        </w:numPr>
        <w:tabs>
          <w:tab w:val="left" w:pos="4253"/>
        </w:tabs>
        <w:autoSpaceDE w:val="0"/>
        <w:autoSpaceDN w:val="0"/>
        <w:adjustRightInd w:val="0"/>
        <w:ind w:left="4253" w:right="57" w:hanging="567"/>
        <w:jc w:val="both"/>
        <w:rPr>
          <w:rFonts w:cs="Arial"/>
        </w:rPr>
      </w:pPr>
      <w:r w:rsidRPr="00532B6E">
        <w:rPr>
          <w:rFonts w:cs="Arial"/>
        </w:rPr>
        <w:t>kosmetik atau preparat kecantikan, yang diklasifikasikan dalam pos 33.03,</w:t>
      </w:r>
      <w:r w:rsidR="000575D2">
        <w:rPr>
          <w:rFonts w:cs="Arial"/>
        </w:rPr>
        <w:t xml:space="preserve"> </w:t>
      </w:r>
      <w:r w:rsidRPr="00532B6E">
        <w:rPr>
          <w:rFonts w:cs="Arial"/>
        </w:rPr>
        <w:t>pos 33.04</w:t>
      </w:r>
      <w:r w:rsidR="004A2AE4" w:rsidRPr="00532B6E">
        <w:rPr>
          <w:rFonts w:cs="Arial"/>
        </w:rPr>
        <w:t xml:space="preserve">, </w:t>
      </w:r>
      <w:r w:rsidRPr="00532B6E">
        <w:rPr>
          <w:rFonts w:cs="Arial"/>
        </w:rPr>
        <w:t xml:space="preserve">pos 33.05, pos 33.06, dan pos 33.07; </w:t>
      </w:r>
    </w:p>
    <w:p w14:paraId="2D55A033" w14:textId="77777777" w:rsidR="00D74F54" w:rsidRPr="00532B6E" w:rsidRDefault="00D74F54" w:rsidP="002C1C3D">
      <w:pPr>
        <w:pStyle w:val="ListParagraph"/>
        <w:numPr>
          <w:ilvl w:val="3"/>
          <w:numId w:val="41"/>
        </w:numPr>
        <w:tabs>
          <w:tab w:val="left" w:pos="4253"/>
        </w:tabs>
        <w:autoSpaceDE w:val="0"/>
        <w:autoSpaceDN w:val="0"/>
        <w:adjustRightInd w:val="0"/>
        <w:ind w:left="4253" w:right="57" w:hanging="567"/>
        <w:jc w:val="both"/>
        <w:rPr>
          <w:rFonts w:cs="Arial"/>
        </w:rPr>
      </w:pPr>
      <w:r w:rsidRPr="00532B6E">
        <w:rPr>
          <w:rFonts w:cs="Arial"/>
        </w:rPr>
        <w:t>barang dari besi atau baja, yang diklasifikasikan dalam bab 73;</w:t>
      </w:r>
      <w:r w:rsidR="00942CD8" w:rsidRPr="00532B6E">
        <w:rPr>
          <w:rFonts w:cs="Arial"/>
        </w:rPr>
        <w:t xml:space="preserve"> dan</w:t>
      </w:r>
    </w:p>
    <w:p w14:paraId="48EF7CB9" w14:textId="77777777" w:rsidR="00AC36F7" w:rsidRPr="00532B6E" w:rsidRDefault="00942CD8" w:rsidP="002C1C3D">
      <w:pPr>
        <w:pStyle w:val="ListParagraph"/>
        <w:numPr>
          <w:ilvl w:val="3"/>
          <w:numId w:val="41"/>
        </w:numPr>
        <w:tabs>
          <w:tab w:val="left" w:pos="4253"/>
        </w:tabs>
        <w:autoSpaceDE w:val="0"/>
        <w:autoSpaceDN w:val="0"/>
        <w:adjustRightInd w:val="0"/>
        <w:ind w:left="4253" w:right="57" w:hanging="567"/>
        <w:jc w:val="both"/>
        <w:rPr>
          <w:rFonts w:cs="Arial"/>
        </w:rPr>
      </w:pPr>
      <w:r w:rsidRPr="00532B6E">
        <w:rPr>
          <w:rFonts w:cs="Arial"/>
        </w:rPr>
        <w:t xml:space="preserve">jam tangan, yang diklasifikasikan dalam pos 91.01 dan pos 91.02; </w:t>
      </w:r>
      <w:r w:rsidR="00742124" w:rsidRPr="00532B6E">
        <w:rPr>
          <w:rFonts w:cs="Arial"/>
        </w:rPr>
        <w:t>atau</w:t>
      </w:r>
    </w:p>
    <w:p w14:paraId="2690A7E4" w14:textId="77777777" w:rsidR="00B3659C" w:rsidRPr="00532B6E" w:rsidRDefault="00B3659C" w:rsidP="002C1C3D">
      <w:pPr>
        <w:numPr>
          <w:ilvl w:val="0"/>
          <w:numId w:val="33"/>
        </w:numPr>
        <w:tabs>
          <w:tab w:val="left" w:pos="3686"/>
        </w:tabs>
        <w:autoSpaceDE w:val="0"/>
        <w:autoSpaceDN w:val="0"/>
        <w:adjustRightInd w:val="0"/>
        <w:ind w:left="3686" w:right="57" w:hanging="567"/>
        <w:jc w:val="both"/>
        <w:rPr>
          <w:rFonts w:cs="Arial"/>
        </w:rPr>
      </w:pPr>
      <w:r w:rsidRPr="00532B6E">
        <w:rPr>
          <w:rFonts w:cs="Arial"/>
        </w:rPr>
        <w:t xml:space="preserve">25% (dua puluh lima persen), </w:t>
      </w:r>
      <w:r w:rsidR="0027786C" w:rsidRPr="00532B6E">
        <w:rPr>
          <w:rFonts w:cs="Arial"/>
        </w:rPr>
        <w:t>untuk</w:t>
      </w:r>
      <w:r w:rsidR="004A2AE4" w:rsidRPr="00532B6E">
        <w:rPr>
          <w:rFonts w:cs="Arial"/>
        </w:rPr>
        <w:t xml:space="preserve"> </w:t>
      </w:r>
      <w:r w:rsidRPr="00532B6E">
        <w:rPr>
          <w:rFonts w:cs="Arial"/>
        </w:rPr>
        <w:t xml:space="preserve">Barang Kiriman berupa: </w:t>
      </w:r>
    </w:p>
    <w:p w14:paraId="168591C6" w14:textId="09D27157" w:rsidR="00F34462" w:rsidRPr="00532B6E" w:rsidRDefault="00F34462" w:rsidP="002C1C3D">
      <w:pPr>
        <w:pStyle w:val="ListParagraph"/>
        <w:numPr>
          <w:ilvl w:val="0"/>
          <w:numId w:val="42"/>
        </w:numPr>
        <w:tabs>
          <w:tab w:val="left" w:pos="4253"/>
        </w:tabs>
        <w:autoSpaceDE w:val="0"/>
        <w:autoSpaceDN w:val="0"/>
        <w:adjustRightInd w:val="0"/>
        <w:ind w:left="4253" w:right="57" w:hanging="567"/>
        <w:jc w:val="both"/>
        <w:rPr>
          <w:rFonts w:cs="Arial"/>
        </w:rPr>
      </w:pPr>
      <w:r w:rsidRPr="00532B6E">
        <w:rPr>
          <w:rFonts w:cs="Arial"/>
        </w:rPr>
        <w:t>tas, koper</w:t>
      </w:r>
      <w:r w:rsidR="000575D2">
        <w:rPr>
          <w:rFonts w:cs="Arial"/>
        </w:rPr>
        <w:t xml:space="preserve"> </w:t>
      </w:r>
      <w:r w:rsidRPr="00532B6E">
        <w:rPr>
          <w:rFonts w:cs="Arial"/>
        </w:rPr>
        <w:t>dan sejenisnya, yang diklasifikasikan dalam pos 42.02</w:t>
      </w:r>
      <w:r w:rsidR="00C4568C" w:rsidRPr="00532B6E">
        <w:rPr>
          <w:rFonts w:cs="Arial"/>
        </w:rPr>
        <w:t>;</w:t>
      </w:r>
    </w:p>
    <w:p w14:paraId="1D361865" w14:textId="4C04D64B" w:rsidR="00B3659C" w:rsidRPr="00532B6E" w:rsidRDefault="00B43FD1" w:rsidP="002C1C3D">
      <w:pPr>
        <w:pStyle w:val="ListParagraph"/>
        <w:numPr>
          <w:ilvl w:val="0"/>
          <w:numId w:val="42"/>
        </w:numPr>
        <w:tabs>
          <w:tab w:val="left" w:pos="4253"/>
        </w:tabs>
        <w:autoSpaceDE w:val="0"/>
        <w:autoSpaceDN w:val="0"/>
        <w:adjustRightInd w:val="0"/>
        <w:ind w:left="4253" w:right="57" w:hanging="567"/>
        <w:jc w:val="both"/>
        <w:rPr>
          <w:rFonts w:cs="Arial"/>
        </w:rPr>
      </w:pPr>
      <w:r w:rsidRPr="00532B6E">
        <w:rPr>
          <w:rFonts w:cs="Arial"/>
        </w:rPr>
        <w:t>produk tekstil, garmen dan sejenisnya, yang diklasifikasikan dalam bab 61,</w:t>
      </w:r>
      <w:r w:rsidR="000575D2">
        <w:rPr>
          <w:rFonts w:cs="Arial"/>
        </w:rPr>
        <w:t xml:space="preserve"> </w:t>
      </w:r>
      <w:r w:rsidRPr="00532B6E">
        <w:rPr>
          <w:rFonts w:cs="Arial"/>
        </w:rPr>
        <w:t>bab 62, dan bab 63;</w:t>
      </w:r>
    </w:p>
    <w:p w14:paraId="3F52AEC3" w14:textId="77777777" w:rsidR="00A637C2" w:rsidRPr="00532B6E" w:rsidRDefault="00B43FD1" w:rsidP="002C1C3D">
      <w:pPr>
        <w:pStyle w:val="ListParagraph"/>
        <w:numPr>
          <w:ilvl w:val="0"/>
          <w:numId w:val="42"/>
        </w:numPr>
        <w:tabs>
          <w:tab w:val="left" w:pos="4253"/>
        </w:tabs>
        <w:autoSpaceDE w:val="0"/>
        <w:autoSpaceDN w:val="0"/>
        <w:adjustRightInd w:val="0"/>
        <w:ind w:left="4253" w:right="57" w:hanging="567"/>
        <w:jc w:val="both"/>
        <w:rPr>
          <w:rFonts w:cs="Arial"/>
        </w:rPr>
      </w:pPr>
      <w:r w:rsidRPr="00532B6E">
        <w:rPr>
          <w:rFonts w:cs="Arial"/>
        </w:rPr>
        <w:t>alas kaki, sepatu dan sejenisnya, yang diklasifikasikan dalam bab 64;</w:t>
      </w:r>
    </w:p>
    <w:p w14:paraId="62074109" w14:textId="5D0C242B" w:rsidR="00A637C2" w:rsidRPr="00532B6E" w:rsidRDefault="00B43FD1" w:rsidP="002C1C3D">
      <w:pPr>
        <w:pStyle w:val="ListParagraph"/>
        <w:numPr>
          <w:ilvl w:val="0"/>
          <w:numId w:val="42"/>
        </w:numPr>
        <w:tabs>
          <w:tab w:val="left" w:pos="4253"/>
        </w:tabs>
        <w:autoSpaceDE w:val="0"/>
        <w:autoSpaceDN w:val="0"/>
        <w:adjustRightInd w:val="0"/>
        <w:ind w:left="4253" w:right="57" w:hanging="567"/>
        <w:jc w:val="both"/>
        <w:rPr>
          <w:rFonts w:cs="Arial"/>
        </w:rPr>
      </w:pPr>
      <w:r w:rsidRPr="00532B6E">
        <w:rPr>
          <w:rFonts w:cs="Arial"/>
        </w:rPr>
        <w:t xml:space="preserve">sepeda, skuter dan sejenisnya dengan penggerak motor listrik selain </w:t>
      </w:r>
      <w:r w:rsidR="0027786C" w:rsidRPr="00532B6E">
        <w:rPr>
          <w:rFonts w:cs="Arial"/>
        </w:rPr>
        <w:t xml:space="preserve">dalam </w:t>
      </w:r>
      <w:r w:rsidRPr="00532B6E">
        <w:rPr>
          <w:rFonts w:cs="Arial"/>
        </w:rPr>
        <w:t xml:space="preserve">kondisi </w:t>
      </w:r>
      <w:r w:rsidRPr="00532B6E">
        <w:rPr>
          <w:rFonts w:cs="Arial"/>
          <w:i/>
          <w:iCs/>
        </w:rPr>
        <w:t>completely knocked down</w:t>
      </w:r>
      <w:r w:rsidRPr="00532B6E">
        <w:rPr>
          <w:rFonts w:cs="Arial"/>
        </w:rPr>
        <w:t>, yang diklasifikasikan dalam pos</w:t>
      </w:r>
      <w:r w:rsidR="000575D2">
        <w:rPr>
          <w:rFonts w:cs="Arial"/>
        </w:rPr>
        <w:t xml:space="preserve"> </w:t>
      </w:r>
      <w:r w:rsidRPr="00532B6E">
        <w:rPr>
          <w:rFonts w:cs="Arial"/>
        </w:rPr>
        <w:t>tarif 8711.60.92, pos tarif 8711.60.93, pos tarif 8711.60.94, pos tarif 8711.60.95, dan pos tarif 8711.60.99;</w:t>
      </w:r>
      <w:r w:rsidR="00A637C2" w:rsidRPr="00532B6E">
        <w:rPr>
          <w:rFonts w:cs="Arial"/>
        </w:rPr>
        <w:t xml:space="preserve"> dan</w:t>
      </w:r>
    </w:p>
    <w:p w14:paraId="4B56DA13" w14:textId="5A514CB1" w:rsidR="00CD5F44" w:rsidRDefault="00B43FD1" w:rsidP="002C1C3D">
      <w:pPr>
        <w:pStyle w:val="ListParagraph"/>
        <w:numPr>
          <w:ilvl w:val="0"/>
          <w:numId w:val="42"/>
        </w:numPr>
        <w:tabs>
          <w:tab w:val="left" w:pos="4253"/>
        </w:tabs>
        <w:autoSpaceDE w:val="0"/>
        <w:autoSpaceDN w:val="0"/>
        <w:adjustRightInd w:val="0"/>
        <w:ind w:left="4253" w:right="57" w:hanging="567"/>
        <w:jc w:val="both"/>
        <w:rPr>
          <w:rFonts w:cs="Arial"/>
        </w:rPr>
      </w:pPr>
      <w:r w:rsidRPr="00532B6E">
        <w:rPr>
          <w:rFonts w:cs="Arial"/>
        </w:rPr>
        <w:t>sepeda tidak bermotor, yang diklasifikasikan dalam pos 87.12</w:t>
      </w:r>
      <w:r w:rsidR="00A637C2" w:rsidRPr="00532B6E">
        <w:rPr>
          <w:rFonts w:cs="Arial"/>
        </w:rPr>
        <w:t>.</w:t>
      </w:r>
    </w:p>
    <w:p w14:paraId="7BF80521" w14:textId="77777777" w:rsidR="00C956EA" w:rsidRPr="00532B6E" w:rsidRDefault="00C956EA" w:rsidP="00C956EA">
      <w:pPr>
        <w:pStyle w:val="ListParagraph"/>
        <w:tabs>
          <w:tab w:val="left" w:pos="4253"/>
        </w:tabs>
        <w:autoSpaceDE w:val="0"/>
        <w:autoSpaceDN w:val="0"/>
        <w:adjustRightInd w:val="0"/>
        <w:ind w:left="4253" w:right="57"/>
        <w:jc w:val="both"/>
        <w:rPr>
          <w:rFonts w:cs="Arial"/>
        </w:rPr>
      </w:pPr>
    </w:p>
    <w:p w14:paraId="5DF8E2A4" w14:textId="52BE1CDF" w:rsidR="00C30E33" w:rsidRPr="00532B6E" w:rsidRDefault="001D7D82" w:rsidP="002C1C3D">
      <w:pPr>
        <w:numPr>
          <w:ilvl w:val="0"/>
          <w:numId w:val="50"/>
        </w:numPr>
        <w:pBdr>
          <w:top w:val="nil"/>
          <w:left w:val="nil"/>
          <w:bottom w:val="nil"/>
          <w:right w:val="nil"/>
          <w:between w:val="nil"/>
        </w:pBdr>
        <w:tabs>
          <w:tab w:val="left" w:pos="3119"/>
        </w:tabs>
        <w:ind w:left="3119" w:hanging="567"/>
        <w:jc w:val="both"/>
        <w:rPr>
          <w:rFonts w:cs="Arial"/>
          <w:bCs/>
        </w:rPr>
      </w:pPr>
      <w:r w:rsidRPr="00532B6E">
        <w:rPr>
          <w:rFonts w:cs="Arial"/>
          <w:bCs/>
        </w:rPr>
        <w:lastRenderedPageBreak/>
        <w:t xml:space="preserve">Barang Kiriman </w:t>
      </w:r>
      <w:r w:rsidR="00754C74" w:rsidRPr="00532B6E">
        <w:rPr>
          <w:rFonts w:cs="Arial"/>
          <w:bCs/>
        </w:rPr>
        <w:t>berupa</w:t>
      </w:r>
      <w:r w:rsidRPr="00532B6E">
        <w:rPr>
          <w:rFonts w:cs="Arial"/>
          <w:bCs/>
        </w:rPr>
        <w:t xml:space="preserve"> </w:t>
      </w:r>
      <w:r w:rsidR="00754C74" w:rsidRPr="00532B6E">
        <w:rPr>
          <w:rFonts w:cs="Arial"/>
          <w:bCs/>
        </w:rPr>
        <w:t>komoditas</w:t>
      </w:r>
      <w:r w:rsidR="005F1D9A" w:rsidRPr="00532B6E">
        <w:rPr>
          <w:rFonts w:cs="Arial"/>
          <w:bCs/>
        </w:rPr>
        <w:t xml:space="preserve"> tertentu </w:t>
      </w:r>
      <w:r w:rsidR="002952AF" w:rsidRPr="00532B6E">
        <w:rPr>
          <w:rFonts w:cs="Arial"/>
          <w:bCs/>
        </w:rPr>
        <w:t>sebagaimana dimaksud</w:t>
      </w:r>
      <w:r w:rsidR="00453ECE">
        <w:rPr>
          <w:rFonts w:cs="Arial"/>
          <w:bCs/>
        </w:rPr>
        <w:t xml:space="preserve"> </w:t>
      </w:r>
      <w:r w:rsidR="002952AF" w:rsidRPr="00532B6E">
        <w:rPr>
          <w:rFonts w:cs="Arial"/>
          <w:bCs/>
        </w:rPr>
        <w:t xml:space="preserve">pada ayat (4) huruf </w:t>
      </w:r>
      <w:r w:rsidR="00523844" w:rsidRPr="00532B6E">
        <w:rPr>
          <w:rFonts w:cs="Arial"/>
          <w:bCs/>
        </w:rPr>
        <w:t xml:space="preserve">b </w:t>
      </w:r>
      <w:r w:rsidR="002952AF" w:rsidRPr="00532B6E">
        <w:rPr>
          <w:rFonts w:cs="Arial"/>
          <w:bCs/>
        </w:rPr>
        <w:t>dan huruf c</w:t>
      </w:r>
      <w:r w:rsidR="00DD695E" w:rsidRPr="00532B6E">
        <w:rPr>
          <w:rFonts w:cs="Arial"/>
          <w:bCs/>
        </w:rPr>
        <w:t>:</w:t>
      </w:r>
    </w:p>
    <w:p w14:paraId="301BA251" w14:textId="77777777" w:rsidR="00DD695E" w:rsidRPr="00532B6E" w:rsidRDefault="004E74AC" w:rsidP="002C1C3D">
      <w:pPr>
        <w:numPr>
          <w:ilvl w:val="0"/>
          <w:numId w:val="49"/>
        </w:numPr>
        <w:tabs>
          <w:tab w:val="left" w:pos="3686"/>
        </w:tabs>
        <w:autoSpaceDE w:val="0"/>
        <w:autoSpaceDN w:val="0"/>
        <w:adjustRightInd w:val="0"/>
        <w:ind w:left="3686" w:right="57" w:hanging="567"/>
        <w:jc w:val="both"/>
        <w:rPr>
          <w:rFonts w:cs="Arial"/>
          <w:bCs/>
        </w:rPr>
      </w:pPr>
      <w:r w:rsidRPr="00532B6E">
        <w:rPr>
          <w:rFonts w:cs="Arial"/>
        </w:rPr>
        <w:t>t</w:t>
      </w:r>
      <w:r w:rsidR="004B5E8D" w:rsidRPr="00532B6E">
        <w:rPr>
          <w:rFonts w:cs="Arial"/>
        </w:rPr>
        <w:t>idak</w:t>
      </w:r>
      <w:r w:rsidR="004B5E8D" w:rsidRPr="00532B6E">
        <w:rPr>
          <w:rFonts w:cs="Arial"/>
          <w:bCs/>
        </w:rPr>
        <w:t xml:space="preserve"> berlaku ketentuan</w:t>
      </w:r>
      <w:r w:rsidR="008F514F" w:rsidRPr="00532B6E">
        <w:rPr>
          <w:rFonts w:cs="Arial"/>
          <w:bCs/>
        </w:rPr>
        <w:t xml:space="preserve"> sebagaimana dimaksud pada ayat (3) huruf </w:t>
      </w:r>
      <w:r w:rsidR="000E57F3" w:rsidRPr="00532B6E">
        <w:rPr>
          <w:rFonts w:cs="Arial"/>
          <w:bCs/>
        </w:rPr>
        <w:t>f</w:t>
      </w:r>
      <w:r w:rsidR="00A259E5" w:rsidRPr="00532B6E">
        <w:rPr>
          <w:rFonts w:cs="Arial"/>
          <w:bCs/>
        </w:rPr>
        <w:t>; dan</w:t>
      </w:r>
    </w:p>
    <w:p w14:paraId="5B6CBA79" w14:textId="3E9D95CD" w:rsidR="00B26D6E" w:rsidRPr="000575D2" w:rsidRDefault="004E74AC" w:rsidP="00B26D6E">
      <w:pPr>
        <w:numPr>
          <w:ilvl w:val="0"/>
          <w:numId w:val="49"/>
        </w:numPr>
        <w:tabs>
          <w:tab w:val="left" w:pos="3686"/>
        </w:tabs>
        <w:autoSpaceDE w:val="0"/>
        <w:autoSpaceDN w:val="0"/>
        <w:adjustRightInd w:val="0"/>
        <w:ind w:left="3686" w:right="57" w:hanging="567"/>
        <w:jc w:val="both"/>
        <w:rPr>
          <w:rFonts w:cs="Arial"/>
          <w:bCs/>
        </w:rPr>
      </w:pPr>
      <w:r w:rsidRPr="00532B6E">
        <w:rPr>
          <w:rFonts w:cs="Arial"/>
          <w:bCs/>
        </w:rPr>
        <w:t>d</w:t>
      </w:r>
      <w:r w:rsidR="00A259E5" w:rsidRPr="00532B6E">
        <w:rPr>
          <w:rFonts w:cs="Arial"/>
          <w:bCs/>
        </w:rPr>
        <w:t>ipungut pajak penghasilan dengan tarif pembebanan sebesar 5% (lima persen)</w:t>
      </w:r>
      <w:r w:rsidR="007817D9" w:rsidRPr="00532B6E">
        <w:rPr>
          <w:rFonts w:cs="Arial"/>
          <w:bCs/>
        </w:rPr>
        <w:t>.</w:t>
      </w:r>
    </w:p>
    <w:p w14:paraId="753AA938" w14:textId="77777777" w:rsidR="004076E9" w:rsidRPr="00532B6E" w:rsidRDefault="004276C2" w:rsidP="002C1C3D">
      <w:pPr>
        <w:numPr>
          <w:ilvl w:val="0"/>
          <w:numId w:val="6"/>
        </w:numPr>
        <w:pBdr>
          <w:top w:val="nil"/>
          <w:left w:val="nil"/>
          <w:bottom w:val="nil"/>
          <w:right w:val="nil"/>
          <w:between w:val="nil"/>
        </w:pBdr>
        <w:tabs>
          <w:tab w:val="left" w:pos="3119"/>
        </w:tabs>
        <w:ind w:left="3119" w:hanging="567"/>
        <w:jc w:val="both"/>
        <w:rPr>
          <w:rFonts w:cs="Arial"/>
          <w:bCs/>
        </w:rPr>
      </w:pPr>
      <w:r w:rsidRPr="00532B6E">
        <w:rPr>
          <w:rFonts w:eastAsia="Calibri" w:cs="Arial"/>
        </w:rPr>
        <w:t xml:space="preserve">Bea masuk dan pajak dalam rangka impor atas </w:t>
      </w:r>
      <w:r w:rsidR="00361096" w:rsidRPr="00532B6E">
        <w:rPr>
          <w:rFonts w:eastAsia="Calibri" w:cs="Arial"/>
        </w:rPr>
        <w:t xml:space="preserve">Barang Kiriman yang diimpor untuk dipakai </w:t>
      </w:r>
      <w:r w:rsidR="00361096" w:rsidRPr="00532B6E">
        <w:rPr>
          <w:rFonts w:cs="Arial"/>
          <w:bCs/>
        </w:rPr>
        <w:t xml:space="preserve">yang </w:t>
      </w:r>
      <w:r w:rsidR="00361096" w:rsidRPr="00532B6E">
        <w:rPr>
          <w:rFonts w:eastAsia="Calibri" w:cs="Arial"/>
        </w:rPr>
        <w:t>diberitahukan</w:t>
      </w:r>
      <w:r w:rsidR="00361096" w:rsidRPr="00532B6E">
        <w:rPr>
          <w:rFonts w:cs="Arial"/>
          <w:bCs/>
        </w:rPr>
        <w:t xml:space="preserve"> dengan </w:t>
      </w:r>
      <w:r w:rsidR="003E1062" w:rsidRPr="00532B6E">
        <w:rPr>
          <w:rFonts w:cs="Arial"/>
          <w:bCs/>
          <w:iCs/>
        </w:rPr>
        <w:t>PIBK sebagaimana dimaksud dalam Pasal 22 ayat (1) dan ayat (</w:t>
      </w:r>
      <w:r w:rsidR="007B0EB9" w:rsidRPr="00532B6E">
        <w:rPr>
          <w:rFonts w:cs="Arial"/>
          <w:bCs/>
          <w:iCs/>
        </w:rPr>
        <w:t xml:space="preserve">4), </w:t>
      </w:r>
      <w:r w:rsidR="008466AD" w:rsidRPr="00532B6E">
        <w:rPr>
          <w:rFonts w:eastAsia="Calibri" w:cs="Arial"/>
        </w:rPr>
        <w:t xml:space="preserve">dikenakan sesuai dengan </w:t>
      </w:r>
      <w:r w:rsidR="00CB7798" w:rsidRPr="00532B6E">
        <w:rPr>
          <w:rFonts w:eastAsia="Calibri" w:cs="Arial"/>
        </w:rPr>
        <w:t xml:space="preserve">ketentuan dan tarif pembebanan </w:t>
      </w:r>
      <w:r w:rsidR="0027786C" w:rsidRPr="00532B6E">
        <w:rPr>
          <w:rFonts w:eastAsia="Calibri" w:cs="Arial"/>
        </w:rPr>
        <w:t xml:space="preserve">yang berlaku </w:t>
      </w:r>
      <w:r w:rsidR="00CB7798" w:rsidRPr="00532B6E">
        <w:rPr>
          <w:rFonts w:eastAsia="Calibri" w:cs="Arial"/>
        </w:rPr>
        <w:t>umum (</w:t>
      </w:r>
      <w:r w:rsidR="00CB7798" w:rsidRPr="00532B6E">
        <w:rPr>
          <w:rFonts w:eastAsia="Calibri" w:cs="Arial"/>
          <w:i/>
          <w:iCs/>
        </w:rPr>
        <w:t>most favoured nation</w:t>
      </w:r>
      <w:r w:rsidR="00CB7798" w:rsidRPr="00532B6E">
        <w:rPr>
          <w:rFonts w:eastAsia="Calibri" w:cs="Arial"/>
        </w:rPr>
        <w:t>).</w:t>
      </w:r>
    </w:p>
    <w:p w14:paraId="667AAD72" w14:textId="77777777" w:rsidR="001866FD" w:rsidRPr="00532B6E" w:rsidRDefault="001866FD" w:rsidP="002C1C3D">
      <w:pPr>
        <w:pBdr>
          <w:top w:val="nil"/>
          <w:left w:val="nil"/>
          <w:bottom w:val="nil"/>
          <w:right w:val="nil"/>
          <w:between w:val="nil"/>
        </w:pBdr>
        <w:ind w:left="2977"/>
        <w:jc w:val="both"/>
        <w:rPr>
          <w:rFonts w:eastAsia="Bookman Old Style" w:cs="Bookman Old Style"/>
        </w:rPr>
      </w:pPr>
    </w:p>
    <w:p w14:paraId="0B5CE208" w14:textId="77777777" w:rsidR="00FC5CCC" w:rsidRPr="00532B6E" w:rsidRDefault="00FC5CCC" w:rsidP="002C1C3D">
      <w:pPr>
        <w:pStyle w:val="ListParagraph"/>
        <w:numPr>
          <w:ilvl w:val="0"/>
          <w:numId w:val="11"/>
        </w:numPr>
        <w:tabs>
          <w:tab w:val="left" w:pos="1701"/>
          <w:tab w:val="left" w:pos="1985"/>
          <w:tab w:val="left" w:pos="2552"/>
        </w:tabs>
        <w:ind w:left="2552" w:hanging="567"/>
        <w:jc w:val="both"/>
        <w:rPr>
          <w:rFonts w:cs="Arial"/>
          <w:bCs/>
        </w:rPr>
      </w:pPr>
      <w:r w:rsidRPr="00532B6E">
        <w:rPr>
          <w:rFonts w:cs="Arial"/>
          <w:bCs/>
        </w:rPr>
        <w:t>Di</w:t>
      </w:r>
      <w:r w:rsidR="002660A9" w:rsidRPr="00532B6E">
        <w:rPr>
          <w:rFonts w:cs="Arial"/>
          <w:bCs/>
        </w:rPr>
        <w:t xml:space="preserve"> </w:t>
      </w:r>
      <w:r w:rsidRPr="00532B6E">
        <w:rPr>
          <w:rFonts w:cs="Arial"/>
          <w:bCs/>
        </w:rPr>
        <w:t xml:space="preserve">antara </w:t>
      </w:r>
      <w:r w:rsidR="00395C6D" w:rsidRPr="00532B6E">
        <w:rPr>
          <w:rFonts w:cs="Arial"/>
          <w:bCs/>
        </w:rPr>
        <w:t xml:space="preserve">Pasal 29 dan </w:t>
      </w:r>
      <w:r w:rsidRPr="00532B6E">
        <w:rPr>
          <w:rFonts w:cs="Arial"/>
          <w:bCs/>
        </w:rPr>
        <w:t xml:space="preserve">Pasal 30 disisipkan </w:t>
      </w:r>
      <w:r w:rsidR="00DF3CBF" w:rsidRPr="00532B6E">
        <w:rPr>
          <w:rFonts w:cs="Arial"/>
          <w:bCs/>
        </w:rPr>
        <w:t>4</w:t>
      </w:r>
      <w:r w:rsidRPr="00532B6E">
        <w:rPr>
          <w:rFonts w:cs="Arial"/>
          <w:bCs/>
        </w:rPr>
        <w:t xml:space="preserve"> (</w:t>
      </w:r>
      <w:r w:rsidR="00DF3CBF" w:rsidRPr="00532B6E">
        <w:rPr>
          <w:rFonts w:cs="Arial"/>
          <w:bCs/>
        </w:rPr>
        <w:t>empat</w:t>
      </w:r>
      <w:r w:rsidRPr="00532B6E">
        <w:rPr>
          <w:rFonts w:cs="Arial"/>
          <w:bCs/>
        </w:rPr>
        <w:t>) pasal</w:t>
      </w:r>
      <w:r w:rsidR="00234DE3" w:rsidRPr="00532B6E">
        <w:rPr>
          <w:rFonts w:cs="Arial"/>
          <w:bCs/>
        </w:rPr>
        <w:t>,</w:t>
      </w:r>
      <w:r w:rsidRPr="00532B6E">
        <w:rPr>
          <w:rFonts w:cs="Arial"/>
          <w:bCs/>
        </w:rPr>
        <w:t xml:space="preserve"> yakni Pasal </w:t>
      </w:r>
      <w:r w:rsidR="00395C6D" w:rsidRPr="00532B6E">
        <w:rPr>
          <w:rFonts w:cs="Arial"/>
          <w:bCs/>
        </w:rPr>
        <w:t>29A</w:t>
      </w:r>
      <w:r w:rsidR="004B5A8E" w:rsidRPr="00532B6E">
        <w:rPr>
          <w:rFonts w:cs="Arial"/>
          <w:bCs/>
        </w:rPr>
        <w:t xml:space="preserve">, Pasal </w:t>
      </w:r>
      <w:r w:rsidR="00395C6D" w:rsidRPr="00532B6E">
        <w:rPr>
          <w:rFonts w:cs="Arial"/>
          <w:bCs/>
        </w:rPr>
        <w:t>29B</w:t>
      </w:r>
      <w:r w:rsidR="004B5A8E" w:rsidRPr="00532B6E">
        <w:rPr>
          <w:rFonts w:cs="Arial"/>
          <w:bCs/>
        </w:rPr>
        <w:t>,</w:t>
      </w:r>
      <w:r w:rsidRPr="00532B6E">
        <w:rPr>
          <w:rFonts w:cs="Arial"/>
          <w:bCs/>
        </w:rPr>
        <w:t xml:space="preserve"> </w:t>
      </w:r>
      <w:r w:rsidR="00DF3CBF" w:rsidRPr="00532B6E">
        <w:rPr>
          <w:rFonts w:cs="Arial"/>
          <w:bCs/>
        </w:rPr>
        <w:t xml:space="preserve">Pasal 29C, </w:t>
      </w:r>
      <w:r w:rsidR="00186000" w:rsidRPr="00532B6E">
        <w:rPr>
          <w:rFonts w:cs="Arial"/>
          <w:bCs/>
        </w:rPr>
        <w:t xml:space="preserve">dan Pasal </w:t>
      </w:r>
      <w:r w:rsidR="00395C6D" w:rsidRPr="00532B6E">
        <w:rPr>
          <w:rFonts w:cs="Arial"/>
          <w:bCs/>
        </w:rPr>
        <w:t>29</w:t>
      </w:r>
      <w:r w:rsidR="00DF3CBF" w:rsidRPr="00532B6E">
        <w:rPr>
          <w:rFonts w:cs="Arial"/>
          <w:bCs/>
        </w:rPr>
        <w:t>D</w:t>
      </w:r>
      <w:r w:rsidR="001A06E8" w:rsidRPr="00532B6E">
        <w:rPr>
          <w:rFonts w:cs="Arial"/>
          <w:bCs/>
        </w:rPr>
        <w:t>,</w:t>
      </w:r>
      <w:r w:rsidR="00186000" w:rsidRPr="00532B6E">
        <w:rPr>
          <w:rFonts w:cs="Arial"/>
          <w:bCs/>
        </w:rPr>
        <w:t xml:space="preserve"> </w:t>
      </w:r>
      <w:r w:rsidR="001A06E8" w:rsidRPr="00532B6E">
        <w:rPr>
          <w:rFonts w:cs="Arial"/>
          <w:bCs/>
        </w:rPr>
        <w:t xml:space="preserve">sehingga </w:t>
      </w:r>
      <w:r w:rsidRPr="00532B6E">
        <w:rPr>
          <w:rFonts w:cs="Arial"/>
          <w:bCs/>
        </w:rPr>
        <w:t>berbunyi sebagai berikut:</w:t>
      </w:r>
    </w:p>
    <w:p w14:paraId="05580ACD" w14:textId="77777777" w:rsidR="00234DE3" w:rsidRPr="00532B6E" w:rsidRDefault="00234DE3" w:rsidP="002C1C3D">
      <w:pPr>
        <w:pStyle w:val="ListParagraph"/>
        <w:tabs>
          <w:tab w:val="left" w:pos="1701"/>
          <w:tab w:val="left" w:pos="1985"/>
        </w:tabs>
        <w:ind w:left="2410"/>
        <w:jc w:val="center"/>
        <w:rPr>
          <w:rFonts w:cs="Arial"/>
          <w:bCs/>
        </w:rPr>
      </w:pPr>
    </w:p>
    <w:p w14:paraId="1DA30F4D" w14:textId="77777777" w:rsidR="00FC5CCC" w:rsidRPr="00532B6E" w:rsidRDefault="00FC5CCC" w:rsidP="002C1C3D">
      <w:pPr>
        <w:pStyle w:val="ListParagraph"/>
        <w:tabs>
          <w:tab w:val="left" w:pos="1701"/>
          <w:tab w:val="left" w:pos="1985"/>
        </w:tabs>
        <w:ind w:left="2552"/>
        <w:jc w:val="center"/>
        <w:rPr>
          <w:rFonts w:cs="Arial"/>
          <w:bCs/>
        </w:rPr>
      </w:pPr>
      <w:r w:rsidRPr="00532B6E">
        <w:rPr>
          <w:rFonts w:cs="Arial"/>
          <w:bCs/>
        </w:rPr>
        <w:t xml:space="preserve">Pasal </w:t>
      </w:r>
      <w:r w:rsidR="00C53F18" w:rsidRPr="00532B6E">
        <w:rPr>
          <w:rFonts w:cs="Arial"/>
          <w:bCs/>
        </w:rPr>
        <w:t>29A</w:t>
      </w:r>
    </w:p>
    <w:p w14:paraId="138EB2A0" w14:textId="77777777" w:rsidR="00C53F18" w:rsidRPr="00532B6E" w:rsidRDefault="00C53F18" w:rsidP="002C1C3D">
      <w:pPr>
        <w:numPr>
          <w:ilvl w:val="0"/>
          <w:numId w:val="44"/>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Calibri" w:cs="Arial"/>
        </w:rPr>
        <w:t xml:space="preserve">Barang Kiriman jemaah haji yang diimpor untuk dipakai </w:t>
      </w:r>
      <w:r w:rsidRPr="00532B6E">
        <w:rPr>
          <w:rFonts w:cs="Arial"/>
          <w:bCs/>
        </w:rPr>
        <w:t xml:space="preserve">yang </w:t>
      </w:r>
      <w:r w:rsidRPr="00532B6E">
        <w:rPr>
          <w:rFonts w:eastAsia="Calibri" w:cs="Arial"/>
        </w:rPr>
        <w:t>diberitahukan</w:t>
      </w:r>
      <w:r w:rsidRPr="00532B6E">
        <w:rPr>
          <w:rFonts w:cs="Arial"/>
          <w:bCs/>
        </w:rPr>
        <w:t xml:space="preserve"> dengan </w:t>
      </w:r>
      <w:r w:rsidRPr="00532B6E">
        <w:rPr>
          <w:rFonts w:cs="Arial"/>
          <w:bCs/>
          <w:iCs/>
        </w:rPr>
        <w:t xml:space="preserve">CN sebagaimana dimaksud dalam Pasal 21 ayat (1) huruf b </w:t>
      </w:r>
      <w:r w:rsidR="0077110E" w:rsidRPr="00532B6E">
        <w:rPr>
          <w:rFonts w:cs="Arial"/>
          <w:bCs/>
          <w:iCs/>
        </w:rPr>
        <w:t>diberikan pembebasan bea masuk dengan</w:t>
      </w:r>
      <w:r w:rsidRPr="00532B6E">
        <w:rPr>
          <w:rFonts w:cs="Arial"/>
          <w:bCs/>
          <w:iCs/>
        </w:rPr>
        <w:t xml:space="preserve"> ketentuan sebagai berikut:</w:t>
      </w:r>
    </w:p>
    <w:p w14:paraId="646759B2" w14:textId="77777777" w:rsidR="000355DB" w:rsidRPr="00532B6E" w:rsidRDefault="00BC646C" w:rsidP="002C1C3D">
      <w:pPr>
        <w:pStyle w:val="ListParagraph"/>
        <w:numPr>
          <w:ilvl w:val="1"/>
          <w:numId w:val="44"/>
        </w:numPr>
        <w:pBdr>
          <w:top w:val="nil"/>
          <w:left w:val="nil"/>
          <w:bottom w:val="nil"/>
          <w:right w:val="nil"/>
          <w:between w:val="nil"/>
        </w:pBdr>
        <w:tabs>
          <w:tab w:val="left" w:pos="3686"/>
        </w:tabs>
        <w:ind w:left="3686" w:hanging="567"/>
        <w:jc w:val="both"/>
        <w:rPr>
          <w:rFonts w:eastAsia="Bookman Old Style" w:cs="Bookman Old Style"/>
        </w:rPr>
      </w:pPr>
      <w:r w:rsidRPr="00532B6E">
        <w:rPr>
          <w:rFonts w:eastAsia="Bookman Old Style" w:cs="Bookman Old Style"/>
        </w:rPr>
        <w:t>jumlah pengiriman paling banyak 2 (dua) kali</w:t>
      </w:r>
      <w:r w:rsidR="00086889" w:rsidRPr="00532B6E">
        <w:rPr>
          <w:rFonts w:eastAsia="Bookman Old Style" w:cs="Bookman Old Style"/>
        </w:rPr>
        <w:t xml:space="preserve"> pada musim haji yang bersangkutan</w:t>
      </w:r>
      <w:r w:rsidR="000355DB" w:rsidRPr="00532B6E">
        <w:rPr>
          <w:rFonts w:eastAsia="Bookman Old Style" w:cs="Bookman Old Style"/>
        </w:rPr>
        <w:t xml:space="preserve">; </w:t>
      </w:r>
      <w:r w:rsidRPr="00532B6E">
        <w:rPr>
          <w:rFonts w:eastAsia="Bookman Old Style" w:cs="Bookman Old Style"/>
        </w:rPr>
        <w:t>dan</w:t>
      </w:r>
    </w:p>
    <w:p w14:paraId="6BE8FCFE" w14:textId="77777777" w:rsidR="00591004" w:rsidRPr="00532B6E" w:rsidRDefault="00BC646C" w:rsidP="000D42BA">
      <w:pPr>
        <w:pStyle w:val="ListParagraph"/>
        <w:numPr>
          <w:ilvl w:val="1"/>
          <w:numId w:val="44"/>
        </w:numPr>
        <w:pBdr>
          <w:top w:val="nil"/>
          <w:left w:val="nil"/>
          <w:bottom w:val="nil"/>
          <w:right w:val="nil"/>
          <w:between w:val="nil"/>
        </w:pBdr>
        <w:tabs>
          <w:tab w:val="left" w:pos="3686"/>
        </w:tabs>
        <w:ind w:left="3686" w:hanging="567"/>
        <w:jc w:val="both"/>
        <w:rPr>
          <w:rFonts w:eastAsia="Bookman Old Style" w:cs="Bookman Old Style"/>
        </w:rPr>
      </w:pPr>
      <w:r w:rsidRPr="00532B6E">
        <w:rPr>
          <w:rFonts w:eastAsia="Bookman Old Style" w:cs="Bookman Old Style"/>
        </w:rPr>
        <w:t>nilai pabean setiap pengiriman paling banyak FOB USD</w:t>
      </w:r>
      <w:r w:rsidR="00052FD7" w:rsidRPr="00532B6E">
        <w:rPr>
          <w:rFonts w:eastAsia="Bookman Old Style" w:cs="Bookman Old Style"/>
        </w:rPr>
        <w:t>1,</w:t>
      </w:r>
      <w:r w:rsidR="00B43C09" w:rsidRPr="00532B6E">
        <w:rPr>
          <w:rFonts w:eastAsia="Bookman Old Style" w:cs="Bookman Old Style"/>
        </w:rPr>
        <w:t>5</w:t>
      </w:r>
      <w:r w:rsidRPr="00532B6E">
        <w:rPr>
          <w:rFonts w:eastAsia="Bookman Old Style" w:cs="Bookman Old Style"/>
        </w:rPr>
        <w:t>00.00 (</w:t>
      </w:r>
      <w:r w:rsidR="00FF0283" w:rsidRPr="00532B6E">
        <w:rPr>
          <w:rFonts w:eastAsia="Bookman Old Style" w:cs="Bookman Old Style"/>
        </w:rPr>
        <w:t>seribu</w:t>
      </w:r>
      <w:r w:rsidR="00B43C09" w:rsidRPr="00532B6E">
        <w:rPr>
          <w:rFonts w:eastAsia="Bookman Old Style" w:cs="Bookman Old Style"/>
        </w:rPr>
        <w:t xml:space="preserve"> lima ratus</w:t>
      </w:r>
      <w:r w:rsidR="00FF0283" w:rsidRPr="00532B6E">
        <w:rPr>
          <w:rFonts w:eastAsia="Bookman Old Style" w:cs="Bookman Old Style"/>
        </w:rPr>
        <w:t xml:space="preserve"> </w:t>
      </w:r>
      <w:r w:rsidRPr="00532B6E">
        <w:rPr>
          <w:rFonts w:eastAsia="Bookman Old Style" w:cs="Bookman Old Style"/>
          <w:i/>
          <w:iCs/>
        </w:rPr>
        <w:t>United States Dollar</w:t>
      </w:r>
      <w:r w:rsidRPr="00532B6E">
        <w:rPr>
          <w:rFonts w:eastAsia="Bookman Old Style" w:cs="Bookman Old Style"/>
        </w:rPr>
        <w:t>).</w:t>
      </w:r>
    </w:p>
    <w:p w14:paraId="643E9BB9" w14:textId="77777777" w:rsidR="0047162F" w:rsidRPr="00532B6E" w:rsidRDefault="008B57EC" w:rsidP="002C1C3D">
      <w:pPr>
        <w:numPr>
          <w:ilvl w:val="0"/>
          <w:numId w:val="44"/>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Bookman Old Style" w:cs="Bookman Old Style"/>
        </w:rPr>
        <w:t xml:space="preserve">Barang Kiriman </w:t>
      </w:r>
      <w:r w:rsidR="00B63E70" w:rsidRPr="00532B6E">
        <w:rPr>
          <w:rFonts w:eastAsia="Bookman Old Style" w:cs="Bookman Old Style"/>
        </w:rPr>
        <w:t xml:space="preserve">jemaah haji </w:t>
      </w:r>
      <w:r w:rsidR="008E2E61" w:rsidRPr="00532B6E">
        <w:rPr>
          <w:rFonts w:eastAsia="Bookman Old Style" w:cs="Bookman Old Style"/>
        </w:rPr>
        <w:t>yang</w:t>
      </w:r>
      <w:r w:rsidRPr="00532B6E">
        <w:rPr>
          <w:rFonts w:eastAsia="Bookman Old Style" w:cs="Bookman Old Style"/>
        </w:rPr>
        <w:t xml:space="preserve"> diberikan pembebasan bea masuk sebagaimana dimaksud pada ayat</w:t>
      </w:r>
      <w:r w:rsidR="00E72C3B" w:rsidRPr="00532B6E">
        <w:rPr>
          <w:rFonts w:eastAsia="Bookman Old Style" w:cs="Bookman Old Style"/>
        </w:rPr>
        <w:t xml:space="preserve"> (1)</w:t>
      </w:r>
      <w:r w:rsidRPr="00532B6E">
        <w:rPr>
          <w:rFonts w:eastAsia="Bookman Old Style" w:cs="Bookman Old Style"/>
        </w:rPr>
        <w:t>:</w:t>
      </w:r>
    </w:p>
    <w:p w14:paraId="50E9075C" w14:textId="77777777" w:rsidR="00961366" w:rsidRPr="00532B6E" w:rsidRDefault="008B57EC" w:rsidP="002C1C3D">
      <w:pPr>
        <w:pStyle w:val="ListParagraph"/>
        <w:numPr>
          <w:ilvl w:val="1"/>
          <w:numId w:val="44"/>
        </w:numPr>
        <w:pBdr>
          <w:top w:val="nil"/>
          <w:left w:val="nil"/>
          <w:bottom w:val="nil"/>
          <w:right w:val="nil"/>
          <w:between w:val="nil"/>
        </w:pBdr>
        <w:tabs>
          <w:tab w:val="left" w:pos="3686"/>
        </w:tabs>
        <w:ind w:left="3686" w:hanging="567"/>
        <w:jc w:val="both"/>
        <w:rPr>
          <w:rFonts w:eastAsia="Bookman Old Style" w:cs="Bookman Old Style"/>
        </w:rPr>
      </w:pPr>
      <w:r w:rsidRPr="00532B6E">
        <w:rPr>
          <w:rFonts w:eastAsia="Bookman Old Style" w:cs="Bookman Old Style"/>
        </w:rPr>
        <w:t xml:space="preserve">tidak </w:t>
      </w:r>
      <w:r w:rsidR="00CF6A4A" w:rsidRPr="00532B6E">
        <w:rPr>
          <w:rFonts w:cs="Arial"/>
        </w:rPr>
        <w:t xml:space="preserve">dipungut </w:t>
      </w:r>
      <w:r w:rsidR="005F07C8" w:rsidRPr="00532B6E">
        <w:rPr>
          <w:rFonts w:cs="Arial"/>
        </w:rPr>
        <w:t xml:space="preserve">pajak pertambahan nilai atau pajak </w:t>
      </w:r>
      <w:r w:rsidR="005F07C8" w:rsidRPr="00532B6E">
        <w:rPr>
          <w:rFonts w:eastAsia="Calibri" w:cs="Arial"/>
        </w:rPr>
        <w:t>pertambahan</w:t>
      </w:r>
      <w:r w:rsidR="005F07C8" w:rsidRPr="00532B6E">
        <w:rPr>
          <w:rFonts w:cs="Arial"/>
        </w:rPr>
        <w:t xml:space="preserve"> nilai dan pajak penjualan atas barang mewah</w:t>
      </w:r>
      <w:r w:rsidRPr="00532B6E">
        <w:rPr>
          <w:rFonts w:eastAsia="Bookman Old Style" w:cs="Bookman Old Style"/>
        </w:rPr>
        <w:t>; dan</w:t>
      </w:r>
    </w:p>
    <w:p w14:paraId="16CC37A1" w14:textId="77777777" w:rsidR="00961366" w:rsidRPr="00532B6E" w:rsidRDefault="008B57EC" w:rsidP="002C1C3D">
      <w:pPr>
        <w:pStyle w:val="ListParagraph"/>
        <w:numPr>
          <w:ilvl w:val="1"/>
          <w:numId w:val="44"/>
        </w:numPr>
        <w:pBdr>
          <w:top w:val="nil"/>
          <w:left w:val="nil"/>
          <w:bottom w:val="nil"/>
          <w:right w:val="nil"/>
          <w:between w:val="nil"/>
        </w:pBdr>
        <w:tabs>
          <w:tab w:val="left" w:pos="3686"/>
        </w:tabs>
        <w:ind w:left="3686" w:hanging="567"/>
        <w:jc w:val="both"/>
        <w:rPr>
          <w:rFonts w:eastAsia="Bookman Old Style" w:cs="Bookman Old Style"/>
        </w:rPr>
      </w:pPr>
      <w:r w:rsidRPr="00532B6E">
        <w:rPr>
          <w:rFonts w:eastAsia="Bookman Old Style" w:cs="Bookman Old Style"/>
        </w:rPr>
        <w:t>dikecualikan dari</w:t>
      </w:r>
      <w:r w:rsidR="00CF6A4A" w:rsidRPr="00532B6E">
        <w:rPr>
          <w:rFonts w:eastAsia="Bookman Old Style" w:cs="Bookman Old Style"/>
        </w:rPr>
        <w:t xml:space="preserve"> </w:t>
      </w:r>
      <w:r w:rsidR="005F07C8" w:rsidRPr="00532B6E">
        <w:rPr>
          <w:rFonts w:cs="Arial"/>
        </w:rPr>
        <w:t>p</w:t>
      </w:r>
      <w:r w:rsidR="00086889" w:rsidRPr="00532B6E">
        <w:rPr>
          <w:rFonts w:cs="Arial"/>
        </w:rPr>
        <w:t xml:space="preserve">emungutan </w:t>
      </w:r>
      <w:r w:rsidR="005F07C8" w:rsidRPr="00532B6E">
        <w:rPr>
          <w:rFonts w:cs="Arial"/>
        </w:rPr>
        <w:t>pajak penghasilan</w:t>
      </w:r>
      <w:r w:rsidR="00CF6A4A" w:rsidRPr="00532B6E">
        <w:rPr>
          <w:rFonts w:cs="Arial"/>
        </w:rPr>
        <w:t>.</w:t>
      </w:r>
    </w:p>
    <w:p w14:paraId="337EE1D9" w14:textId="77777777" w:rsidR="0044470E" w:rsidRPr="00532B6E" w:rsidRDefault="00186000" w:rsidP="002C1C3D">
      <w:pPr>
        <w:numPr>
          <w:ilvl w:val="0"/>
          <w:numId w:val="44"/>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Bookman Old Style" w:cs="Bookman Old Style"/>
        </w:rPr>
        <w:t xml:space="preserve">Dalam hal jumlah pengiriman </w:t>
      </w:r>
      <w:r w:rsidR="0044470E" w:rsidRPr="00532B6E">
        <w:rPr>
          <w:rFonts w:eastAsia="Bookman Old Style" w:cs="Bookman Old Style"/>
        </w:rPr>
        <w:t>Barang Kiriman jemaah haji melebihi ketentuan sebagaimana dimaksud pada ayat</w:t>
      </w:r>
      <w:r w:rsidR="00234DE3" w:rsidRPr="00532B6E">
        <w:rPr>
          <w:rFonts w:eastAsia="Bookman Old Style" w:cs="Bookman Old Style"/>
        </w:rPr>
        <w:t xml:space="preserve"> </w:t>
      </w:r>
      <w:r w:rsidR="00E72C3B" w:rsidRPr="00532B6E">
        <w:rPr>
          <w:rFonts w:eastAsia="Bookman Old Style" w:cs="Bookman Old Style"/>
        </w:rPr>
        <w:t xml:space="preserve">(1) </w:t>
      </w:r>
      <w:r w:rsidR="0044470E" w:rsidRPr="00532B6E">
        <w:rPr>
          <w:rFonts w:eastAsia="Bookman Old Style" w:cs="Bookman Old Style"/>
        </w:rPr>
        <w:t>huruf</w:t>
      </w:r>
      <w:r w:rsidR="00E72C3B" w:rsidRPr="00532B6E">
        <w:rPr>
          <w:rFonts w:eastAsia="Bookman Old Style" w:cs="Bookman Old Style"/>
        </w:rPr>
        <w:t xml:space="preserve"> a</w:t>
      </w:r>
      <w:r w:rsidR="0044470E" w:rsidRPr="00532B6E">
        <w:rPr>
          <w:rFonts w:eastAsia="Bookman Old Style" w:cs="Bookman Old Style"/>
        </w:rPr>
        <w:t>, berlaku ketentuan</w:t>
      </w:r>
      <w:r w:rsidR="00086889" w:rsidRPr="00532B6E">
        <w:rPr>
          <w:rFonts w:eastAsia="Bookman Old Style" w:cs="Bookman Old Style"/>
        </w:rPr>
        <w:t xml:space="preserve"> sebagai berikut</w:t>
      </w:r>
      <w:r w:rsidR="0044470E" w:rsidRPr="00532B6E">
        <w:rPr>
          <w:rFonts w:eastAsia="Bookman Old Style" w:cs="Bookman Old Style"/>
        </w:rPr>
        <w:t>:</w:t>
      </w:r>
    </w:p>
    <w:p w14:paraId="25AB0AD0" w14:textId="77777777" w:rsidR="0044470E" w:rsidRPr="00532B6E" w:rsidRDefault="0044470E" w:rsidP="00844628">
      <w:pPr>
        <w:pStyle w:val="ListParagraph"/>
        <w:numPr>
          <w:ilvl w:val="1"/>
          <w:numId w:val="44"/>
        </w:numPr>
        <w:pBdr>
          <w:top w:val="nil"/>
          <w:left w:val="nil"/>
          <w:bottom w:val="nil"/>
          <w:right w:val="nil"/>
          <w:between w:val="nil"/>
        </w:pBdr>
        <w:tabs>
          <w:tab w:val="left" w:pos="3686"/>
        </w:tabs>
        <w:ind w:left="3686" w:hanging="567"/>
        <w:jc w:val="both"/>
        <w:rPr>
          <w:rFonts w:eastAsia="Bookman Old Style" w:cs="Bookman Old Style"/>
        </w:rPr>
      </w:pPr>
      <w:r w:rsidRPr="00532B6E">
        <w:rPr>
          <w:rFonts w:eastAsia="Bookman Old Style" w:cs="Bookman Old Style"/>
        </w:rPr>
        <w:t xml:space="preserve">dipungut bea masuk dengan tarif pembebanan sebesar </w:t>
      </w:r>
      <w:r w:rsidR="00844628" w:rsidRPr="00532B6E">
        <w:rPr>
          <w:rFonts w:eastAsia="Bookman Old Style" w:cs="Bookman Old Style"/>
        </w:rPr>
        <w:t>7,5% (tujuh koma lima persen)</w:t>
      </w:r>
      <w:r w:rsidRPr="00532B6E">
        <w:rPr>
          <w:rFonts w:eastAsia="Bookman Old Style" w:cs="Bookman Old Style"/>
        </w:rPr>
        <w:t>;</w:t>
      </w:r>
    </w:p>
    <w:p w14:paraId="2DCAA442" w14:textId="77777777" w:rsidR="0044470E" w:rsidRPr="00532B6E" w:rsidRDefault="00086889" w:rsidP="002C1C3D">
      <w:pPr>
        <w:pStyle w:val="ListParagraph"/>
        <w:numPr>
          <w:ilvl w:val="1"/>
          <w:numId w:val="44"/>
        </w:numPr>
        <w:pBdr>
          <w:top w:val="nil"/>
          <w:left w:val="nil"/>
          <w:bottom w:val="nil"/>
          <w:right w:val="nil"/>
          <w:between w:val="nil"/>
        </w:pBdr>
        <w:tabs>
          <w:tab w:val="left" w:pos="3686"/>
        </w:tabs>
        <w:ind w:left="3686" w:hanging="567"/>
        <w:jc w:val="both"/>
        <w:rPr>
          <w:rFonts w:eastAsia="Bookman Old Style" w:cs="Bookman Old Style"/>
        </w:rPr>
      </w:pPr>
      <w:r w:rsidRPr="00532B6E">
        <w:t>diberikan pengecualian dari pengenaan bea masuk</w:t>
      </w:r>
      <w:r w:rsidR="001B1514" w:rsidRPr="00532B6E">
        <w:t xml:space="preserve"> </w:t>
      </w:r>
      <w:r w:rsidRPr="00532B6E">
        <w:t xml:space="preserve">antidumping, bea masuk tindakan pengamanan, bea masuk pembalasan, </w:t>
      </w:r>
      <w:r w:rsidR="000403F8" w:rsidRPr="00532B6E">
        <w:t>dan</w:t>
      </w:r>
      <w:r w:rsidR="00E72C3B" w:rsidRPr="00532B6E">
        <w:t>/atau</w:t>
      </w:r>
      <w:r w:rsidR="000403F8" w:rsidRPr="00532B6E">
        <w:t xml:space="preserve"> </w:t>
      </w:r>
      <w:r w:rsidRPr="00532B6E">
        <w:t>bea masuk imbalan</w:t>
      </w:r>
      <w:r w:rsidR="0044470E" w:rsidRPr="00532B6E">
        <w:rPr>
          <w:rFonts w:cs="Arial"/>
        </w:rPr>
        <w:t>;</w:t>
      </w:r>
    </w:p>
    <w:p w14:paraId="520C3185" w14:textId="77777777" w:rsidR="0044470E" w:rsidRPr="00532B6E" w:rsidRDefault="0044470E" w:rsidP="002C1C3D">
      <w:pPr>
        <w:pStyle w:val="ListParagraph"/>
        <w:numPr>
          <w:ilvl w:val="1"/>
          <w:numId w:val="44"/>
        </w:numPr>
        <w:pBdr>
          <w:top w:val="nil"/>
          <w:left w:val="nil"/>
          <w:bottom w:val="nil"/>
          <w:right w:val="nil"/>
          <w:between w:val="nil"/>
        </w:pBdr>
        <w:tabs>
          <w:tab w:val="left" w:pos="3686"/>
        </w:tabs>
        <w:ind w:left="3686" w:hanging="567"/>
        <w:jc w:val="both"/>
        <w:rPr>
          <w:rFonts w:eastAsia="Bookman Old Style" w:cs="Bookman Old Style"/>
        </w:rPr>
      </w:pPr>
      <w:r w:rsidRPr="00532B6E">
        <w:rPr>
          <w:rFonts w:cs="Arial"/>
        </w:rPr>
        <w:t xml:space="preserve">dipungut </w:t>
      </w:r>
      <w:r w:rsidR="005F07C8" w:rsidRPr="00532B6E">
        <w:rPr>
          <w:rFonts w:cs="Arial"/>
        </w:rPr>
        <w:t xml:space="preserve">pajak pertambahan nilai atau pajak </w:t>
      </w:r>
      <w:r w:rsidR="005F07C8" w:rsidRPr="00532B6E">
        <w:rPr>
          <w:rFonts w:eastAsia="Calibri" w:cs="Arial"/>
        </w:rPr>
        <w:t>pertambahan</w:t>
      </w:r>
      <w:r w:rsidR="005F07C8" w:rsidRPr="00532B6E">
        <w:rPr>
          <w:rFonts w:cs="Arial"/>
        </w:rPr>
        <w:t xml:space="preserve"> nilai dan pajak penjualan atas barang mewah</w:t>
      </w:r>
      <w:r w:rsidR="00086889" w:rsidRPr="00532B6E">
        <w:rPr>
          <w:rFonts w:cs="Arial"/>
        </w:rPr>
        <w:t xml:space="preserve"> </w:t>
      </w:r>
      <w:r w:rsidRPr="00532B6E">
        <w:rPr>
          <w:rFonts w:cs="Arial"/>
        </w:rPr>
        <w:t xml:space="preserve">sesuai dengan tarif sebagaimana diatur dalam ketentuan peraturan perundang-undangan mengenai </w:t>
      </w:r>
      <w:r w:rsidR="005F07C8" w:rsidRPr="00532B6E">
        <w:rPr>
          <w:rFonts w:cs="Arial"/>
        </w:rPr>
        <w:t>pajak pertambahan nilai barang dan jasa dan pajak penjualan atas barang mewah</w:t>
      </w:r>
      <w:r w:rsidR="005F07C8" w:rsidRPr="00532B6E">
        <w:rPr>
          <w:rFonts w:eastAsia="Bookman Old Style" w:cs="Bookman Old Style"/>
        </w:rPr>
        <w:t>;</w:t>
      </w:r>
      <w:r w:rsidRPr="00532B6E">
        <w:rPr>
          <w:rFonts w:eastAsia="Bookman Old Style" w:cs="Bookman Old Style"/>
        </w:rPr>
        <w:t xml:space="preserve"> dan</w:t>
      </w:r>
    </w:p>
    <w:p w14:paraId="38D4A856" w14:textId="77777777" w:rsidR="0044470E" w:rsidRPr="00532B6E" w:rsidRDefault="0044470E" w:rsidP="002C1C3D">
      <w:pPr>
        <w:pStyle w:val="ListParagraph"/>
        <w:numPr>
          <w:ilvl w:val="1"/>
          <w:numId w:val="44"/>
        </w:numPr>
        <w:pBdr>
          <w:top w:val="nil"/>
          <w:left w:val="nil"/>
          <w:bottom w:val="nil"/>
          <w:right w:val="nil"/>
          <w:between w:val="nil"/>
        </w:pBdr>
        <w:tabs>
          <w:tab w:val="left" w:pos="3686"/>
        </w:tabs>
        <w:ind w:left="3686" w:hanging="567"/>
        <w:jc w:val="both"/>
        <w:rPr>
          <w:rFonts w:eastAsia="Bookman Old Style" w:cs="Bookman Old Style"/>
        </w:rPr>
      </w:pPr>
      <w:r w:rsidRPr="00532B6E">
        <w:rPr>
          <w:rFonts w:eastAsia="Bookman Old Style" w:cs="Bookman Old Style"/>
        </w:rPr>
        <w:t xml:space="preserve">dikecualikan dari pemungutan </w:t>
      </w:r>
      <w:r w:rsidR="005F07C8" w:rsidRPr="00532B6E">
        <w:rPr>
          <w:rFonts w:eastAsia="Bookman Old Style" w:cs="Bookman Old Style"/>
        </w:rPr>
        <w:t>pajak penghasilan</w:t>
      </w:r>
      <w:r w:rsidRPr="00532B6E">
        <w:rPr>
          <w:rFonts w:eastAsia="Bookman Old Style" w:cs="Bookman Old Style"/>
        </w:rPr>
        <w:t>.</w:t>
      </w:r>
    </w:p>
    <w:p w14:paraId="514AD018" w14:textId="77777777" w:rsidR="008E2E61" w:rsidRPr="00532B6E" w:rsidRDefault="00186000" w:rsidP="002C1C3D">
      <w:pPr>
        <w:numPr>
          <w:ilvl w:val="0"/>
          <w:numId w:val="44"/>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Bookman Old Style" w:cs="Bookman Old Style"/>
        </w:rPr>
        <w:lastRenderedPageBreak/>
        <w:t xml:space="preserve">Dalam hal nilai pabean </w:t>
      </w:r>
      <w:r w:rsidR="008E2E61" w:rsidRPr="00532B6E">
        <w:rPr>
          <w:rFonts w:eastAsia="Bookman Old Style" w:cs="Bookman Old Style"/>
        </w:rPr>
        <w:t xml:space="preserve">Barang Kiriman </w:t>
      </w:r>
      <w:r w:rsidR="00B63E70" w:rsidRPr="00532B6E">
        <w:rPr>
          <w:rFonts w:eastAsia="Bookman Old Style" w:cs="Bookman Old Style"/>
        </w:rPr>
        <w:t xml:space="preserve">jemaah haji </w:t>
      </w:r>
      <w:r w:rsidR="008E2E61" w:rsidRPr="00532B6E">
        <w:rPr>
          <w:rFonts w:eastAsia="Bookman Old Style" w:cs="Bookman Old Style"/>
        </w:rPr>
        <w:t>melebihi ketentuan sebagaimana dimaksud pada ayat</w:t>
      </w:r>
      <w:r w:rsidR="00C53F18" w:rsidRPr="00532B6E">
        <w:rPr>
          <w:rFonts w:eastAsia="Bookman Old Style" w:cs="Bookman Old Style"/>
        </w:rPr>
        <w:t xml:space="preserve"> (1) huruf b</w:t>
      </w:r>
      <w:r w:rsidR="008E2E61" w:rsidRPr="00532B6E">
        <w:rPr>
          <w:rFonts w:eastAsia="Bookman Old Style" w:cs="Bookman Old Style"/>
        </w:rPr>
        <w:t>, atas kelebihannya</w:t>
      </w:r>
      <w:r w:rsidR="0044470E" w:rsidRPr="00532B6E">
        <w:rPr>
          <w:rFonts w:eastAsia="Bookman Old Style" w:cs="Bookman Old Style"/>
        </w:rPr>
        <w:t xml:space="preserve"> berlaku ketentuan</w:t>
      </w:r>
      <w:r w:rsidR="00086889" w:rsidRPr="00532B6E">
        <w:rPr>
          <w:rFonts w:eastAsia="Bookman Old Style" w:cs="Bookman Old Style"/>
        </w:rPr>
        <w:t xml:space="preserve"> sebagai berikut</w:t>
      </w:r>
      <w:r w:rsidR="008E2E61" w:rsidRPr="00532B6E">
        <w:rPr>
          <w:rFonts w:eastAsia="Bookman Old Style" w:cs="Bookman Old Style"/>
        </w:rPr>
        <w:t>:</w:t>
      </w:r>
    </w:p>
    <w:p w14:paraId="3E1E154A" w14:textId="77777777" w:rsidR="008E2E61" w:rsidRPr="00532B6E" w:rsidRDefault="00BE4AE9" w:rsidP="00844628">
      <w:pPr>
        <w:pStyle w:val="ListParagraph"/>
        <w:numPr>
          <w:ilvl w:val="1"/>
          <w:numId w:val="44"/>
        </w:numPr>
        <w:pBdr>
          <w:top w:val="nil"/>
          <w:left w:val="nil"/>
          <w:bottom w:val="nil"/>
          <w:right w:val="nil"/>
          <w:between w:val="nil"/>
        </w:pBdr>
        <w:tabs>
          <w:tab w:val="left" w:pos="3686"/>
        </w:tabs>
        <w:ind w:left="3686" w:hanging="567"/>
        <w:jc w:val="both"/>
        <w:rPr>
          <w:rFonts w:eastAsia="Bookman Old Style" w:cs="Bookman Old Style"/>
        </w:rPr>
      </w:pPr>
      <w:r w:rsidRPr="00532B6E">
        <w:rPr>
          <w:rFonts w:eastAsia="Bookman Old Style" w:cs="Bookman Old Style"/>
        </w:rPr>
        <w:t xml:space="preserve">dipungut bea masuk dengan tarif pembebanan sebesar </w:t>
      </w:r>
      <w:r w:rsidR="00844628" w:rsidRPr="00532B6E">
        <w:rPr>
          <w:rFonts w:eastAsia="Bookman Old Style" w:cs="Bookman Old Style"/>
        </w:rPr>
        <w:t>7,5% (tujuh koma lima persen)</w:t>
      </w:r>
      <w:r w:rsidRPr="00532B6E">
        <w:rPr>
          <w:rFonts w:eastAsia="Bookman Old Style" w:cs="Bookman Old Style"/>
        </w:rPr>
        <w:t>;</w:t>
      </w:r>
    </w:p>
    <w:p w14:paraId="2323994B" w14:textId="77777777" w:rsidR="0047162F" w:rsidRPr="00532B6E" w:rsidRDefault="00086889" w:rsidP="002C1C3D">
      <w:pPr>
        <w:pStyle w:val="ListParagraph"/>
        <w:numPr>
          <w:ilvl w:val="1"/>
          <w:numId w:val="44"/>
        </w:numPr>
        <w:pBdr>
          <w:top w:val="nil"/>
          <w:left w:val="nil"/>
          <w:bottom w:val="nil"/>
          <w:right w:val="nil"/>
          <w:between w:val="nil"/>
        </w:pBdr>
        <w:tabs>
          <w:tab w:val="left" w:pos="3686"/>
        </w:tabs>
        <w:ind w:left="3686" w:hanging="567"/>
        <w:jc w:val="both"/>
        <w:rPr>
          <w:rFonts w:eastAsia="Bookman Old Style" w:cs="Bookman Old Style"/>
        </w:rPr>
      </w:pPr>
      <w:r w:rsidRPr="00532B6E">
        <w:t xml:space="preserve">diberikan pengecualian dari pengenaan bea masuk antidumping, bea masuk tindakan pengamanan, bea masuk pembalasan, </w:t>
      </w:r>
      <w:r w:rsidR="000403F8" w:rsidRPr="00532B6E">
        <w:t>dan</w:t>
      </w:r>
      <w:r w:rsidR="00C53F18" w:rsidRPr="00532B6E">
        <w:t>/atau</w:t>
      </w:r>
      <w:r w:rsidR="000403F8" w:rsidRPr="00532B6E">
        <w:t xml:space="preserve"> </w:t>
      </w:r>
      <w:r w:rsidRPr="00532B6E">
        <w:t>bea masuk imbalan</w:t>
      </w:r>
      <w:r w:rsidR="0047162F" w:rsidRPr="00532B6E">
        <w:rPr>
          <w:rFonts w:cs="Arial"/>
        </w:rPr>
        <w:t>;</w:t>
      </w:r>
    </w:p>
    <w:p w14:paraId="27BC8AD2" w14:textId="77777777" w:rsidR="004B5CAF" w:rsidRPr="00532B6E" w:rsidRDefault="005F07C8" w:rsidP="002C1C3D">
      <w:pPr>
        <w:pStyle w:val="ListParagraph"/>
        <w:numPr>
          <w:ilvl w:val="1"/>
          <w:numId w:val="44"/>
        </w:numPr>
        <w:pBdr>
          <w:top w:val="nil"/>
          <w:left w:val="nil"/>
          <w:bottom w:val="nil"/>
          <w:right w:val="nil"/>
          <w:between w:val="nil"/>
        </w:pBdr>
        <w:tabs>
          <w:tab w:val="left" w:pos="3686"/>
        </w:tabs>
        <w:ind w:left="3686" w:hanging="567"/>
        <w:jc w:val="both"/>
        <w:rPr>
          <w:rFonts w:eastAsia="Bookman Old Style" w:cs="Bookman Old Style"/>
        </w:rPr>
      </w:pPr>
      <w:r w:rsidRPr="00532B6E">
        <w:rPr>
          <w:rFonts w:cs="Arial"/>
        </w:rPr>
        <w:t xml:space="preserve">dipungut pajak pertambahan nilai atau pajak </w:t>
      </w:r>
      <w:r w:rsidRPr="00532B6E">
        <w:rPr>
          <w:rFonts w:eastAsia="Calibri" w:cs="Arial"/>
        </w:rPr>
        <w:t>pertambahan</w:t>
      </w:r>
      <w:r w:rsidRPr="00532B6E">
        <w:rPr>
          <w:rFonts w:cs="Arial"/>
        </w:rPr>
        <w:t xml:space="preserve"> nilai dan pajak penjualan atas barang mewah</w:t>
      </w:r>
      <w:r w:rsidR="00C04917" w:rsidRPr="00532B6E">
        <w:rPr>
          <w:rFonts w:cs="Arial"/>
        </w:rPr>
        <w:t xml:space="preserve"> </w:t>
      </w:r>
      <w:r w:rsidR="00CF6A4A" w:rsidRPr="00532B6E">
        <w:rPr>
          <w:rFonts w:cs="Arial"/>
        </w:rPr>
        <w:t>sesuai dengan tarif sebagaimana diatur dalam ketentuan peraturan perundang-undangan mengenai pajak pertambahan nilai barang dan jasa dan pajak penjualan atas barang mewah</w:t>
      </w:r>
      <w:r w:rsidR="008E2E61" w:rsidRPr="00532B6E">
        <w:rPr>
          <w:rFonts w:eastAsia="Bookman Old Style" w:cs="Bookman Old Style"/>
        </w:rPr>
        <w:t>;</w:t>
      </w:r>
      <w:r w:rsidR="008A36DD" w:rsidRPr="00532B6E">
        <w:rPr>
          <w:rFonts w:eastAsia="Bookman Old Style" w:cs="Bookman Old Style"/>
        </w:rPr>
        <w:t xml:space="preserve"> dan</w:t>
      </w:r>
    </w:p>
    <w:p w14:paraId="07265317" w14:textId="77777777" w:rsidR="004B5CAF" w:rsidRPr="00532B6E" w:rsidRDefault="0017138D" w:rsidP="002C1C3D">
      <w:pPr>
        <w:pStyle w:val="ListParagraph"/>
        <w:numPr>
          <w:ilvl w:val="1"/>
          <w:numId w:val="44"/>
        </w:numPr>
        <w:pBdr>
          <w:top w:val="nil"/>
          <w:left w:val="nil"/>
          <w:bottom w:val="nil"/>
          <w:right w:val="nil"/>
          <w:between w:val="nil"/>
        </w:pBdr>
        <w:tabs>
          <w:tab w:val="left" w:pos="3686"/>
        </w:tabs>
        <w:ind w:left="3686" w:hanging="567"/>
        <w:jc w:val="both"/>
        <w:rPr>
          <w:rFonts w:eastAsia="Bookman Old Style" w:cs="Bookman Old Style"/>
        </w:rPr>
      </w:pPr>
      <w:r w:rsidRPr="00532B6E">
        <w:rPr>
          <w:rFonts w:eastAsia="Bookman Old Style" w:cs="Bookman Old Style"/>
        </w:rPr>
        <w:t>dikecualikan</w:t>
      </w:r>
      <w:r w:rsidR="003E777C" w:rsidRPr="00532B6E">
        <w:rPr>
          <w:rFonts w:eastAsia="Bookman Old Style" w:cs="Bookman Old Style"/>
        </w:rPr>
        <w:t xml:space="preserve"> </w:t>
      </w:r>
      <w:r w:rsidRPr="00532B6E">
        <w:rPr>
          <w:rFonts w:eastAsia="Bookman Old Style" w:cs="Bookman Old Style"/>
        </w:rPr>
        <w:t>dari pemungutan</w:t>
      </w:r>
      <w:r w:rsidR="008E2E61" w:rsidRPr="00532B6E">
        <w:rPr>
          <w:rFonts w:eastAsia="Bookman Old Style" w:cs="Bookman Old Style"/>
        </w:rPr>
        <w:t xml:space="preserve"> </w:t>
      </w:r>
      <w:r w:rsidR="005F07C8" w:rsidRPr="00532B6E">
        <w:rPr>
          <w:rFonts w:eastAsia="Bookman Old Style" w:cs="Bookman Old Style"/>
        </w:rPr>
        <w:t>pajak penghasilan</w:t>
      </w:r>
      <w:r w:rsidR="008A36DD" w:rsidRPr="00532B6E">
        <w:rPr>
          <w:rFonts w:eastAsia="Bookman Old Style" w:cs="Bookman Old Style"/>
        </w:rPr>
        <w:t>.</w:t>
      </w:r>
      <w:r w:rsidR="004B5CAF" w:rsidRPr="00532B6E">
        <w:rPr>
          <w:rFonts w:eastAsia="Bookman Old Style" w:cs="Bookman Old Style"/>
        </w:rPr>
        <w:t xml:space="preserve"> </w:t>
      </w:r>
    </w:p>
    <w:p w14:paraId="644E40B1" w14:textId="5E115DB9" w:rsidR="004B5CAF" w:rsidRPr="00532B6E" w:rsidRDefault="004B5CAF" w:rsidP="002C1C3D">
      <w:pPr>
        <w:numPr>
          <w:ilvl w:val="0"/>
          <w:numId w:val="44"/>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Bookman Old Style" w:cs="Bookman Old Style"/>
        </w:rPr>
        <w:t xml:space="preserve">Pengecualian dari pemungutan </w:t>
      </w:r>
      <w:r w:rsidR="005F07C8" w:rsidRPr="00532B6E">
        <w:rPr>
          <w:rFonts w:eastAsia="Bookman Old Style" w:cs="Bookman Old Style"/>
        </w:rPr>
        <w:t>pajak penghasilan</w:t>
      </w:r>
      <w:r w:rsidRPr="00532B6E">
        <w:rPr>
          <w:rFonts w:eastAsia="Bookman Old Style" w:cs="Bookman Old Style"/>
        </w:rPr>
        <w:t xml:space="preserve"> sebagaimana dimaksud pada ayat (2) huruf b,</w:t>
      </w:r>
      <w:r w:rsidR="00453ECE">
        <w:rPr>
          <w:rFonts w:eastAsia="Bookman Old Style" w:cs="Bookman Old Style"/>
        </w:rPr>
        <w:t xml:space="preserve"> </w:t>
      </w:r>
      <w:r w:rsidRPr="00532B6E">
        <w:rPr>
          <w:rFonts w:eastAsia="Bookman Old Style" w:cs="Bookman Old Style"/>
        </w:rPr>
        <w:t xml:space="preserve">ayat (3) </w:t>
      </w:r>
      <w:r w:rsidR="00193D1E" w:rsidRPr="00532B6E">
        <w:rPr>
          <w:rFonts w:eastAsia="Bookman Old Style" w:cs="Bookman Old Style"/>
        </w:rPr>
        <w:t xml:space="preserve">huruf d, dan ayat (4) huruf d </w:t>
      </w:r>
      <w:r w:rsidRPr="00532B6E">
        <w:rPr>
          <w:rFonts w:eastAsia="Bookman Old Style" w:cs="Bookman Old Style"/>
        </w:rPr>
        <w:t>dilakukan tanpa surat keterangan bebas.</w:t>
      </w:r>
    </w:p>
    <w:p w14:paraId="2914AE01" w14:textId="77777777" w:rsidR="00186000" w:rsidRPr="00532B6E" w:rsidRDefault="00186000" w:rsidP="002C1C3D">
      <w:pPr>
        <w:pBdr>
          <w:top w:val="nil"/>
          <w:left w:val="nil"/>
          <w:bottom w:val="nil"/>
          <w:right w:val="nil"/>
          <w:between w:val="nil"/>
        </w:pBdr>
        <w:jc w:val="both"/>
        <w:rPr>
          <w:rFonts w:eastAsia="Bookman Old Style" w:cs="Bookman Old Style"/>
        </w:rPr>
      </w:pPr>
    </w:p>
    <w:p w14:paraId="19641ED4" w14:textId="77777777" w:rsidR="002C597F" w:rsidRPr="00532B6E" w:rsidRDefault="002C597F" w:rsidP="002C1C3D">
      <w:pPr>
        <w:ind w:left="2552"/>
        <w:jc w:val="center"/>
        <w:rPr>
          <w:rFonts w:eastAsia="Calibri" w:cs="Arial"/>
        </w:rPr>
      </w:pPr>
      <w:r w:rsidRPr="00532B6E">
        <w:rPr>
          <w:rFonts w:eastAsia="Calibri" w:cs="Arial"/>
        </w:rPr>
        <w:t xml:space="preserve">Pasal </w:t>
      </w:r>
      <w:r w:rsidR="00C53F18" w:rsidRPr="00532B6E">
        <w:rPr>
          <w:rFonts w:cs="Arial"/>
          <w:bCs/>
        </w:rPr>
        <w:t>29B</w:t>
      </w:r>
    </w:p>
    <w:p w14:paraId="30FF62EA" w14:textId="77777777" w:rsidR="002C597F" w:rsidRPr="00532B6E" w:rsidRDefault="002C597F" w:rsidP="002C1C3D">
      <w:pPr>
        <w:numPr>
          <w:ilvl w:val="0"/>
          <w:numId w:val="35"/>
        </w:numPr>
        <w:pBdr>
          <w:top w:val="nil"/>
          <w:left w:val="nil"/>
          <w:bottom w:val="nil"/>
          <w:right w:val="nil"/>
          <w:between w:val="nil"/>
        </w:pBdr>
        <w:tabs>
          <w:tab w:val="left" w:pos="3119"/>
        </w:tabs>
        <w:ind w:left="3119" w:hanging="567"/>
        <w:jc w:val="both"/>
        <w:rPr>
          <w:rFonts w:eastAsia="Calibri" w:cs="Arial"/>
        </w:rPr>
      </w:pPr>
      <w:r w:rsidRPr="00532B6E">
        <w:rPr>
          <w:rFonts w:eastAsia="Calibri" w:cs="Arial"/>
        </w:rPr>
        <w:t>Untuk dapat menyampaikan CN sebagaimana dimaksud dalam Pasal</w:t>
      </w:r>
      <w:r w:rsidR="00C53F18" w:rsidRPr="00532B6E">
        <w:rPr>
          <w:rFonts w:eastAsia="Calibri" w:cs="Arial"/>
        </w:rPr>
        <w:t xml:space="preserve"> </w:t>
      </w:r>
      <w:r w:rsidR="00D1785C" w:rsidRPr="00532B6E">
        <w:rPr>
          <w:rFonts w:eastAsia="Calibri" w:cs="Arial"/>
        </w:rPr>
        <w:t>21 ayat (1) huruf b</w:t>
      </w:r>
      <w:r w:rsidRPr="00532B6E">
        <w:rPr>
          <w:rFonts w:eastAsia="Calibri" w:cs="Arial"/>
        </w:rPr>
        <w:t>, Penyelenggara Pos yang telah memiliki persetujuan untuk melakukan kegiatan kepabeanan sebagaimana dimaksud dalam:</w:t>
      </w:r>
    </w:p>
    <w:p w14:paraId="508271D0" w14:textId="77777777" w:rsidR="002C597F" w:rsidRPr="00532B6E" w:rsidRDefault="002C597F" w:rsidP="002C1C3D">
      <w:pPr>
        <w:pStyle w:val="ListParagraph"/>
        <w:numPr>
          <w:ilvl w:val="1"/>
          <w:numId w:val="35"/>
        </w:numPr>
        <w:pBdr>
          <w:top w:val="nil"/>
          <w:left w:val="nil"/>
          <w:bottom w:val="nil"/>
          <w:right w:val="nil"/>
          <w:between w:val="nil"/>
        </w:pBdr>
        <w:ind w:left="3686" w:hanging="567"/>
        <w:jc w:val="both"/>
        <w:rPr>
          <w:rFonts w:eastAsia="Bookman Old Style" w:cs="Bookman Old Style"/>
        </w:rPr>
      </w:pPr>
      <w:r w:rsidRPr="00532B6E">
        <w:rPr>
          <w:rFonts w:eastAsia="Bookman Old Style" w:cs="Bookman Old Style"/>
        </w:rPr>
        <w:t>Pasal 4 ayat (6), bagi PPYD; atau</w:t>
      </w:r>
    </w:p>
    <w:p w14:paraId="37552B5A" w14:textId="77777777" w:rsidR="002C597F" w:rsidRPr="00532B6E" w:rsidRDefault="002C597F" w:rsidP="002C1C3D">
      <w:pPr>
        <w:pStyle w:val="ListParagraph"/>
        <w:numPr>
          <w:ilvl w:val="1"/>
          <w:numId w:val="35"/>
        </w:numPr>
        <w:pBdr>
          <w:top w:val="nil"/>
          <w:left w:val="nil"/>
          <w:bottom w:val="nil"/>
          <w:right w:val="nil"/>
          <w:between w:val="nil"/>
        </w:pBdr>
        <w:ind w:left="3686" w:hanging="567"/>
        <w:jc w:val="both"/>
        <w:rPr>
          <w:rFonts w:eastAsia="Bookman Old Style" w:cs="Bookman Old Style"/>
        </w:rPr>
      </w:pPr>
      <w:r w:rsidRPr="00532B6E">
        <w:rPr>
          <w:rFonts w:eastAsia="Bookman Old Style" w:cs="Bookman Old Style"/>
        </w:rPr>
        <w:t>Pasal 6 ayat (6), bagi PJT,</w:t>
      </w:r>
    </w:p>
    <w:p w14:paraId="596D0006" w14:textId="77777777" w:rsidR="002C597F" w:rsidRPr="00532B6E" w:rsidRDefault="00CE4E69" w:rsidP="002C1C3D">
      <w:pPr>
        <w:pBdr>
          <w:top w:val="nil"/>
          <w:left w:val="nil"/>
          <w:bottom w:val="nil"/>
          <w:right w:val="nil"/>
          <w:between w:val="nil"/>
        </w:pBdr>
        <w:ind w:left="3119"/>
        <w:jc w:val="both"/>
        <w:rPr>
          <w:rFonts w:eastAsia="Bookman Old Style" w:cs="Bookman Old Style"/>
        </w:rPr>
      </w:pPr>
      <w:r w:rsidRPr="00532B6E">
        <w:rPr>
          <w:rFonts w:eastAsia="Bookman Old Style" w:cs="Bookman Old Style"/>
        </w:rPr>
        <w:t>harus</w:t>
      </w:r>
      <w:r w:rsidR="002C597F" w:rsidRPr="00532B6E">
        <w:rPr>
          <w:rFonts w:eastAsia="Bookman Old Style" w:cs="Bookman Old Style"/>
        </w:rPr>
        <w:t xml:space="preserve"> menyampaikan bukti kerja sama dengan perusahaan jasa pengangkutan dan/atau pengiriman barang di negara asal Barang Kiriman kepada Kepala Kantor Pabean.</w:t>
      </w:r>
    </w:p>
    <w:p w14:paraId="45A6C856" w14:textId="77777777" w:rsidR="002C597F" w:rsidRPr="00532B6E" w:rsidRDefault="002C597F" w:rsidP="002C1C3D">
      <w:pPr>
        <w:numPr>
          <w:ilvl w:val="0"/>
          <w:numId w:val="35"/>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Bookman Old Style" w:cs="Bookman Old Style"/>
        </w:rPr>
        <w:t>Kepala Kantor Pabean sebagaimana dimaksud pada ayat (1) dapat melakukan validasi terhadap eksistensi perusahaan jasa pengangkutan dan/atau pengiriman barang.</w:t>
      </w:r>
    </w:p>
    <w:p w14:paraId="2A606322" w14:textId="77777777" w:rsidR="002C597F" w:rsidRPr="00532B6E" w:rsidRDefault="002C597F" w:rsidP="002C1C3D">
      <w:pPr>
        <w:pBdr>
          <w:top w:val="nil"/>
          <w:left w:val="nil"/>
          <w:bottom w:val="nil"/>
          <w:right w:val="nil"/>
          <w:between w:val="nil"/>
        </w:pBdr>
        <w:jc w:val="both"/>
        <w:rPr>
          <w:rFonts w:eastAsia="Bookman Old Style" w:cs="Bookman Old Style"/>
        </w:rPr>
      </w:pPr>
    </w:p>
    <w:p w14:paraId="4EC7EBAA" w14:textId="77777777" w:rsidR="00186000" w:rsidRPr="00532B6E" w:rsidRDefault="00186000" w:rsidP="002C1C3D">
      <w:pPr>
        <w:ind w:left="2552"/>
        <w:jc w:val="center"/>
        <w:rPr>
          <w:rFonts w:cs="Arial"/>
          <w:bCs/>
        </w:rPr>
      </w:pPr>
      <w:r w:rsidRPr="00532B6E">
        <w:rPr>
          <w:rFonts w:eastAsia="Calibri" w:cs="Arial"/>
        </w:rPr>
        <w:t xml:space="preserve">Pasal </w:t>
      </w:r>
      <w:r w:rsidR="00C53F18" w:rsidRPr="00532B6E">
        <w:rPr>
          <w:rFonts w:cs="Arial"/>
          <w:bCs/>
        </w:rPr>
        <w:t>29C</w:t>
      </w:r>
    </w:p>
    <w:p w14:paraId="66A8AA34" w14:textId="77777777" w:rsidR="00D35D82" w:rsidRPr="00532B6E" w:rsidRDefault="00D35D82" w:rsidP="006A42D3">
      <w:pPr>
        <w:numPr>
          <w:ilvl w:val="0"/>
          <w:numId w:val="54"/>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Calibri" w:cs="Arial"/>
        </w:rPr>
        <w:t xml:space="preserve">Barang Kiriman hadiah </w:t>
      </w:r>
      <w:r w:rsidR="0002008B">
        <w:rPr>
          <w:rFonts w:eastAsia="Calibri" w:cs="Arial"/>
        </w:rPr>
        <w:t>perlombaan</w:t>
      </w:r>
      <w:r w:rsidRPr="00532B6E">
        <w:rPr>
          <w:rFonts w:eastAsia="Calibri" w:cs="Arial"/>
        </w:rPr>
        <w:t xml:space="preserve"> atau penghargaan yang diimpor untuk dipakai </w:t>
      </w:r>
      <w:r w:rsidRPr="00532B6E">
        <w:rPr>
          <w:rFonts w:cs="Arial"/>
          <w:bCs/>
        </w:rPr>
        <w:t xml:space="preserve">yang </w:t>
      </w:r>
      <w:r w:rsidRPr="00532B6E">
        <w:rPr>
          <w:rFonts w:eastAsia="Calibri" w:cs="Arial"/>
        </w:rPr>
        <w:t>diberitahukan</w:t>
      </w:r>
      <w:r w:rsidRPr="00532B6E">
        <w:rPr>
          <w:rFonts w:cs="Arial"/>
          <w:bCs/>
        </w:rPr>
        <w:t xml:space="preserve"> dengan </w:t>
      </w:r>
      <w:r w:rsidRPr="00532B6E">
        <w:rPr>
          <w:rFonts w:cs="Arial"/>
          <w:bCs/>
          <w:iCs/>
        </w:rPr>
        <w:t>CN sebagaimana dimaksud dalam Pasal 21 ayat (1) huruf c diberikan pembebasan bea masuk dengan ketentuan sebagai berikut:</w:t>
      </w:r>
    </w:p>
    <w:p w14:paraId="6F9677BC" w14:textId="77777777" w:rsidR="00D35D82" w:rsidRPr="00532B6E" w:rsidRDefault="00845F4C" w:rsidP="006A42D3">
      <w:pPr>
        <w:pStyle w:val="ListParagraph"/>
        <w:numPr>
          <w:ilvl w:val="1"/>
          <w:numId w:val="54"/>
        </w:numPr>
        <w:pBdr>
          <w:top w:val="nil"/>
          <w:left w:val="nil"/>
          <w:bottom w:val="nil"/>
          <w:right w:val="nil"/>
          <w:between w:val="nil"/>
        </w:pBdr>
        <w:tabs>
          <w:tab w:val="left" w:pos="3686"/>
        </w:tabs>
        <w:ind w:left="3686" w:hanging="567"/>
        <w:jc w:val="both"/>
        <w:rPr>
          <w:rFonts w:eastAsia="Bookman Old Style" w:cs="Bookman Old Style"/>
        </w:rPr>
      </w:pPr>
      <w:r w:rsidRPr="00532B6E">
        <w:rPr>
          <w:rFonts w:eastAsia="Bookman Old Style" w:cs="Bookman Old Style"/>
        </w:rPr>
        <w:t>j</w:t>
      </w:r>
      <w:r w:rsidR="00D35D82" w:rsidRPr="00532B6E">
        <w:rPr>
          <w:rFonts w:eastAsia="Bookman Old Style" w:cs="Bookman Old Style"/>
        </w:rPr>
        <w:t>umlah</w:t>
      </w:r>
      <w:r w:rsidRPr="00532B6E">
        <w:rPr>
          <w:rFonts w:eastAsia="Bookman Old Style" w:cs="Bookman Old Style"/>
        </w:rPr>
        <w:t xml:space="preserve"> Barang Kiriman hadiah </w:t>
      </w:r>
      <w:r w:rsidR="0002008B">
        <w:rPr>
          <w:rFonts w:eastAsia="Bookman Old Style" w:cs="Bookman Old Style"/>
        </w:rPr>
        <w:t>perlombaan</w:t>
      </w:r>
      <w:r w:rsidR="006B54A1" w:rsidRPr="00532B6E">
        <w:rPr>
          <w:rFonts w:eastAsia="Bookman Old Style" w:cs="Bookman Old Style"/>
        </w:rPr>
        <w:t xml:space="preserve"> atau penghargaan </w:t>
      </w:r>
      <w:r w:rsidRPr="00532B6E">
        <w:rPr>
          <w:rFonts w:eastAsia="Bookman Old Style" w:cs="Bookman Old Style"/>
        </w:rPr>
        <w:t>paling banyak:</w:t>
      </w:r>
    </w:p>
    <w:p w14:paraId="7A7C683F" w14:textId="77777777" w:rsidR="00845F4C" w:rsidRPr="00532B6E" w:rsidRDefault="00BC1E28" w:rsidP="006A42D3">
      <w:pPr>
        <w:pStyle w:val="ListParagraph"/>
        <w:numPr>
          <w:ilvl w:val="3"/>
          <w:numId w:val="59"/>
        </w:numPr>
        <w:tabs>
          <w:tab w:val="left" w:pos="3686"/>
        </w:tabs>
        <w:autoSpaceDE w:val="0"/>
        <w:autoSpaceDN w:val="0"/>
        <w:adjustRightInd w:val="0"/>
        <w:ind w:left="4253" w:right="57" w:hanging="567"/>
        <w:jc w:val="both"/>
        <w:rPr>
          <w:rFonts w:eastAsia="Bookman Old Style" w:cs="Bookman Old Style"/>
        </w:rPr>
      </w:pPr>
      <w:r w:rsidRPr="00532B6E">
        <w:rPr>
          <w:rFonts w:eastAsia="Bookman Old Style" w:cs="Bookman Old Style"/>
        </w:rPr>
        <w:t xml:space="preserve">1 (satu) buah, untuk masing-masing barang berupa </w:t>
      </w:r>
      <w:r w:rsidR="00845F4C" w:rsidRPr="00532B6E">
        <w:rPr>
          <w:rFonts w:eastAsia="Bookman Old Style" w:cs="Bookman Old Style"/>
        </w:rPr>
        <w:t>medali, trofi, plakat, lencana, dan/atau barang sejenis lainnya; dan/atau</w:t>
      </w:r>
    </w:p>
    <w:p w14:paraId="11B829F5" w14:textId="77777777" w:rsidR="00845F4C" w:rsidRPr="00532B6E" w:rsidRDefault="003E28CA" w:rsidP="006A42D3">
      <w:pPr>
        <w:pStyle w:val="ListParagraph"/>
        <w:numPr>
          <w:ilvl w:val="3"/>
          <w:numId w:val="59"/>
        </w:numPr>
        <w:tabs>
          <w:tab w:val="left" w:pos="3686"/>
        </w:tabs>
        <w:autoSpaceDE w:val="0"/>
        <w:autoSpaceDN w:val="0"/>
        <w:adjustRightInd w:val="0"/>
        <w:ind w:left="4253" w:right="57" w:hanging="567"/>
        <w:jc w:val="both"/>
        <w:rPr>
          <w:rFonts w:eastAsia="Bookman Old Style" w:cs="Bookman Old Style"/>
        </w:rPr>
      </w:pPr>
      <w:r w:rsidRPr="00532B6E">
        <w:rPr>
          <w:rFonts w:eastAsia="Bookman Old Style" w:cs="Bookman Old Style"/>
        </w:rPr>
        <w:t>1</w:t>
      </w:r>
      <w:r w:rsidR="00BC1E28" w:rsidRPr="00532B6E">
        <w:rPr>
          <w:rFonts w:eastAsia="Bookman Old Style" w:cs="Bookman Old Style"/>
        </w:rPr>
        <w:t xml:space="preserve"> (</w:t>
      </w:r>
      <w:r w:rsidRPr="00532B6E">
        <w:rPr>
          <w:rFonts w:eastAsia="Bookman Old Style" w:cs="Bookman Old Style"/>
        </w:rPr>
        <w:t>satu</w:t>
      </w:r>
      <w:r w:rsidR="00BC1E28" w:rsidRPr="00532B6E">
        <w:rPr>
          <w:rFonts w:eastAsia="Bookman Old Style" w:cs="Bookman Old Style"/>
        </w:rPr>
        <w:t xml:space="preserve">) buah, untuk </w:t>
      </w:r>
      <w:r w:rsidR="00845F4C" w:rsidRPr="00532B6E">
        <w:rPr>
          <w:rFonts w:eastAsia="Bookman Old Style" w:cs="Bookman Old Style"/>
        </w:rPr>
        <w:t>barang hadiah lainnya.</w:t>
      </w:r>
    </w:p>
    <w:p w14:paraId="612E5339" w14:textId="77777777" w:rsidR="00D35D82" w:rsidRDefault="00845F4C" w:rsidP="006A42D3">
      <w:pPr>
        <w:pStyle w:val="ListParagraph"/>
        <w:numPr>
          <w:ilvl w:val="1"/>
          <w:numId w:val="54"/>
        </w:numPr>
        <w:pBdr>
          <w:top w:val="nil"/>
          <w:left w:val="nil"/>
          <w:bottom w:val="nil"/>
          <w:right w:val="nil"/>
          <w:between w:val="nil"/>
        </w:pBdr>
        <w:tabs>
          <w:tab w:val="left" w:pos="3686"/>
        </w:tabs>
        <w:ind w:left="3686" w:hanging="567"/>
        <w:jc w:val="both"/>
        <w:rPr>
          <w:rFonts w:eastAsia="Bookman Old Style" w:cs="Bookman Old Style"/>
        </w:rPr>
      </w:pPr>
      <w:r w:rsidRPr="00532B6E">
        <w:rPr>
          <w:rFonts w:eastAsia="Bookman Old Style" w:cs="Bookman Old Style"/>
        </w:rPr>
        <w:lastRenderedPageBreak/>
        <w:t xml:space="preserve">ketentuan </w:t>
      </w:r>
      <w:r w:rsidR="00D35D82" w:rsidRPr="00532B6E">
        <w:rPr>
          <w:rFonts w:eastAsia="Bookman Old Style" w:cs="Bookman Old Style"/>
        </w:rPr>
        <w:t xml:space="preserve">jumlah </w:t>
      </w:r>
      <w:r w:rsidRPr="00532B6E">
        <w:rPr>
          <w:rFonts w:eastAsia="Bookman Old Style" w:cs="Bookman Old Style"/>
        </w:rPr>
        <w:t xml:space="preserve">Barang Kiriman sebagaimana dimaksud pada huruf a </w:t>
      </w:r>
      <w:r w:rsidR="00CE6214" w:rsidRPr="00532B6E">
        <w:rPr>
          <w:rFonts w:eastAsia="Bookman Old Style" w:cs="Bookman Old Style"/>
        </w:rPr>
        <w:t xml:space="preserve">berlaku </w:t>
      </w:r>
      <w:r w:rsidR="00DF3CBF" w:rsidRPr="00532B6E">
        <w:rPr>
          <w:rFonts w:eastAsia="Bookman Old Style" w:cs="Bookman Old Style"/>
        </w:rPr>
        <w:t xml:space="preserve">untuk setiap </w:t>
      </w:r>
      <w:r w:rsidR="00CE6214" w:rsidRPr="00532B6E">
        <w:rPr>
          <w:rFonts w:eastAsia="Bookman Old Style" w:cs="Bookman Old Style"/>
        </w:rPr>
        <w:t xml:space="preserve">kategori </w:t>
      </w:r>
      <w:r w:rsidR="0002008B">
        <w:rPr>
          <w:rFonts w:eastAsia="Bookman Old Style" w:cs="Bookman Old Style"/>
        </w:rPr>
        <w:t>perlombaan</w:t>
      </w:r>
      <w:r w:rsidR="00CE6214" w:rsidRPr="00532B6E">
        <w:rPr>
          <w:rFonts w:eastAsia="Bookman Old Style" w:cs="Bookman Old Style"/>
        </w:rPr>
        <w:t xml:space="preserve"> atau </w:t>
      </w:r>
      <w:r w:rsidR="00DF3CBF" w:rsidRPr="00532B6E">
        <w:rPr>
          <w:rFonts w:eastAsia="Bookman Old Style" w:cs="Bookman Old Style"/>
        </w:rPr>
        <w:t>penghargaan.</w:t>
      </w:r>
    </w:p>
    <w:p w14:paraId="116471FC" w14:textId="77777777" w:rsidR="00D35D82" w:rsidRPr="00532B6E" w:rsidRDefault="00D35D82" w:rsidP="006A42D3">
      <w:pPr>
        <w:numPr>
          <w:ilvl w:val="0"/>
          <w:numId w:val="54"/>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Bookman Old Style" w:cs="Bookman Old Style"/>
        </w:rPr>
        <w:t xml:space="preserve">Barang Kiriman </w:t>
      </w:r>
      <w:r w:rsidR="00DF3CBF" w:rsidRPr="00532B6E">
        <w:rPr>
          <w:rFonts w:eastAsia="Bookman Old Style" w:cs="Bookman Old Style"/>
        </w:rPr>
        <w:t xml:space="preserve">hadiah </w:t>
      </w:r>
      <w:r w:rsidR="0002008B">
        <w:rPr>
          <w:rFonts w:eastAsia="Bookman Old Style" w:cs="Bookman Old Style"/>
        </w:rPr>
        <w:t>perlombaan</w:t>
      </w:r>
      <w:r w:rsidR="00DF3CBF" w:rsidRPr="00532B6E">
        <w:rPr>
          <w:rFonts w:eastAsia="Bookman Old Style" w:cs="Bookman Old Style"/>
        </w:rPr>
        <w:t xml:space="preserve"> atau penghargaan</w:t>
      </w:r>
      <w:r w:rsidRPr="00532B6E">
        <w:rPr>
          <w:rFonts w:eastAsia="Bookman Old Style" w:cs="Bookman Old Style"/>
        </w:rPr>
        <w:t xml:space="preserve"> yang diberikan pembebasan bea masuk sebagaimana dimaksud pada ayat (1):</w:t>
      </w:r>
    </w:p>
    <w:p w14:paraId="55758B24" w14:textId="77777777" w:rsidR="00D35D82" w:rsidRPr="00532B6E" w:rsidRDefault="00D35D82" w:rsidP="006A42D3">
      <w:pPr>
        <w:pStyle w:val="ListParagraph"/>
        <w:numPr>
          <w:ilvl w:val="1"/>
          <w:numId w:val="54"/>
        </w:numPr>
        <w:pBdr>
          <w:top w:val="nil"/>
          <w:left w:val="nil"/>
          <w:bottom w:val="nil"/>
          <w:right w:val="nil"/>
          <w:between w:val="nil"/>
        </w:pBdr>
        <w:tabs>
          <w:tab w:val="left" w:pos="3686"/>
        </w:tabs>
        <w:ind w:left="3686" w:hanging="567"/>
        <w:jc w:val="both"/>
        <w:rPr>
          <w:rFonts w:eastAsia="Bookman Old Style" w:cs="Bookman Old Style"/>
        </w:rPr>
      </w:pPr>
      <w:r w:rsidRPr="00532B6E">
        <w:rPr>
          <w:rFonts w:eastAsia="Bookman Old Style" w:cs="Bookman Old Style"/>
        </w:rPr>
        <w:t xml:space="preserve">tidak </w:t>
      </w:r>
      <w:r w:rsidRPr="00532B6E">
        <w:rPr>
          <w:rFonts w:cs="Arial"/>
        </w:rPr>
        <w:t xml:space="preserve">dipungut pajak pertambahan nilai atau pajak </w:t>
      </w:r>
      <w:r w:rsidRPr="00532B6E">
        <w:rPr>
          <w:rFonts w:eastAsia="Calibri" w:cs="Arial"/>
        </w:rPr>
        <w:t>pertambahan</w:t>
      </w:r>
      <w:r w:rsidRPr="00532B6E">
        <w:rPr>
          <w:rFonts w:cs="Arial"/>
        </w:rPr>
        <w:t xml:space="preserve"> nilai dan pajak penjualan atas barang mewah</w:t>
      </w:r>
      <w:r w:rsidRPr="00532B6E">
        <w:rPr>
          <w:rFonts w:eastAsia="Bookman Old Style" w:cs="Bookman Old Style"/>
        </w:rPr>
        <w:t>; dan</w:t>
      </w:r>
    </w:p>
    <w:p w14:paraId="1967BF91" w14:textId="77777777" w:rsidR="00D35D82" w:rsidRPr="00532B6E" w:rsidRDefault="00D35D82" w:rsidP="006A42D3">
      <w:pPr>
        <w:pStyle w:val="ListParagraph"/>
        <w:numPr>
          <w:ilvl w:val="1"/>
          <w:numId w:val="54"/>
        </w:numPr>
        <w:pBdr>
          <w:top w:val="nil"/>
          <w:left w:val="nil"/>
          <w:bottom w:val="nil"/>
          <w:right w:val="nil"/>
          <w:between w:val="nil"/>
        </w:pBdr>
        <w:tabs>
          <w:tab w:val="left" w:pos="3686"/>
        </w:tabs>
        <w:ind w:left="3686" w:hanging="567"/>
        <w:jc w:val="both"/>
        <w:rPr>
          <w:rFonts w:eastAsia="Bookman Old Style" w:cs="Bookman Old Style"/>
        </w:rPr>
      </w:pPr>
      <w:r w:rsidRPr="00532B6E">
        <w:rPr>
          <w:rFonts w:eastAsia="Bookman Old Style" w:cs="Bookman Old Style"/>
        </w:rPr>
        <w:t xml:space="preserve">dikecualikan dari </w:t>
      </w:r>
      <w:r w:rsidRPr="00532B6E">
        <w:rPr>
          <w:rFonts w:cs="Arial"/>
        </w:rPr>
        <w:t>pemungutan pajak penghasilan.</w:t>
      </w:r>
    </w:p>
    <w:p w14:paraId="3C2CEF33" w14:textId="77777777" w:rsidR="00D35D82" w:rsidRPr="00532B6E" w:rsidRDefault="00D35D82" w:rsidP="006A42D3">
      <w:pPr>
        <w:numPr>
          <w:ilvl w:val="0"/>
          <w:numId w:val="54"/>
        </w:numPr>
        <w:pBdr>
          <w:top w:val="nil"/>
          <w:left w:val="nil"/>
          <w:bottom w:val="nil"/>
          <w:right w:val="nil"/>
          <w:between w:val="nil"/>
        </w:pBdr>
        <w:tabs>
          <w:tab w:val="left" w:pos="3119"/>
        </w:tabs>
        <w:ind w:left="3119" w:hanging="567"/>
        <w:jc w:val="both"/>
        <w:rPr>
          <w:rFonts w:eastAsia="Bookman Old Style" w:cs="Bookman Old Style"/>
        </w:rPr>
      </w:pPr>
      <w:r w:rsidRPr="00532B6E">
        <w:rPr>
          <w:rFonts w:eastAsia="Bookman Old Style" w:cs="Bookman Old Style"/>
        </w:rPr>
        <w:t xml:space="preserve">Dalam hal jumlah Barang Kiriman </w:t>
      </w:r>
      <w:r w:rsidR="00DF3CBF" w:rsidRPr="00532B6E">
        <w:rPr>
          <w:rFonts w:eastAsia="Bookman Old Style" w:cs="Bookman Old Style"/>
        </w:rPr>
        <w:t>hadiah</w:t>
      </w:r>
      <w:r w:rsidRPr="00532B6E">
        <w:rPr>
          <w:rFonts w:eastAsia="Bookman Old Style" w:cs="Bookman Old Style"/>
        </w:rPr>
        <w:t xml:space="preserve"> melebihi ketentuan sebagaimana dimaksud pada ayat (1), </w:t>
      </w:r>
      <w:r w:rsidR="00B57FFB" w:rsidRPr="00532B6E">
        <w:rPr>
          <w:rFonts w:eastAsia="Bookman Old Style" w:cs="Bookman Old Style"/>
        </w:rPr>
        <w:t xml:space="preserve">atas kelebihannya </w:t>
      </w:r>
      <w:r w:rsidRPr="00532B6E">
        <w:rPr>
          <w:rFonts w:eastAsia="Bookman Old Style" w:cs="Bookman Old Style"/>
        </w:rPr>
        <w:t>berlaku ketentuan sebagai berikut:</w:t>
      </w:r>
    </w:p>
    <w:p w14:paraId="22E142FB" w14:textId="77777777" w:rsidR="00D35D82" w:rsidRPr="00532B6E" w:rsidRDefault="00D35D82" w:rsidP="006A42D3">
      <w:pPr>
        <w:pStyle w:val="ListParagraph"/>
        <w:numPr>
          <w:ilvl w:val="1"/>
          <w:numId w:val="54"/>
        </w:numPr>
        <w:pBdr>
          <w:top w:val="nil"/>
          <w:left w:val="nil"/>
          <w:bottom w:val="nil"/>
          <w:right w:val="nil"/>
          <w:between w:val="nil"/>
        </w:pBdr>
        <w:tabs>
          <w:tab w:val="left" w:pos="3686"/>
        </w:tabs>
        <w:ind w:left="3686" w:hanging="567"/>
        <w:jc w:val="both"/>
        <w:rPr>
          <w:rFonts w:eastAsia="Bookman Old Style" w:cs="Bookman Old Style"/>
        </w:rPr>
      </w:pPr>
      <w:r w:rsidRPr="00532B6E">
        <w:rPr>
          <w:rFonts w:eastAsia="Bookman Old Style" w:cs="Bookman Old Style"/>
        </w:rPr>
        <w:t>dipungut bea masuk dengan tarif pembebanan sebesar 7,5% (tujuh koma lima persen);</w:t>
      </w:r>
    </w:p>
    <w:p w14:paraId="36D36DA7" w14:textId="77777777" w:rsidR="00D35D82" w:rsidRPr="00532B6E" w:rsidRDefault="00D35D82" w:rsidP="006A42D3">
      <w:pPr>
        <w:pStyle w:val="ListParagraph"/>
        <w:numPr>
          <w:ilvl w:val="1"/>
          <w:numId w:val="54"/>
        </w:numPr>
        <w:pBdr>
          <w:top w:val="nil"/>
          <w:left w:val="nil"/>
          <w:bottom w:val="nil"/>
          <w:right w:val="nil"/>
          <w:between w:val="nil"/>
        </w:pBdr>
        <w:tabs>
          <w:tab w:val="left" w:pos="3686"/>
        </w:tabs>
        <w:ind w:left="3686" w:hanging="567"/>
        <w:jc w:val="both"/>
        <w:rPr>
          <w:rFonts w:eastAsia="Bookman Old Style" w:cs="Bookman Old Style"/>
        </w:rPr>
      </w:pPr>
      <w:r w:rsidRPr="00532B6E">
        <w:t>diberikan pengecualian dari pengenaan bea masuk antidumping, bea masuk tindakan pengamanan, bea masuk pembalasan, dan/atau bea masuk imbalan</w:t>
      </w:r>
      <w:r w:rsidRPr="00532B6E">
        <w:rPr>
          <w:rFonts w:cs="Arial"/>
        </w:rPr>
        <w:t>;</w:t>
      </w:r>
    </w:p>
    <w:p w14:paraId="68226AAB" w14:textId="77777777" w:rsidR="00D35D82" w:rsidRPr="00532B6E" w:rsidRDefault="00D35D82" w:rsidP="006A42D3">
      <w:pPr>
        <w:pStyle w:val="ListParagraph"/>
        <w:numPr>
          <w:ilvl w:val="1"/>
          <w:numId w:val="54"/>
        </w:numPr>
        <w:pBdr>
          <w:top w:val="nil"/>
          <w:left w:val="nil"/>
          <w:bottom w:val="nil"/>
          <w:right w:val="nil"/>
          <w:between w:val="nil"/>
        </w:pBdr>
        <w:tabs>
          <w:tab w:val="left" w:pos="3686"/>
        </w:tabs>
        <w:ind w:left="3686" w:hanging="567"/>
        <w:jc w:val="both"/>
        <w:rPr>
          <w:rFonts w:eastAsia="Bookman Old Style" w:cs="Bookman Old Style"/>
        </w:rPr>
      </w:pPr>
      <w:r w:rsidRPr="00532B6E">
        <w:rPr>
          <w:rFonts w:cs="Arial"/>
        </w:rPr>
        <w:t xml:space="preserve">dipungut pajak pertambahan nilai atau pajak </w:t>
      </w:r>
      <w:r w:rsidRPr="00532B6E">
        <w:rPr>
          <w:rFonts w:eastAsia="Calibri" w:cs="Arial"/>
        </w:rPr>
        <w:t>pertambahan</w:t>
      </w:r>
      <w:r w:rsidRPr="00532B6E">
        <w:rPr>
          <w:rFonts w:cs="Arial"/>
        </w:rPr>
        <w:t xml:space="preserve"> nilai dan pajak penjualan atas barang mewah sesuai dengan tarif sebagaimana diatur dalam ketentuan peraturan perundang-undangan mengenai pajak pertambahan nilai barang dan jasa dan pajak penjualan atas barang mewah</w:t>
      </w:r>
      <w:r w:rsidRPr="00532B6E">
        <w:rPr>
          <w:rFonts w:eastAsia="Bookman Old Style" w:cs="Bookman Old Style"/>
        </w:rPr>
        <w:t>; dan</w:t>
      </w:r>
    </w:p>
    <w:p w14:paraId="0B631B82" w14:textId="77777777" w:rsidR="00D35D82" w:rsidRPr="00532B6E" w:rsidRDefault="00D35D82" w:rsidP="006A42D3">
      <w:pPr>
        <w:pStyle w:val="ListParagraph"/>
        <w:numPr>
          <w:ilvl w:val="1"/>
          <w:numId w:val="54"/>
        </w:numPr>
        <w:pBdr>
          <w:top w:val="nil"/>
          <w:left w:val="nil"/>
          <w:bottom w:val="nil"/>
          <w:right w:val="nil"/>
          <w:between w:val="nil"/>
        </w:pBdr>
        <w:tabs>
          <w:tab w:val="left" w:pos="3686"/>
        </w:tabs>
        <w:ind w:left="3686" w:hanging="567"/>
        <w:jc w:val="both"/>
        <w:rPr>
          <w:rFonts w:eastAsia="Bookman Old Style" w:cs="Bookman Old Style"/>
        </w:rPr>
      </w:pPr>
      <w:r w:rsidRPr="00532B6E">
        <w:rPr>
          <w:rFonts w:eastAsia="Bookman Old Style" w:cs="Bookman Old Style"/>
        </w:rPr>
        <w:t xml:space="preserve">dikecualikan dari pemungutan pajak penghasilan. </w:t>
      </w:r>
    </w:p>
    <w:p w14:paraId="74230797" w14:textId="77777777" w:rsidR="00D35D82" w:rsidRPr="00532B6E" w:rsidRDefault="00D35D82" w:rsidP="006A42D3">
      <w:pPr>
        <w:numPr>
          <w:ilvl w:val="0"/>
          <w:numId w:val="54"/>
        </w:numPr>
        <w:pBdr>
          <w:top w:val="nil"/>
          <w:left w:val="nil"/>
          <w:bottom w:val="nil"/>
          <w:right w:val="nil"/>
          <w:between w:val="nil"/>
        </w:pBdr>
        <w:tabs>
          <w:tab w:val="left" w:pos="3119"/>
        </w:tabs>
        <w:ind w:left="3119" w:hanging="567"/>
        <w:jc w:val="both"/>
        <w:rPr>
          <w:rFonts w:cs="Arial"/>
          <w:bCs/>
        </w:rPr>
      </w:pPr>
      <w:r w:rsidRPr="00532B6E">
        <w:rPr>
          <w:rFonts w:eastAsia="Bookman Old Style" w:cs="Bookman Old Style"/>
        </w:rPr>
        <w:t>Pengecualian dari pemungutan pajak penghasilan sebagaimana dimaksud pada ayat (2) huruf b</w:t>
      </w:r>
      <w:r w:rsidR="00DF3CBF" w:rsidRPr="00532B6E">
        <w:rPr>
          <w:rFonts w:eastAsia="Bookman Old Style" w:cs="Bookman Old Style"/>
        </w:rPr>
        <w:t xml:space="preserve"> </w:t>
      </w:r>
      <w:r w:rsidRPr="00532B6E">
        <w:rPr>
          <w:rFonts w:eastAsia="Bookman Old Style" w:cs="Bookman Old Style"/>
        </w:rPr>
        <w:t>dan ayat (</w:t>
      </w:r>
      <w:r w:rsidR="00DF3CBF" w:rsidRPr="00532B6E">
        <w:rPr>
          <w:rFonts w:eastAsia="Bookman Old Style" w:cs="Bookman Old Style"/>
        </w:rPr>
        <w:t>3</w:t>
      </w:r>
      <w:r w:rsidRPr="00532B6E">
        <w:rPr>
          <w:rFonts w:eastAsia="Bookman Old Style" w:cs="Bookman Old Style"/>
        </w:rPr>
        <w:t>) huruf d dilakukan tanpa surat keterangan bebas.</w:t>
      </w:r>
    </w:p>
    <w:p w14:paraId="7EE722FD" w14:textId="77777777" w:rsidR="00D35D82" w:rsidRPr="00532B6E" w:rsidRDefault="00D35D82" w:rsidP="002C1C3D">
      <w:pPr>
        <w:ind w:left="2552"/>
        <w:jc w:val="center"/>
        <w:rPr>
          <w:rFonts w:cs="Arial"/>
          <w:bCs/>
        </w:rPr>
      </w:pPr>
    </w:p>
    <w:p w14:paraId="04363CC6" w14:textId="77777777" w:rsidR="00D35D82" w:rsidRPr="00532B6E" w:rsidRDefault="00D35D82" w:rsidP="002C1C3D">
      <w:pPr>
        <w:ind w:left="2552"/>
        <w:jc w:val="center"/>
        <w:rPr>
          <w:rFonts w:eastAsia="Calibri" w:cs="Arial"/>
        </w:rPr>
      </w:pPr>
      <w:r w:rsidRPr="00532B6E">
        <w:rPr>
          <w:rFonts w:cs="Arial"/>
          <w:bCs/>
        </w:rPr>
        <w:t>Pasal 29D</w:t>
      </w:r>
    </w:p>
    <w:p w14:paraId="2FC62AF5" w14:textId="77777777" w:rsidR="00186000" w:rsidRPr="00532B6E" w:rsidRDefault="00186000" w:rsidP="00844628">
      <w:pPr>
        <w:ind w:left="2552"/>
        <w:jc w:val="both"/>
        <w:rPr>
          <w:rFonts w:eastAsia="Calibri" w:cs="Arial"/>
        </w:rPr>
      </w:pPr>
      <w:r w:rsidRPr="00532B6E">
        <w:rPr>
          <w:rFonts w:eastAsia="Calibri" w:cs="Arial"/>
        </w:rPr>
        <w:t xml:space="preserve">Untuk keperluan data nilai pembebasan bea masuk sebagaimana dimaksud dalam Pasal 29 </w:t>
      </w:r>
      <w:r w:rsidR="00A96143" w:rsidRPr="00532B6E">
        <w:rPr>
          <w:rFonts w:eastAsia="Calibri" w:cs="Arial"/>
        </w:rPr>
        <w:t>ayat (1), Pasal 29 ayat (2)</w:t>
      </w:r>
      <w:r w:rsidR="00DF3CBF" w:rsidRPr="00532B6E">
        <w:rPr>
          <w:rFonts w:eastAsia="Calibri" w:cs="Arial"/>
        </w:rPr>
        <w:t xml:space="preserve">, </w:t>
      </w:r>
      <w:r w:rsidRPr="00532B6E">
        <w:rPr>
          <w:rFonts w:eastAsia="Calibri" w:cs="Arial"/>
        </w:rPr>
        <w:t xml:space="preserve">Pasal </w:t>
      </w:r>
      <w:r w:rsidR="00D1785C" w:rsidRPr="00532B6E">
        <w:rPr>
          <w:rFonts w:eastAsia="Calibri" w:cs="Arial"/>
        </w:rPr>
        <w:t>29A</w:t>
      </w:r>
      <w:r w:rsidR="00EA6301" w:rsidRPr="00532B6E">
        <w:rPr>
          <w:rFonts w:eastAsia="Calibri" w:cs="Arial"/>
        </w:rPr>
        <w:t xml:space="preserve"> </w:t>
      </w:r>
      <w:r w:rsidR="00A96143" w:rsidRPr="00532B6E">
        <w:rPr>
          <w:rFonts w:eastAsia="Calibri" w:cs="Arial"/>
        </w:rPr>
        <w:t>ayat (1)</w:t>
      </w:r>
      <w:r w:rsidR="00DF3CBF" w:rsidRPr="00532B6E">
        <w:rPr>
          <w:rFonts w:eastAsia="Calibri" w:cs="Arial"/>
        </w:rPr>
        <w:t>, dan Pasal 29C ayat (1)</w:t>
      </w:r>
      <w:r w:rsidRPr="00532B6E">
        <w:rPr>
          <w:rFonts w:eastAsia="Calibri" w:cs="Arial"/>
        </w:rPr>
        <w:t xml:space="preserve">, digunakan tarif pembebanan bea masuk sebesar </w:t>
      </w:r>
      <w:r w:rsidR="00844628" w:rsidRPr="00532B6E">
        <w:rPr>
          <w:rFonts w:eastAsia="Bookman Old Style" w:cs="Bookman Old Style"/>
        </w:rPr>
        <w:t>7,5% (tujuh koma lima persen)</w:t>
      </w:r>
      <w:r w:rsidRPr="00532B6E">
        <w:rPr>
          <w:rFonts w:eastAsia="Calibri" w:cs="Arial"/>
        </w:rPr>
        <w:t>.</w:t>
      </w:r>
    </w:p>
    <w:p w14:paraId="606AC73A" w14:textId="77777777" w:rsidR="00186000" w:rsidRPr="00532B6E" w:rsidRDefault="00186000" w:rsidP="002C1C3D">
      <w:pPr>
        <w:pBdr>
          <w:top w:val="nil"/>
          <w:left w:val="nil"/>
          <w:bottom w:val="nil"/>
          <w:right w:val="nil"/>
          <w:between w:val="nil"/>
        </w:pBdr>
        <w:jc w:val="both"/>
        <w:rPr>
          <w:rFonts w:eastAsia="Bookman Old Style" w:cs="Bookman Old Style"/>
        </w:rPr>
      </w:pPr>
    </w:p>
    <w:p w14:paraId="7B69EE2F" w14:textId="77777777" w:rsidR="00693A2E" w:rsidRPr="00532B6E" w:rsidRDefault="00144A84" w:rsidP="002C1C3D">
      <w:pPr>
        <w:pStyle w:val="ListParagraph"/>
        <w:numPr>
          <w:ilvl w:val="0"/>
          <w:numId w:val="11"/>
        </w:numPr>
        <w:tabs>
          <w:tab w:val="left" w:pos="2552"/>
        </w:tabs>
        <w:ind w:left="2552" w:hanging="567"/>
        <w:jc w:val="both"/>
        <w:rPr>
          <w:rFonts w:cs="Arial"/>
        </w:rPr>
      </w:pPr>
      <w:r w:rsidRPr="00532B6E">
        <w:rPr>
          <w:rFonts w:cs="Arial"/>
          <w:bCs/>
        </w:rPr>
        <w:t>D</w:t>
      </w:r>
      <w:r w:rsidR="00693A2E" w:rsidRPr="00532B6E">
        <w:rPr>
          <w:rFonts w:cs="Arial"/>
          <w:bCs/>
        </w:rPr>
        <w:t>i antara ayat (6) dan ayat (7) Pasal 31 disisipkan</w:t>
      </w:r>
      <w:r w:rsidR="00B26D6E">
        <w:rPr>
          <w:rFonts w:cs="Arial"/>
          <w:bCs/>
          <w:lang w:val="en-US"/>
        </w:rPr>
        <w:t xml:space="preserve"> </w:t>
      </w:r>
      <w:r w:rsidR="00693A2E" w:rsidRPr="00532B6E">
        <w:rPr>
          <w:rFonts w:cs="Arial"/>
          <w:bCs/>
        </w:rPr>
        <w:t>1 (satu) ayat, yakni</w:t>
      </w:r>
      <w:r w:rsidR="001B0683" w:rsidRPr="00532B6E">
        <w:rPr>
          <w:rFonts w:cs="Arial"/>
          <w:bCs/>
        </w:rPr>
        <w:t xml:space="preserve"> </w:t>
      </w:r>
      <w:r w:rsidR="00693A2E" w:rsidRPr="00532B6E">
        <w:rPr>
          <w:rFonts w:cs="Arial"/>
          <w:bCs/>
        </w:rPr>
        <w:t>ayat (6a), sehingga Pasal 31 berbunyi sebagai berikut:</w:t>
      </w:r>
    </w:p>
    <w:p w14:paraId="29E3736B" w14:textId="77777777" w:rsidR="00693A2E" w:rsidRPr="00532B6E" w:rsidRDefault="00693A2E" w:rsidP="002C1C3D">
      <w:pPr>
        <w:tabs>
          <w:tab w:val="left" w:pos="1701"/>
          <w:tab w:val="left" w:pos="1985"/>
        </w:tabs>
        <w:jc w:val="both"/>
        <w:rPr>
          <w:rFonts w:cs="Arial"/>
        </w:rPr>
      </w:pPr>
    </w:p>
    <w:p w14:paraId="15CF8A65" w14:textId="77777777" w:rsidR="00693A2E" w:rsidRPr="00532B6E" w:rsidRDefault="00693A2E" w:rsidP="002C1C3D">
      <w:pPr>
        <w:ind w:left="2552"/>
        <w:jc w:val="center"/>
        <w:rPr>
          <w:rFonts w:cs="Arial"/>
        </w:rPr>
      </w:pPr>
      <w:r w:rsidRPr="00532B6E">
        <w:rPr>
          <w:rFonts w:cs="Arial"/>
        </w:rPr>
        <w:t>Pasal 31</w:t>
      </w:r>
    </w:p>
    <w:p w14:paraId="55FCF2D9" w14:textId="77777777" w:rsidR="00693A2E" w:rsidRPr="00532B6E" w:rsidRDefault="00693A2E" w:rsidP="002C1C3D">
      <w:pPr>
        <w:numPr>
          <w:ilvl w:val="0"/>
          <w:numId w:val="37"/>
        </w:numPr>
        <w:pBdr>
          <w:top w:val="nil"/>
          <w:left w:val="nil"/>
          <w:bottom w:val="nil"/>
          <w:right w:val="nil"/>
          <w:between w:val="nil"/>
        </w:pBdr>
        <w:tabs>
          <w:tab w:val="left" w:pos="3119"/>
        </w:tabs>
        <w:ind w:left="3119" w:hanging="567"/>
        <w:jc w:val="both"/>
        <w:rPr>
          <w:rFonts w:eastAsia="Bookman Old Style" w:cs="Arial"/>
        </w:rPr>
      </w:pPr>
      <w:r w:rsidRPr="00532B6E">
        <w:rPr>
          <w:rFonts w:eastAsia="Bookman Old Style" w:cs="Arial"/>
        </w:rPr>
        <w:t xml:space="preserve">Penetapan tarif dan nilai pabean sebagaimana dimaksud dalam Pasal 28 ayat (1) terhadap Barang Kiriman yang </w:t>
      </w:r>
      <w:r w:rsidRPr="00532B6E">
        <w:rPr>
          <w:rFonts w:cs="Arial"/>
          <w:bCs/>
        </w:rPr>
        <w:t xml:space="preserve">diberitahukan </w:t>
      </w:r>
      <w:r w:rsidRPr="00532B6E">
        <w:rPr>
          <w:rFonts w:eastAsia="Bookman Old Style" w:cs="Arial"/>
        </w:rPr>
        <w:t xml:space="preserve">dengan </w:t>
      </w:r>
      <w:r w:rsidRPr="00532B6E">
        <w:rPr>
          <w:rFonts w:eastAsia="Bookman Old Style" w:cs="Arial"/>
          <w:iCs/>
        </w:rPr>
        <w:t>CN</w:t>
      </w:r>
      <w:r w:rsidRPr="00532B6E">
        <w:rPr>
          <w:rFonts w:eastAsia="Bookman Old Style" w:cs="Arial"/>
        </w:rPr>
        <w:t xml:space="preserve"> dilakukan dengan menerbitkan SPPBMCP.</w:t>
      </w:r>
    </w:p>
    <w:p w14:paraId="67F87B9A" w14:textId="4A4C669B" w:rsidR="00B26D6E" w:rsidRPr="000575D2" w:rsidRDefault="00693A2E" w:rsidP="00B26D6E">
      <w:pPr>
        <w:numPr>
          <w:ilvl w:val="0"/>
          <w:numId w:val="37"/>
        </w:numPr>
        <w:pBdr>
          <w:top w:val="nil"/>
          <w:left w:val="nil"/>
          <w:bottom w:val="nil"/>
          <w:right w:val="nil"/>
          <w:between w:val="nil"/>
        </w:pBdr>
        <w:tabs>
          <w:tab w:val="left" w:pos="3119"/>
        </w:tabs>
        <w:ind w:left="3119" w:hanging="567"/>
        <w:jc w:val="both"/>
        <w:rPr>
          <w:rFonts w:eastAsia="Bookman Old Style" w:cs="Arial"/>
        </w:rPr>
      </w:pPr>
      <w:r w:rsidRPr="00532B6E">
        <w:rPr>
          <w:rFonts w:eastAsia="Bookman Old Style" w:cs="Arial"/>
        </w:rPr>
        <w:t xml:space="preserve">Penetapan sebagaimana dimaksud pada ayat (1) dilakukan paling lama 30 (tiga puluh) hari sejak tanggal pendaftaran </w:t>
      </w:r>
      <w:r w:rsidRPr="00532B6E">
        <w:rPr>
          <w:rFonts w:eastAsia="Bookman Old Style" w:cs="Arial"/>
          <w:iCs/>
        </w:rPr>
        <w:t>CN</w:t>
      </w:r>
      <w:r w:rsidRPr="00532B6E">
        <w:rPr>
          <w:rFonts w:eastAsia="Bookman Old Style" w:cs="Arial"/>
          <w:i/>
        </w:rPr>
        <w:t xml:space="preserve"> </w:t>
      </w:r>
      <w:r w:rsidRPr="00532B6E">
        <w:rPr>
          <w:rFonts w:eastAsia="Bookman Old Style" w:cs="Arial"/>
          <w:iCs/>
        </w:rPr>
        <w:t xml:space="preserve">sebagaimana dimaksud dalam Pasal 20 ayat (3), Pasal </w:t>
      </w:r>
      <w:r w:rsidRPr="00532B6E">
        <w:rPr>
          <w:rFonts w:cs="Arial"/>
          <w:bCs/>
        </w:rPr>
        <w:t>20 ayat (4),</w:t>
      </w:r>
      <w:r w:rsidR="00EA14D8" w:rsidRPr="00532B6E">
        <w:rPr>
          <w:rFonts w:eastAsia="Bookman Old Style" w:cs="Arial"/>
          <w:iCs/>
        </w:rPr>
        <w:t xml:space="preserve"> </w:t>
      </w:r>
      <w:r w:rsidR="00206C41" w:rsidRPr="00532B6E">
        <w:rPr>
          <w:rFonts w:eastAsia="Bookman Old Style" w:cs="Arial"/>
          <w:iCs/>
        </w:rPr>
        <w:t>atau</w:t>
      </w:r>
      <w:r w:rsidR="00B26D6E">
        <w:rPr>
          <w:rFonts w:eastAsia="Bookman Old Style" w:cs="Arial"/>
          <w:iCs/>
          <w:lang w:val="en-US"/>
        </w:rPr>
        <w:t xml:space="preserve"> </w:t>
      </w:r>
      <w:r w:rsidR="00B26D6E">
        <w:rPr>
          <w:rFonts w:eastAsia="Bookman Old Style" w:cs="Arial"/>
          <w:iCs/>
          <w:lang w:val="en-US"/>
        </w:rPr>
        <w:br/>
      </w:r>
      <w:r w:rsidRPr="00532B6E">
        <w:rPr>
          <w:rFonts w:eastAsia="Bookman Old Style" w:cs="Arial"/>
          <w:iCs/>
        </w:rPr>
        <w:t>Pasal 21</w:t>
      </w:r>
      <w:r w:rsidR="00206C41" w:rsidRPr="00532B6E">
        <w:rPr>
          <w:rFonts w:eastAsia="Bookman Old Style" w:cs="Arial"/>
        </w:rPr>
        <w:t>.</w:t>
      </w:r>
    </w:p>
    <w:p w14:paraId="42AABA75" w14:textId="77777777" w:rsidR="00693A2E" w:rsidRPr="00532B6E" w:rsidRDefault="00693A2E" w:rsidP="002C1C3D">
      <w:pPr>
        <w:numPr>
          <w:ilvl w:val="0"/>
          <w:numId w:val="37"/>
        </w:numPr>
        <w:pBdr>
          <w:top w:val="nil"/>
          <w:left w:val="nil"/>
          <w:bottom w:val="nil"/>
          <w:right w:val="nil"/>
          <w:between w:val="nil"/>
        </w:pBdr>
        <w:tabs>
          <w:tab w:val="left" w:pos="3119"/>
        </w:tabs>
        <w:ind w:left="3119" w:hanging="567"/>
        <w:jc w:val="both"/>
        <w:rPr>
          <w:rFonts w:eastAsia="Bookman Old Style" w:cs="Arial"/>
        </w:rPr>
      </w:pPr>
      <w:r w:rsidRPr="00532B6E">
        <w:rPr>
          <w:rFonts w:eastAsia="Bookman Old Style" w:cs="Arial"/>
        </w:rPr>
        <w:lastRenderedPageBreak/>
        <w:t xml:space="preserve">SPPBMCP sebagaimana dimaksud pada ayat (1), menjadi dokumen dasar pembayaran bea masuk, cukai, </w:t>
      </w:r>
      <w:r w:rsidRPr="00532B6E">
        <w:rPr>
          <w:rFonts w:cs="Arial"/>
        </w:rPr>
        <w:t>sanksi administrasi berupa denda,</w:t>
      </w:r>
      <w:r w:rsidRPr="00532B6E">
        <w:rPr>
          <w:rFonts w:eastAsia="Bookman Old Style" w:cs="Arial"/>
        </w:rPr>
        <w:t xml:space="preserve"> dan/atau pajak dalam rangka impor dan disampaikan kepada Importir melalui Penyelenggara Pos.</w:t>
      </w:r>
    </w:p>
    <w:p w14:paraId="2ABFE97B" w14:textId="77777777" w:rsidR="00693A2E" w:rsidRPr="00532B6E" w:rsidRDefault="00693A2E" w:rsidP="002C1C3D">
      <w:pPr>
        <w:numPr>
          <w:ilvl w:val="0"/>
          <w:numId w:val="37"/>
        </w:numPr>
        <w:pBdr>
          <w:top w:val="nil"/>
          <w:left w:val="nil"/>
          <w:bottom w:val="nil"/>
          <w:right w:val="nil"/>
          <w:between w:val="nil"/>
        </w:pBdr>
        <w:tabs>
          <w:tab w:val="left" w:pos="3119"/>
        </w:tabs>
        <w:ind w:left="3119" w:hanging="567"/>
        <w:jc w:val="both"/>
        <w:rPr>
          <w:rFonts w:eastAsia="Bookman Old Style" w:cs="Arial"/>
        </w:rPr>
      </w:pPr>
      <w:r w:rsidRPr="00532B6E">
        <w:rPr>
          <w:rFonts w:eastAsia="Bookman Old Style" w:cs="Arial"/>
        </w:rPr>
        <w:t>Untuk kepentingan kemudahan pembayaran, dokumen dasar pembayaran sebagaimana dimaksud pada ayat (3) dapat merupakan gabungan atas beberapa SPPBMCP.</w:t>
      </w:r>
    </w:p>
    <w:p w14:paraId="1F6CD865" w14:textId="77777777" w:rsidR="00693A2E" w:rsidRPr="00532B6E" w:rsidRDefault="00693A2E" w:rsidP="002C1C3D">
      <w:pPr>
        <w:numPr>
          <w:ilvl w:val="0"/>
          <w:numId w:val="37"/>
        </w:numPr>
        <w:pBdr>
          <w:top w:val="nil"/>
          <w:left w:val="nil"/>
          <w:bottom w:val="nil"/>
          <w:right w:val="nil"/>
          <w:between w:val="nil"/>
        </w:pBdr>
        <w:tabs>
          <w:tab w:val="left" w:pos="3119"/>
        </w:tabs>
        <w:ind w:left="3119" w:hanging="567"/>
        <w:jc w:val="both"/>
        <w:rPr>
          <w:rFonts w:eastAsia="Bookman Old Style" w:cs="Arial"/>
        </w:rPr>
      </w:pPr>
      <w:r w:rsidRPr="00532B6E">
        <w:rPr>
          <w:rFonts w:eastAsia="Bookman Old Style" w:cs="Arial"/>
        </w:rPr>
        <w:t>SPPBMCP sebagaimana dimaksud pada ayat (1) juga berfungsi sebagai persetujuan pengeluaran barang.</w:t>
      </w:r>
    </w:p>
    <w:p w14:paraId="2DB663D3" w14:textId="5404799F" w:rsidR="00693A2E" w:rsidRPr="00532B6E" w:rsidRDefault="00693A2E" w:rsidP="002C1C3D">
      <w:pPr>
        <w:numPr>
          <w:ilvl w:val="0"/>
          <w:numId w:val="37"/>
        </w:numPr>
        <w:pBdr>
          <w:top w:val="nil"/>
          <w:left w:val="nil"/>
          <w:bottom w:val="nil"/>
          <w:right w:val="nil"/>
          <w:between w:val="nil"/>
        </w:pBdr>
        <w:tabs>
          <w:tab w:val="left" w:pos="3119"/>
        </w:tabs>
        <w:ind w:left="3119" w:hanging="567"/>
        <w:jc w:val="both"/>
        <w:rPr>
          <w:rFonts w:cs="Arial"/>
        </w:rPr>
      </w:pPr>
      <w:r w:rsidRPr="00532B6E">
        <w:rPr>
          <w:rFonts w:eastAsia="Bookman Old Style" w:cs="Arial"/>
        </w:rPr>
        <w:t>Dalam hal berdasarkan hasil penelitian untuk penetapan nilai pabean oleh Pejabat Bea dan Cukai dan/atau SKP</w:t>
      </w:r>
      <w:r w:rsidRPr="00532B6E">
        <w:rPr>
          <w:rFonts w:eastAsia="Calibri" w:cs="Arial"/>
        </w:rPr>
        <w:t xml:space="preserve"> sebagaimana dimaksud dalam</w:t>
      </w:r>
      <w:r w:rsidR="00453ECE">
        <w:rPr>
          <w:rFonts w:eastAsia="Calibri" w:cs="Arial"/>
        </w:rPr>
        <w:t xml:space="preserve"> </w:t>
      </w:r>
      <w:r w:rsidRPr="00532B6E">
        <w:rPr>
          <w:rFonts w:eastAsia="Calibri" w:cs="Arial"/>
        </w:rPr>
        <w:t xml:space="preserve">Pasal 28 ayat (1), nilai Barang Kiriman menjadi melebihi FOB USD1,500.00 (seribu lima ratus </w:t>
      </w:r>
      <w:r w:rsidRPr="00532B6E">
        <w:rPr>
          <w:rFonts w:eastAsia="Calibri" w:cs="Arial"/>
          <w:i/>
        </w:rPr>
        <w:t>United States Dollar</w:t>
      </w:r>
      <w:r w:rsidRPr="00532B6E">
        <w:rPr>
          <w:rFonts w:eastAsia="Calibri" w:cs="Arial"/>
        </w:rPr>
        <w:t>), Pejabat Bea dan Cukai yang menangani Barang Kiriman dan/atau SKP mem</w:t>
      </w:r>
      <w:r w:rsidRPr="00532B6E">
        <w:rPr>
          <w:rFonts w:cs="Arial"/>
          <w:bCs/>
        </w:rPr>
        <w:t>beritahukan kepada Importir melalui Penyelenggara Pos untuk menyampaikan:</w:t>
      </w:r>
    </w:p>
    <w:p w14:paraId="492053EB" w14:textId="77777777" w:rsidR="00693A2E" w:rsidRPr="00532B6E" w:rsidRDefault="00693A2E" w:rsidP="002C1C3D">
      <w:pPr>
        <w:pStyle w:val="ListParagraph"/>
        <w:numPr>
          <w:ilvl w:val="1"/>
          <w:numId w:val="35"/>
        </w:numPr>
        <w:pBdr>
          <w:top w:val="nil"/>
          <w:left w:val="nil"/>
          <w:bottom w:val="nil"/>
          <w:right w:val="nil"/>
          <w:between w:val="nil"/>
        </w:pBdr>
        <w:tabs>
          <w:tab w:val="left" w:pos="3686"/>
        </w:tabs>
        <w:ind w:left="3686" w:hanging="567"/>
        <w:jc w:val="both"/>
        <w:rPr>
          <w:rFonts w:cs="Arial"/>
        </w:rPr>
      </w:pPr>
      <w:r w:rsidRPr="00532B6E">
        <w:rPr>
          <w:rFonts w:cs="Arial"/>
          <w:bCs/>
        </w:rPr>
        <w:t>PIB</w:t>
      </w:r>
      <w:r w:rsidRPr="00532B6E">
        <w:rPr>
          <w:rFonts w:cs="Arial"/>
        </w:rPr>
        <w:t>, dalam hal Penerima Barang merupakan badan usaha; atau</w:t>
      </w:r>
    </w:p>
    <w:p w14:paraId="78403609" w14:textId="77777777" w:rsidR="00693A2E" w:rsidRPr="00532B6E" w:rsidRDefault="00693A2E" w:rsidP="002C1C3D">
      <w:pPr>
        <w:pStyle w:val="ListParagraph"/>
        <w:numPr>
          <w:ilvl w:val="1"/>
          <w:numId w:val="35"/>
        </w:numPr>
        <w:pBdr>
          <w:top w:val="nil"/>
          <w:left w:val="nil"/>
          <w:bottom w:val="nil"/>
          <w:right w:val="nil"/>
          <w:between w:val="nil"/>
        </w:pBdr>
        <w:tabs>
          <w:tab w:val="left" w:pos="3686"/>
        </w:tabs>
        <w:ind w:left="3686" w:hanging="567"/>
        <w:jc w:val="both"/>
        <w:rPr>
          <w:rFonts w:cs="Arial"/>
        </w:rPr>
      </w:pPr>
      <w:r w:rsidRPr="00532B6E">
        <w:rPr>
          <w:rFonts w:cs="Arial"/>
        </w:rPr>
        <w:t>P</w:t>
      </w:r>
      <w:r w:rsidRPr="00532B6E">
        <w:rPr>
          <w:rFonts w:cs="Arial"/>
          <w:bCs/>
        </w:rPr>
        <w:t xml:space="preserve">IBK, dalam hal </w:t>
      </w:r>
      <w:r w:rsidRPr="00532B6E">
        <w:rPr>
          <w:rFonts w:cs="Arial"/>
        </w:rPr>
        <w:t>Penerima Barang</w:t>
      </w:r>
      <w:r w:rsidRPr="00532B6E">
        <w:rPr>
          <w:rFonts w:cs="Arial"/>
          <w:bCs/>
        </w:rPr>
        <w:t xml:space="preserve"> bukan merupakan badan usaha.</w:t>
      </w:r>
    </w:p>
    <w:p w14:paraId="5265E50A" w14:textId="77777777" w:rsidR="0087486A" w:rsidRPr="00532B6E" w:rsidRDefault="00B06B24" w:rsidP="002C1C3D">
      <w:pPr>
        <w:pStyle w:val="ListParagraph"/>
        <w:numPr>
          <w:ilvl w:val="3"/>
          <w:numId w:val="38"/>
        </w:numPr>
        <w:pBdr>
          <w:top w:val="nil"/>
          <w:left w:val="nil"/>
          <w:bottom w:val="nil"/>
          <w:right w:val="nil"/>
          <w:between w:val="nil"/>
        </w:pBdr>
        <w:tabs>
          <w:tab w:val="left" w:pos="3119"/>
        </w:tabs>
        <w:ind w:left="3119" w:hanging="567"/>
        <w:jc w:val="both"/>
        <w:rPr>
          <w:rFonts w:cs="Arial"/>
        </w:rPr>
      </w:pPr>
      <w:r w:rsidRPr="00532B6E">
        <w:rPr>
          <w:rFonts w:cs="Arial"/>
        </w:rPr>
        <w:t>K</w:t>
      </w:r>
      <w:r w:rsidR="0087486A" w:rsidRPr="00532B6E">
        <w:rPr>
          <w:rFonts w:cs="Arial"/>
        </w:rPr>
        <w:t>etentuan sebagaimana dimaksud pada ayat (6)</w:t>
      </w:r>
      <w:r w:rsidR="008C7A3B" w:rsidRPr="00532B6E">
        <w:rPr>
          <w:rFonts w:cs="Arial"/>
        </w:rPr>
        <w:t xml:space="preserve"> dikecualikan terhadap</w:t>
      </w:r>
      <w:r w:rsidR="001B1514" w:rsidRPr="00532B6E">
        <w:rPr>
          <w:rFonts w:cs="Arial"/>
        </w:rPr>
        <w:t xml:space="preserve"> </w:t>
      </w:r>
      <w:r w:rsidR="0087486A" w:rsidRPr="00532B6E">
        <w:rPr>
          <w:rFonts w:cs="Arial"/>
        </w:rPr>
        <w:t>penetapan nilai pabean Barang Kiriman jemaah haji sebagaimana dimaksud dalam</w:t>
      </w:r>
      <w:r w:rsidR="008C7A3B" w:rsidRPr="00532B6E">
        <w:rPr>
          <w:rFonts w:cs="Arial"/>
        </w:rPr>
        <w:t xml:space="preserve"> </w:t>
      </w:r>
      <w:r w:rsidR="0087486A" w:rsidRPr="00532B6E">
        <w:rPr>
          <w:rFonts w:cs="Arial"/>
        </w:rPr>
        <w:t xml:space="preserve">Pasal </w:t>
      </w:r>
      <w:r w:rsidR="00144A84" w:rsidRPr="00532B6E">
        <w:rPr>
          <w:rFonts w:cs="Arial"/>
        </w:rPr>
        <w:t>21 ayat (1) huruf b</w:t>
      </w:r>
      <w:r w:rsidR="00900DD6" w:rsidRPr="00532B6E">
        <w:rPr>
          <w:rFonts w:cs="Arial"/>
        </w:rPr>
        <w:t xml:space="preserve"> dan </w:t>
      </w:r>
      <w:r w:rsidR="00BC1E28" w:rsidRPr="00532B6E">
        <w:rPr>
          <w:rFonts w:cs="Arial"/>
        </w:rPr>
        <w:t xml:space="preserve">Barang Kiriman hadiah </w:t>
      </w:r>
      <w:r w:rsidR="0002008B">
        <w:rPr>
          <w:rFonts w:cs="Arial"/>
        </w:rPr>
        <w:t>perlombaan</w:t>
      </w:r>
      <w:r w:rsidR="00BC1E28" w:rsidRPr="00532B6E">
        <w:rPr>
          <w:rFonts w:cs="Arial"/>
        </w:rPr>
        <w:t xml:space="preserve"> atau penghargaan sebagaimana dimaksud dalam Pasal 21 ayat (1) huruf c</w:t>
      </w:r>
      <w:r w:rsidR="00144A84" w:rsidRPr="00532B6E">
        <w:rPr>
          <w:rFonts w:cs="Arial"/>
        </w:rPr>
        <w:t>.</w:t>
      </w:r>
    </w:p>
    <w:p w14:paraId="2A108E85" w14:textId="77777777" w:rsidR="00693A2E" w:rsidRPr="00532B6E" w:rsidRDefault="00693A2E" w:rsidP="002C1C3D">
      <w:pPr>
        <w:numPr>
          <w:ilvl w:val="0"/>
          <w:numId w:val="37"/>
        </w:numPr>
        <w:pBdr>
          <w:top w:val="nil"/>
          <w:left w:val="nil"/>
          <w:bottom w:val="nil"/>
          <w:right w:val="nil"/>
          <w:between w:val="nil"/>
        </w:pBdr>
        <w:tabs>
          <w:tab w:val="left" w:pos="3119"/>
        </w:tabs>
        <w:ind w:left="3119" w:hanging="567"/>
        <w:jc w:val="both"/>
        <w:rPr>
          <w:rFonts w:cs="Arial"/>
        </w:rPr>
      </w:pPr>
      <w:r w:rsidRPr="00532B6E">
        <w:rPr>
          <w:rFonts w:eastAsia="Bookman Old Style" w:cs="Arial"/>
        </w:rPr>
        <w:t xml:space="preserve">SPPBMCP sebagaimana dimaksud pada ayat (1) </w:t>
      </w:r>
      <w:r w:rsidRPr="00532B6E">
        <w:rPr>
          <w:rFonts w:cs="Arial"/>
        </w:rPr>
        <w:t xml:space="preserve">dibuat </w:t>
      </w:r>
      <w:r w:rsidRPr="00532B6E">
        <w:rPr>
          <w:rFonts w:eastAsia="Bookman Old Style" w:cs="Arial"/>
        </w:rPr>
        <w:t>dengan</w:t>
      </w:r>
      <w:r w:rsidRPr="00532B6E">
        <w:rPr>
          <w:rFonts w:cs="Arial"/>
        </w:rPr>
        <w:t xml:space="preserve"> </w:t>
      </w:r>
      <w:r w:rsidRPr="00532B6E">
        <w:rPr>
          <w:rFonts w:eastAsia="Bookman Old Style" w:cs="Arial"/>
        </w:rPr>
        <w:t xml:space="preserve">menggunakan </w:t>
      </w:r>
      <w:r w:rsidRPr="00532B6E">
        <w:rPr>
          <w:rFonts w:cs="Arial"/>
        </w:rPr>
        <w:t xml:space="preserve">contoh </w:t>
      </w:r>
      <w:r w:rsidRPr="00532B6E">
        <w:rPr>
          <w:rFonts w:eastAsia="Bookman Old Style" w:cs="Arial"/>
        </w:rPr>
        <w:t>format sebagaimana dimaksud dalam Lampiran Huruf Q yang merupakan bagian tidak terpisahkan dari Peraturan Menteri ini.</w:t>
      </w:r>
    </w:p>
    <w:p w14:paraId="58384EA5" w14:textId="77777777" w:rsidR="00693A2E" w:rsidRPr="00532B6E" w:rsidRDefault="00693A2E" w:rsidP="002C1C3D">
      <w:pPr>
        <w:tabs>
          <w:tab w:val="left" w:pos="1701"/>
          <w:tab w:val="left" w:pos="1985"/>
        </w:tabs>
        <w:jc w:val="both"/>
        <w:rPr>
          <w:rFonts w:cs="Arial"/>
        </w:rPr>
      </w:pPr>
    </w:p>
    <w:p w14:paraId="032DF0FA" w14:textId="77777777" w:rsidR="00F009DA" w:rsidRPr="00532B6E" w:rsidRDefault="00F009DA" w:rsidP="002C1C3D">
      <w:pPr>
        <w:pStyle w:val="ListParagraph"/>
        <w:numPr>
          <w:ilvl w:val="0"/>
          <w:numId w:val="11"/>
        </w:numPr>
        <w:tabs>
          <w:tab w:val="left" w:pos="1701"/>
          <w:tab w:val="left" w:pos="2552"/>
        </w:tabs>
        <w:ind w:left="2552" w:hanging="567"/>
        <w:jc w:val="both"/>
        <w:rPr>
          <w:rFonts w:cs="Arial"/>
        </w:rPr>
      </w:pPr>
      <w:r w:rsidRPr="00532B6E">
        <w:rPr>
          <w:rFonts w:cs="Arial"/>
          <w:bCs/>
        </w:rPr>
        <w:t>Ketentuan ayat (2) dan ayat (</w:t>
      </w:r>
      <w:r w:rsidR="00E1695C" w:rsidRPr="00532B6E">
        <w:rPr>
          <w:rFonts w:cs="Arial"/>
          <w:bCs/>
        </w:rPr>
        <w:t>5</w:t>
      </w:r>
      <w:r w:rsidRPr="00532B6E">
        <w:rPr>
          <w:rFonts w:cs="Arial"/>
          <w:bCs/>
        </w:rPr>
        <w:t>) Pasal 43 diubah, sehingga Pasal 43 berbunyi sebagai berikut:</w:t>
      </w:r>
    </w:p>
    <w:p w14:paraId="148262EA" w14:textId="77777777" w:rsidR="00F009DA" w:rsidRPr="00532B6E" w:rsidRDefault="00F009DA" w:rsidP="002C1C3D">
      <w:pPr>
        <w:pStyle w:val="ListParagraph"/>
        <w:tabs>
          <w:tab w:val="left" w:pos="1701"/>
          <w:tab w:val="left" w:pos="1985"/>
        </w:tabs>
        <w:ind w:left="2410"/>
        <w:jc w:val="both"/>
        <w:rPr>
          <w:rFonts w:cs="Arial"/>
        </w:rPr>
      </w:pPr>
    </w:p>
    <w:p w14:paraId="69197869" w14:textId="77777777" w:rsidR="00F009DA" w:rsidRPr="00532B6E" w:rsidRDefault="00F009DA" w:rsidP="002C1C3D">
      <w:pPr>
        <w:ind w:left="2552"/>
        <w:jc w:val="center"/>
        <w:rPr>
          <w:rFonts w:eastAsia="Calibri" w:cs="Arial"/>
        </w:rPr>
      </w:pPr>
      <w:r w:rsidRPr="00532B6E">
        <w:rPr>
          <w:rFonts w:eastAsia="Calibri" w:cs="Arial"/>
        </w:rPr>
        <w:t>Pasal 43</w:t>
      </w:r>
    </w:p>
    <w:p w14:paraId="112D36FA" w14:textId="77777777" w:rsidR="00F009DA" w:rsidRPr="00532B6E" w:rsidRDefault="00F009DA" w:rsidP="002C1C3D">
      <w:pPr>
        <w:numPr>
          <w:ilvl w:val="0"/>
          <w:numId w:val="12"/>
        </w:numPr>
        <w:tabs>
          <w:tab w:val="left" w:pos="3119"/>
        </w:tabs>
        <w:autoSpaceDE w:val="0"/>
        <w:autoSpaceDN w:val="0"/>
        <w:adjustRightInd w:val="0"/>
        <w:ind w:left="3119" w:hanging="567"/>
        <w:jc w:val="both"/>
        <w:rPr>
          <w:rFonts w:eastAsia="Calibri" w:cs="Arial"/>
        </w:rPr>
      </w:pPr>
      <w:r w:rsidRPr="00532B6E">
        <w:rPr>
          <w:rFonts w:cs="Arial"/>
          <w:bCs/>
        </w:rPr>
        <w:t>Penyelenggara Pos menyampaikan CN atas ekspor Barang Kiriman kepada Pejabat Bea dan Cukai di Kantor Pabean pemuatan ekspor dalam hal Barang Kiriman</w:t>
      </w:r>
      <w:r w:rsidRPr="00532B6E">
        <w:rPr>
          <w:rFonts w:eastAsia="Calibri" w:cs="Arial"/>
        </w:rPr>
        <w:t>:</w:t>
      </w:r>
    </w:p>
    <w:p w14:paraId="0EA2DEB4" w14:textId="77777777" w:rsidR="00F009DA" w:rsidRPr="00532B6E" w:rsidRDefault="00F009DA" w:rsidP="002C1C3D">
      <w:pPr>
        <w:numPr>
          <w:ilvl w:val="0"/>
          <w:numId w:val="13"/>
        </w:numPr>
        <w:tabs>
          <w:tab w:val="left" w:pos="3686"/>
        </w:tabs>
        <w:autoSpaceDE w:val="0"/>
        <w:autoSpaceDN w:val="0"/>
        <w:adjustRightInd w:val="0"/>
        <w:ind w:left="3686" w:hanging="567"/>
        <w:jc w:val="both"/>
        <w:rPr>
          <w:rFonts w:eastAsia="Calibri" w:cs="Arial"/>
        </w:rPr>
      </w:pPr>
      <w:r w:rsidRPr="00532B6E">
        <w:rPr>
          <w:rFonts w:eastAsia="Calibri" w:cs="Arial"/>
        </w:rPr>
        <w:t>memiliki berat kotor tidak melebihi 30 (tiga puluh) kilogram;</w:t>
      </w:r>
    </w:p>
    <w:p w14:paraId="1946569E" w14:textId="77777777" w:rsidR="00F009DA" w:rsidRPr="00532B6E" w:rsidRDefault="00F009DA" w:rsidP="002C1C3D">
      <w:pPr>
        <w:numPr>
          <w:ilvl w:val="0"/>
          <w:numId w:val="13"/>
        </w:numPr>
        <w:tabs>
          <w:tab w:val="left" w:pos="3686"/>
        </w:tabs>
        <w:autoSpaceDE w:val="0"/>
        <w:autoSpaceDN w:val="0"/>
        <w:adjustRightInd w:val="0"/>
        <w:ind w:left="3686" w:hanging="567"/>
        <w:jc w:val="both"/>
        <w:rPr>
          <w:rFonts w:eastAsia="Calibri" w:cs="Arial"/>
        </w:rPr>
      </w:pPr>
      <w:r w:rsidRPr="00532B6E">
        <w:rPr>
          <w:rFonts w:eastAsia="Calibri" w:cs="Arial"/>
        </w:rPr>
        <w:t>diekspor oleh Eksportir yang bukan merupakan badan usaha; dan/atau</w:t>
      </w:r>
    </w:p>
    <w:p w14:paraId="3A7599DB" w14:textId="77777777" w:rsidR="00F009DA" w:rsidRPr="00532B6E" w:rsidRDefault="00F009DA" w:rsidP="002C1C3D">
      <w:pPr>
        <w:numPr>
          <w:ilvl w:val="0"/>
          <w:numId w:val="13"/>
        </w:numPr>
        <w:tabs>
          <w:tab w:val="left" w:pos="3686"/>
        </w:tabs>
        <w:autoSpaceDE w:val="0"/>
        <w:autoSpaceDN w:val="0"/>
        <w:adjustRightInd w:val="0"/>
        <w:ind w:left="3686" w:hanging="567"/>
        <w:jc w:val="both"/>
        <w:rPr>
          <w:rFonts w:eastAsia="Calibri" w:cs="Arial"/>
        </w:rPr>
      </w:pPr>
      <w:r w:rsidRPr="00532B6E">
        <w:rPr>
          <w:rFonts w:eastAsia="Calibri" w:cs="Arial"/>
          <w:iCs/>
        </w:rPr>
        <w:t xml:space="preserve">merupakan barang </w:t>
      </w:r>
      <w:r w:rsidR="00206C41" w:rsidRPr="00532B6E">
        <w:rPr>
          <w:rFonts w:eastAsia="Calibri" w:cs="Arial"/>
          <w:iCs/>
        </w:rPr>
        <w:t>i</w:t>
      </w:r>
      <w:r w:rsidRPr="00532B6E">
        <w:rPr>
          <w:rFonts w:eastAsia="Calibri" w:cs="Arial"/>
          <w:iCs/>
        </w:rPr>
        <w:t>mpor yang diberitahukan dengan CN yang akan diekspor kembali sebagaimana dimaksud dalam Pasal 41 ayat (5)</w:t>
      </w:r>
      <w:r w:rsidRPr="00532B6E">
        <w:rPr>
          <w:rFonts w:eastAsia="Calibri" w:cs="Arial"/>
        </w:rPr>
        <w:t>.</w:t>
      </w:r>
    </w:p>
    <w:p w14:paraId="4C9C31B6" w14:textId="77777777" w:rsidR="00F009DA" w:rsidRPr="00532B6E" w:rsidRDefault="00F009DA" w:rsidP="002C1C3D">
      <w:pPr>
        <w:numPr>
          <w:ilvl w:val="0"/>
          <w:numId w:val="12"/>
        </w:numPr>
        <w:tabs>
          <w:tab w:val="left" w:pos="3119"/>
        </w:tabs>
        <w:autoSpaceDE w:val="0"/>
        <w:autoSpaceDN w:val="0"/>
        <w:adjustRightInd w:val="0"/>
        <w:ind w:left="3119" w:hanging="567"/>
        <w:jc w:val="both"/>
        <w:rPr>
          <w:rFonts w:eastAsia="Calibri" w:cs="Arial"/>
        </w:rPr>
      </w:pPr>
      <w:r w:rsidRPr="00532B6E">
        <w:rPr>
          <w:rFonts w:eastAsia="Calibri" w:cs="Arial"/>
        </w:rPr>
        <w:t xml:space="preserve">CN </w:t>
      </w:r>
      <w:r w:rsidRPr="00532B6E">
        <w:rPr>
          <w:rFonts w:cs="Arial"/>
          <w:bCs/>
        </w:rPr>
        <w:t>sebagaimana</w:t>
      </w:r>
      <w:r w:rsidRPr="00532B6E">
        <w:rPr>
          <w:rFonts w:eastAsia="Calibri" w:cs="Arial"/>
        </w:rPr>
        <w:t xml:space="preserve"> dimaksud pada ayat (1) </w:t>
      </w:r>
      <w:r w:rsidR="0014239E" w:rsidRPr="00532B6E">
        <w:rPr>
          <w:rFonts w:eastAsia="Calibri" w:cs="Arial"/>
        </w:rPr>
        <w:t>minimal</w:t>
      </w:r>
      <w:r w:rsidRPr="00532B6E">
        <w:rPr>
          <w:rFonts w:eastAsia="Calibri" w:cs="Arial"/>
        </w:rPr>
        <w:t xml:space="preserve"> memuat elemen data:</w:t>
      </w:r>
    </w:p>
    <w:p w14:paraId="1F2BF414" w14:textId="77777777" w:rsidR="00F009DA" w:rsidRPr="00532B6E" w:rsidRDefault="00F009DA"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 xml:space="preserve">nomor dan tanggal identitas Barang Kiriman; </w:t>
      </w:r>
    </w:p>
    <w:p w14:paraId="743F5863" w14:textId="77777777" w:rsidR="00F009DA" w:rsidRPr="00532B6E" w:rsidRDefault="00F009DA"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jenis ekspor Barang Kiriman;</w:t>
      </w:r>
    </w:p>
    <w:p w14:paraId="3D2EC5DA" w14:textId="77777777" w:rsidR="0094378B" w:rsidRPr="00532B6E" w:rsidRDefault="0094378B"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kategori ekspor Barang Kiriman;</w:t>
      </w:r>
    </w:p>
    <w:p w14:paraId="466907A6" w14:textId="77777777" w:rsidR="00F009DA" w:rsidRPr="00532B6E" w:rsidRDefault="00F009DA"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lastRenderedPageBreak/>
        <w:t>nama sarana pengangkut;</w:t>
      </w:r>
    </w:p>
    <w:p w14:paraId="465741C6" w14:textId="77777777" w:rsidR="00F009DA" w:rsidRPr="00532B6E" w:rsidRDefault="00F009DA"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 xml:space="preserve">nomor </w:t>
      </w:r>
      <w:r w:rsidRPr="00532B6E">
        <w:rPr>
          <w:rFonts w:eastAsia="Calibri" w:cs="Arial"/>
          <w:i/>
          <w:iCs/>
        </w:rPr>
        <w:t>voyage</w:t>
      </w:r>
      <w:r w:rsidRPr="00532B6E">
        <w:rPr>
          <w:rFonts w:eastAsia="Calibri" w:cs="Arial"/>
        </w:rPr>
        <w:t>/</w:t>
      </w:r>
      <w:r w:rsidRPr="00532B6E">
        <w:rPr>
          <w:rFonts w:eastAsia="Calibri" w:cs="Arial"/>
          <w:i/>
          <w:iCs/>
        </w:rPr>
        <w:t>flight</w:t>
      </w:r>
      <w:r w:rsidRPr="00532B6E">
        <w:rPr>
          <w:rFonts w:eastAsia="Calibri" w:cs="Arial"/>
        </w:rPr>
        <w:t>;</w:t>
      </w:r>
    </w:p>
    <w:p w14:paraId="1C8313EF" w14:textId="77777777" w:rsidR="00F009DA" w:rsidRPr="00532B6E" w:rsidRDefault="00F009DA"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negara tujuan;</w:t>
      </w:r>
    </w:p>
    <w:p w14:paraId="6BA08AD8" w14:textId="77777777" w:rsidR="00F009DA" w:rsidRPr="00532B6E" w:rsidRDefault="00F009DA"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 xml:space="preserve">daerah asal Barang Kiriman; </w:t>
      </w:r>
    </w:p>
    <w:p w14:paraId="08FB6434" w14:textId="77777777" w:rsidR="00F009DA" w:rsidRPr="00532B6E" w:rsidRDefault="00F009DA"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berat kotor;</w:t>
      </w:r>
    </w:p>
    <w:p w14:paraId="2F3FC960" w14:textId="77777777" w:rsidR="0094378B" w:rsidRPr="00532B6E" w:rsidRDefault="0094378B"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jumlah kemasan;</w:t>
      </w:r>
    </w:p>
    <w:p w14:paraId="3D1D4157" w14:textId="77777777" w:rsidR="00F009DA" w:rsidRPr="00532B6E" w:rsidRDefault="00F009DA"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 xml:space="preserve">biaya pengangkutan; </w:t>
      </w:r>
    </w:p>
    <w:p w14:paraId="26607BCD" w14:textId="77777777" w:rsidR="00F009DA" w:rsidRPr="00532B6E" w:rsidRDefault="00F009DA"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 xml:space="preserve">asuransi, jika ada; </w:t>
      </w:r>
    </w:p>
    <w:p w14:paraId="5E7A2F1A" w14:textId="77777777" w:rsidR="00F009DA" w:rsidRPr="00532B6E" w:rsidRDefault="00F009DA"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harga barang dalam cara penyerahan (</w:t>
      </w:r>
      <w:r w:rsidRPr="00532B6E">
        <w:rPr>
          <w:rFonts w:eastAsia="Calibri" w:cs="Arial"/>
          <w:i/>
          <w:iCs/>
        </w:rPr>
        <w:t>incoterm</w:t>
      </w:r>
      <w:r w:rsidRPr="00532B6E">
        <w:rPr>
          <w:rFonts w:eastAsia="Calibri" w:cs="Arial"/>
        </w:rPr>
        <w:t xml:space="preserve">) </w:t>
      </w:r>
      <w:r w:rsidRPr="00532B6E">
        <w:rPr>
          <w:rFonts w:eastAsia="Calibri" w:cs="Arial"/>
          <w:i/>
          <w:iCs/>
        </w:rPr>
        <w:t>Free on Board</w:t>
      </w:r>
      <w:r w:rsidRPr="00532B6E">
        <w:rPr>
          <w:rFonts w:eastAsia="Calibri" w:cs="Arial"/>
        </w:rPr>
        <w:t xml:space="preserve"> (FOB);</w:t>
      </w:r>
    </w:p>
    <w:p w14:paraId="106DEB2A" w14:textId="77777777" w:rsidR="00F009DA" w:rsidRPr="00532B6E" w:rsidRDefault="00F009DA"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cara penyerahan barang (</w:t>
      </w:r>
      <w:r w:rsidRPr="00532B6E">
        <w:rPr>
          <w:rFonts w:eastAsia="Calibri" w:cs="Arial"/>
          <w:i/>
          <w:iCs/>
        </w:rPr>
        <w:t>incoterm</w:t>
      </w:r>
      <w:r w:rsidRPr="00532B6E">
        <w:rPr>
          <w:rFonts w:eastAsia="Calibri" w:cs="Arial"/>
        </w:rPr>
        <w:t>);</w:t>
      </w:r>
    </w:p>
    <w:p w14:paraId="63E36141" w14:textId="77777777" w:rsidR="00F009DA" w:rsidRPr="00532B6E" w:rsidRDefault="00F009DA"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 xml:space="preserve">mata uang; </w:t>
      </w:r>
    </w:p>
    <w:p w14:paraId="2516E0E4" w14:textId="77777777" w:rsidR="00F009DA" w:rsidRPr="00532B6E" w:rsidRDefault="00F009DA"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bea keluar yang harus dibayarkan, jika Barang Kiriman merupakan barang yang dikenakan bea keluar;</w:t>
      </w:r>
    </w:p>
    <w:p w14:paraId="79BE6257" w14:textId="77777777" w:rsidR="00F009DA" w:rsidRPr="00532B6E" w:rsidRDefault="00F009DA"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uraian jumlah dan jenis barang;</w:t>
      </w:r>
    </w:p>
    <w:p w14:paraId="17CFA9CE" w14:textId="77777777" w:rsidR="00F009DA" w:rsidRPr="00532B6E" w:rsidRDefault="00F009DA"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 xml:space="preserve">pos tarif/HS </w:t>
      </w:r>
      <w:r w:rsidRPr="00532B6E">
        <w:rPr>
          <w:rFonts w:eastAsia="Calibri" w:cs="Arial"/>
          <w:i/>
          <w:iCs/>
        </w:rPr>
        <w:t>code</w:t>
      </w:r>
      <w:r w:rsidRPr="00532B6E">
        <w:rPr>
          <w:rFonts w:eastAsia="Calibri" w:cs="Arial"/>
        </w:rPr>
        <w:t>;</w:t>
      </w:r>
    </w:p>
    <w:p w14:paraId="14B2039A" w14:textId="77777777" w:rsidR="00F009DA" w:rsidRPr="00532B6E" w:rsidRDefault="00F009DA"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 xml:space="preserve">nomor dan tanggal </w:t>
      </w:r>
      <w:r w:rsidRPr="00532B6E">
        <w:rPr>
          <w:rFonts w:eastAsia="Calibri" w:cs="Arial"/>
          <w:i/>
          <w:iCs/>
        </w:rPr>
        <w:t>invoice</w:t>
      </w:r>
      <w:r w:rsidRPr="00532B6E">
        <w:rPr>
          <w:rFonts w:eastAsia="Calibri" w:cs="Arial"/>
        </w:rPr>
        <w:t xml:space="preserve">, jika Barang Kiriman merupakan hasil transaksi perdagangan; </w:t>
      </w:r>
    </w:p>
    <w:p w14:paraId="0C40F487" w14:textId="77777777" w:rsidR="00F009DA" w:rsidRPr="00532B6E" w:rsidRDefault="00F009DA"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jenis, nomor, dan tanggal dokumen perizinan, jika ada;</w:t>
      </w:r>
    </w:p>
    <w:p w14:paraId="32F1A0C2" w14:textId="77777777" w:rsidR="00F009DA" w:rsidRPr="00532B6E" w:rsidRDefault="00F009DA"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nama dan alamat Pengirim Barang;</w:t>
      </w:r>
    </w:p>
    <w:p w14:paraId="7AB0F16A" w14:textId="77777777" w:rsidR="00F009DA" w:rsidRPr="00532B6E" w:rsidRDefault="00F009DA"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 xml:space="preserve">nomor telepon Pengirim Barang, jika ada; </w:t>
      </w:r>
    </w:p>
    <w:p w14:paraId="712A5F86" w14:textId="77777777" w:rsidR="00F009DA" w:rsidRPr="00532B6E" w:rsidRDefault="00F009DA"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 xml:space="preserve">Nomor Pokok Wajib Pajak (NPWP) Pengirim Barang, jika tidak ada menggunakan nomor identitas lain berupa nomor induk kependudukan untuk warga negara Indonesia, nomor paspor untuk warga negara asing, atau nomor identitas lainnya untuk selain warga negara Indonesia dan warga negara asing; </w:t>
      </w:r>
    </w:p>
    <w:p w14:paraId="019F86CD" w14:textId="77777777" w:rsidR="00F009DA" w:rsidRPr="00532B6E" w:rsidRDefault="00F009DA"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nama dan alamat penerima/ pembeli;</w:t>
      </w:r>
    </w:p>
    <w:p w14:paraId="60032855" w14:textId="77777777" w:rsidR="00F009DA" w:rsidRPr="00532B6E" w:rsidRDefault="00F009DA"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 xml:space="preserve">nama dan nomor identitas PPMSE, apabila Barang Kiriman transaksinya melalui PPMSE; </w:t>
      </w:r>
    </w:p>
    <w:p w14:paraId="742F381E" w14:textId="77777777" w:rsidR="00F009DA" w:rsidRPr="00532B6E" w:rsidRDefault="00576E3A"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k</w:t>
      </w:r>
      <w:r w:rsidR="00F009DA" w:rsidRPr="00532B6E">
        <w:rPr>
          <w:rFonts w:eastAsia="Calibri" w:cs="Arial"/>
        </w:rPr>
        <w:t xml:space="preserve">ode TPS, dalam hal pemasukan Barang Kiriman menggunakan </w:t>
      </w:r>
      <w:r w:rsidR="00D40802" w:rsidRPr="00532B6E">
        <w:rPr>
          <w:rFonts w:eastAsia="Calibri" w:cs="Arial"/>
        </w:rPr>
        <w:t>sistem pintu otomatis</w:t>
      </w:r>
      <w:r w:rsidR="00F009DA" w:rsidRPr="00532B6E">
        <w:rPr>
          <w:rFonts w:eastAsia="Calibri" w:cs="Arial"/>
        </w:rPr>
        <w:t xml:space="preserve"> (</w:t>
      </w:r>
      <w:r w:rsidR="00E92D78" w:rsidRPr="00532B6E">
        <w:rPr>
          <w:rFonts w:eastAsia="Calibri" w:cs="Arial"/>
          <w:i/>
          <w:iCs/>
        </w:rPr>
        <w:t>autogate system</w:t>
      </w:r>
      <w:r w:rsidR="00F009DA" w:rsidRPr="00532B6E">
        <w:rPr>
          <w:rFonts w:eastAsia="Calibri" w:cs="Arial"/>
        </w:rPr>
        <w:t>); dan</w:t>
      </w:r>
    </w:p>
    <w:p w14:paraId="5288CA23" w14:textId="77777777" w:rsidR="00F009DA" w:rsidRPr="00532B6E" w:rsidRDefault="00F009DA" w:rsidP="002C1C3D">
      <w:pPr>
        <w:numPr>
          <w:ilvl w:val="0"/>
          <w:numId w:val="20"/>
        </w:numPr>
        <w:tabs>
          <w:tab w:val="left" w:pos="3686"/>
        </w:tabs>
        <w:autoSpaceDE w:val="0"/>
        <w:autoSpaceDN w:val="0"/>
        <w:adjustRightInd w:val="0"/>
        <w:ind w:left="3686" w:hanging="567"/>
        <w:jc w:val="both"/>
        <w:rPr>
          <w:rFonts w:eastAsia="Calibri" w:cs="Arial"/>
        </w:rPr>
      </w:pPr>
      <w:r w:rsidRPr="00532B6E">
        <w:rPr>
          <w:rFonts w:eastAsia="Calibri" w:cs="Arial"/>
        </w:rPr>
        <w:t>Kantor Pabean pemuatan ekspor Barang Kiriman.</w:t>
      </w:r>
    </w:p>
    <w:p w14:paraId="64BF887D" w14:textId="56E78F47" w:rsidR="00F009DA" w:rsidRPr="00532B6E" w:rsidRDefault="00F009DA" w:rsidP="002C1C3D">
      <w:pPr>
        <w:numPr>
          <w:ilvl w:val="0"/>
          <w:numId w:val="12"/>
        </w:numPr>
        <w:tabs>
          <w:tab w:val="left" w:pos="3119"/>
        </w:tabs>
        <w:autoSpaceDE w:val="0"/>
        <w:autoSpaceDN w:val="0"/>
        <w:adjustRightInd w:val="0"/>
        <w:ind w:left="3119" w:hanging="567"/>
        <w:jc w:val="both"/>
        <w:rPr>
          <w:rFonts w:cs="Arial"/>
          <w:bCs/>
        </w:rPr>
      </w:pPr>
      <w:r w:rsidRPr="00532B6E">
        <w:rPr>
          <w:rFonts w:cs="Arial"/>
          <w:bCs/>
        </w:rPr>
        <w:t xml:space="preserve">PPYD dapat melakukan ekspor Barang Kiriman berupa Kartu Pos, Surat, Dokumen dan/atau Barang Kiriman Tertentu dengan menyampaikan daftar Barang Kiriman, yang paling sedikit memuat data untuk setiap jenis Kartu Pos, Surat, Dokumen, </w:t>
      </w:r>
      <w:r w:rsidRPr="00C956EA">
        <w:rPr>
          <w:rFonts w:cs="Arial"/>
          <w:bCs/>
        </w:rPr>
        <w:t>dan</w:t>
      </w:r>
      <w:r w:rsidR="0095507D" w:rsidRPr="00C956EA">
        <w:rPr>
          <w:rFonts w:cs="Arial"/>
          <w:bCs/>
          <w:lang w:val="en-US"/>
        </w:rPr>
        <w:t>/</w:t>
      </w:r>
      <w:proofErr w:type="spellStart"/>
      <w:r w:rsidR="0095507D" w:rsidRPr="00C956EA">
        <w:rPr>
          <w:rFonts w:cs="Arial"/>
          <w:bCs/>
          <w:lang w:val="en-US"/>
        </w:rPr>
        <w:t>atau</w:t>
      </w:r>
      <w:proofErr w:type="spellEnd"/>
      <w:r w:rsidRPr="00C956EA">
        <w:rPr>
          <w:rFonts w:cs="Arial"/>
          <w:bCs/>
        </w:rPr>
        <w:t xml:space="preserve"> </w:t>
      </w:r>
      <w:r w:rsidRPr="00532B6E">
        <w:rPr>
          <w:rFonts w:cs="Arial"/>
          <w:bCs/>
        </w:rPr>
        <w:t>Barang Kiriman Tertentu berupa:</w:t>
      </w:r>
    </w:p>
    <w:p w14:paraId="22E41335" w14:textId="77777777" w:rsidR="00F009DA" w:rsidRPr="00532B6E" w:rsidRDefault="00F009DA" w:rsidP="002C1C3D">
      <w:pPr>
        <w:numPr>
          <w:ilvl w:val="0"/>
          <w:numId w:val="21"/>
        </w:numPr>
        <w:tabs>
          <w:tab w:val="left" w:pos="3686"/>
        </w:tabs>
        <w:autoSpaceDE w:val="0"/>
        <w:autoSpaceDN w:val="0"/>
        <w:adjustRightInd w:val="0"/>
        <w:ind w:left="3686" w:hanging="567"/>
        <w:jc w:val="both"/>
        <w:rPr>
          <w:rFonts w:eastAsia="Calibri" w:cs="Arial"/>
        </w:rPr>
      </w:pPr>
      <w:r w:rsidRPr="00532B6E">
        <w:rPr>
          <w:rFonts w:eastAsia="Calibri" w:cs="Arial"/>
        </w:rPr>
        <w:t>jumlah satuan; dan</w:t>
      </w:r>
    </w:p>
    <w:p w14:paraId="22C18C08" w14:textId="77777777" w:rsidR="00F009DA" w:rsidRPr="00532B6E" w:rsidRDefault="00F009DA" w:rsidP="002C1C3D">
      <w:pPr>
        <w:numPr>
          <w:ilvl w:val="0"/>
          <w:numId w:val="21"/>
        </w:numPr>
        <w:tabs>
          <w:tab w:val="left" w:pos="3686"/>
        </w:tabs>
        <w:autoSpaceDE w:val="0"/>
        <w:autoSpaceDN w:val="0"/>
        <w:adjustRightInd w:val="0"/>
        <w:ind w:left="3686" w:hanging="567"/>
        <w:jc w:val="both"/>
        <w:rPr>
          <w:rFonts w:eastAsia="Calibri" w:cs="Arial"/>
        </w:rPr>
      </w:pPr>
      <w:r w:rsidRPr="00532B6E">
        <w:rPr>
          <w:rFonts w:eastAsia="Calibri" w:cs="Arial"/>
        </w:rPr>
        <w:t>total berat kotor.</w:t>
      </w:r>
    </w:p>
    <w:p w14:paraId="7625D616" w14:textId="77777777" w:rsidR="00F009DA" w:rsidRPr="00532B6E" w:rsidRDefault="00F009DA" w:rsidP="002C1C3D">
      <w:pPr>
        <w:numPr>
          <w:ilvl w:val="0"/>
          <w:numId w:val="12"/>
        </w:numPr>
        <w:tabs>
          <w:tab w:val="left" w:pos="3119"/>
        </w:tabs>
        <w:autoSpaceDE w:val="0"/>
        <w:autoSpaceDN w:val="0"/>
        <w:adjustRightInd w:val="0"/>
        <w:ind w:left="3119" w:hanging="567"/>
        <w:jc w:val="both"/>
        <w:rPr>
          <w:rFonts w:cs="Arial"/>
          <w:bCs/>
        </w:rPr>
      </w:pPr>
      <w:r w:rsidRPr="00532B6E">
        <w:rPr>
          <w:rFonts w:cs="Arial"/>
          <w:bCs/>
        </w:rPr>
        <w:t>Jika dalam daftar Barang Kiriman sebagaimana dimaksud pada ayat (3) terdapat:</w:t>
      </w:r>
    </w:p>
    <w:p w14:paraId="2492F943" w14:textId="77777777" w:rsidR="00F009DA" w:rsidRPr="00532B6E" w:rsidRDefault="00F009DA" w:rsidP="002C1C3D">
      <w:pPr>
        <w:numPr>
          <w:ilvl w:val="0"/>
          <w:numId w:val="22"/>
        </w:numPr>
        <w:tabs>
          <w:tab w:val="left" w:pos="3686"/>
        </w:tabs>
        <w:autoSpaceDE w:val="0"/>
        <w:autoSpaceDN w:val="0"/>
        <w:adjustRightInd w:val="0"/>
        <w:ind w:left="3686" w:hanging="567"/>
        <w:jc w:val="both"/>
        <w:rPr>
          <w:rFonts w:eastAsia="Calibri" w:cs="Arial"/>
        </w:rPr>
      </w:pPr>
      <w:r w:rsidRPr="00532B6E">
        <w:rPr>
          <w:rFonts w:eastAsia="Calibri" w:cs="Arial"/>
        </w:rPr>
        <w:t xml:space="preserve">barang larangan atau pembatasan; dan/atau </w:t>
      </w:r>
    </w:p>
    <w:p w14:paraId="35714F24" w14:textId="77777777" w:rsidR="00F009DA" w:rsidRPr="00532B6E" w:rsidRDefault="00F009DA" w:rsidP="002C1C3D">
      <w:pPr>
        <w:numPr>
          <w:ilvl w:val="0"/>
          <w:numId w:val="22"/>
        </w:numPr>
        <w:tabs>
          <w:tab w:val="left" w:pos="3686"/>
        </w:tabs>
        <w:autoSpaceDE w:val="0"/>
        <w:autoSpaceDN w:val="0"/>
        <w:adjustRightInd w:val="0"/>
        <w:ind w:left="3686" w:hanging="567"/>
        <w:jc w:val="both"/>
        <w:rPr>
          <w:rFonts w:eastAsia="Calibri" w:cs="Arial"/>
        </w:rPr>
      </w:pPr>
      <w:r w:rsidRPr="00532B6E">
        <w:rPr>
          <w:rFonts w:eastAsia="Calibri" w:cs="Arial"/>
        </w:rPr>
        <w:t>barang yang dikenakan bea keluar,</w:t>
      </w:r>
    </w:p>
    <w:p w14:paraId="714EE3CE" w14:textId="02FB20EF" w:rsidR="00B26D6E" w:rsidRPr="00532B6E" w:rsidRDefault="00F009DA" w:rsidP="000575D2">
      <w:pPr>
        <w:tabs>
          <w:tab w:val="left" w:pos="3119"/>
        </w:tabs>
        <w:autoSpaceDE w:val="0"/>
        <w:autoSpaceDN w:val="0"/>
        <w:adjustRightInd w:val="0"/>
        <w:ind w:left="3119"/>
        <w:jc w:val="both"/>
        <w:rPr>
          <w:rFonts w:eastAsia="Calibri" w:cs="Arial"/>
        </w:rPr>
      </w:pPr>
      <w:r w:rsidRPr="00532B6E">
        <w:rPr>
          <w:rFonts w:eastAsia="Calibri" w:cs="Arial"/>
        </w:rPr>
        <w:t>PPYD harus mengajukan CN atas Barang Kiriman yang bersangkutan.</w:t>
      </w:r>
    </w:p>
    <w:p w14:paraId="7A864720" w14:textId="1C50A98C" w:rsidR="00F009DA" w:rsidRPr="00532B6E" w:rsidRDefault="00F009DA" w:rsidP="002C1C3D">
      <w:pPr>
        <w:numPr>
          <w:ilvl w:val="0"/>
          <w:numId w:val="12"/>
        </w:numPr>
        <w:tabs>
          <w:tab w:val="left" w:pos="3119"/>
        </w:tabs>
        <w:autoSpaceDE w:val="0"/>
        <w:autoSpaceDN w:val="0"/>
        <w:adjustRightInd w:val="0"/>
        <w:ind w:left="3119" w:hanging="567"/>
        <w:jc w:val="both"/>
        <w:rPr>
          <w:rFonts w:cs="Arial"/>
          <w:bCs/>
        </w:rPr>
      </w:pPr>
      <w:r w:rsidRPr="00532B6E">
        <w:rPr>
          <w:rFonts w:eastAsia="Calibri" w:cs="Arial"/>
        </w:rPr>
        <w:t>PJT dapat melakukan ekspor Barang Kiriman berupa Surat</w:t>
      </w:r>
      <w:r w:rsidR="00E1695C" w:rsidRPr="00532B6E">
        <w:rPr>
          <w:rFonts w:eastAsia="Calibri" w:cs="Arial"/>
        </w:rPr>
        <w:t xml:space="preserve"> dan</w:t>
      </w:r>
      <w:r w:rsidR="0095507D" w:rsidRPr="00C956EA">
        <w:rPr>
          <w:rFonts w:cs="Arial"/>
          <w:bCs/>
          <w:lang w:val="en-US"/>
        </w:rPr>
        <w:t>/</w:t>
      </w:r>
      <w:proofErr w:type="spellStart"/>
      <w:r w:rsidR="0095507D" w:rsidRPr="00C956EA">
        <w:rPr>
          <w:rFonts w:cs="Arial"/>
          <w:bCs/>
          <w:lang w:val="en-US"/>
        </w:rPr>
        <w:t>atau</w:t>
      </w:r>
      <w:proofErr w:type="spellEnd"/>
      <w:r w:rsidR="00E1695C" w:rsidRPr="00C956EA">
        <w:rPr>
          <w:rFonts w:eastAsia="Calibri" w:cs="Arial"/>
        </w:rPr>
        <w:t xml:space="preserve"> </w:t>
      </w:r>
      <w:r w:rsidR="00E1695C" w:rsidRPr="00532B6E">
        <w:rPr>
          <w:rFonts w:eastAsia="Calibri" w:cs="Arial"/>
        </w:rPr>
        <w:t>Dokumen</w:t>
      </w:r>
      <w:r w:rsidRPr="00532B6E">
        <w:rPr>
          <w:rFonts w:eastAsia="Calibri" w:cs="Arial"/>
        </w:rPr>
        <w:t xml:space="preserve">, setelah menyampaikan CN dengan menambahkan elemen data </w:t>
      </w:r>
      <w:proofErr w:type="spellStart"/>
      <w:r w:rsidRPr="00532B6E">
        <w:rPr>
          <w:rFonts w:eastAsia="Calibri" w:cs="Arial"/>
        </w:rPr>
        <w:t>rincian</w:t>
      </w:r>
      <w:proofErr w:type="spellEnd"/>
      <w:r w:rsidRPr="00532B6E">
        <w:rPr>
          <w:rFonts w:eastAsia="Calibri" w:cs="Arial"/>
        </w:rPr>
        <w:t xml:space="preserve"> Surat </w:t>
      </w:r>
      <w:r w:rsidR="00B77A53" w:rsidRPr="00532B6E">
        <w:rPr>
          <w:rFonts w:eastAsia="Calibri" w:cs="Arial"/>
        </w:rPr>
        <w:t>dan Dokumen</w:t>
      </w:r>
      <w:r w:rsidR="00C747D2" w:rsidRPr="00532B6E">
        <w:rPr>
          <w:rFonts w:eastAsia="Calibri" w:cs="Arial"/>
        </w:rPr>
        <w:t xml:space="preserve"> </w:t>
      </w:r>
      <w:r w:rsidR="006541DC" w:rsidRPr="00532B6E">
        <w:rPr>
          <w:rFonts w:eastAsia="Calibri" w:cs="Arial"/>
        </w:rPr>
        <w:t>minimal</w:t>
      </w:r>
      <w:r w:rsidRPr="00532B6E">
        <w:rPr>
          <w:rFonts w:eastAsia="Calibri" w:cs="Arial"/>
        </w:rPr>
        <w:t xml:space="preserve"> memuat</w:t>
      </w:r>
      <w:r w:rsidRPr="00532B6E">
        <w:rPr>
          <w:rFonts w:cs="Arial"/>
          <w:bCs/>
        </w:rPr>
        <w:t>:</w:t>
      </w:r>
    </w:p>
    <w:p w14:paraId="0C63890B" w14:textId="5BEFDF26" w:rsidR="00F009DA" w:rsidRPr="00532B6E" w:rsidRDefault="00F009DA" w:rsidP="002C1C3D">
      <w:pPr>
        <w:numPr>
          <w:ilvl w:val="0"/>
          <w:numId w:val="23"/>
        </w:numPr>
        <w:tabs>
          <w:tab w:val="left" w:pos="3686"/>
        </w:tabs>
        <w:autoSpaceDE w:val="0"/>
        <w:autoSpaceDN w:val="0"/>
        <w:adjustRightInd w:val="0"/>
        <w:ind w:left="3686" w:hanging="567"/>
        <w:jc w:val="both"/>
        <w:rPr>
          <w:rFonts w:eastAsia="Calibri" w:cs="Arial"/>
        </w:rPr>
      </w:pPr>
      <w:r w:rsidRPr="00532B6E">
        <w:rPr>
          <w:rFonts w:eastAsia="Calibri" w:cs="Arial"/>
        </w:rPr>
        <w:lastRenderedPageBreak/>
        <w:t>jumlah Surat</w:t>
      </w:r>
      <w:r w:rsidR="00E1695C" w:rsidRPr="00532B6E">
        <w:rPr>
          <w:rFonts w:eastAsia="Calibri" w:cs="Arial"/>
        </w:rPr>
        <w:t xml:space="preserve"> dan</w:t>
      </w:r>
      <w:r w:rsidR="0095507D" w:rsidRPr="00C956EA">
        <w:rPr>
          <w:rFonts w:cs="Arial"/>
          <w:bCs/>
          <w:lang w:val="en-US"/>
        </w:rPr>
        <w:t>/</w:t>
      </w:r>
      <w:proofErr w:type="spellStart"/>
      <w:r w:rsidR="0095507D" w:rsidRPr="00C956EA">
        <w:rPr>
          <w:rFonts w:cs="Arial"/>
          <w:bCs/>
          <w:lang w:val="en-US"/>
        </w:rPr>
        <w:t>atau</w:t>
      </w:r>
      <w:proofErr w:type="spellEnd"/>
      <w:r w:rsidR="00E1695C" w:rsidRPr="00C956EA">
        <w:rPr>
          <w:rFonts w:eastAsia="Calibri" w:cs="Arial"/>
        </w:rPr>
        <w:t xml:space="preserve"> </w:t>
      </w:r>
      <w:r w:rsidR="00E1695C" w:rsidRPr="00532B6E">
        <w:rPr>
          <w:rFonts w:eastAsia="Calibri" w:cs="Arial"/>
        </w:rPr>
        <w:t>Dokumen</w:t>
      </w:r>
      <w:r w:rsidRPr="00532B6E">
        <w:rPr>
          <w:rFonts w:eastAsia="Calibri" w:cs="Arial"/>
        </w:rPr>
        <w:t xml:space="preserve">; </w:t>
      </w:r>
    </w:p>
    <w:p w14:paraId="618D2C8E" w14:textId="77777777" w:rsidR="00F009DA" w:rsidRPr="00532B6E" w:rsidRDefault="00F009DA" w:rsidP="002C1C3D">
      <w:pPr>
        <w:numPr>
          <w:ilvl w:val="0"/>
          <w:numId w:val="23"/>
        </w:numPr>
        <w:tabs>
          <w:tab w:val="left" w:pos="3686"/>
        </w:tabs>
        <w:autoSpaceDE w:val="0"/>
        <w:autoSpaceDN w:val="0"/>
        <w:adjustRightInd w:val="0"/>
        <w:ind w:left="3686" w:hanging="567"/>
        <w:jc w:val="both"/>
        <w:rPr>
          <w:rFonts w:eastAsia="Calibri" w:cs="Arial"/>
        </w:rPr>
      </w:pPr>
      <w:r w:rsidRPr="00532B6E">
        <w:rPr>
          <w:rFonts w:eastAsia="Calibri" w:cs="Arial"/>
        </w:rPr>
        <w:t xml:space="preserve">daftar nomor identitas Barang Kiriman; </w:t>
      </w:r>
    </w:p>
    <w:p w14:paraId="7FF34150" w14:textId="77777777" w:rsidR="00F009DA" w:rsidRPr="00532B6E" w:rsidRDefault="00F009DA" w:rsidP="002C1C3D">
      <w:pPr>
        <w:numPr>
          <w:ilvl w:val="0"/>
          <w:numId w:val="23"/>
        </w:numPr>
        <w:tabs>
          <w:tab w:val="left" w:pos="3686"/>
        </w:tabs>
        <w:autoSpaceDE w:val="0"/>
        <w:autoSpaceDN w:val="0"/>
        <w:adjustRightInd w:val="0"/>
        <w:ind w:left="3686" w:hanging="567"/>
        <w:jc w:val="both"/>
        <w:rPr>
          <w:rFonts w:eastAsia="Calibri" w:cs="Arial"/>
        </w:rPr>
      </w:pPr>
      <w:r w:rsidRPr="00532B6E">
        <w:rPr>
          <w:rFonts w:eastAsia="Calibri" w:cs="Arial"/>
        </w:rPr>
        <w:t xml:space="preserve">daftar negara tujuan; </w:t>
      </w:r>
    </w:p>
    <w:p w14:paraId="321D9253" w14:textId="77777777" w:rsidR="00F009DA" w:rsidRPr="00532B6E" w:rsidRDefault="00F009DA" w:rsidP="002C1C3D">
      <w:pPr>
        <w:numPr>
          <w:ilvl w:val="0"/>
          <w:numId w:val="23"/>
        </w:numPr>
        <w:tabs>
          <w:tab w:val="left" w:pos="3686"/>
        </w:tabs>
        <w:autoSpaceDE w:val="0"/>
        <w:autoSpaceDN w:val="0"/>
        <w:adjustRightInd w:val="0"/>
        <w:ind w:left="3686" w:hanging="567"/>
        <w:jc w:val="both"/>
        <w:rPr>
          <w:rFonts w:eastAsia="Calibri" w:cs="Arial"/>
        </w:rPr>
      </w:pPr>
      <w:r w:rsidRPr="00532B6E">
        <w:rPr>
          <w:rFonts w:eastAsia="Calibri" w:cs="Arial"/>
        </w:rPr>
        <w:t xml:space="preserve">daftar berat kotor; </w:t>
      </w:r>
    </w:p>
    <w:p w14:paraId="33834229" w14:textId="77777777" w:rsidR="00F009DA" w:rsidRPr="00532B6E" w:rsidRDefault="00F009DA" w:rsidP="002C1C3D">
      <w:pPr>
        <w:numPr>
          <w:ilvl w:val="0"/>
          <w:numId w:val="23"/>
        </w:numPr>
        <w:tabs>
          <w:tab w:val="left" w:pos="3686"/>
        </w:tabs>
        <w:autoSpaceDE w:val="0"/>
        <w:autoSpaceDN w:val="0"/>
        <w:adjustRightInd w:val="0"/>
        <w:ind w:left="3686" w:hanging="567"/>
        <w:jc w:val="both"/>
        <w:rPr>
          <w:rFonts w:eastAsia="Calibri" w:cs="Arial"/>
        </w:rPr>
      </w:pPr>
      <w:r w:rsidRPr="00532B6E">
        <w:rPr>
          <w:rFonts w:eastAsia="Calibri" w:cs="Arial"/>
        </w:rPr>
        <w:t xml:space="preserve">daftar nama dan alamat Pengirim Barang; dan </w:t>
      </w:r>
    </w:p>
    <w:p w14:paraId="4D8DE7B9" w14:textId="77777777" w:rsidR="00F009DA" w:rsidRPr="00532B6E" w:rsidRDefault="00F009DA" w:rsidP="002C1C3D">
      <w:pPr>
        <w:numPr>
          <w:ilvl w:val="0"/>
          <w:numId w:val="23"/>
        </w:numPr>
        <w:tabs>
          <w:tab w:val="left" w:pos="3686"/>
        </w:tabs>
        <w:autoSpaceDE w:val="0"/>
        <w:autoSpaceDN w:val="0"/>
        <w:adjustRightInd w:val="0"/>
        <w:ind w:left="3686" w:hanging="567"/>
        <w:jc w:val="both"/>
        <w:rPr>
          <w:rFonts w:eastAsia="Calibri" w:cs="Arial"/>
        </w:rPr>
      </w:pPr>
      <w:r w:rsidRPr="00532B6E">
        <w:rPr>
          <w:rFonts w:eastAsia="Calibri" w:cs="Arial"/>
        </w:rPr>
        <w:t>daftar nama dan alamat penerima.</w:t>
      </w:r>
    </w:p>
    <w:p w14:paraId="57FF9353" w14:textId="77777777" w:rsidR="00F009DA" w:rsidRPr="00532B6E" w:rsidRDefault="00F009DA" w:rsidP="002C1C3D">
      <w:pPr>
        <w:numPr>
          <w:ilvl w:val="0"/>
          <w:numId w:val="12"/>
        </w:numPr>
        <w:tabs>
          <w:tab w:val="left" w:pos="3119"/>
        </w:tabs>
        <w:autoSpaceDE w:val="0"/>
        <w:autoSpaceDN w:val="0"/>
        <w:adjustRightInd w:val="0"/>
        <w:ind w:left="3119" w:hanging="567"/>
        <w:jc w:val="both"/>
        <w:rPr>
          <w:rFonts w:cs="Arial"/>
          <w:bCs/>
        </w:rPr>
      </w:pPr>
      <w:r w:rsidRPr="00532B6E">
        <w:rPr>
          <w:rFonts w:eastAsia="Calibri" w:cs="Arial"/>
        </w:rPr>
        <w:t>CN yang disampaikan sebagaimana dimaksud pada ayat (1), ayat (4), dan ayat (5) merupakan pemberitahuan pabean ekspor dan diberikan nomor dan tanggal pendaftaran</w:t>
      </w:r>
      <w:r w:rsidRPr="00532B6E">
        <w:rPr>
          <w:rFonts w:cs="Arial"/>
          <w:bCs/>
        </w:rPr>
        <w:t>.</w:t>
      </w:r>
    </w:p>
    <w:p w14:paraId="02C3BF4F" w14:textId="77777777" w:rsidR="00F009DA" w:rsidRPr="00532B6E" w:rsidRDefault="00F009DA" w:rsidP="002C1C3D">
      <w:pPr>
        <w:tabs>
          <w:tab w:val="left" w:pos="3119"/>
        </w:tabs>
        <w:autoSpaceDE w:val="0"/>
        <w:autoSpaceDN w:val="0"/>
        <w:adjustRightInd w:val="0"/>
        <w:ind w:left="3686"/>
        <w:jc w:val="both"/>
        <w:rPr>
          <w:rFonts w:eastAsia="Calibri" w:cs="Arial"/>
        </w:rPr>
      </w:pPr>
    </w:p>
    <w:p w14:paraId="2A8ED93F" w14:textId="77777777" w:rsidR="005D0B96" w:rsidRPr="00532B6E" w:rsidRDefault="00E95FDE" w:rsidP="002C1C3D">
      <w:pPr>
        <w:pStyle w:val="ListParagraph"/>
        <w:numPr>
          <w:ilvl w:val="0"/>
          <w:numId w:val="11"/>
        </w:numPr>
        <w:tabs>
          <w:tab w:val="left" w:pos="1701"/>
          <w:tab w:val="left" w:pos="2552"/>
        </w:tabs>
        <w:ind w:left="2552" w:hanging="567"/>
        <w:jc w:val="both"/>
        <w:rPr>
          <w:rFonts w:cs="Arial"/>
        </w:rPr>
      </w:pPr>
      <w:r w:rsidRPr="00532B6E">
        <w:rPr>
          <w:rFonts w:cs="Arial"/>
        </w:rPr>
        <w:t xml:space="preserve">Ketentuan </w:t>
      </w:r>
      <w:r w:rsidR="005D0B96" w:rsidRPr="00532B6E">
        <w:rPr>
          <w:rFonts w:cs="Arial"/>
        </w:rPr>
        <w:t>ayat (1) Pasal 44 diubah, sehingga Pasal 44 berbunyi sebagai berikut:</w:t>
      </w:r>
    </w:p>
    <w:p w14:paraId="45310B6C" w14:textId="77777777" w:rsidR="005D0B96" w:rsidRPr="00532B6E" w:rsidRDefault="005D0B96" w:rsidP="005D0B96">
      <w:pPr>
        <w:ind w:left="2552"/>
        <w:jc w:val="center"/>
        <w:rPr>
          <w:rFonts w:cs="Arial"/>
        </w:rPr>
      </w:pPr>
    </w:p>
    <w:p w14:paraId="05900E4C" w14:textId="77777777" w:rsidR="005D0B96" w:rsidRPr="00532B6E" w:rsidRDefault="005D0B96" w:rsidP="005D0B96">
      <w:pPr>
        <w:ind w:left="2552"/>
        <w:jc w:val="center"/>
        <w:rPr>
          <w:rFonts w:cs="Arial"/>
        </w:rPr>
      </w:pPr>
      <w:r w:rsidRPr="00532B6E">
        <w:rPr>
          <w:rFonts w:cs="Arial"/>
        </w:rPr>
        <w:t>Pasal 44</w:t>
      </w:r>
    </w:p>
    <w:p w14:paraId="028127D8" w14:textId="77777777" w:rsidR="0094378B" w:rsidRPr="00532B6E" w:rsidRDefault="0094378B" w:rsidP="005D0B96">
      <w:pPr>
        <w:numPr>
          <w:ilvl w:val="0"/>
          <w:numId w:val="30"/>
        </w:numPr>
        <w:tabs>
          <w:tab w:val="left" w:pos="3119"/>
        </w:tabs>
        <w:autoSpaceDE w:val="0"/>
        <w:autoSpaceDN w:val="0"/>
        <w:adjustRightInd w:val="0"/>
        <w:ind w:left="3119" w:hanging="567"/>
        <w:jc w:val="both"/>
        <w:rPr>
          <w:rFonts w:cs="Arial"/>
        </w:rPr>
      </w:pPr>
      <w:r w:rsidRPr="00532B6E">
        <w:rPr>
          <w:rFonts w:cs="Arial"/>
        </w:rPr>
        <w:t>Eksportir atau Penyelenggara Pos menyampaikan pemberitahuan ekspor barang atas ekspor Barang Kiriman kepada Pejabat Bea dan Cukai di Kantor Pabean pemuatan ekspor dalam hal Barang Kiriman memiliki berat kotor melebihi 30 (tiga puluh) kilogram.</w:t>
      </w:r>
    </w:p>
    <w:p w14:paraId="2FE23FB8" w14:textId="77777777" w:rsidR="005D0B96" w:rsidRPr="00532B6E" w:rsidRDefault="005D0B96" w:rsidP="005D0B96">
      <w:pPr>
        <w:numPr>
          <w:ilvl w:val="0"/>
          <w:numId w:val="30"/>
        </w:numPr>
        <w:tabs>
          <w:tab w:val="left" w:pos="3119"/>
        </w:tabs>
        <w:autoSpaceDE w:val="0"/>
        <w:autoSpaceDN w:val="0"/>
        <w:adjustRightInd w:val="0"/>
        <w:ind w:left="3119" w:hanging="567"/>
        <w:jc w:val="both"/>
        <w:rPr>
          <w:rFonts w:cs="Arial"/>
        </w:rPr>
      </w:pPr>
      <w:r w:rsidRPr="00532B6E">
        <w:rPr>
          <w:rFonts w:cs="Arial"/>
        </w:rPr>
        <w:t xml:space="preserve">Dalam hal tertentu, Eksportir atau Penyelenggara Pos dapat menyampaikan pemberitahuan ekspor barang kepada Pejabat Bea dan Cukai di Kantor Pabean pemuatan ekspor atas </w:t>
      </w:r>
      <w:r w:rsidR="0009059B" w:rsidRPr="00532B6E">
        <w:rPr>
          <w:rFonts w:cs="Arial"/>
        </w:rPr>
        <w:t xml:space="preserve">Barang Kiriman </w:t>
      </w:r>
      <w:r w:rsidRPr="00532B6E">
        <w:rPr>
          <w:rFonts w:cs="Arial"/>
        </w:rPr>
        <w:t>yang memiliki berat kotor tidak melebihi 30 (tiga puluh) kilogram.</w:t>
      </w:r>
    </w:p>
    <w:p w14:paraId="15B33CCE" w14:textId="77777777" w:rsidR="005D0B96" w:rsidRPr="00532B6E" w:rsidRDefault="005D0B96" w:rsidP="005D0B96">
      <w:pPr>
        <w:numPr>
          <w:ilvl w:val="0"/>
          <w:numId w:val="30"/>
        </w:numPr>
        <w:tabs>
          <w:tab w:val="left" w:pos="3119"/>
        </w:tabs>
        <w:autoSpaceDE w:val="0"/>
        <w:autoSpaceDN w:val="0"/>
        <w:adjustRightInd w:val="0"/>
        <w:ind w:left="3119" w:hanging="567"/>
        <w:jc w:val="both"/>
        <w:rPr>
          <w:rFonts w:cs="Arial"/>
        </w:rPr>
      </w:pPr>
      <w:r w:rsidRPr="00532B6E">
        <w:rPr>
          <w:rFonts w:cs="Arial"/>
        </w:rPr>
        <w:t>Ketentuan ekspor Barang Kiriman yang diberitahukan dengan pemberitahuan ekspor barang sebagaimana dimaksud pada ayat (1) dan ayat (2), dilaksanakan sesuai dengan ketentuan peraturan perundang-undangan mengenai ketentuan kepabeanan di bidang ekspor.</w:t>
      </w:r>
    </w:p>
    <w:p w14:paraId="183075D8" w14:textId="77777777" w:rsidR="005D0B96" w:rsidRPr="00532B6E" w:rsidRDefault="005D0B96" w:rsidP="005D0B96">
      <w:pPr>
        <w:pStyle w:val="ListParagraph"/>
        <w:tabs>
          <w:tab w:val="left" w:pos="1701"/>
          <w:tab w:val="left" w:pos="2552"/>
        </w:tabs>
        <w:ind w:left="1985"/>
        <w:jc w:val="both"/>
        <w:rPr>
          <w:rFonts w:cs="Arial"/>
        </w:rPr>
      </w:pPr>
    </w:p>
    <w:p w14:paraId="16258C21" w14:textId="2B9F9306" w:rsidR="00F009DA" w:rsidRPr="00532B6E" w:rsidRDefault="001B0683" w:rsidP="002C1C3D">
      <w:pPr>
        <w:pStyle w:val="ListParagraph"/>
        <w:numPr>
          <w:ilvl w:val="0"/>
          <w:numId w:val="11"/>
        </w:numPr>
        <w:tabs>
          <w:tab w:val="left" w:pos="1701"/>
          <w:tab w:val="left" w:pos="2552"/>
        </w:tabs>
        <w:ind w:left="2552" w:hanging="567"/>
        <w:jc w:val="both"/>
        <w:rPr>
          <w:rFonts w:cs="Arial"/>
        </w:rPr>
      </w:pPr>
      <w:r w:rsidRPr="00532B6E">
        <w:rPr>
          <w:rFonts w:cs="Arial"/>
          <w:bCs/>
        </w:rPr>
        <w:t>Ketentuan ayat (1) Pasal 47 diubah, dan d</w:t>
      </w:r>
      <w:r w:rsidR="00F009DA" w:rsidRPr="00532B6E">
        <w:rPr>
          <w:rFonts w:cs="Arial"/>
          <w:bCs/>
        </w:rPr>
        <w:t>i antara ayat (1) dan ayat (2) Pasal 47 disisipkan</w:t>
      </w:r>
      <w:r w:rsidR="00DE6D14" w:rsidRPr="00532B6E">
        <w:rPr>
          <w:rFonts w:cs="Arial"/>
          <w:bCs/>
        </w:rPr>
        <w:t xml:space="preserve"> </w:t>
      </w:r>
      <w:r w:rsidR="00F009DA" w:rsidRPr="00532B6E">
        <w:rPr>
          <w:rFonts w:cs="Arial"/>
          <w:bCs/>
        </w:rPr>
        <w:t>2 (dua) ayat, yakni</w:t>
      </w:r>
      <w:r w:rsidR="00453ECE">
        <w:rPr>
          <w:rFonts w:cs="Arial"/>
          <w:bCs/>
        </w:rPr>
        <w:t xml:space="preserve"> </w:t>
      </w:r>
      <w:r w:rsidR="00F009DA" w:rsidRPr="00532B6E">
        <w:rPr>
          <w:rFonts w:cs="Arial"/>
          <w:bCs/>
        </w:rPr>
        <w:t>ayat (1a) dan ayat (1b), sehingga Pasal 47 berbunyi sebagai berikut:</w:t>
      </w:r>
    </w:p>
    <w:p w14:paraId="397D8B5B" w14:textId="77777777" w:rsidR="00F009DA" w:rsidRPr="00532B6E" w:rsidRDefault="00F009DA" w:rsidP="002C1C3D">
      <w:pPr>
        <w:pStyle w:val="ListParagraph"/>
        <w:tabs>
          <w:tab w:val="left" w:pos="1701"/>
          <w:tab w:val="left" w:pos="1985"/>
        </w:tabs>
        <w:ind w:left="2410"/>
        <w:jc w:val="both"/>
        <w:rPr>
          <w:rFonts w:cs="Arial"/>
        </w:rPr>
      </w:pPr>
    </w:p>
    <w:p w14:paraId="2057F2D5" w14:textId="77777777" w:rsidR="00F009DA" w:rsidRPr="00532B6E" w:rsidRDefault="00F009DA" w:rsidP="002C1C3D">
      <w:pPr>
        <w:ind w:left="2552"/>
        <w:jc w:val="center"/>
        <w:rPr>
          <w:rFonts w:eastAsia="Calibri" w:cs="Arial"/>
        </w:rPr>
      </w:pPr>
      <w:r w:rsidRPr="00532B6E">
        <w:rPr>
          <w:rFonts w:eastAsia="Calibri" w:cs="Arial"/>
        </w:rPr>
        <w:t>Pasal 47</w:t>
      </w:r>
    </w:p>
    <w:p w14:paraId="690BA7DF" w14:textId="77777777" w:rsidR="00F009DA" w:rsidRPr="00532B6E" w:rsidRDefault="00F009DA" w:rsidP="006A42D3">
      <w:pPr>
        <w:numPr>
          <w:ilvl w:val="0"/>
          <w:numId w:val="55"/>
        </w:numPr>
        <w:tabs>
          <w:tab w:val="left" w:pos="3119"/>
        </w:tabs>
        <w:autoSpaceDE w:val="0"/>
        <w:autoSpaceDN w:val="0"/>
        <w:adjustRightInd w:val="0"/>
        <w:ind w:left="3119" w:hanging="567"/>
        <w:jc w:val="both"/>
        <w:rPr>
          <w:rFonts w:cs="Arial"/>
          <w:bCs/>
        </w:rPr>
      </w:pPr>
      <w:r w:rsidRPr="00532B6E">
        <w:rPr>
          <w:rFonts w:cs="Arial"/>
          <w:bCs/>
        </w:rPr>
        <w:t xml:space="preserve">Barang Kiriman yang dilarang atau dibatasi </w:t>
      </w:r>
      <w:r w:rsidR="00656754" w:rsidRPr="00532B6E">
        <w:rPr>
          <w:rFonts w:cs="Arial"/>
          <w:bCs/>
        </w:rPr>
        <w:t xml:space="preserve">ekspornya </w:t>
      </w:r>
      <w:r w:rsidRPr="00532B6E">
        <w:rPr>
          <w:rFonts w:cs="Arial"/>
          <w:bCs/>
        </w:rPr>
        <w:t xml:space="preserve">dapat diekspor setelah Eksportir memenuhi ketentuan </w:t>
      </w:r>
      <w:r w:rsidR="00FA5CF9" w:rsidRPr="00532B6E">
        <w:rPr>
          <w:rFonts w:cs="Arial"/>
          <w:bCs/>
        </w:rPr>
        <w:t xml:space="preserve">peraturan perundang-undangan mengenai </w:t>
      </w:r>
      <w:r w:rsidRPr="00532B6E">
        <w:rPr>
          <w:rFonts w:cs="Arial"/>
          <w:bCs/>
        </w:rPr>
        <w:t xml:space="preserve">larangan dan/atau pembatasan. </w:t>
      </w:r>
    </w:p>
    <w:p w14:paraId="7F3415B0" w14:textId="77777777" w:rsidR="00F009DA" w:rsidRPr="00532B6E" w:rsidRDefault="00F009DA" w:rsidP="002C1C3D">
      <w:pPr>
        <w:numPr>
          <w:ilvl w:val="0"/>
          <w:numId w:val="24"/>
        </w:numPr>
        <w:tabs>
          <w:tab w:val="left" w:pos="3119"/>
        </w:tabs>
        <w:autoSpaceDE w:val="0"/>
        <w:autoSpaceDN w:val="0"/>
        <w:adjustRightInd w:val="0"/>
        <w:ind w:left="3119" w:hanging="567"/>
        <w:jc w:val="both"/>
        <w:rPr>
          <w:rFonts w:cs="Arial"/>
          <w:bCs/>
        </w:rPr>
      </w:pPr>
      <w:r w:rsidRPr="00532B6E">
        <w:rPr>
          <w:rFonts w:cs="Arial"/>
          <w:bCs/>
        </w:rPr>
        <w:t xml:space="preserve">Pemenuhan ketentuan larangan dan/atau pembatasan sebagaimana dimaksud pada ayat (1) dikecualikan atas Barang Kiriman yang tidak ditujukan untuk kegiatan usaha </w:t>
      </w:r>
      <w:r w:rsidR="00300BAE" w:rsidRPr="00532B6E">
        <w:rPr>
          <w:rFonts w:cs="Arial"/>
          <w:bCs/>
        </w:rPr>
        <w:t xml:space="preserve">sebagaimana diatur dalam </w:t>
      </w:r>
      <w:r w:rsidRPr="00532B6E">
        <w:rPr>
          <w:rFonts w:cs="Arial"/>
          <w:bCs/>
        </w:rPr>
        <w:t xml:space="preserve">ketentuan peraturan perundang-undangan yang mengatur mengenai kebijakan dan pengaturan ekspor. </w:t>
      </w:r>
    </w:p>
    <w:p w14:paraId="0C30EE90" w14:textId="77777777" w:rsidR="00F009DA" w:rsidRPr="00532B6E" w:rsidRDefault="00F009DA" w:rsidP="002C1C3D">
      <w:pPr>
        <w:numPr>
          <w:ilvl w:val="0"/>
          <w:numId w:val="25"/>
        </w:numPr>
        <w:tabs>
          <w:tab w:val="left" w:pos="3119"/>
        </w:tabs>
        <w:autoSpaceDE w:val="0"/>
        <w:autoSpaceDN w:val="0"/>
        <w:adjustRightInd w:val="0"/>
        <w:ind w:left="3119" w:hanging="567"/>
        <w:jc w:val="both"/>
        <w:rPr>
          <w:rFonts w:cs="Arial"/>
          <w:bCs/>
        </w:rPr>
      </w:pPr>
      <w:r w:rsidRPr="00532B6E">
        <w:rPr>
          <w:rFonts w:cs="Arial"/>
          <w:bCs/>
        </w:rPr>
        <w:t xml:space="preserve">Barang Kiriman sebagaimana dimaksud pada ayat (1a) memiliki kriteria </w:t>
      </w:r>
      <w:r w:rsidRPr="00532B6E">
        <w:rPr>
          <w:rFonts w:cs="Arial"/>
        </w:rPr>
        <w:t>diekspor oleh Eksportir selain badan usaha.</w:t>
      </w:r>
    </w:p>
    <w:p w14:paraId="4C3CB3E6" w14:textId="77777777" w:rsidR="00F009DA" w:rsidRPr="00532B6E" w:rsidRDefault="00F009DA" w:rsidP="006A42D3">
      <w:pPr>
        <w:numPr>
          <w:ilvl w:val="0"/>
          <w:numId w:val="55"/>
        </w:numPr>
        <w:tabs>
          <w:tab w:val="left" w:pos="3119"/>
        </w:tabs>
        <w:autoSpaceDE w:val="0"/>
        <w:autoSpaceDN w:val="0"/>
        <w:adjustRightInd w:val="0"/>
        <w:ind w:left="3119" w:hanging="567"/>
        <w:jc w:val="both"/>
        <w:rPr>
          <w:rFonts w:cs="Arial"/>
          <w:bCs/>
        </w:rPr>
      </w:pPr>
      <w:r w:rsidRPr="00532B6E">
        <w:rPr>
          <w:rFonts w:cs="Arial"/>
          <w:bCs/>
        </w:rPr>
        <w:t>Eksportir bertanggung jawab atas pemenuhan ketentuan larangan dan/atau pembatasan ekspor.</w:t>
      </w:r>
    </w:p>
    <w:p w14:paraId="4FCE5120" w14:textId="77777777" w:rsidR="00F009DA" w:rsidRPr="00532B6E" w:rsidRDefault="00F009DA" w:rsidP="006A42D3">
      <w:pPr>
        <w:numPr>
          <w:ilvl w:val="0"/>
          <w:numId w:val="55"/>
        </w:numPr>
        <w:tabs>
          <w:tab w:val="left" w:pos="3119"/>
        </w:tabs>
        <w:autoSpaceDE w:val="0"/>
        <w:autoSpaceDN w:val="0"/>
        <w:adjustRightInd w:val="0"/>
        <w:ind w:left="3119" w:hanging="567"/>
        <w:jc w:val="both"/>
        <w:rPr>
          <w:rFonts w:cs="Arial"/>
          <w:bCs/>
        </w:rPr>
      </w:pPr>
      <w:r w:rsidRPr="00532B6E">
        <w:rPr>
          <w:rFonts w:cs="Arial"/>
          <w:bCs/>
        </w:rPr>
        <w:lastRenderedPageBreak/>
        <w:t>Penelitian atas pemenuhan ketentuan larangan dan/atau pembatasan sebagaimana dimaksud pada ayat (2) dilakukan oleh:</w:t>
      </w:r>
    </w:p>
    <w:p w14:paraId="390B18E9" w14:textId="77777777" w:rsidR="00F009DA" w:rsidRPr="00532B6E" w:rsidRDefault="00F009DA" w:rsidP="002C1C3D">
      <w:pPr>
        <w:numPr>
          <w:ilvl w:val="0"/>
          <w:numId w:val="26"/>
        </w:numPr>
        <w:tabs>
          <w:tab w:val="left" w:pos="3686"/>
        </w:tabs>
        <w:autoSpaceDE w:val="0"/>
        <w:autoSpaceDN w:val="0"/>
        <w:adjustRightInd w:val="0"/>
        <w:ind w:left="3686" w:hanging="567"/>
        <w:jc w:val="both"/>
        <w:rPr>
          <w:rFonts w:eastAsia="Calibri" w:cs="Arial"/>
        </w:rPr>
      </w:pPr>
      <w:r w:rsidRPr="00532B6E">
        <w:rPr>
          <w:rFonts w:eastAsia="Calibri" w:cs="Arial"/>
        </w:rPr>
        <w:t>Pejabat Bea dan Cukai;</w:t>
      </w:r>
    </w:p>
    <w:p w14:paraId="79C765C7" w14:textId="77777777" w:rsidR="00F009DA" w:rsidRPr="00532B6E" w:rsidRDefault="00F009DA" w:rsidP="002C1C3D">
      <w:pPr>
        <w:numPr>
          <w:ilvl w:val="0"/>
          <w:numId w:val="26"/>
        </w:numPr>
        <w:tabs>
          <w:tab w:val="left" w:pos="3686"/>
        </w:tabs>
        <w:autoSpaceDE w:val="0"/>
        <w:autoSpaceDN w:val="0"/>
        <w:adjustRightInd w:val="0"/>
        <w:ind w:left="3686" w:hanging="567"/>
        <w:jc w:val="both"/>
        <w:rPr>
          <w:rFonts w:eastAsia="Calibri" w:cs="Arial"/>
        </w:rPr>
      </w:pPr>
      <w:r w:rsidRPr="00532B6E">
        <w:rPr>
          <w:rFonts w:eastAsia="Calibri" w:cs="Arial"/>
        </w:rPr>
        <w:t xml:space="preserve">SKP; dan/atau </w:t>
      </w:r>
    </w:p>
    <w:p w14:paraId="719879E7" w14:textId="77777777" w:rsidR="00F009DA" w:rsidRPr="00532B6E" w:rsidRDefault="00F009DA" w:rsidP="002C1C3D">
      <w:pPr>
        <w:numPr>
          <w:ilvl w:val="0"/>
          <w:numId w:val="26"/>
        </w:numPr>
        <w:tabs>
          <w:tab w:val="left" w:pos="3686"/>
        </w:tabs>
        <w:autoSpaceDE w:val="0"/>
        <w:autoSpaceDN w:val="0"/>
        <w:adjustRightInd w:val="0"/>
        <w:ind w:left="3686" w:hanging="567"/>
        <w:jc w:val="both"/>
        <w:rPr>
          <w:rFonts w:eastAsia="Calibri" w:cs="Arial"/>
          <w:spacing w:val="-6"/>
        </w:rPr>
      </w:pPr>
      <w:r w:rsidRPr="00532B6E">
        <w:rPr>
          <w:rFonts w:eastAsia="Calibri" w:cs="Arial"/>
          <w:spacing w:val="-6"/>
        </w:rPr>
        <w:t xml:space="preserve">Sistem </w:t>
      </w:r>
      <w:r w:rsidRPr="00532B6E">
        <w:rPr>
          <w:rFonts w:eastAsia="Calibri" w:cs="Arial"/>
          <w:i/>
          <w:iCs/>
          <w:spacing w:val="-6"/>
        </w:rPr>
        <w:t>Indonesia Nasional Single Window</w:t>
      </w:r>
      <w:r w:rsidRPr="00532B6E">
        <w:rPr>
          <w:rFonts w:eastAsia="Calibri" w:cs="Arial"/>
          <w:spacing w:val="-6"/>
        </w:rPr>
        <w:t xml:space="preserve"> (SINSW).</w:t>
      </w:r>
    </w:p>
    <w:p w14:paraId="4C5273EB" w14:textId="77777777" w:rsidR="000575D2" w:rsidRPr="00532B6E" w:rsidRDefault="000575D2" w:rsidP="002C1C3D">
      <w:pPr>
        <w:tabs>
          <w:tab w:val="left" w:pos="2552"/>
        </w:tabs>
        <w:autoSpaceDE w:val="0"/>
        <w:autoSpaceDN w:val="0"/>
        <w:adjustRightInd w:val="0"/>
        <w:ind w:left="3119"/>
        <w:jc w:val="both"/>
        <w:rPr>
          <w:rFonts w:cs="Arial"/>
        </w:rPr>
      </w:pPr>
    </w:p>
    <w:p w14:paraId="13377C88" w14:textId="77777777" w:rsidR="0002271C" w:rsidRPr="00532B6E" w:rsidRDefault="0002271C" w:rsidP="002C1C3D">
      <w:pPr>
        <w:pStyle w:val="ListParagraph"/>
        <w:numPr>
          <w:ilvl w:val="0"/>
          <w:numId w:val="11"/>
        </w:numPr>
        <w:tabs>
          <w:tab w:val="left" w:pos="1701"/>
          <w:tab w:val="left" w:pos="1985"/>
          <w:tab w:val="left" w:pos="2552"/>
        </w:tabs>
        <w:ind w:left="2552" w:hanging="567"/>
        <w:jc w:val="both"/>
        <w:rPr>
          <w:rFonts w:cs="Arial"/>
        </w:rPr>
      </w:pPr>
      <w:r w:rsidRPr="00532B6E">
        <w:rPr>
          <w:rFonts w:cs="Arial"/>
        </w:rPr>
        <w:t>Ketentuan ayat (2) dan ayat (3) Pasal 49 dihapus</w:t>
      </w:r>
      <w:r w:rsidR="00F76D9B" w:rsidRPr="00532B6E">
        <w:rPr>
          <w:rFonts w:cs="Arial"/>
        </w:rPr>
        <w:t xml:space="preserve"> dan di antara ayat (1) dan ayat (2) Pasal 49 disisipkan 1 (satu) ayat, yakni ayat (1a)</w:t>
      </w:r>
      <w:r w:rsidRPr="00532B6E">
        <w:rPr>
          <w:rFonts w:cs="Arial"/>
        </w:rPr>
        <w:t>, sehingga Pasal 49 berbunyi sebagai berikut:</w:t>
      </w:r>
    </w:p>
    <w:p w14:paraId="52B134E3" w14:textId="77777777" w:rsidR="0002271C" w:rsidRPr="00532B6E" w:rsidRDefault="0002271C" w:rsidP="0002271C">
      <w:pPr>
        <w:tabs>
          <w:tab w:val="left" w:pos="2552"/>
        </w:tabs>
        <w:autoSpaceDE w:val="0"/>
        <w:autoSpaceDN w:val="0"/>
        <w:adjustRightInd w:val="0"/>
        <w:ind w:left="3119"/>
        <w:jc w:val="both"/>
        <w:rPr>
          <w:rFonts w:cs="Arial"/>
        </w:rPr>
      </w:pPr>
    </w:p>
    <w:p w14:paraId="7346D8BE" w14:textId="77777777" w:rsidR="0002271C" w:rsidRPr="00532B6E" w:rsidRDefault="0002271C" w:rsidP="0002271C">
      <w:pPr>
        <w:ind w:left="2552"/>
        <w:jc w:val="center"/>
        <w:rPr>
          <w:rFonts w:cs="Arial"/>
        </w:rPr>
      </w:pPr>
      <w:r w:rsidRPr="00532B6E">
        <w:rPr>
          <w:rFonts w:cs="Arial"/>
        </w:rPr>
        <w:t>Pasal 49</w:t>
      </w:r>
    </w:p>
    <w:p w14:paraId="7FF5E54F" w14:textId="77777777" w:rsidR="0002271C" w:rsidRPr="00532B6E" w:rsidRDefault="0002271C" w:rsidP="0002271C">
      <w:pPr>
        <w:numPr>
          <w:ilvl w:val="0"/>
          <w:numId w:val="27"/>
        </w:numPr>
        <w:tabs>
          <w:tab w:val="left" w:pos="3119"/>
        </w:tabs>
        <w:autoSpaceDE w:val="0"/>
        <w:autoSpaceDN w:val="0"/>
        <w:adjustRightInd w:val="0"/>
        <w:ind w:left="3119" w:hanging="567"/>
        <w:jc w:val="both"/>
        <w:rPr>
          <w:rFonts w:cs="Arial"/>
          <w:bCs/>
        </w:rPr>
      </w:pPr>
      <w:r w:rsidRPr="00532B6E">
        <w:rPr>
          <w:rFonts w:cs="Arial"/>
          <w:bCs/>
        </w:rPr>
        <w:t>Konsolidasi Barang Kiriman atas beberapa CN sebagaimana dimaksud dalam Pasal 48 ayat (1), disampaikan oleh Penyelenggara Pos dengan Pemberitahuan Konsolidasi Barang Kiriman (PKBK) kepada Pejabat Bea dan Cukai melalui SKP di Kantor Pabean pemuatan ekspor.</w:t>
      </w:r>
    </w:p>
    <w:p w14:paraId="176B044F" w14:textId="77777777" w:rsidR="00F76D9B" w:rsidRPr="00532B6E" w:rsidRDefault="00F76D9B" w:rsidP="006A42D3">
      <w:pPr>
        <w:numPr>
          <w:ilvl w:val="0"/>
          <w:numId w:val="57"/>
        </w:numPr>
        <w:tabs>
          <w:tab w:val="left" w:pos="3119"/>
        </w:tabs>
        <w:autoSpaceDE w:val="0"/>
        <w:autoSpaceDN w:val="0"/>
        <w:adjustRightInd w:val="0"/>
        <w:ind w:left="3119" w:hanging="567"/>
        <w:jc w:val="both"/>
        <w:rPr>
          <w:rFonts w:cs="Arial"/>
          <w:bCs/>
        </w:rPr>
      </w:pPr>
      <w:r w:rsidRPr="00532B6E">
        <w:rPr>
          <w:rFonts w:cs="Arial"/>
          <w:bCs/>
        </w:rPr>
        <w:t>Konsolidasi Barang Kiriman sebagaimana dimaksud pada ayat (1) yang menggunakan peti kemas harus mencantumkan elemen data berupa nomor peti kemas dalam Pemberitahuan Konsolidasi Barang Kiriman (PKBK).</w:t>
      </w:r>
    </w:p>
    <w:p w14:paraId="7F9100DE" w14:textId="77777777" w:rsidR="0002271C" w:rsidRPr="00532B6E" w:rsidRDefault="00EC5D02" w:rsidP="00F76D9B">
      <w:pPr>
        <w:numPr>
          <w:ilvl w:val="0"/>
          <w:numId w:val="27"/>
        </w:numPr>
        <w:tabs>
          <w:tab w:val="left" w:pos="3119"/>
        </w:tabs>
        <w:autoSpaceDE w:val="0"/>
        <w:autoSpaceDN w:val="0"/>
        <w:adjustRightInd w:val="0"/>
        <w:ind w:left="3119" w:hanging="567"/>
        <w:jc w:val="both"/>
        <w:rPr>
          <w:rFonts w:cs="Arial"/>
          <w:bCs/>
        </w:rPr>
      </w:pPr>
      <w:r w:rsidRPr="00532B6E">
        <w:rPr>
          <w:rFonts w:cs="Arial"/>
          <w:bCs/>
        </w:rPr>
        <w:t>Dihapus</w:t>
      </w:r>
      <w:r w:rsidR="0002271C" w:rsidRPr="00532B6E">
        <w:rPr>
          <w:rFonts w:cs="Arial"/>
          <w:bCs/>
        </w:rPr>
        <w:t>.</w:t>
      </w:r>
    </w:p>
    <w:p w14:paraId="78DB515C" w14:textId="77777777" w:rsidR="0002271C" w:rsidRPr="00532B6E" w:rsidRDefault="0002271C" w:rsidP="00F76D9B">
      <w:pPr>
        <w:numPr>
          <w:ilvl w:val="0"/>
          <w:numId w:val="27"/>
        </w:numPr>
        <w:tabs>
          <w:tab w:val="left" w:pos="3119"/>
        </w:tabs>
        <w:autoSpaceDE w:val="0"/>
        <w:autoSpaceDN w:val="0"/>
        <w:adjustRightInd w:val="0"/>
        <w:ind w:left="3119" w:hanging="567"/>
        <w:jc w:val="both"/>
        <w:rPr>
          <w:rFonts w:cs="Arial"/>
          <w:bCs/>
        </w:rPr>
      </w:pPr>
      <w:r w:rsidRPr="00532B6E">
        <w:rPr>
          <w:rFonts w:cs="Arial"/>
          <w:bCs/>
        </w:rPr>
        <w:t>Dihapus.</w:t>
      </w:r>
    </w:p>
    <w:p w14:paraId="10CD3B46" w14:textId="77777777" w:rsidR="0002271C" w:rsidRPr="00532B6E" w:rsidRDefault="0002271C" w:rsidP="00F76D9B">
      <w:pPr>
        <w:numPr>
          <w:ilvl w:val="0"/>
          <w:numId w:val="27"/>
        </w:numPr>
        <w:tabs>
          <w:tab w:val="left" w:pos="3119"/>
        </w:tabs>
        <w:autoSpaceDE w:val="0"/>
        <w:autoSpaceDN w:val="0"/>
        <w:adjustRightInd w:val="0"/>
        <w:ind w:left="3119" w:hanging="567"/>
        <w:jc w:val="both"/>
        <w:rPr>
          <w:rFonts w:cs="Arial"/>
          <w:bCs/>
        </w:rPr>
      </w:pPr>
      <w:r w:rsidRPr="00532B6E">
        <w:rPr>
          <w:rFonts w:cs="Arial"/>
          <w:bCs/>
        </w:rPr>
        <w:t>Pemberitahuan Konsolidasi Barang Kiriman (PKBK) sebagaimana dimaksud pada ayat (1), dibuat dengan menggunakan contoh format sebagaimana dimaksud dalam Lampiran Huruf V yang merupakan bagian tidak terpisahkan dari Peraturan Menteri ini.</w:t>
      </w:r>
    </w:p>
    <w:p w14:paraId="2C67A1DB" w14:textId="77777777" w:rsidR="0002271C" w:rsidRPr="00532B6E" w:rsidRDefault="0002271C" w:rsidP="0002271C">
      <w:pPr>
        <w:tabs>
          <w:tab w:val="left" w:pos="3119"/>
        </w:tabs>
        <w:autoSpaceDE w:val="0"/>
        <w:autoSpaceDN w:val="0"/>
        <w:adjustRightInd w:val="0"/>
        <w:ind w:left="2552"/>
        <w:jc w:val="both"/>
        <w:rPr>
          <w:rFonts w:cs="Arial"/>
          <w:bCs/>
        </w:rPr>
      </w:pPr>
    </w:p>
    <w:p w14:paraId="1EB91598" w14:textId="77777777" w:rsidR="00F009DA" w:rsidRPr="00532B6E" w:rsidRDefault="00F009DA" w:rsidP="002C1C3D">
      <w:pPr>
        <w:pStyle w:val="ListParagraph"/>
        <w:numPr>
          <w:ilvl w:val="0"/>
          <w:numId w:val="11"/>
        </w:numPr>
        <w:tabs>
          <w:tab w:val="left" w:pos="1701"/>
          <w:tab w:val="left" w:pos="1985"/>
          <w:tab w:val="left" w:pos="2552"/>
        </w:tabs>
        <w:ind w:left="2552" w:hanging="567"/>
        <w:jc w:val="both"/>
        <w:rPr>
          <w:rFonts w:cs="Arial"/>
        </w:rPr>
      </w:pPr>
      <w:r w:rsidRPr="00532B6E">
        <w:rPr>
          <w:rFonts w:cs="Arial"/>
          <w:bCs/>
        </w:rPr>
        <w:t xml:space="preserve">Ketentuan </w:t>
      </w:r>
      <w:r w:rsidR="00663EB9" w:rsidRPr="00532B6E">
        <w:rPr>
          <w:rFonts w:cs="Arial"/>
          <w:bCs/>
        </w:rPr>
        <w:t xml:space="preserve">ayat (3) dan </w:t>
      </w:r>
      <w:r w:rsidRPr="00532B6E">
        <w:rPr>
          <w:rFonts w:cs="Arial"/>
          <w:bCs/>
        </w:rPr>
        <w:t>ayat (4) Pasal 53 diubah</w:t>
      </w:r>
      <w:r w:rsidR="00A02F10" w:rsidRPr="00532B6E">
        <w:rPr>
          <w:rFonts w:cs="Arial"/>
          <w:bCs/>
        </w:rPr>
        <w:t>,</w:t>
      </w:r>
      <w:r w:rsidRPr="00532B6E">
        <w:rPr>
          <w:rFonts w:cs="Arial"/>
          <w:bCs/>
        </w:rPr>
        <w:t xml:space="preserve"> dan di antara ayat (3) dan ayat (4) Pasal 53 disisipkan</w:t>
      </w:r>
      <w:r w:rsidR="00DE6D14" w:rsidRPr="00532B6E">
        <w:rPr>
          <w:rFonts w:cs="Arial"/>
          <w:bCs/>
        </w:rPr>
        <w:t xml:space="preserve"> </w:t>
      </w:r>
      <w:r w:rsidRPr="00532B6E">
        <w:rPr>
          <w:rFonts w:cs="Arial"/>
          <w:bCs/>
        </w:rPr>
        <w:t>2 (dua) ayat, yakni ayat (3a) dan ayat (3b), sehingga Pasal 53 berbunyi sebagai berikut:</w:t>
      </w:r>
    </w:p>
    <w:p w14:paraId="3D7E2330" w14:textId="77777777" w:rsidR="00F009DA" w:rsidRPr="00532B6E" w:rsidRDefault="00F009DA" w:rsidP="002C1C3D">
      <w:pPr>
        <w:pStyle w:val="ListParagraph"/>
        <w:tabs>
          <w:tab w:val="left" w:pos="1701"/>
          <w:tab w:val="left" w:pos="1985"/>
        </w:tabs>
        <w:ind w:left="2410"/>
        <w:jc w:val="both"/>
        <w:rPr>
          <w:rFonts w:cs="Arial"/>
        </w:rPr>
      </w:pPr>
    </w:p>
    <w:p w14:paraId="2B18C068" w14:textId="77777777" w:rsidR="00F009DA" w:rsidRPr="00532B6E" w:rsidRDefault="00F009DA" w:rsidP="002C1C3D">
      <w:pPr>
        <w:ind w:left="2552"/>
        <w:jc w:val="center"/>
        <w:rPr>
          <w:rFonts w:eastAsia="Calibri" w:cs="Arial"/>
        </w:rPr>
      </w:pPr>
      <w:r w:rsidRPr="00532B6E">
        <w:rPr>
          <w:rFonts w:eastAsia="Calibri" w:cs="Arial"/>
        </w:rPr>
        <w:t>Pasal 53</w:t>
      </w:r>
    </w:p>
    <w:p w14:paraId="6F9A12B2" w14:textId="77777777" w:rsidR="00F009DA" w:rsidRPr="00532B6E" w:rsidRDefault="00F009DA" w:rsidP="006A42D3">
      <w:pPr>
        <w:numPr>
          <w:ilvl w:val="0"/>
          <w:numId w:val="56"/>
        </w:numPr>
        <w:tabs>
          <w:tab w:val="left" w:pos="3119"/>
        </w:tabs>
        <w:autoSpaceDE w:val="0"/>
        <w:autoSpaceDN w:val="0"/>
        <w:adjustRightInd w:val="0"/>
        <w:ind w:left="3119" w:hanging="567"/>
        <w:jc w:val="both"/>
        <w:rPr>
          <w:rFonts w:eastAsia="Calibri" w:cs="Arial"/>
        </w:rPr>
      </w:pPr>
      <w:r w:rsidRPr="00532B6E">
        <w:rPr>
          <w:rFonts w:cs="Arial"/>
          <w:bCs/>
        </w:rPr>
        <w:t>Barang Kiriman yang telah diekspor, dapat dilakukan impor kembali</w:t>
      </w:r>
      <w:r w:rsidRPr="00532B6E">
        <w:rPr>
          <w:rFonts w:eastAsia="Calibri" w:cs="Arial"/>
        </w:rPr>
        <w:t>.</w:t>
      </w:r>
    </w:p>
    <w:p w14:paraId="04CC2A5B" w14:textId="77777777" w:rsidR="00F009DA" w:rsidRPr="00532B6E" w:rsidRDefault="00F009DA" w:rsidP="006A42D3">
      <w:pPr>
        <w:numPr>
          <w:ilvl w:val="0"/>
          <w:numId w:val="56"/>
        </w:numPr>
        <w:tabs>
          <w:tab w:val="left" w:pos="3119"/>
        </w:tabs>
        <w:autoSpaceDE w:val="0"/>
        <w:autoSpaceDN w:val="0"/>
        <w:adjustRightInd w:val="0"/>
        <w:ind w:left="3119" w:hanging="567"/>
        <w:jc w:val="both"/>
        <w:rPr>
          <w:rFonts w:eastAsia="Calibri" w:cs="Arial"/>
        </w:rPr>
      </w:pPr>
      <w:r w:rsidRPr="00532B6E">
        <w:rPr>
          <w:rFonts w:eastAsia="Calibri" w:cs="Arial"/>
        </w:rPr>
        <w:t>Barang Kiriman yang diimpor kembali sebagaimana dimaksud pada ayat (1) merupakan barang yang sebelumnya diekspor:</w:t>
      </w:r>
    </w:p>
    <w:p w14:paraId="2781A9EB" w14:textId="77777777" w:rsidR="00F009DA" w:rsidRPr="00532B6E" w:rsidRDefault="00F009DA" w:rsidP="002C1C3D">
      <w:pPr>
        <w:numPr>
          <w:ilvl w:val="0"/>
          <w:numId w:val="28"/>
        </w:numPr>
        <w:tabs>
          <w:tab w:val="left" w:pos="3686"/>
        </w:tabs>
        <w:autoSpaceDE w:val="0"/>
        <w:autoSpaceDN w:val="0"/>
        <w:adjustRightInd w:val="0"/>
        <w:ind w:left="3686" w:hanging="567"/>
        <w:jc w:val="both"/>
        <w:rPr>
          <w:rFonts w:eastAsia="Calibri" w:cs="Arial"/>
        </w:rPr>
      </w:pPr>
      <w:r w:rsidRPr="00532B6E">
        <w:rPr>
          <w:rFonts w:eastAsia="Calibri" w:cs="Arial"/>
        </w:rPr>
        <w:t xml:space="preserve">dalam kualitas yang sama dengan pada saat impor kembali; </w:t>
      </w:r>
    </w:p>
    <w:p w14:paraId="34607370" w14:textId="77777777" w:rsidR="00F009DA" w:rsidRPr="00532B6E" w:rsidRDefault="00F009DA" w:rsidP="002C1C3D">
      <w:pPr>
        <w:numPr>
          <w:ilvl w:val="0"/>
          <w:numId w:val="28"/>
        </w:numPr>
        <w:tabs>
          <w:tab w:val="left" w:pos="3686"/>
        </w:tabs>
        <w:autoSpaceDE w:val="0"/>
        <w:autoSpaceDN w:val="0"/>
        <w:adjustRightInd w:val="0"/>
        <w:ind w:left="3686" w:hanging="567"/>
        <w:jc w:val="both"/>
        <w:rPr>
          <w:rFonts w:eastAsia="Calibri" w:cs="Arial"/>
        </w:rPr>
      </w:pPr>
      <w:r w:rsidRPr="00532B6E">
        <w:rPr>
          <w:rFonts w:eastAsia="Calibri" w:cs="Arial"/>
        </w:rPr>
        <w:t xml:space="preserve">untuk keperluan perbaikan; </w:t>
      </w:r>
    </w:p>
    <w:p w14:paraId="73396C12" w14:textId="77777777" w:rsidR="00F009DA" w:rsidRPr="00532B6E" w:rsidRDefault="00F009DA" w:rsidP="002C1C3D">
      <w:pPr>
        <w:numPr>
          <w:ilvl w:val="0"/>
          <w:numId w:val="28"/>
        </w:numPr>
        <w:tabs>
          <w:tab w:val="left" w:pos="3686"/>
        </w:tabs>
        <w:autoSpaceDE w:val="0"/>
        <w:autoSpaceDN w:val="0"/>
        <w:adjustRightInd w:val="0"/>
        <w:ind w:left="3686" w:hanging="567"/>
        <w:jc w:val="both"/>
        <w:rPr>
          <w:rFonts w:eastAsia="Calibri" w:cs="Arial"/>
        </w:rPr>
      </w:pPr>
      <w:r w:rsidRPr="00532B6E">
        <w:rPr>
          <w:rFonts w:eastAsia="Calibri" w:cs="Arial"/>
        </w:rPr>
        <w:t xml:space="preserve">untuk keperluan pengerjaan; atau </w:t>
      </w:r>
    </w:p>
    <w:p w14:paraId="2F256A35" w14:textId="6EF0DF6E" w:rsidR="00B26D6E" w:rsidRPr="007D3F3D" w:rsidRDefault="00F009DA" w:rsidP="00B26D6E">
      <w:pPr>
        <w:numPr>
          <w:ilvl w:val="0"/>
          <w:numId w:val="28"/>
        </w:numPr>
        <w:tabs>
          <w:tab w:val="left" w:pos="3686"/>
        </w:tabs>
        <w:autoSpaceDE w:val="0"/>
        <w:autoSpaceDN w:val="0"/>
        <w:adjustRightInd w:val="0"/>
        <w:ind w:left="3686" w:hanging="567"/>
        <w:jc w:val="both"/>
        <w:rPr>
          <w:rFonts w:eastAsia="Calibri" w:cs="Arial"/>
        </w:rPr>
      </w:pPr>
      <w:r w:rsidRPr="00532B6E">
        <w:rPr>
          <w:rFonts w:eastAsia="Calibri" w:cs="Arial"/>
        </w:rPr>
        <w:t>untuk keperluan pengujian.</w:t>
      </w:r>
    </w:p>
    <w:p w14:paraId="49684154" w14:textId="77777777" w:rsidR="00F009DA" w:rsidRPr="00532B6E" w:rsidRDefault="00F009DA" w:rsidP="006A42D3">
      <w:pPr>
        <w:numPr>
          <w:ilvl w:val="0"/>
          <w:numId w:val="56"/>
        </w:numPr>
        <w:tabs>
          <w:tab w:val="left" w:pos="3119"/>
        </w:tabs>
        <w:autoSpaceDE w:val="0"/>
        <w:autoSpaceDN w:val="0"/>
        <w:adjustRightInd w:val="0"/>
        <w:ind w:left="3119" w:hanging="567"/>
        <w:jc w:val="both"/>
        <w:rPr>
          <w:rFonts w:eastAsia="Calibri" w:cs="Arial"/>
        </w:rPr>
      </w:pPr>
      <w:r w:rsidRPr="00532B6E">
        <w:rPr>
          <w:rFonts w:cs="Arial"/>
          <w:lang w:eastAsia="id-ID"/>
        </w:rPr>
        <w:t xml:space="preserve">Ekspor Barang Kiriman yang dimaksudkan untuk </w:t>
      </w:r>
      <w:r w:rsidRPr="00532B6E">
        <w:rPr>
          <w:rFonts w:eastAsia="Calibri" w:cs="Arial"/>
        </w:rPr>
        <w:t>dilakukan</w:t>
      </w:r>
      <w:r w:rsidRPr="00532B6E">
        <w:rPr>
          <w:rFonts w:cs="Arial"/>
          <w:lang w:eastAsia="id-ID"/>
        </w:rPr>
        <w:t xml:space="preserve"> impor kembali dalam jangka waktu tertentu, harus diberitahukan dengan menggunakan</w:t>
      </w:r>
      <w:r w:rsidRPr="00532B6E">
        <w:rPr>
          <w:rFonts w:cs="Arial"/>
          <w:bCs/>
        </w:rPr>
        <w:t xml:space="preserve"> pemberitahuan pabean ekspor</w:t>
      </w:r>
      <w:r w:rsidRPr="00532B6E">
        <w:rPr>
          <w:rFonts w:eastAsia="Calibri" w:cs="Arial"/>
        </w:rPr>
        <w:t>.</w:t>
      </w:r>
    </w:p>
    <w:p w14:paraId="3F9F17B2" w14:textId="77777777" w:rsidR="00B32E72" w:rsidRPr="00532B6E" w:rsidRDefault="00B014ED" w:rsidP="002C1C3D">
      <w:pPr>
        <w:numPr>
          <w:ilvl w:val="0"/>
          <w:numId w:val="29"/>
        </w:numPr>
        <w:tabs>
          <w:tab w:val="left" w:pos="3119"/>
        </w:tabs>
        <w:autoSpaceDE w:val="0"/>
        <w:autoSpaceDN w:val="0"/>
        <w:adjustRightInd w:val="0"/>
        <w:ind w:left="3119" w:hanging="567"/>
        <w:jc w:val="both"/>
        <w:rPr>
          <w:rFonts w:eastAsia="Calibri" w:cs="Arial"/>
        </w:rPr>
      </w:pPr>
      <w:r w:rsidRPr="00532B6E">
        <w:rPr>
          <w:rFonts w:eastAsia="Calibri" w:cs="Arial"/>
        </w:rPr>
        <w:t>I</w:t>
      </w:r>
      <w:r w:rsidR="00F009DA" w:rsidRPr="00532B6E">
        <w:rPr>
          <w:rFonts w:eastAsia="Calibri" w:cs="Arial"/>
        </w:rPr>
        <w:t xml:space="preserve">mpor kembali </w:t>
      </w:r>
      <w:r w:rsidRPr="00532B6E">
        <w:rPr>
          <w:rFonts w:eastAsia="Calibri" w:cs="Arial"/>
        </w:rPr>
        <w:t>atas</w:t>
      </w:r>
      <w:r w:rsidR="00C963A2" w:rsidRPr="00532B6E">
        <w:rPr>
          <w:rFonts w:eastAsia="Calibri" w:cs="Arial"/>
        </w:rPr>
        <w:t xml:space="preserve"> Barang Kiriman yang telah diekspor</w:t>
      </w:r>
      <w:r w:rsidRPr="00532B6E">
        <w:rPr>
          <w:rFonts w:eastAsia="Calibri" w:cs="Arial"/>
        </w:rPr>
        <w:t xml:space="preserve"> </w:t>
      </w:r>
      <w:r w:rsidR="00F009DA" w:rsidRPr="00532B6E">
        <w:rPr>
          <w:rFonts w:eastAsia="Calibri" w:cs="Arial"/>
        </w:rPr>
        <w:t>berupa</w:t>
      </w:r>
      <w:r w:rsidR="00B32E72" w:rsidRPr="00532B6E">
        <w:rPr>
          <w:rFonts w:eastAsia="Calibri" w:cs="Arial"/>
        </w:rPr>
        <w:t xml:space="preserve">: </w:t>
      </w:r>
    </w:p>
    <w:p w14:paraId="555CDBE2" w14:textId="77777777" w:rsidR="00B32E72" w:rsidRPr="00532B6E" w:rsidRDefault="00F009DA" w:rsidP="00591004">
      <w:pPr>
        <w:numPr>
          <w:ilvl w:val="4"/>
          <w:numId w:val="29"/>
        </w:numPr>
        <w:tabs>
          <w:tab w:val="left" w:pos="3686"/>
        </w:tabs>
        <w:autoSpaceDE w:val="0"/>
        <w:autoSpaceDN w:val="0"/>
        <w:adjustRightInd w:val="0"/>
        <w:ind w:left="3686" w:hanging="567"/>
        <w:jc w:val="both"/>
        <w:rPr>
          <w:rFonts w:eastAsia="Calibri" w:cs="Arial"/>
        </w:rPr>
      </w:pPr>
      <w:r w:rsidRPr="00532B6E">
        <w:rPr>
          <w:rFonts w:eastAsia="Calibri" w:cs="Arial"/>
        </w:rPr>
        <w:t>barang yang tidak laku dijual</w:t>
      </w:r>
      <w:r w:rsidR="00B32E72" w:rsidRPr="00532B6E">
        <w:rPr>
          <w:rFonts w:eastAsia="Calibri" w:cs="Arial"/>
        </w:rPr>
        <w:t>;</w:t>
      </w:r>
    </w:p>
    <w:p w14:paraId="666C4D3C" w14:textId="77777777" w:rsidR="00B32E72" w:rsidRPr="00532B6E" w:rsidRDefault="00F009DA" w:rsidP="00591004">
      <w:pPr>
        <w:numPr>
          <w:ilvl w:val="4"/>
          <w:numId w:val="29"/>
        </w:numPr>
        <w:tabs>
          <w:tab w:val="left" w:pos="3686"/>
        </w:tabs>
        <w:autoSpaceDE w:val="0"/>
        <w:autoSpaceDN w:val="0"/>
        <w:adjustRightInd w:val="0"/>
        <w:ind w:left="3686" w:hanging="567"/>
        <w:jc w:val="both"/>
        <w:rPr>
          <w:rFonts w:eastAsia="Calibri" w:cs="Arial"/>
        </w:rPr>
      </w:pPr>
      <w:r w:rsidRPr="00532B6E">
        <w:rPr>
          <w:rFonts w:eastAsia="Calibri" w:cs="Arial"/>
        </w:rPr>
        <w:t>tidak memenuhi kontrak pembelian</w:t>
      </w:r>
      <w:r w:rsidR="00B32E72" w:rsidRPr="00532B6E">
        <w:rPr>
          <w:rFonts w:eastAsia="Calibri" w:cs="Arial"/>
        </w:rPr>
        <w:t>;</w:t>
      </w:r>
      <w:r w:rsidRPr="00532B6E">
        <w:rPr>
          <w:rFonts w:eastAsia="Calibri" w:cs="Arial"/>
        </w:rPr>
        <w:t xml:space="preserve"> </w:t>
      </w:r>
    </w:p>
    <w:p w14:paraId="63DBD25B" w14:textId="77777777" w:rsidR="00B32E72" w:rsidRPr="00532B6E" w:rsidRDefault="00F009DA" w:rsidP="00591004">
      <w:pPr>
        <w:numPr>
          <w:ilvl w:val="4"/>
          <w:numId w:val="29"/>
        </w:numPr>
        <w:tabs>
          <w:tab w:val="left" w:pos="3686"/>
        </w:tabs>
        <w:autoSpaceDE w:val="0"/>
        <w:autoSpaceDN w:val="0"/>
        <w:adjustRightInd w:val="0"/>
        <w:ind w:left="3686" w:hanging="567"/>
        <w:jc w:val="both"/>
        <w:rPr>
          <w:rFonts w:eastAsia="Calibri" w:cs="Arial"/>
        </w:rPr>
      </w:pPr>
      <w:r w:rsidRPr="00532B6E">
        <w:rPr>
          <w:rFonts w:eastAsia="Calibri" w:cs="Arial"/>
        </w:rPr>
        <w:lastRenderedPageBreak/>
        <w:t>tidak memenuhi standar mutu</w:t>
      </w:r>
      <w:r w:rsidR="00B32E72" w:rsidRPr="00532B6E">
        <w:rPr>
          <w:rFonts w:eastAsia="Calibri" w:cs="Arial"/>
        </w:rPr>
        <w:t>;</w:t>
      </w:r>
      <w:r w:rsidRPr="00532B6E">
        <w:rPr>
          <w:rFonts w:eastAsia="Calibri" w:cs="Arial"/>
        </w:rPr>
        <w:t xml:space="preserve"> </w:t>
      </w:r>
    </w:p>
    <w:p w14:paraId="0321EBEB" w14:textId="77777777" w:rsidR="00B32E72" w:rsidRPr="00532B6E" w:rsidRDefault="00F009DA" w:rsidP="00591004">
      <w:pPr>
        <w:numPr>
          <w:ilvl w:val="4"/>
          <w:numId w:val="29"/>
        </w:numPr>
        <w:tabs>
          <w:tab w:val="left" w:pos="3686"/>
        </w:tabs>
        <w:autoSpaceDE w:val="0"/>
        <w:autoSpaceDN w:val="0"/>
        <w:adjustRightInd w:val="0"/>
        <w:ind w:left="3686" w:hanging="567"/>
        <w:jc w:val="both"/>
        <w:rPr>
          <w:rFonts w:eastAsia="Calibri" w:cs="Arial"/>
        </w:rPr>
      </w:pPr>
      <w:r w:rsidRPr="00532B6E">
        <w:rPr>
          <w:rFonts w:eastAsia="Calibri" w:cs="Arial"/>
        </w:rPr>
        <w:t>tidak memenuhi ketentuan impor di negara tujuan ekspor</w:t>
      </w:r>
      <w:r w:rsidR="00B32E72" w:rsidRPr="00532B6E">
        <w:rPr>
          <w:rFonts w:eastAsia="Calibri" w:cs="Arial"/>
        </w:rPr>
        <w:t>;</w:t>
      </w:r>
      <w:r w:rsidRPr="00532B6E">
        <w:rPr>
          <w:rFonts w:eastAsia="Calibri" w:cs="Arial"/>
        </w:rPr>
        <w:t xml:space="preserve"> atau </w:t>
      </w:r>
    </w:p>
    <w:p w14:paraId="47643757" w14:textId="77777777" w:rsidR="00B32E72" w:rsidRPr="00532B6E" w:rsidRDefault="00F009DA" w:rsidP="00591004">
      <w:pPr>
        <w:numPr>
          <w:ilvl w:val="4"/>
          <w:numId w:val="29"/>
        </w:numPr>
        <w:tabs>
          <w:tab w:val="left" w:pos="3686"/>
        </w:tabs>
        <w:autoSpaceDE w:val="0"/>
        <w:autoSpaceDN w:val="0"/>
        <w:adjustRightInd w:val="0"/>
        <w:ind w:left="3686" w:hanging="567"/>
        <w:jc w:val="both"/>
        <w:rPr>
          <w:rFonts w:eastAsia="Calibri" w:cs="Arial"/>
        </w:rPr>
      </w:pPr>
      <w:r w:rsidRPr="00532B6E">
        <w:rPr>
          <w:rFonts w:eastAsia="Calibri" w:cs="Arial"/>
        </w:rPr>
        <w:t>sebab lainnya</w:t>
      </w:r>
      <w:r w:rsidR="00B32E72" w:rsidRPr="00532B6E">
        <w:rPr>
          <w:rFonts w:eastAsia="Calibri" w:cs="Arial"/>
        </w:rPr>
        <w:t>,</w:t>
      </w:r>
    </w:p>
    <w:p w14:paraId="6AABDB73" w14:textId="77777777" w:rsidR="00F009DA" w:rsidRDefault="00F009DA" w:rsidP="00591004">
      <w:pPr>
        <w:autoSpaceDE w:val="0"/>
        <w:autoSpaceDN w:val="0"/>
        <w:adjustRightInd w:val="0"/>
        <w:ind w:left="3119"/>
        <w:jc w:val="both"/>
        <w:rPr>
          <w:rFonts w:eastAsia="Calibri" w:cs="Arial"/>
        </w:rPr>
      </w:pPr>
      <w:r w:rsidRPr="00532B6E">
        <w:rPr>
          <w:rFonts w:eastAsia="Calibri" w:cs="Arial"/>
        </w:rPr>
        <w:t>dapat diberikan pembebasan bea masuk.</w:t>
      </w:r>
    </w:p>
    <w:p w14:paraId="5E0EA943" w14:textId="77777777" w:rsidR="00F009DA" w:rsidRPr="00532B6E" w:rsidRDefault="00F009DA" w:rsidP="002C1C3D">
      <w:pPr>
        <w:numPr>
          <w:ilvl w:val="0"/>
          <w:numId w:val="29"/>
        </w:numPr>
        <w:tabs>
          <w:tab w:val="left" w:pos="3119"/>
        </w:tabs>
        <w:autoSpaceDE w:val="0"/>
        <w:autoSpaceDN w:val="0"/>
        <w:adjustRightInd w:val="0"/>
        <w:ind w:left="3119" w:hanging="567"/>
        <w:jc w:val="both"/>
        <w:rPr>
          <w:rFonts w:eastAsia="Calibri" w:cs="Arial"/>
        </w:rPr>
      </w:pPr>
      <w:r w:rsidRPr="00532B6E">
        <w:rPr>
          <w:rFonts w:eastAsia="Calibri" w:cs="Arial"/>
        </w:rPr>
        <w:t xml:space="preserve">Pembebasan bea masuk </w:t>
      </w:r>
      <w:r w:rsidR="00C74C4E" w:rsidRPr="00532B6E">
        <w:rPr>
          <w:rFonts w:eastAsia="Calibri" w:cs="Arial"/>
        </w:rPr>
        <w:t xml:space="preserve">sebagaimana dimaksud pada ayat (3a) </w:t>
      </w:r>
      <w:r w:rsidRPr="00532B6E">
        <w:rPr>
          <w:rFonts w:eastAsia="Calibri" w:cs="Arial"/>
        </w:rPr>
        <w:t>dapat diberikan sepanjang terdapat dokumen/bukti pendukung terkait yang membuktikan bahwa Barang Kiriman yang dilakukan impor kembali merupakan barang yang berasal dari dalam Daerah Pabean.</w:t>
      </w:r>
    </w:p>
    <w:p w14:paraId="73804B0D" w14:textId="77777777" w:rsidR="00F009DA" w:rsidRPr="00532B6E" w:rsidRDefault="00036609" w:rsidP="006A42D3">
      <w:pPr>
        <w:numPr>
          <w:ilvl w:val="0"/>
          <w:numId w:val="56"/>
        </w:numPr>
        <w:tabs>
          <w:tab w:val="left" w:pos="3119"/>
        </w:tabs>
        <w:autoSpaceDE w:val="0"/>
        <w:autoSpaceDN w:val="0"/>
        <w:adjustRightInd w:val="0"/>
        <w:ind w:left="3119" w:hanging="567"/>
        <w:jc w:val="both"/>
        <w:rPr>
          <w:rFonts w:eastAsia="Calibri" w:cs="Arial"/>
        </w:rPr>
      </w:pPr>
      <w:r w:rsidRPr="00532B6E">
        <w:rPr>
          <w:rFonts w:cs="Arial"/>
          <w:bCs/>
        </w:rPr>
        <w:t>P</w:t>
      </w:r>
      <w:r w:rsidR="00F009DA" w:rsidRPr="00532B6E">
        <w:rPr>
          <w:rFonts w:cs="Arial"/>
          <w:bCs/>
        </w:rPr>
        <w:t xml:space="preserve">embebasan bea masuk atas impor kembali Barang Kiriman yang telah diekspor </w:t>
      </w:r>
      <w:r w:rsidR="00F009DA" w:rsidRPr="00532B6E">
        <w:rPr>
          <w:rFonts w:eastAsia="Calibri" w:cs="Arial"/>
        </w:rPr>
        <w:t>sebagaimana</w:t>
      </w:r>
      <w:r w:rsidR="00F009DA" w:rsidRPr="00532B6E">
        <w:rPr>
          <w:rFonts w:cs="Arial"/>
          <w:bCs/>
        </w:rPr>
        <w:t xml:space="preserve"> dimaksud pada ayat (</w:t>
      </w:r>
      <w:r w:rsidR="004468F3" w:rsidRPr="00532B6E">
        <w:rPr>
          <w:rFonts w:cs="Arial"/>
          <w:bCs/>
        </w:rPr>
        <w:t>1</w:t>
      </w:r>
      <w:r w:rsidR="00F009DA" w:rsidRPr="00532B6E">
        <w:rPr>
          <w:rFonts w:cs="Arial"/>
          <w:bCs/>
        </w:rPr>
        <w:t>), dilaksanakan sesuai dengan ketentuan peraturan</w:t>
      </w:r>
      <w:r w:rsidR="004468F3" w:rsidRPr="00532B6E">
        <w:rPr>
          <w:rFonts w:cs="Arial"/>
          <w:bCs/>
        </w:rPr>
        <w:t xml:space="preserve"> </w:t>
      </w:r>
      <w:r w:rsidR="00F009DA" w:rsidRPr="00532B6E">
        <w:rPr>
          <w:rFonts w:cs="Arial"/>
          <w:bCs/>
        </w:rPr>
        <w:t>perundang-undangan mengenai</w:t>
      </w:r>
      <w:r w:rsidR="00B45B01" w:rsidRPr="00532B6E">
        <w:rPr>
          <w:rFonts w:cs="Arial"/>
          <w:bCs/>
        </w:rPr>
        <w:t xml:space="preserve"> </w:t>
      </w:r>
      <w:r w:rsidR="007509B6" w:rsidRPr="00532B6E">
        <w:rPr>
          <w:rFonts w:cs="Arial"/>
          <w:bCs/>
        </w:rPr>
        <w:t xml:space="preserve">pembebasan bea masuk atas </w:t>
      </w:r>
      <w:r w:rsidR="00F009DA" w:rsidRPr="00532B6E">
        <w:rPr>
          <w:rFonts w:cs="Arial"/>
          <w:bCs/>
        </w:rPr>
        <w:t>impor kembali barang yang telah diekspor</w:t>
      </w:r>
      <w:r w:rsidR="00F009DA" w:rsidRPr="00532B6E">
        <w:rPr>
          <w:rFonts w:eastAsia="Calibri" w:cs="Arial"/>
        </w:rPr>
        <w:t>.</w:t>
      </w:r>
    </w:p>
    <w:p w14:paraId="1BCC1827" w14:textId="77777777" w:rsidR="00E4194A" w:rsidRPr="00532B6E" w:rsidRDefault="00E4194A" w:rsidP="00E4194A">
      <w:pPr>
        <w:pStyle w:val="ListParagraph"/>
        <w:tabs>
          <w:tab w:val="left" w:pos="1701"/>
          <w:tab w:val="left" w:pos="2552"/>
        </w:tabs>
        <w:ind w:left="2552"/>
        <w:jc w:val="both"/>
        <w:rPr>
          <w:rFonts w:cs="Arial"/>
        </w:rPr>
      </w:pPr>
    </w:p>
    <w:p w14:paraId="7FC74F54" w14:textId="77777777" w:rsidR="0094378B" w:rsidRPr="00532B6E" w:rsidRDefault="0094378B" w:rsidP="002C1C3D">
      <w:pPr>
        <w:pStyle w:val="ListParagraph"/>
        <w:numPr>
          <w:ilvl w:val="0"/>
          <w:numId w:val="11"/>
        </w:numPr>
        <w:tabs>
          <w:tab w:val="left" w:pos="1701"/>
          <w:tab w:val="left" w:pos="2552"/>
        </w:tabs>
        <w:ind w:left="2552" w:hanging="567"/>
        <w:jc w:val="both"/>
        <w:rPr>
          <w:rFonts w:cs="Arial"/>
        </w:rPr>
      </w:pPr>
      <w:r w:rsidRPr="00532B6E">
        <w:rPr>
          <w:rFonts w:cs="Arial"/>
        </w:rPr>
        <w:t>Ketentuan ayat (1) dan ayat (2) Pasal 54 diubah, sehingga Pasal 54 berbunyi sebagai berikut:</w:t>
      </w:r>
    </w:p>
    <w:p w14:paraId="1C3B4E71" w14:textId="77777777" w:rsidR="0094378B" w:rsidRPr="00532B6E" w:rsidRDefault="0094378B" w:rsidP="0094378B">
      <w:pPr>
        <w:pStyle w:val="ListParagraph"/>
        <w:tabs>
          <w:tab w:val="left" w:pos="1701"/>
          <w:tab w:val="left" w:pos="2552"/>
        </w:tabs>
        <w:ind w:left="2552"/>
        <w:jc w:val="both"/>
        <w:rPr>
          <w:rFonts w:cs="Arial"/>
        </w:rPr>
      </w:pPr>
    </w:p>
    <w:p w14:paraId="2A3D015F" w14:textId="77777777" w:rsidR="0094378B" w:rsidRPr="00532B6E" w:rsidRDefault="0094378B" w:rsidP="0094378B">
      <w:pPr>
        <w:ind w:left="1985"/>
        <w:jc w:val="center"/>
        <w:rPr>
          <w:rFonts w:cs="Arial"/>
        </w:rPr>
      </w:pPr>
      <w:r w:rsidRPr="00532B6E">
        <w:rPr>
          <w:rFonts w:cs="Arial"/>
        </w:rPr>
        <w:t>Pasal 54</w:t>
      </w:r>
    </w:p>
    <w:p w14:paraId="016A5575" w14:textId="77777777" w:rsidR="0094378B" w:rsidRPr="00532B6E" w:rsidRDefault="0094378B" w:rsidP="006A42D3">
      <w:pPr>
        <w:numPr>
          <w:ilvl w:val="0"/>
          <w:numId w:val="60"/>
        </w:numPr>
        <w:tabs>
          <w:tab w:val="left" w:pos="3119"/>
        </w:tabs>
        <w:autoSpaceDE w:val="0"/>
        <w:autoSpaceDN w:val="0"/>
        <w:adjustRightInd w:val="0"/>
        <w:ind w:left="3119" w:hanging="567"/>
        <w:jc w:val="both"/>
        <w:rPr>
          <w:rFonts w:cs="Arial"/>
        </w:rPr>
      </w:pPr>
      <w:r w:rsidRPr="00532B6E">
        <w:rPr>
          <w:rFonts w:cs="Arial"/>
        </w:rPr>
        <w:t xml:space="preserve">Pemberitahuan ekspor barang, CN, dan </w:t>
      </w:r>
      <w:r w:rsidRPr="00532B6E">
        <w:rPr>
          <w:rFonts w:cs="Arial"/>
          <w:bCs/>
        </w:rPr>
        <w:t xml:space="preserve">Pemberitahuan Konsolidasi Barang Kiriman (PKBK) </w:t>
      </w:r>
      <w:r w:rsidRPr="00532B6E">
        <w:rPr>
          <w:rFonts w:cs="Arial"/>
        </w:rPr>
        <w:t>dilakukan rekonsiliasi dengan pemberitahuan pabean keberangkatan sarana pengangkut (</w:t>
      </w:r>
      <w:r w:rsidRPr="00532B6E">
        <w:rPr>
          <w:rFonts w:cs="Arial"/>
          <w:i/>
          <w:iCs/>
        </w:rPr>
        <w:t>outward manifest</w:t>
      </w:r>
      <w:r w:rsidRPr="00532B6E">
        <w:rPr>
          <w:rFonts w:cs="Arial"/>
        </w:rPr>
        <w:t xml:space="preserve">). </w:t>
      </w:r>
    </w:p>
    <w:p w14:paraId="675D28F7" w14:textId="77777777" w:rsidR="0094378B" w:rsidRPr="00532B6E" w:rsidRDefault="0094378B" w:rsidP="006A42D3">
      <w:pPr>
        <w:numPr>
          <w:ilvl w:val="0"/>
          <w:numId w:val="60"/>
        </w:numPr>
        <w:tabs>
          <w:tab w:val="left" w:pos="3119"/>
        </w:tabs>
        <w:autoSpaceDE w:val="0"/>
        <w:autoSpaceDN w:val="0"/>
        <w:adjustRightInd w:val="0"/>
        <w:ind w:left="3119" w:hanging="567"/>
        <w:jc w:val="both"/>
        <w:rPr>
          <w:rFonts w:cs="Arial"/>
        </w:rPr>
      </w:pPr>
      <w:r w:rsidRPr="00532B6E">
        <w:rPr>
          <w:rFonts w:cs="Arial"/>
        </w:rPr>
        <w:t xml:space="preserve">Rekonsiliasi sebagaimana dimaksud pada ayat (1), dilakukan dengan: </w:t>
      </w:r>
    </w:p>
    <w:p w14:paraId="7BF98629" w14:textId="77777777" w:rsidR="0094378B" w:rsidRPr="00532B6E" w:rsidRDefault="0094378B" w:rsidP="0094378B">
      <w:pPr>
        <w:numPr>
          <w:ilvl w:val="4"/>
          <w:numId w:val="29"/>
        </w:numPr>
        <w:tabs>
          <w:tab w:val="left" w:pos="3686"/>
        </w:tabs>
        <w:autoSpaceDE w:val="0"/>
        <w:autoSpaceDN w:val="0"/>
        <w:adjustRightInd w:val="0"/>
        <w:ind w:left="3686" w:hanging="567"/>
        <w:jc w:val="both"/>
        <w:rPr>
          <w:rFonts w:eastAsia="Calibri" w:cs="Arial"/>
        </w:rPr>
      </w:pPr>
      <w:r w:rsidRPr="00532B6E">
        <w:rPr>
          <w:rFonts w:eastAsia="Calibri" w:cs="Arial"/>
        </w:rPr>
        <w:t>mencocokkan beberapa elemen data dalam dokumen pemberitahuan ekspor barang dengan pemberitahuan pabean keberangkatan sarana pengangkut (</w:t>
      </w:r>
      <w:r w:rsidRPr="00532B6E">
        <w:rPr>
          <w:rFonts w:eastAsia="Calibri" w:cs="Arial"/>
          <w:i/>
          <w:iCs/>
        </w:rPr>
        <w:t>outward manifest</w:t>
      </w:r>
      <w:r w:rsidRPr="00532B6E">
        <w:rPr>
          <w:rFonts w:eastAsia="Calibri" w:cs="Arial"/>
        </w:rPr>
        <w:t xml:space="preserve">); </w:t>
      </w:r>
    </w:p>
    <w:p w14:paraId="2E9CD6EB" w14:textId="77777777" w:rsidR="0094378B" w:rsidRPr="00532B6E" w:rsidRDefault="0094378B" w:rsidP="0094378B">
      <w:pPr>
        <w:numPr>
          <w:ilvl w:val="4"/>
          <w:numId w:val="29"/>
        </w:numPr>
        <w:tabs>
          <w:tab w:val="left" w:pos="3686"/>
        </w:tabs>
        <w:autoSpaceDE w:val="0"/>
        <w:autoSpaceDN w:val="0"/>
        <w:adjustRightInd w:val="0"/>
        <w:ind w:left="3686" w:hanging="567"/>
        <w:jc w:val="both"/>
        <w:rPr>
          <w:rFonts w:cs="Arial"/>
        </w:rPr>
      </w:pPr>
      <w:r w:rsidRPr="00532B6E">
        <w:rPr>
          <w:rFonts w:eastAsia="Calibri" w:cs="Arial"/>
        </w:rPr>
        <w:t>mencocokkan</w:t>
      </w:r>
      <w:r w:rsidRPr="00532B6E">
        <w:rPr>
          <w:rFonts w:cs="Arial"/>
        </w:rPr>
        <w:t xml:space="preserve"> beberapa elemen data dalam dokumen CN dengan pemberitahuan pabean keberangkatan sarana pengangkut (</w:t>
      </w:r>
      <w:r w:rsidRPr="00532B6E">
        <w:rPr>
          <w:rFonts w:cs="Arial"/>
          <w:i/>
          <w:iCs/>
        </w:rPr>
        <w:t>outward manifest</w:t>
      </w:r>
      <w:r w:rsidRPr="00532B6E">
        <w:rPr>
          <w:rFonts w:cs="Arial"/>
        </w:rPr>
        <w:t xml:space="preserve">); </w:t>
      </w:r>
      <w:r w:rsidRPr="00532B6E">
        <w:rPr>
          <w:rFonts w:eastAsia="Calibri" w:cs="Arial"/>
        </w:rPr>
        <w:t>atau</w:t>
      </w:r>
    </w:p>
    <w:p w14:paraId="51EDD128" w14:textId="77777777" w:rsidR="0094378B" w:rsidRPr="00532B6E" w:rsidRDefault="0094378B" w:rsidP="0094378B">
      <w:pPr>
        <w:numPr>
          <w:ilvl w:val="4"/>
          <w:numId w:val="29"/>
        </w:numPr>
        <w:tabs>
          <w:tab w:val="left" w:pos="3686"/>
        </w:tabs>
        <w:autoSpaceDE w:val="0"/>
        <w:autoSpaceDN w:val="0"/>
        <w:adjustRightInd w:val="0"/>
        <w:ind w:left="3686" w:hanging="567"/>
        <w:jc w:val="both"/>
        <w:rPr>
          <w:rFonts w:cs="Arial"/>
        </w:rPr>
      </w:pPr>
      <w:r w:rsidRPr="00532B6E">
        <w:rPr>
          <w:rFonts w:eastAsia="Calibri" w:cs="Arial"/>
        </w:rPr>
        <w:t>mencocokkan</w:t>
      </w:r>
      <w:r w:rsidRPr="00532B6E">
        <w:rPr>
          <w:rFonts w:cs="Arial"/>
        </w:rPr>
        <w:t xml:space="preserve"> beberapa elemen data dalam dokumen </w:t>
      </w:r>
      <w:r w:rsidRPr="00532B6E">
        <w:rPr>
          <w:rFonts w:cs="Arial"/>
          <w:bCs/>
        </w:rPr>
        <w:t xml:space="preserve">Pemberitahuan Konsolidasi Barang Kiriman (PKBK) </w:t>
      </w:r>
      <w:r w:rsidRPr="00532B6E">
        <w:rPr>
          <w:rFonts w:cs="Arial"/>
        </w:rPr>
        <w:t>dengan pemberitahuan pabean keberangkatan sarana pengangkut (</w:t>
      </w:r>
      <w:r w:rsidRPr="00532B6E">
        <w:rPr>
          <w:rFonts w:cs="Arial"/>
          <w:i/>
          <w:iCs/>
        </w:rPr>
        <w:t>outward manifest</w:t>
      </w:r>
      <w:r w:rsidRPr="00532B6E">
        <w:rPr>
          <w:rFonts w:cs="Arial"/>
        </w:rPr>
        <w:t>).</w:t>
      </w:r>
    </w:p>
    <w:p w14:paraId="2B7DD8EE" w14:textId="77777777" w:rsidR="0094378B" w:rsidRPr="00532B6E" w:rsidRDefault="0094378B" w:rsidP="006A42D3">
      <w:pPr>
        <w:numPr>
          <w:ilvl w:val="0"/>
          <w:numId w:val="60"/>
        </w:numPr>
        <w:tabs>
          <w:tab w:val="left" w:pos="3119"/>
        </w:tabs>
        <w:autoSpaceDE w:val="0"/>
        <w:autoSpaceDN w:val="0"/>
        <w:adjustRightInd w:val="0"/>
        <w:ind w:left="3119" w:hanging="567"/>
        <w:jc w:val="both"/>
        <w:rPr>
          <w:rFonts w:cs="Arial"/>
        </w:rPr>
      </w:pPr>
      <w:r w:rsidRPr="00532B6E">
        <w:rPr>
          <w:rFonts w:cs="Arial"/>
        </w:rPr>
        <w:t>Rekonsiliasi sebagaimana dimaksud pada ayat (1), dilakukan oleh SKP dalam jangka waktu paling lama 3 (tiga) hari kerja setelah keberangkatan sarana pengangkut yang tercantum dalam pemberitahuan pabean keberangkatan sarana pengangkut (</w:t>
      </w:r>
      <w:r w:rsidRPr="00532B6E">
        <w:rPr>
          <w:rFonts w:cs="Arial"/>
          <w:i/>
          <w:iCs/>
        </w:rPr>
        <w:t>outward manifest</w:t>
      </w:r>
      <w:r w:rsidRPr="00532B6E">
        <w:rPr>
          <w:rFonts w:cs="Arial"/>
        </w:rPr>
        <w:t xml:space="preserve">) yang akan menuju ke luar Daerah Pabean. </w:t>
      </w:r>
    </w:p>
    <w:p w14:paraId="15F7DD6F" w14:textId="77777777" w:rsidR="0094378B" w:rsidRPr="00532B6E" w:rsidRDefault="0094378B" w:rsidP="006A42D3">
      <w:pPr>
        <w:numPr>
          <w:ilvl w:val="0"/>
          <w:numId w:val="60"/>
        </w:numPr>
        <w:tabs>
          <w:tab w:val="left" w:pos="3119"/>
        </w:tabs>
        <w:autoSpaceDE w:val="0"/>
        <w:autoSpaceDN w:val="0"/>
        <w:adjustRightInd w:val="0"/>
        <w:ind w:left="3119" w:hanging="567"/>
        <w:jc w:val="both"/>
        <w:rPr>
          <w:rFonts w:cs="Arial"/>
        </w:rPr>
      </w:pPr>
      <w:r w:rsidRPr="00532B6E">
        <w:rPr>
          <w:rFonts w:cs="Arial"/>
        </w:rPr>
        <w:t xml:space="preserve">SKP dan/atau Pejabat Bea dan Cukai menyampaikan notifikasi status rekonsiliasi kepada: </w:t>
      </w:r>
    </w:p>
    <w:p w14:paraId="60F69CED" w14:textId="77777777" w:rsidR="0094378B" w:rsidRPr="00532B6E" w:rsidRDefault="0094378B" w:rsidP="006A42D3">
      <w:pPr>
        <w:numPr>
          <w:ilvl w:val="0"/>
          <w:numId w:val="61"/>
        </w:numPr>
        <w:tabs>
          <w:tab w:val="left" w:pos="3686"/>
        </w:tabs>
        <w:autoSpaceDE w:val="0"/>
        <w:autoSpaceDN w:val="0"/>
        <w:adjustRightInd w:val="0"/>
        <w:ind w:hanging="481"/>
        <w:jc w:val="both"/>
        <w:rPr>
          <w:rFonts w:eastAsia="Calibri" w:cs="Arial"/>
        </w:rPr>
      </w:pPr>
      <w:r w:rsidRPr="00532B6E">
        <w:rPr>
          <w:rFonts w:eastAsia="Calibri" w:cs="Arial"/>
        </w:rPr>
        <w:t xml:space="preserve">Penyelenggara Pos atau Eksportir; dan/atau </w:t>
      </w:r>
    </w:p>
    <w:p w14:paraId="6FEF1360" w14:textId="77777777" w:rsidR="0094378B" w:rsidRPr="00532B6E" w:rsidRDefault="0094378B" w:rsidP="006A42D3">
      <w:pPr>
        <w:numPr>
          <w:ilvl w:val="0"/>
          <w:numId w:val="61"/>
        </w:numPr>
        <w:tabs>
          <w:tab w:val="left" w:pos="3686"/>
        </w:tabs>
        <w:autoSpaceDE w:val="0"/>
        <w:autoSpaceDN w:val="0"/>
        <w:adjustRightInd w:val="0"/>
        <w:ind w:hanging="481"/>
        <w:jc w:val="both"/>
        <w:rPr>
          <w:rFonts w:cs="Arial"/>
        </w:rPr>
      </w:pPr>
      <w:r w:rsidRPr="00532B6E">
        <w:rPr>
          <w:rFonts w:eastAsia="Calibri" w:cs="Arial"/>
        </w:rPr>
        <w:t>pengangkut</w:t>
      </w:r>
      <w:r w:rsidRPr="00532B6E">
        <w:rPr>
          <w:rFonts w:cs="Arial"/>
        </w:rPr>
        <w:t xml:space="preserve"> yang bersangkutan. </w:t>
      </w:r>
    </w:p>
    <w:p w14:paraId="41C73D91" w14:textId="77777777" w:rsidR="0094378B" w:rsidRPr="00532B6E" w:rsidRDefault="0094378B" w:rsidP="006A42D3">
      <w:pPr>
        <w:numPr>
          <w:ilvl w:val="0"/>
          <w:numId w:val="60"/>
        </w:numPr>
        <w:tabs>
          <w:tab w:val="left" w:pos="3119"/>
        </w:tabs>
        <w:autoSpaceDE w:val="0"/>
        <w:autoSpaceDN w:val="0"/>
        <w:adjustRightInd w:val="0"/>
        <w:ind w:left="3119" w:hanging="567"/>
        <w:jc w:val="both"/>
        <w:rPr>
          <w:rFonts w:cs="Arial"/>
        </w:rPr>
      </w:pPr>
      <w:r w:rsidRPr="00532B6E">
        <w:rPr>
          <w:rFonts w:cs="Arial"/>
        </w:rPr>
        <w:t xml:space="preserve">Dalam hal tidak dapat dilakukan oleh SKP, rekonsiliasi sebagaimana dimaksud pada ayat (3) dilakukan oleh Pejabat Bea dan Cukai. </w:t>
      </w:r>
    </w:p>
    <w:p w14:paraId="1391A88A" w14:textId="77777777" w:rsidR="0094378B" w:rsidRPr="00532B6E" w:rsidRDefault="0094378B" w:rsidP="006A42D3">
      <w:pPr>
        <w:numPr>
          <w:ilvl w:val="0"/>
          <w:numId w:val="60"/>
        </w:numPr>
        <w:tabs>
          <w:tab w:val="left" w:pos="3119"/>
        </w:tabs>
        <w:autoSpaceDE w:val="0"/>
        <w:autoSpaceDN w:val="0"/>
        <w:adjustRightInd w:val="0"/>
        <w:ind w:left="3119" w:hanging="567"/>
        <w:jc w:val="both"/>
        <w:rPr>
          <w:rFonts w:cs="Arial"/>
        </w:rPr>
      </w:pPr>
      <w:r w:rsidRPr="00532B6E">
        <w:rPr>
          <w:rFonts w:cs="Arial"/>
        </w:rPr>
        <w:lastRenderedPageBreak/>
        <w:t>Ketentuan rekonsiliasi atas pemberitahuan ekspor barang dilaksanakan sesuai dengan ketentuan peraturan perundang-undangan mengenai ketentuan kepabeanan di bidang ekspor.</w:t>
      </w:r>
    </w:p>
    <w:p w14:paraId="55FB66D6" w14:textId="77777777" w:rsidR="0094378B" w:rsidRPr="00532B6E" w:rsidRDefault="0094378B" w:rsidP="0094378B">
      <w:pPr>
        <w:pStyle w:val="ListParagraph"/>
        <w:tabs>
          <w:tab w:val="left" w:pos="1701"/>
          <w:tab w:val="left" w:pos="2552"/>
        </w:tabs>
        <w:ind w:left="2552"/>
        <w:jc w:val="both"/>
        <w:rPr>
          <w:rFonts w:cs="Arial"/>
        </w:rPr>
      </w:pPr>
    </w:p>
    <w:p w14:paraId="28A4FC21" w14:textId="77777777" w:rsidR="00902BF5" w:rsidRPr="00532B6E" w:rsidRDefault="00144A84" w:rsidP="002C1C3D">
      <w:pPr>
        <w:pStyle w:val="ListParagraph"/>
        <w:numPr>
          <w:ilvl w:val="0"/>
          <w:numId w:val="11"/>
        </w:numPr>
        <w:tabs>
          <w:tab w:val="left" w:pos="1701"/>
          <w:tab w:val="left" w:pos="2552"/>
        </w:tabs>
        <w:ind w:left="2552" w:hanging="567"/>
        <w:jc w:val="both"/>
        <w:rPr>
          <w:rFonts w:cs="Arial"/>
        </w:rPr>
      </w:pPr>
      <w:r w:rsidRPr="00532B6E">
        <w:rPr>
          <w:rFonts w:cs="Arial"/>
          <w:bCs/>
        </w:rPr>
        <w:t>D</w:t>
      </w:r>
      <w:r w:rsidR="000D1643" w:rsidRPr="00532B6E">
        <w:rPr>
          <w:rFonts w:cs="Arial"/>
          <w:bCs/>
        </w:rPr>
        <w:t>i antara</w:t>
      </w:r>
      <w:r w:rsidR="00DE6D14" w:rsidRPr="00532B6E">
        <w:rPr>
          <w:rFonts w:cs="Arial"/>
          <w:bCs/>
        </w:rPr>
        <w:t xml:space="preserve"> </w:t>
      </w:r>
      <w:r w:rsidR="000D1643" w:rsidRPr="00532B6E">
        <w:rPr>
          <w:rFonts w:cs="Arial"/>
          <w:bCs/>
        </w:rPr>
        <w:t xml:space="preserve">ayat </w:t>
      </w:r>
      <w:r w:rsidR="0058532D" w:rsidRPr="00532B6E">
        <w:rPr>
          <w:rFonts w:cs="Arial"/>
          <w:bCs/>
        </w:rPr>
        <w:t>(</w:t>
      </w:r>
      <w:r w:rsidR="000D1643" w:rsidRPr="00532B6E">
        <w:rPr>
          <w:rFonts w:cs="Arial"/>
          <w:bCs/>
        </w:rPr>
        <w:t>3</w:t>
      </w:r>
      <w:r w:rsidR="0058532D" w:rsidRPr="00532B6E">
        <w:rPr>
          <w:rFonts w:cs="Arial"/>
          <w:bCs/>
        </w:rPr>
        <w:t>)</w:t>
      </w:r>
      <w:r w:rsidR="000D1643" w:rsidRPr="00532B6E">
        <w:rPr>
          <w:rFonts w:cs="Arial"/>
          <w:bCs/>
        </w:rPr>
        <w:t xml:space="preserve"> dan ayat </w:t>
      </w:r>
      <w:r w:rsidR="0058532D" w:rsidRPr="00532B6E">
        <w:rPr>
          <w:rFonts w:cs="Arial"/>
          <w:bCs/>
        </w:rPr>
        <w:t>(</w:t>
      </w:r>
      <w:r w:rsidR="000D1643" w:rsidRPr="00532B6E">
        <w:rPr>
          <w:rFonts w:cs="Arial"/>
          <w:bCs/>
        </w:rPr>
        <w:t>4</w:t>
      </w:r>
      <w:r w:rsidR="0058532D" w:rsidRPr="00532B6E">
        <w:rPr>
          <w:rFonts w:cs="Arial"/>
          <w:bCs/>
        </w:rPr>
        <w:t>)</w:t>
      </w:r>
      <w:r w:rsidR="000D1643" w:rsidRPr="00532B6E">
        <w:rPr>
          <w:rFonts w:cs="Arial"/>
          <w:bCs/>
        </w:rPr>
        <w:t xml:space="preserve"> Pasal 55 disisipkan</w:t>
      </w:r>
      <w:r w:rsidR="00B26D6E">
        <w:rPr>
          <w:rFonts w:cs="Arial"/>
          <w:bCs/>
          <w:lang w:val="en-US"/>
        </w:rPr>
        <w:t xml:space="preserve"> </w:t>
      </w:r>
      <w:r w:rsidR="000D1643" w:rsidRPr="00532B6E">
        <w:rPr>
          <w:rFonts w:cs="Arial"/>
          <w:bCs/>
        </w:rPr>
        <w:t>1 (satu) ayat, yakni ayat (3a)</w:t>
      </w:r>
      <w:r w:rsidR="00A8384A" w:rsidRPr="00532B6E">
        <w:rPr>
          <w:rFonts w:cs="Arial"/>
          <w:bCs/>
        </w:rPr>
        <w:t>, sehingga Pasal 55 berbunyi sebagai berikut</w:t>
      </w:r>
      <w:r w:rsidR="00636BF4" w:rsidRPr="00532B6E">
        <w:rPr>
          <w:rFonts w:cs="Arial"/>
          <w:bCs/>
        </w:rPr>
        <w:t>:</w:t>
      </w:r>
    </w:p>
    <w:p w14:paraId="5C695667" w14:textId="77777777" w:rsidR="00DE6D14" w:rsidRPr="00532B6E" w:rsidRDefault="00DE6D14" w:rsidP="002C1C3D">
      <w:pPr>
        <w:ind w:left="1985"/>
        <w:jc w:val="center"/>
        <w:rPr>
          <w:rFonts w:eastAsia="Calibri" w:cs="Arial"/>
        </w:rPr>
      </w:pPr>
    </w:p>
    <w:p w14:paraId="50249425" w14:textId="77777777" w:rsidR="00902BF5" w:rsidRPr="00532B6E" w:rsidRDefault="00902BF5" w:rsidP="002C1C3D">
      <w:pPr>
        <w:ind w:left="1985"/>
        <w:jc w:val="center"/>
        <w:rPr>
          <w:rFonts w:eastAsia="Calibri" w:cs="Arial"/>
        </w:rPr>
      </w:pPr>
      <w:r w:rsidRPr="00532B6E">
        <w:rPr>
          <w:rFonts w:eastAsia="Calibri" w:cs="Arial"/>
        </w:rPr>
        <w:t>Pasal 55</w:t>
      </w:r>
    </w:p>
    <w:p w14:paraId="26542A68" w14:textId="77777777" w:rsidR="00902BF5" w:rsidRPr="00532B6E" w:rsidRDefault="00902BF5" w:rsidP="002C1C3D">
      <w:pPr>
        <w:numPr>
          <w:ilvl w:val="0"/>
          <w:numId w:val="31"/>
        </w:numPr>
        <w:tabs>
          <w:tab w:val="left" w:pos="3119"/>
        </w:tabs>
        <w:autoSpaceDE w:val="0"/>
        <w:autoSpaceDN w:val="0"/>
        <w:adjustRightInd w:val="0"/>
        <w:ind w:left="3119" w:hanging="567"/>
        <w:jc w:val="both"/>
        <w:rPr>
          <w:rFonts w:eastAsia="Calibri" w:cs="Arial"/>
        </w:rPr>
      </w:pPr>
      <w:r w:rsidRPr="00532B6E">
        <w:rPr>
          <w:rFonts w:cs="Arial"/>
          <w:bCs/>
        </w:rPr>
        <w:t>Penyelenggara</w:t>
      </w:r>
      <w:r w:rsidRPr="00532B6E">
        <w:rPr>
          <w:rFonts w:eastAsia="Calibri" w:cs="Arial"/>
        </w:rPr>
        <w:t xml:space="preserve"> Pos menyampaikan:</w:t>
      </w:r>
    </w:p>
    <w:p w14:paraId="05EB9EE4" w14:textId="77777777" w:rsidR="00902BF5" w:rsidRPr="00532B6E" w:rsidRDefault="00902BF5" w:rsidP="002C1C3D">
      <w:pPr>
        <w:numPr>
          <w:ilvl w:val="0"/>
          <w:numId w:val="32"/>
        </w:numPr>
        <w:tabs>
          <w:tab w:val="left" w:pos="3686"/>
        </w:tabs>
        <w:autoSpaceDE w:val="0"/>
        <w:autoSpaceDN w:val="0"/>
        <w:adjustRightInd w:val="0"/>
        <w:ind w:left="3686" w:hanging="567"/>
        <w:jc w:val="both"/>
        <w:rPr>
          <w:rFonts w:eastAsia="Calibri" w:cs="Arial"/>
        </w:rPr>
      </w:pPr>
      <w:r w:rsidRPr="00532B6E">
        <w:rPr>
          <w:rFonts w:eastAsia="Calibri" w:cs="Arial"/>
        </w:rPr>
        <w:t xml:space="preserve">perincian </w:t>
      </w:r>
      <w:r w:rsidRPr="00532B6E">
        <w:rPr>
          <w:rFonts w:cs="Arial"/>
        </w:rPr>
        <w:t>pemberitahuan pabean kedatangan sarana Pengangkut (</w:t>
      </w:r>
      <w:r w:rsidRPr="00532B6E">
        <w:rPr>
          <w:rFonts w:cs="Arial"/>
          <w:i/>
        </w:rPr>
        <w:t>inward manifest</w:t>
      </w:r>
      <w:r w:rsidRPr="00532B6E">
        <w:rPr>
          <w:rFonts w:cs="Arial"/>
        </w:rPr>
        <w:t xml:space="preserve">) </w:t>
      </w:r>
      <w:r w:rsidRPr="00532B6E">
        <w:rPr>
          <w:rFonts w:eastAsia="Calibri" w:cs="Arial"/>
        </w:rPr>
        <w:t>sebagaimana dimaksud dalam Pasal 18 ayat (1);</w:t>
      </w:r>
    </w:p>
    <w:p w14:paraId="3B3B52C4" w14:textId="77777777" w:rsidR="00902BF5" w:rsidRPr="00532B6E" w:rsidRDefault="00902BF5" w:rsidP="002C1C3D">
      <w:pPr>
        <w:numPr>
          <w:ilvl w:val="0"/>
          <w:numId w:val="32"/>
        </w:numPr>
        <w:tabs>
          <w:tab w:val="left" w:pos="3686"/>
        </w:tabs>
        <w:autoSpaceDE w:val="0"/>
        <w:autoSpaceDN w:val="0"/>
        <w:adjustRightInd w:val="0"/>
        <w:ind w:left="3686" w:hanging="567"/>
        <w:jc w:val="both"/>
        <w:rPr>
          <w:rFonts w:eastAsia="Calibri" w:cs="Arial"/>
        </w:rPr>
      </w:pPr>
      <w:r w:rsidRPr="00532B6E">
        <w:rPr>
          <w:rFonts w:eastAsia="Calibri" w:cs="Arial"/>
        </w:rPr>
        <w:t>daftar Barang Kiriman sebagaimana dimaksud dalam Pasal 20 ayat (1) dan</w:t>
      </w:r>
      <w:r w:rsidR="00144A84" w:rsidRPr="00532B6E">
        <w:rPr>
          <w:rFonts w:eastAsia="Calibri" w:cs="Arial"/>
        </w:rPr>
        <w:t xml:space="preserve"> </w:t>
      </w:r>
      <w:r w:rsidRPr="00532B6E">
        <w:rPr>
          <w:rFonts w:eastAsia="Calibri" w:cs="Arial"/>
        </w:rPr>
        <w:t>Pasal 43 ayat (3);</w:t>
      </w:r>
    </w:p>
    <w:p w14:paraId="6DE2FD0C" w14:textId="15460495" w:rsidR="00902BF5" w:rsidRPr="00532B6E" w:rsidRDefault="00DD15BF" w:rsidP="002C1C3D">
      <w:pPr>
        <w:numPr>
          <w:ilvl w:val="0"/>
          <w:numId w:val="32"/>
        </w:numPr>
        <w:tabs>
          <w:tab w:val="left" w:pos="3686"/>
        </w:tabs>
        <w:autoSpaceDE w:val="0"/>
        <w:autoSpaceDN w:val="0"/>
        <w:adjustRightInd w:val="0"/>
        <w:ind w:left="3686" w:hanging="567"/>
        <w:jc w:val="both"/>
        <w:rPr>
          <w:rFonts w:eastAsia="Calibri" w:cs="Arial"/>
        </w:rPr>
      </w:pPr>
      <w:r w:rsidRPr="00532B6E">
        <w:rPr>
          <w:rFonts w:eastAsia="Calibri" w:cs="Arial"/>
          <w:iCs/>
        </w:rPr>
        <w:t>CN</w:t>
      </w:r>
      <w:r w:rsidRPr="00532B6E">
        <w:rPr>
          <w:rFonts w:eastAsia="Calibri" w:cs="Arial"/>
        </w:rPr>
        <w:t xml:space="preserve"> sebagaimana dimaksud dalam Pasal 20</w:t>
      </w:r>
      <w:r w:rsidR="00453ECE">
        <w:rPr>
          <w:rFonts w:eastAsia="Calibri" w:cs="Arial"/>
        </w:rPr>
        <w:t xml:space="preserve"> </w:t>
      </w:r>
      <w:r w:rsidRPr="00532B6E">
        <w:rPr>
          <w:rFonts w:eastAsia="Calibri" w:cs="Arial"/>
        </w:rPr>
        <w:t>ayat (3), Pasal 20 ayat (4), Pasal 21 ayat (1),</w:t>
      </w:r>
      <w:r w:rsidR="00206C41" w:rsidRPr="00532B6E">
        <w:rPr>
          <w:rFonts w:eastAsia="Calibri" w:cs="Arial"/>
        </w:rPr>
        <w:t xml:space="preserve"> </w:t>
      </w:r>
      <w:r w:rsidRPr="00532B6E">
        <w:rPr>
          <w:rFonts w:eastAsia="Calibri" w:cs="Arial"/>
        </w:rPr>
        <w:t>Pasal 43 ayat (1)</w:t>
      </w:r>
      <w:r w:rsidR="00D937F6" w:rsidRPr="00532B6E">
        <w:rPr>
          <w:rFonts w:eastAsia="Calibri" w:cs="Arial"/>
        </w:rPr>
        <w:t>,</w:t>
      </w:r>
      <w:r w:rsidRPr="00532B6E">
        <w:rPr>
          <w:rFonts w:eastAsia="Calibri" w:cs="Arial"/>
        </w:rPr>
        <w:t xml:space="preserve"> Pasal 43 ayat (4)</w:t>
      </w:r>
      <w:r w:rsidR="00D937F6" w:rsidRPr="00532B6E">
        <w:rPr>
          <w:rFonts w:eastAsia="Calibri" w:cs="Arial"/>
        </w:rPr>
        <w:t>,</w:t>
      </w:r>
      <w:r w:rsidRPr="00532B6E">
        <w:rPr>
          <w:rFonts w:eastAsia="Calibri" w:cs="Arial"/>
        </w:rPr>
        <w:t xml:space="preserve"> dan Pasal 43 ayat (5);</w:t>
      </w:r>
    </w:p>
    <w:p w14:paraId="38129904" w14:textId="77777777" w:rsidR="00902BF5" w:rsidRPr="00532B6E" w:rsidRDefault="00902BF5" w:rsidP="002C1C3D">
      <w:pPr>
        <w:numPr>
          <w:ilvl w:val="0"/>
          <w:numId w:val="32"/>
        </w:numPr>
        <w:tabs>
          <w:tab w:val="left" w:pos="3686"/>
        </w:tabs>
        <w:autoSpaceDE w:val="0"/>
        <w:autoSpaceDN w:val="0"/>
        <w:adjustRightInd w:val="0"/>
        <w:ind w:left="3686" w:hanging="567"/>
        <w:jc w:val="both"/>
        <w:rPr>
          <w:rFonts w:eastAsia="Calibri" w:cs="Arial"/>
        </w:rPr>
      </w:pPr>
      <w:r w:rsidRPr="00532B6E">
        <w:rPr>
          <w:rFonts w:eastAsia="Calibri" w:cs="Arial"/>
        </w:rPr>
        <w:t xml:space="preserve">PIBK sebagaimana dimaksud dalam Pasal 22 ayat (1) dan Pasal 22 ayat (4); </w:t>
      </w:r>
    </w:p>
    <w:p w14:paraId="3C84F842" w14:textId="77777777" w:rsidR="00902BF5" w:rsidRPr="00532B6E" w:rsidRDefault="00902BF5" w:rsidP="002C1C3D">
      <w:pPr>
        <w:numPr>
          <w:ilvl w:val="0"/>
          <w:numId w:val="32"/>
        </w:numPr>
        <w:tabs>
          <w:tab w:val="left" w:pos="3686"/>
        </w:tabs>
        <w:autoSpaceDE w:val="0"/>
        <w:autoSpaceDN w:val="0"/>
        <w:adjustRightInd w:val="0"/>
        <w:ind w:left="3686" w:hanging="567"/>
        <w:jc w:val="both"/>
        <w:rPr>
          <w:rFonts w:eastAsia="Calibri" w:cs="Arial"/>
        </w:rPr>
      </w:pPr>
      <w:r w:rsidRPr="00532B6E">
        <w:rPr>
          <w:rFonts w:eastAsia="Calibri" w:cs="Arial"/>
        </w:rPr>
        <w:t>Pemberitahuan pemindahan penimbunan Barang Kiriman sebagaimana dimaksud dalam Pasal 38</w:t>
      </w:r>
      <w:r w:rsidR="00B40333" w:rsidRPr="00532B6E">
        <w:rPr>
          <w:rFonts w:eastAsia="Calibri" w:cs="Arial"/>
        </w:rPr>
        <w:t xml:space="preserve"> </w:t>
      </w:r>
      <w:r w:rsidRPr="00532B6E">
        <w:rPr>
          <w:rFonts w:eastAsia="Calibri" w:cs="Arial"/>
        </w:rPr>
        <w:t>ayat (2); dan</w:t>
      </w:r>
    </w:p>
    <w:p w14:paraId="5434D298" w14:textId="77777777" w:rsidR="00902BF5" w:rsidRPr="00532B6E" w:rsidRDefault="00902BF5" w:rsidP="002C1C3D">
      <w:pPr>
        <w:numPr>
          <w:ilvl w:val="0"/>
          <w:numId w:val="32"/>
        </w:numPr>
        <w:tabs>
          <w:tab w:val="left" w:pos="3686"/>
        </w:tabs>
        <w:autoSpaceDE w:val="0"/>
        <w:autoSpaceDN w:val="0"/>
        <w:adjustRightInd w:val="0"/>
        <w:ind w:left="3686" w:hanging="567"/>
        <w:jc w:val="both"/>
        <w:rPr>
          <w:rFonts w:eastAsia="Calibri" w:cs="Arial"/>
        </w:rPr>
      </w:pPr>
      <w:r w:rsidRPr="00532B6E">
        <w:rPr>
          <w:rFonts w:eastAsia="Calibri" w:cs="Arial"/>
        </w:rPr>
        <w:t xml:space="preserve">Pemberitahuan </w:t>
      </w:r>
      <w:r w:rsidR="00591004" w:rsidRPr="00532B6E">
        <w:rPr>
          <w:rFonts w:eastAsia="Calibri" w:cs="Arial"/>
        </w:rPr>
        <w:t xml:space="preserve">Konsolidasi Barang Kiriman </w:t>
      </w:r>
      <w:r w:rsidRPr="00532B6E">
        <w:rPr>
          <w:rFonts w:eastAsia="Calibri" w:cs="Arial"/>
        </w:rPr>
        <w:t>(PKBK) sebagaimana dimaksud dalam Pasal 49 ayat (1),</w:t>
      </w:r>
    </w:p>
    <w:p w14:paraId="097FEA2A" w14:textId="77777777" w:rsidR="00902BF5" w:rsidRPr="00532B6E" w:rsidRDefault="00902BF5" w:rsidP="002C1C3D">
      <w:pPr>
        <w:autoSpaceDE w:val="0"/>
        <w:autoSpaceDN w:val="0"/>
        <w:adjustRightInd w:val="0"/>
        <w:ind w:left="3119"/>
        <w:jc w:val="both"/>
        <w:rPr>
          <w:rFonts w:eastAsia="Calibri" w:cs="Arial"/>
        </w:rPr>
      </w:pPr>
      <w:r w:rsidRPr="00532B6E">
        <w:rPr>
          <w:rFonts w:eastAsia="Calibri" w:cs="Arial"/>
        </w:rPr>
        <w:t>ke Kantor Pabean melalui sistem pertukaran data elektronik.</w:t>
      </w:r>
    </w:p>
    <w:p w14:paraId="0B46F1AD" w14:textId="77777777" w:rsidR="00902BF5" w:rsidRPr="00532B6E" w:rsidRDefault="00902BF5" w:rsidP="002C1C3D">
      <w:pPr>
        <w:numPr>
          <w:ilvl w:val="0"/>
          <w:numId w:val="31"/>
        </w:numPr>
        <w:tabs>
          <w:tab w:val="left" w:pos="3119"/>
        </w:tabs>
        <w:autoSpaceDE w:val="0"/>
        <w:autoSpaceDN w:val="0"/>
        <w:adjustRightInd w:val="0"/>
        <w:ind w:left="3119" w:hanging="567"/>
        <w:jc w:val="both"/>
        <w:rPr>
          <w:rFonts w:eastAsia="Calibri" w:cs="Arial"/>
        </w:rPr>
      </w:pPr>
      <w:r w:rsidRPr="00532B6E">
        <w:rPr>
          <w:rFonts w:eastAsia="Calibri" w:cs="Arial"/>
        </w:rPr>
        <w:t xml:space="preserve">Penyampaian oleh Penyelenggara Pos sebagaimana </w:t>
      </w:r>
      <w:r w:rsidRPr="00532B6E">
        <w:rPr>
          <w:rFonts w:cs="Arial"/>
          <w:bCs/>
        </w:rPr>
        <w:t>dimaksud</w:t>
      </w:r>
      <w:r w:rsidRPr="00532B6E">
        <w:rPr>
          <w:rFonts w:eastAsia="Calibri" w:cs="Arial"/>
        </w:rPr>
        <w:t xml:space="preserve"> pada ayat (1) dilakukan dengan menggunakan tulisan di atas formulir dalam hal:</w:t>
      </w:r>
    </w:p>
    <w:p w14:paraId="3BB237F7" w14:textId="77777777" w:rsidR="00902BF5" w:rsidRPr="00532B6E" w:rsidRDefault="00902BF5" w:rsidP="002C1C3D">
      <w:pPr>
        <w:numPr>
          <w:ilvl w:val="0"/>
          <w:numId w:val="14"/>
        </w:numPr>
        <w:tabs>
          <w:tab w:val="left" w:pos="3686"/>
        </w:tabs>
        <w:autoSpaceDE w:val="0"/>
        <w:autoSpaceDN w:val="0"/>
        <w:adjustRightInd w:val="0"/>
        <w:ind w:left="3686" w:hanging="567"/>
        <w:jc w:val="both"/>
        <w:rPr>
          <w:rFonts w:eastAsia="Calibri" w:cs="Arial"/>
        </w:rPr>
      </w:pPr>
      <w:r w:rsidRPr="00532B6E">
        <w:rPr>
          <w:rFonts w:eastAsia="Calibri" w:cs="Arial"/>
        </w:rPr>
        <w:t>sistem pertukaran data elektronik sebagaimana dimaksud pada ayat (1) belum tersedia atau mengalami gangguan; dan/atau</w:t>
      </w:r>
    </w:p>
    <w:p w14:paraId="3F19C876" w14:textId="77777777" w:rsidR="00902BF5" w:rsidRPr="00532B6E" w:rsidRDefault="00902BF5" w:rsidP="002C1C3D">
      <w:pPr>
        <w:numPr>
          <w:ilvl w:val="0"/>
          <w:numId w:val="14"/>
        </w:numPr>
        <w:tabs>
          <w:tab w:val="left" w:pos="3686"/>
        </w:tabs>
        <w:autoSpaceDE w:val="0"/>
        <w:autoSpaceDN w:val="0"/>
        <w:adjustRightInd w:val="0"/>
        <w:ind w:left="3686" w:hanging="567"/>
        <w:jc w:val="both"/>
        <w:rPr>
          <w:rFonts w:eastAsia="Calibri" w:cs="Arial"/>
        </w:rPr>
      </w:pPr>
      <w:r w:rsidRPr="00532B6E">
        <w:rPr>
          <w:rFonts w:eastAsia="Calibri" w:cs="Arial"/>
        </w:rPr>
        <w:t>SKP tidak dapat beroperasi dalam jangka waktu paling singkat 1 (satu) jam.</w:t>
      </w:r>
    </w:p>
    <w:p w14:paraId="5B2C2684" w14:textId="7AACFA72" w:rsidR="00902BF5" w:rsidRPr="00532B6E" w:rsidRDefault="00902BF5" w:rsidP="002C1C3D">
      <w:pPr>
        <w:numPr>
          <w:ilvl w:val="0"/>
          <w:numId w:val="31"/>
        </w:numPr>
        <w:tabs>
          <w:tab w:val="left" w:pos="3119"/>
        </w:tabs>
        <w:autoSpaceDE w:val="0"/>
        <w:autoSpaceDN w:val="0"/>
        <w:adjustRightInd w:val="0"/>
        <w:ind w:left="3119" w:hanging="567"/>
        <w:jc w:val="both"/>
        <w:rPr>
          <w:rFonts w:cs="Arial"/>
          <w:bCs/>
        </w:rPr>
      </w:pPr>
      <w:r w:rsidRPr="00532B6E">
        <w:rPr>
          <w:rFonts w:cs="Arial"/>
          <w:bCs/>
        </w:rPr>
        <w:t xml:space="preserve">Penyampaian </w:t>
      </w:r>
      <w:r w:rsidRPr="00532B6E">
        <w:rPr>
          <w:rFonts w:cs="Arial"/>
          <w:bCs/>
          <w:iCs/>
        </w:rPr>
        <w:t>CN</w:t>
      </w:r>
      <w:r w:rsidRPr="00532B6E">
        <w:rPr>
          <w:rFonts w:cs="Arial"/>
          <w:bCs/>
        </w:rPr>
        <w:t xml:space="preserve"> sebagaimana dimaksud pada</w:t>
      </w:r>
      <w:r w:rsidR="00453ECE">
        <w:rPr>
          <w:rFonts w:cs="Arial"/>
          <w:bCs/>
        </w:rPr>
        <w:t xml:space="preserve"> </w:t>
      </w:r>
      <w:r w:rsidRPr="00532B6E">
        <w:rPr>
          <w:rFonts w:cs="Arial"/>
          <w:bCs/>
        </w:rPr>
        <w:t>ayat (1) huruf c dilakukan dalam jangka waktu:</w:t>
      </w:r>
    </w:p>
    <w:p w14:paraId="47CE7304" w14:textId="77777777" w:rsidR="00902BF5" w:rsidRPr="00532B6E" w:rsidRDefault="00902BF5" w:rsidP="002C1C3D">
      <w:pPr>
        <w:numPr>
          <w:ilvl w:val="0"/>
          <w:numId w:val="15"/>
        </w:numPr>
        <w:tabs>
          <w:tab w:val="left" w:pos="3686"/>
        </w:tabs>
        <w:autoSpaceDE w:val="0"/>
        <w:autoSpaceDN w:val="0"/>
        <w:adjustRightInd w:val="0"/>
        <w:ind w:left="3686" w:hanging="567"/>
        <w:jc w:val="both"/>
        <w:rPr>
          <w:rFonts w:eastAsia="Calibri" w:cs="Arial"/>
        </w:rPr>
      </w:pPr>
      <w:r w:rsidRPr="00532B6E">
        <w:rPr>
          <w:rFonts w:eastAsia="Calibri" w:cs="Arial"/>
        </w:rPr>
        <w:t xml:space="preserve">paling lama 1 (satu) hari kerja sejak kedatangan Barang Kiriman impor; atau </w:t>
      </w:r>
    </w:p>
    <w:p w14:paraId="21B9C4EB" w14:textId="06C7DD5A" w:rsidR="00B26D6E" w:rsidRPr="000575D2" w:rsidRDefault="00902BF5" w:rsidP="00B26D6E">
      <w:pPr>
        <w:numPr>
          <w:ilvl w:val="0"/>
          <w:numId w:val="15"/>
        </w:numPr>
        <w:tabs>
          <w:tab w:val="left" w:pos="3686"/>
        </w:tabs>
        <w:autoSpaceDE w:val="0"/>
        <w:autoSpaceDN w:val="0"/>
        <w:adjustRightInd w:val="0"/>
        <w:ind w:left="3686" w:hanging="567"/>
        <w:jc w:val="both"/>
        <w:rPr>
          <w:rFonts w:eastAsia="Calibri" w:cs="Arial"/>
        </w:rPr>
      </w:pPr>
      <w:r w:rsidRPr="00532B6E">
        <w:rPr>
          <w:rFonts w:eastAsia="Calibri" w:cs="Arial"/>
        </w:rPr>
        <w:t>paling lambat sebelum Barang Kiriman ekspor dimasukkan ke Kawasan Pabean di tempat pemuatan.</w:t>
      </w:r>
    </w:p>
    <w:p w14:paraId="6EC429B5" w14:textId="77777777" w:rsidR="001D0B06" w:rsidRPr="00532B6E" w:rsidRDefault="006D62A9" w:rsidP="002C1C3D">
      <w:pPr>
        <w:tabs>
          <w:tab w:val="left" w:pos="3119"/>
        </w:tabs>
        <w:autoSpaceDE w:val="0"/>
        <w:autoSpaceDN w:val="0"/>
        <w:adjustRightInd w:val="0"/>
        <w:ind w:left="3119" w:hanging="567"/>
        <w:jc w:val="both"/>
        <w:rPr>
          <w:rFonts w:eastAsia="Calibri" w:cs="Arial"/>
        </w:rPr>
      </w:pPr>
      <w:r w:rsidRPr="00532B6E">
        <w:rPr>
          <w:rFonts w:eastAsia="Calibri" w:cs="Arial"/>
        </w:rPr>
        <w:t>(3a)</w:t>
      </w:r>
      <w:r w:rsidRPr="00532B6E">
        <w:rPr>
          <w:rFonts w:eastAsia="Calibri" w:cs="Arial"/>
        </w:rPr>
        <w:tab/>
      </w:r>
      <w:r w:rsidR="00194087" w:rsidRPr="00532B6E">
        <w:rPr>
          <w:rFonts w:eastAsia="Calibri" w:cs="Arial"/>
        </w:rPr>
        <w:t>Jangka waktu p</w:t>
      </w:r>
      <w:r w:rsidR="001D0B06" w:rsidRPr="00532B6E">
        <w:rPr>
          <w:rFonts w:eastAsia="Calibri" w:cs="Arial"/>
        </w:rPr>
        <w:t xml:space="preserve">enyampaian CN </w:t>
      </w:r>
      <w:r w:rsidR="001D0B06" w:rsidRPr="00532B6E">
        <w:rPr>
          <w:rFonts w:cs="Arial"/>
          <w:bCs/>
        </w:rPr>
        <w:t xml:space="preserve">sebagaimana </w:t>
      </w:r>
      <w:r w:rsidR="001D0B06" w:rsidRPr="00532B6E">
        <w:rPr>
          <w:rFonts w:eastAsia="Calibri" w:cs="Arial"/>
        </w:rPr>
        <w:t xml:space="preserve">dimaksud pada ayat (3) huruf a dapat dikecualikan dalam hal Penyelenggara Pos </w:t>
      </w:r>
      <w:r w:rsidR="001D0B06" w:rsidRPr="00532B6E">
        <w:rPr>
          <w:rFonts w:cs="Arial"/>
          <w:bCs/>
        </w:rPr>
        <w:t>melakukan konfirmasi kepada pengirim dan/atau penerima Barang Kiriman untuk</w:t>
      </w:r>
      <w:r w:rsidR="00B40333" w:rsidRPr="00532B6E">
        <w:rPr>
          <w:rFonts w:cs="Arial"/>
          <w:bCs/>
        </w:rPr>
        <w:t xml:space="preserve"> </w:t>
      </w:r>
      <w:r w:rsidR="001D0B06" w:rsidRPr="00532B6E">
        <w:rPr>
          <w:rFonts w:cs="Arial"/>
          <w:bCs/>
        </w:rPr>
        <w:t>penyampaian data CN secara lengkap dan benar sebagaimana dimaksud dalam Pasal 21 ayat (</w:t>
      </w:r>
      <w:r w:rsidR="008C0342">
        <w:rPr>
          <w:rFonts w:cs="Arial"/>
          <w:bCs/>
        </w:rPr>
        <w:t>8</w:t>
      </w:r>
      <w:r w:rsidR="001D0B06" w:rsidRPr="00532B6E">
        <w:rPr>
          <w:rFonts w:cs="Arial"/>
          <w:bCs/>
        </w:rPr>
        <w:t>)</w:t>
      </w:r>
      <w:r w:rsidR="007A59FA" w:rsidRPr="00532B6E">
        <w:rPr>
          <w:rFonts w:cs="Arial"/>
          <w:bCs/>
        </w:rPr>
        <w:t>.</w:t>
      </w:r>
    </w:p>
    <w:p w14:paraId="768109C0" w14:textId="77777777" w:rsidR="00591004" w:rsidRPr="00532B6E" w:rsidRDefault="00902BF5" w:rsidP="0094378B">
      <w:pPr>
        <w:numPr>
          <w:ilvl w:val="0"/>
          <w:numId w:val="31"/>
        </w:numPr>
        <w:tabs>
          <w:tab w:val="left" w:pos="3119"/>
        </w:tabs>
        <w:autoSpaceDE w:val="0"/>
        <w:autoSpaceDN w:val="0"/>
        <w:adjustRightInd w:val="0"/>
        <w:ind w:left="3119" w:hanging="567"/>
        <w:jc w:val="both"/>
        <w:rPr>
          <w:rFonts w:cs="Arial"/>
          <w:bCs/>
        </w:rPr>
      </w:pPr>
      <w:r w:rsidRPr="00532B6E">
        <w:rPr>
          <w:rFonts w:cs="Arial"/>
          <w:bCs/>
        </w:rPr>
        <w:t xml:space="preserve">Dalam hal terdapat </w:t>
      </w:r>
      <w:r w:rsidRPr="00532B6E">
        <w:rPr>
          <w:rFonts w:cs="Arial"/>
          <w:bCs/>
          <w:i/>
        </w:rPr>
        <w:t>invoice</w:t>
      </w:r>
      <w:r w:rsidRPr="00532B6E">
        <w:rPr>
          <w:rFonts w:cs="Arial"/>
          <w:bCs/>
        </w:rPr>
        <w:t xml:space="preserve">, </w:t>
      </w:r>
      <w:r w:rsidRPr="00532B6E">
        <w:rPr>
          <w:rFonts w:cs="Arial"/>
          <w:bCs/>
          <w:i/>
        </w:rPr>
        <w:t>packing list</w:t>
      </w:r>
      <w:r w:rsidRPr="00532B6E">
        <w:rPr>
          <w:rFonts w:cs="Arial"/>
          <w:bCs/>
        </w:rPr>
        <w:t xml:space="preserve">, dan/atau Dokumen Pelengkap Pabean lainnya, Penyelenggara Pos harus menyertakannya pada saat penyampaian </w:t>
      </w:r>
      <w:r w:rsidRPr="00532B6E">
        <w:rPr>
          <w:rFonts w:cs="Arial"/>
          <w:bCs/>
          <w:iCs/>
        </w:rPr>
        <w:t>CN</w:t>
      </w:r>
      <w:r w:rsidRPr="00532B6E">
        <w:rPr>
          <w:rFonts w:cs="Arial"/>
          <w:bCs/>
        </w:rPr>
        <w:t xml:space="preserve"> sebagaimana dimaksud pada ayat (1) huruf c atau PIBK sebagaimana dimaksud pada ayat (1) huruf d.</w:t>
      </w:r>
    </w:p>
    <w:p w14:paraId="4F5FF479" w14:textId="77777777" w:rsidR="00902BF5" w:rsidRPr="00532B6E" w:rsidRDefault="00902BF5" w:rsidP="002C1C3D">
      <w:pPr>
        <w:numPr>
          <w:ilvl w:val="0"/>
          <w:numId w:val="31"/>
        </w:numPr>
        <w:tabs>
          <w:tab w:val="left" w:pos="3119"/>
        </w:tabs>
        <w:autoSpaceDE w:val="0"/>
        <w:autoSpaceDN w:val="0"/>
        <w:adjustRightInd w:val="0"/>
        <w:ind w:left="3119" w:hanging="567"/>
        <w:jc w:val="both"/>
        <w:rPr>
          <w:rFonts w:eastAsia="Calibri" w:cs="Arial"/>
        </w:rPr>
      </w:pPr>
      <w:r w:rsidRPr="00532B6E">
        <w:rPr>
          <w:rFonts w:cs="Arial"/>
          <w:bCs/>
        </w:rPr>
        <w:lastRenderedPageBreak/>
        <w:t>Penyampaian Dokumen Pelengkap Pabean sebagaimana dimaksud pada ayat</w:t>
      </w:r>
      <w:r w:rsidRPr="00532B6E">
        <w:rPr>
          <w:rFonts w:eastAsia="Calibri" w:cs="Arial"/>
        </w:rPr>
        <w:t xml:space="preserve"> (4) dilakukan melalui sistem pertukaran data elektronik atau tulisan di atas formulir.</w:t>
      </w:r>
    </w:p>
    <w:p w14:paraId="2F32AB30" w14:textId="77777777" w:rsidR="000E2421" w:rsidRPr="00532B6E" w:rsidRDefault="000E2421" w:rsidP="002C1C3D">
      <w:pPr>
        <w:tabs>
          <w:tab w:val="left" w:pos="1701"/>
          <w:tab w:val="left" w:pos="1985"/>
        </w:tabs>
        <w:jc w:val="both"/>
        <w:rPr>
          <w:rFonts w:eastAsia="Calibri" w:cs="Arial"/>
        </w:rPr>
      </w:pPr>
    </w:p>
    <w:p w14:paraId="45DE1320" w14:textId="77777777" w:rsidR="00532B6E" w:rsidRDefault="00532B6E" w:rsidP="00532B6E">
      <w:pPr>
        <w:pStyle w:val="ListParagraph"/>
        <w:numPr>
          <w:ilvl w:val="0"/>
          <w:numId w:val="11"/>
        </w:numPr>
        <w:tabs>
          <w:tab w:val="left" w:pos="1701"/>
          <w:tab w:val="left" w:pos="2552"/>
        </w:tabs>
        <w:ind w:left="2552" w:hanging="567"/>
        <w:jc w:val="both"/>
        <w:rPr>
          <w:rFonts w:cs="Arial"/>
        </w:rPr>
      </w:pPr>
      <w:r w:rsidRPr="003C465A">
        <w:rPr>
          <w:rFonts w:cs="Arial"/>
          <w:bCs/>
        </w:rPr>
        <w:t xml:space="preserve">Ketentuan huruf V sebagaimana </w:t>
      </w:r>
      <w:r w:rsidRPr="003C465A">
        <w:t xml:space="preserve">tercantum dalam Lampiran </w:t>
      </w:r>
      <w:r w:rsidRPr="00532B6E">
        <w:rPr>
          <w:rFonts w:cs="Arial"/>
          <w:bCs/>
        </w:rPr>
        <w:t>Peraturan</w:t>
      </w:r>
      <w:r w:rsidRPr="003C465A">
        <w:rPr>
          <w:rFonts w:cs="Arial"/>
        </w:rPr>
        <w:t xml:space="preserve"> Menteri Keuangan Nomor 96 Tahun 2023 tentang Ketentuan Kepabeanan, Cukai, dan Pajak atas Impor dan Ekspor Barang Kiriman (Berita Negara Republik Indonesia Tahun 2023 Nomor 740) sebagaimana telah diubah dengan Peraturan Menteri Keuangan Nomor 111 Tahun 2023 tentang Perubahan atas Peraturan Menteri Keuangan Nomor 96 Tahun 2023 tentang Ketentuan Kepabeanan, Cukai, dan Pajak atas Impor dan Ekspor Barang Kiriman (Berita Negara Republik Indonesia Tahun 2023 Nomor 823) </w:t>
      </w:r>
      <w:r w:rsidRPr="003C465A">
        <w:t>diubah, sehingga menjadi sebagaimana tercantum dalam Lampiran yang merupakan bagian tidak terpisahkan dari Peraturan Menteri ini.</w:t>
      </w:r>
    </w:p>
    <w:p w14:paraId="73907F6C" w14:textId="77777777" w:rsidR="00532B6E" w:rsidRDefault="00532B6E" w:rsidP="002C1C3D">
      <w:pPr>
        <w:ind w:left="1985"/>
        <w:jc w:val="center"/>
        <w:rPr>
          <w:rFonts w:cs="Arial"/>
        </w:rPr>
      </w:pPr>
    </w:p>
    <w:p w14:paraId="09755969" w14:textId="77777777" w:rsidR="00A56FA2" w:rsidRPr="00532B6E" w:rsidRDefault="00A56FA2" w:rsidP="002C1C3D">
      <w:pPr>
        <w:ind w:left="1985"/>
        <w:jc w:val="center"/>
        <w:rPr>
          <w:rFonts w:cs="Arial"/>
        </w:rPr>
      </w:pPr>
      <w:r w:rsidRPr="00532B6E">
        <w:rPr>
          <w:rFonts w:cs="Arial"/>
        </w:rPr>
        <w:t>Pasal II</w:t>
      </w:r>
    </w:p>
    <w:p w14:paraId="75F3B854" w14:textId="77777777" w:rsidR="00ED121A" w:rsidRPr="00532B6E" w:rsidRDefault="007E31A8" w:rsidP="002C1C3D">
      <w:pPr>
        <w:pStyle w:val="ListParagraph"/>
        <w:numPr>
          <w:ilvl w:val="0"/>
          <w:numId w:val="34"/>
        </w:numPr>
        <w:tabs>
          <w:tab w:val="left" w:pos="2552"/>
        </w:tabs>
        <w:ind w:left="2552" w:hanging="567"/>
        <w:jc w:val="both"/>
        <w:rPr>
          <w:rFonts w:cs="Arial"/>
        </w:rPr>
      </w:pPr>
      <w:r w:rsidRPr="00532B6E">
        <w:rPr>
          <w:rFonts w:cs="Arial"/>
        </w:rPr>
        <w:t xml:space="preserve">Pada saat Peraturan Menteri ini </w:t>
      </w:r>
      <w:r w:rsidR="00EE76B8" w:rsidRPr="00532B6E">
        <w:rPr>
          <w:rFonts w:cs="Arial"/>
        </w:rPr>
        <w:t xml:space="preserve">mulai </w:t>
      </w:r>
      <w:r w:rsidR="009357C6" w:rsidRPr="00532B6E">
        <w:rPr>
          <w:rFonts w:cs="Arial"/>
        </w:rPr>
        <w:t>b</w:t>
      </w:r>
      <w:r w:rsidRPr="00532B6E">
        <w:rPr>
          <w:rFonts w:cs="Arial"/>
        </w:rPr>
        <w:t>erlaku</w:t>
      </w:r>
      <w:r w:rsidR="00322229" w:rsidRPr="00532B6E">
        <w:rPr>
          <w:rFonts w:cs="Arial"/>
        </w:rPr>
        <w:t>:</w:t>
      </w:r>
    </w:p>
    <w:p w14:paraId="21F36EA5" w14:textId="77777777" w:rsidR="00322229" w:rsidRPr="00532B6E" w:rsidRDefault="000110AC" w:rsidP="002C1C3D">
      <w:pPr>
        <w:pStyle w:val="ListParagraph"/>
        <w:numPr>
          <w:ilvl w:val="1"/>
          <w:numId w:val="39"/>
        </w:numPr>
        <w:tabs>
          <w:tab w:val="left" w:pos="1701"/>
          <w:tab w:val="left" w:pos="3119"/>
        </w:tabs>
        <w:ind w:left="3119" w:hanging="567"/>
        <w:jc w:val="both"/>
        <w:rPr>
          <w:rFonts w:cs="Arial"/>
        </w:rPr>
      </w:pPr>
      <w:r w:rsidRPr="00532B6E">
        <w:rPr>
          <w:rFonts w:cs="Arial"/>
        </w:rPr>
        <w:t>CN yang telah diajukan dan belum diberikan tanggal pendaftaran, diselesaikan sesuai dengan</w:t>
      </w:r>
      <w:r w:rsidR="002A7AE5" w:rsidRPr="00532B6E">
        <w:rPr>
          <w:rFonts w:cs="Arial"/>
        </w:rPr>
        <w:t xml:space="preserve"> </w:t>
      </w:r>
      <w:r w:rsidR="00CC1E5F" w:rsidRPr="00532B6E">
        <w:rPr>
          <w:rFonts w:cs="Arial"/>
        </w:rPr>
        <w:t xml:space="preserve">ketentuan dalam Peraturan </w:t>
      </w:r>
      <w:r w:rsidR="00AB07FE" w:rsidRPr="00532B6E">
        <w:rPr>
          <w:rFonts w:cs="Arial"/>
        </w:rPr>
        <w:t>M</w:t>
      </w:r>
      <w:r w:rsidR="00CC1E5F" w:rsidRPr="00532B6E">
        <w:rPr>
          <w:rFonts w:cs="Arial"/>
        </w:rPr>
        <w:t>enteri ini</w:t>
      </w:r>
      <w:r w:rsidR="00C968C5" w:rsidRPr="00532B6E">
        <w:rPr>
          <w:rFonts w:cs="Arial"/>
        </w:rPr>
        <w:t xml:space="preserve">; </w:t>
      </w:r>
      <w:r w:rsidR="0033585F" w:rsidRPr="00532B6E">
        <w:rPr>
          <w:rFonts w:cs="Arial"/>
        </w:rPr>
        <w:t>dan</w:t>
      </w:r>
    </w:p>
    <w:p w14:paraId="12E87AA6" w14:textId="77777777" w:rsidR="00CC1E5F" w:rsidRPr="00532B6E" w:rsidRDefault="00CC1E5F" w:rsidP="002C1C3D">
      <w:pPr>
        <w:pStyle w:val="ListParagraph"/>
        <w:numPr>
          <w:ilvl w:val="1"/>
          <w:numId w:val="39"/>
        </w:numPr>
        <w:tabs>
          <w:tab w:val="left" w:pos="1701"/>
          <w:tab w:val="left" w:pos="3119"/>
        </w:tabs>
        <w:ind w:left="3119" w:hanging="567"/>
        <w:jc w:val="both"/>
        <w:rPr>
          <w:rFonts w:cs="Arial"/>
        </w:rPr>
      </w:pPr>
      <w:r w:rsidRPr="00532B6E">
        <w:rPr>
          <w:rFonts w:cs="Arial"/>
        </w:rPr>
        <w:t>CN yang telah diajukan dan telah diberikan tanggal pendaftaran sebelum Peraturan Menteri ini berlaku, diselesaikan sesuai dengan ketentuan Peraturan Menteri Keuangan Nomor 96 Tahun 2023 tentang Ketentuan Kepabeanan, Cukai, dan Pajak atas Impor dan Ekspor Barang Kiriman (Berita Negara Republik Indonesia Tahun 2023 Nomor 740) sebagaimana telah diubah dengan Peraturan Menteri Keuangan Nomor 111 Tahun 2023 tentang Perubahan atas Peraturan Menteri Keuangan Nomor 96 Tahun 2023 tentang Ketentuan Kepabeanan, Cukai, dan Pajak atas Impor dan Ekspor Barang Kiriman (Berita Negara Republik Indonesia Tahun 2023 Nomor 823)</w:t>
      </w:r>
      <w:r w:rsidR="00AC0254" w:rsidRPr="00532B6E">
        <w:rPr>
          <w:rFonts w:cs="Arial"/>
        </w:rPr>
        <w:t>.</w:t>
      </w:r>
    </w:p>
    <w:p w14:paraId="7BB5E973" w14:textId="77777777" w:rsidR="004324B0" w:rsidRPr="00532B6E" w:rsidRDefault="009D1751" w:rsidP="002C1C3D">
      <w:pPr>
        <w:pStyle w:val="ListParagraph"/>
        <w:numPr>
          <w:ilvl w:val="0"/>
          <w:numId w:val="34"/>
        </w:numPr>
        <w:tabs>
          <w:tab w:val="left" w:pos="1701"/>
          <w:tab w:val="left" w:pos="1985"/>
          <w:tab w:val="left" w:pos="2552"/>
        </w:tabs>
        <w:ind w:left="2552" w:hanging="567"/>
        <w:jc w:val="both"/>
        <w:rPr>
          <w:rFonts w:cs="Arial"/>
        </w:rPr>
      </w:pPr>
      <w:r w:rsidRPr="00532B6E">
        <w:rPr>
          <w:rFonts w:cs="Arial"/>
          <w:bCs/>
        </w:rPr>
        <w:t>Peraturan</w:t>
      </w:r>
      <w:r w:rsidRPr="00532B6E">
        <w:rPr>
          <w:rFonts w:cs="Arial"/>
        </w:rPr>
        <w:t xml:space="preserve"> </w:t>
      </w:r>
      <w:r w:rsidR="00A56FA2" w:rsidRPr="00532B6E">
        <w:rPr>
          <w:rFonts w:cs="Arial"/>
        </w:rPr>
        <w:t xml:space="preserve">Menteri ini mulai berlaku </w:t>
      </w:r>
      <w:r w:rsidR="009072AD" w:rsidRPr="00532B6E">
        <w:rPr>
          <w:rFonts w:cs="Arial"/>
        </w:rPr>
        <w:t xml:space="preserve">setelah </w:t>
      </w:r>
      <w:r w:rsidR="00DF5316" w:rsidRPr="00532B6E">
        <w:rPr>
          <w:rFonts w:cs="Arial"/>
        </w:rPr>
        <w:t xml:space="preserve">30 (tiga puluh) hari </w:t>
      </w:r>
      <w:r w:rsidR="009072AD" w:rsidRPr="00532B6E">
        <w:rPr>
          <w:rFonts w:cs="Arial"/>
        </w:rPr>
        <w:t xml:space="preserve">terhitung sejak </w:t>
      </w:r>
      <w:r w:rsidR="00A56FA2" w:rsidRPr="00532B6E">
        <w:rPr>
          <w:rFonts w:cs="Arial"/>
        </w:rPr>
        <w:t>tanggal diundangkan.</w:t>
      </w:r>
    </w:p>
    <w:p w14:paraId="0CC9D4FF" w14:textId="77777777" w:rsidR="00A56FA2" w:rsidRPr="00532B6E" w:rsidRDefault="00114408" w:rsidP="0020057F">
      <w:pPr>
        <w:ind w:left="1985"/>
        <w:jc w:val="both"/>
        <w:rPr>
          <w:rFonts w:eastAsia="Bookman Old Style" w:cs="Bookman Old Style"/>
        </w:rPr>
      </w:pPr>
      <w:r w:rsidRPr="00532B6E">
        <w:rPr>
          <w:rFonts w:cs="Arial"/>
        </w:rPr>
        <w:br w:type="page"/>
      </w:r>
      <w:r w:rsidRPr="00532B6E">
        <w:rPr>
          <w:rFonts w:eastAsia="Bookman Old Style" w:cs="Bookman Old Style"/>
        </w:rPr>
        <w:lastRenderedPageBreak/>
        <w:t>Agar setiap orang mengetahuinya, memerintahkan pengundangan Peraturan Menteri ini dengan penempatannya dalam Berita Negara Republik Indonesia.</w:t>
      </w:r>
    </w:p>
    <w:p w14:paraId="35FCE3A0" w14:textId="77777777" w:rsidR="00114408" w:rsidRPr="00532B6E" w:rsidRDefault="00114408" w:rsidP="00DE6D14">
      <w:pPr>
        <w:tabs>
          <w:tab w:val="left" w:pos="1701"/>
        </w:tabs>
        <w:ind w:left="3828"/>
        <w:jc w:val="both"/>
        <w:rPr>
          <w:rFonts w:eastAsia="Bookman Old Style" w:cs="Bookman Old Style"/>
        </w:rPr>
      </w:pPr>
    </w:p>
    <w:p w14:paraId="41B53250" w14:textId="77777777" w:rsidR="00114408" w:rsidRPr="00532B6E" w:rsidRDefault="00114408" w:rsidP="00DE6D14">
      <w:pPr>
        <w:tabs>
          <w:tab w:val="left" w:pos="1701"/>
        </w:tabs>
        <w:ind w:left="3828"/>
        <w:jc w:val="both"/>
        <w:rPr>
          <w:rFonts w:eastAsia="Bookman Old Style" w:cs="Bookman Old Style"/>
        </w:rPr>
      </w:pPr>
    </w:p>
    <w:p w14:paraId="5F5801F3" w14:textId="77777777" w:rsidR="00114408" w:rsidRPr="00532B6E" w:rsidRDefault="00114408" w:rsidP="00DE6D14">
      <w:pPr>
        <w:ind w:left="3828"/>
        <w:jc w:val="both"/>
        <w:rPr>
          <w:rFonts w:cs="Arial"/>
        </w:rPr>
      </w:pPr>
      <w:r w:rsidRPr="00532B6E">
        <w:rPr>
          <w:rFonts w:cs="Arial"/>
        </w:rPr>
        <w:t>Ditetapkan di Jakarta</w:t>
      </w:r>
    </w:p>
    <w:p w14:paraId="4E4FADC7" w14:textId="77777777" w:rsidR="00114408" w:rsidRPr="00532B6E" w:rsidRDefault="00114408" w:rsidP="00DE6D14">
      <w:pPr>
        <w:ind w:left="3828"/>
        <w:jc w:val="both"/>
        <w:rPr>
          <w:rFonts w:cs="Arial"/>
        </w:rPr>
      </w:pPr>
      <w:r w:rsidRPr="00532B6E">
        <w:rPr>
          <w:rFonts w:cs="Arial"/>
        </w:rPr>
        <w:t>Pada tanggal</w:t>
      </w:r>
    </w:p>
    <w:p w14:paraId="61CA97B6" w14:textId="77777777" w:rsidR="00114408" w:rsidRPr="00532B6E" w:rsidRDefault="00114408" w:rsidP="00DE6D14">
      <w:pPr>
        <w:ind w:left="3828"/>
        <w:jc w:val="both"/>
        <w:rPr>
          <w:rFonts w:cs="Arial"/>
        </w:rPr>
      </w:pPr>
    </w:p>
    <w:p w14:paraId="342B1AF4" w14:textId="77777777" w:rsidR="00114408" w:rsidRPr="00532B6E" w:rsidRDefault="00114408" w:rsidP="00DE6D14">
      <w:pPr>
        <w:ind w:left="3828"/>
        <w:jc w:val="both"/>
        <w:rPr>
          <w:rFonts w:cs="Arial"/>
        </w:rPr>
      </w:pPr>
      <w:r w:rsidRPr="00532B6E">
        <w:rPr>
          <w:rFonts w:cs="Arial"/>
        </w:rPr>
        <w:t>MENTERI KEUANGAN REPUBLIK INDONESIA,</w:t>
      </w:r>
    </w:p>
    <w:p w14:paraId="74B5C373" w14:textId="77777777" w:rsidR="00114408" w:rsidRPr="00532B6E" w:rsidRDefault="00114408" w:rsidP="00DE6D14">
      <w:pPr>
        <w:ind w:left="3828"/>
        <w:jc w:val="center"/>
        <w:rPr>
          <w:rFonts w:cs="Arial"/>
        </w:rPr>
      </w:pPr>
    </w:p>
    <w:p w14:paraId="7C18178C" w14:textId="77777777" w:rsidR="00114408" w:rsidRPr="00532B6E" w:rsidRDefault="00114408" w:rsidP="00DE6D14">
      <w:pPr>
        <w:ind w:left="3828"/>
        <w:jc w:val="center"/>
        <w:rPr>
          <w:rFonts w:cs="Arial"/>
        </w:rPr>
      </w:pPr>
    </w:p>
    <w:p w14:paraId="47BFF6F6" w14:textId="77777777" w:rsidR="00526230" w:rsidRDefault="00526230" w:rsidP="00DE6D14">
      <w:pPr>
        <w:ind w:left="3828"/>
        <w:jc w:val="center"/>
        <w:rPr>
          <w:rFonts w:cs="Arial"/>
        </w:rPr>
      </w:pPr>
    </w:p>
    <w:p w14:paraId="434C50F7" w14:textId="2082749A" w:rsidR="00114408" w:rsidRPr="00532B6E" w:rsidRDefault="00526230" w:rsidP="00DE6D14">
      <w:pPr>
        <w:ind w:left="3828"/>
        <w:jc w:val="center"/>
        <w:rPr>
          <w:rFonts w:cs="Arial"/>
        </w:rPr>
      </w:pPr>
      <w:r>
        <w:rPr>
          <w:noProof/>
        </w:rPr>
        <mc:AlternateContent>
          <mc:Choice Requires="wps">
            <w:drawing>
              <wp:anchor distT="0" distB="0" distL="114300" distR="114300" simplePos="0" relativeHeight="251662336" behindDoc="1" locked="0" layoutInCell="1" allowOverlap="1" wp14:anchorId="31881E2D" wp14:editId="53D6B225">
                <wp:simplePos x="0" y="0"/>
                <wp:positionH relativeFrom="column">
                  <wp:posOffset>3866777</wp:posOffset>
                </wp:positionH>
                <wp:positionV relativeFrom="paragraph">
                  <wp:posOffset>178435</wp:posOffset>
                </wp:positionV>
                <wp:extent cx="1892300" cy="177800"/>
                <wp:effectExtent l="0" t="0" r="0" b="0"/>
                <wp:wrapNone/>
                <wp:docPr id="22" name="Text Box 1"/>
                <wp:cNvGraphicFramePr/>
                <a:graphic xmlns:a="http://schemas.openxmlformats.org/drawingml/2006/main">
                  <a:graphicData uri="http://schemas.microsoft.com/office/word/2010/wordprocessingShape">
                    <wps:wsp>
                      <wps:cNvSpPr/>
                      <wps:spPr>
                        <a:xfrm>
                          <a:off x="0" y="0"/>
                          <a:ext cx="1892300" cy="177800"/>
                        </a:xfrm>
                        <a:prstGeom prst="rect">
                          <a:avLst/>
                        </a:prstGeom>
                        <a:noFill/>
                        <a:ln w="6350" cap="flat" cmpd="sng">
                          <a:prstDash val="solid"/>
                          <a:round/>
                        </a:ln>
                      </wps:spPr>
                      <wps:txbx>
                        <w:txbxContent>
                          <w:p w14:paraId="7049310A" w14:textId="77777777" w:rsidR="00526230" w:rsidRDefault="00526230" w:rsidP="00526230">
                            <w:pPr>
                              <w:rPr>
                                <w:color w:val="FFFFFF"/>
                                <w:sz w:val="12"/>
                              </w:rPr>
                            </w:pPr>
                            <w:r>
                              <w:rPr>
                                <w:noProof/>
                                <w:color w:val="FFFFFF"/>
                                <w:sz w:val="12"/>
                              </w:rPr>
                              <w:t>Ditandatangani secara elektronik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881E2D" id="Text Box 1" o:spid="_x0000_s1026" style="position:absolute;left:0;text-align:left;margin-left:304.45pt;margin-top:14.05pt;width:149pt;height:1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" filled="f" stroked="f" strokeweight=".5pt">
                <v:stroke joinstyle="round"/>
                <v:textbox>
                  <w:txbxContent>
                    <w:p w14:paraId="7049310A" w14:textId="77777777" w:rsidR="00526230" w:rsidRDefault="00526230" w:rsidP="00526230">
                      <w:pPr>
                        <w:rPr>
                          <w:color w:val="FFFFFF"/>
                          <w:sz w:val="12"/>
                        </w:rPr>
                      </w:pPr>
                      <w:r>
                        <w:rPr>
                          <w:noProof/>
                          <w:color w:val="FFFFFF"/>
                          <w:sz w:val="12"/>
                        </w:rPr>
                        <w:t>Ditandatangani secara elektronik</w:t>
                      </w:r>
                    </w:p>
                  </w:txbxContent>
                </v:textbox>
              </v:rect>
            </w:pict>
          </mc:Fallback>
        </mc:AlternateContent>
      </w:r>
    </w:p>
    <w:p w14:paraId="61CAFE5A" w14:textId="65C4D227" w:rsidR="00114408" w:rsidRPr="00532B6E" w:rsidRDefault="00114408" w:rsidP="00DE6D14">
      <w:pPr>
        <w:ind w:left="3828"/>
        <w:jc w:val="center"/>
        <w:rPr>
          <w:rFonts w:cs="Arial"/>
        </w:rPr>
      </w:pPr>
      <w:r w:rsidRPr="00532B6E">
        <w:rPr>
          <w:rFonts w:cs="Arial"/>
        </w:rPr>
        <w:t>SRI MULYANI INDRAWATI</w:t>
      </w:r>
    </w:p>
    <w:p w14:paraId="438CAEBE" w14:textId="77777777" w:rsidR="00114408" w:rsidRPr="00532B6E" w:rsidRDefault="00114408" w:rsidP="00DE6D14">
      <w:pPr>
        <w:tabs>
          <w:tab w:val="left" w:pos="1701"/>
          <w:tab w:val="left" w:pos="1985"/>
        </w:tabs>
        <w:jc w:val="both"/>
        <w:rPr>
          <w:rFonts w:cs="Arial"/>
        </w:rPr>
      </w:pPr>
    </w:p>
    <w:p w14:paraId="07188605" w14:textId="77777777" w:rsidR="00114408" w:rsidRPr="00532B6E" w:rsidRDefault="00114408" w:rsidP="0020057F">
      <w:pPr>
        <w:jc w:val="both"/>
        <w:rPr>
          <w:rFonts w:cs="Arial"/>
        </w:rPr>
      </w:pPr>
      <w:r w:rsidRPr="00532B6E">
        <w:rPr>
          <w:rFonts w:cs="Arial"/>
        </w:rPr>
        <w:t>Diundangkan di Jakarta</w:t>
      </w:r>
    </w:p>
    <w:p w14:paraId="52DA1CDF" w14:textId="77777777" w:rsidR="00114408" w:rsidRPr="00532B6E" w:rsidRDefault="00114408" w:rsidP="0020057F">
      <w:pPr>
        <w:jc w:val="both"/>
        <w:rPr>
          <w:rFonts w:cs="Arial"/>
        </w:rPr>
      </w:pPr>
      <w:r w:rsidRPr="00532B6E">
        <w:rPr>
          <w:rFonts w:cs="Arial"/>
        </w:rPr>
        <w:t>pada tanggal</w:t>
      </w:r>
    </w:p>
    <w:p w14:paraId="1492738D" w14:textId="77777777" w:rsidR="00114408" w:rsidRPr="00532B6E" w:rsidRDefault="00114408" w:rsidP="0020057F">
      <w:pPr>
        <w:jc w:val="both"/>
        <w:rPr>
          <w:rFonts w:cs="Arial"/>
        </w:rPr>
      </w:pPr>
    </w:p>
    <w:p w14:paraId="5167A836" w14:textId="77777777" w:rsidR="007173CD" w:rsidRPr="00532B6E" w:rsidRDefault="00546D31" w:rsidP="0020057F">
      <w:pPr>
        <w:jc w:val="both"/>
        <w:rPr>
          <w:rFonts w:cs="Arial"/>
        </w:rPr>
      </w:pPr>
      <w:r w:rsidRPr="00532B6E">
        <w:rPr>
          <w:rFonts w:cs="Arial"/>
        </w:rPr>
        <w:t>DIREKTUR JENDERA</w:t>
      </w:r>
      <w:r w:rsidR="007173CD" w:rsidRPr="00532B6E">
        <w:rPr>
          <w:rFonts w:cs="Arial"/>
        </w:rPr>
        <w:t xml:space="preserve">L </w:t>
      </w:r>
    </w:p>
    <w:p w14:paraId="10ACFE1B" w14:textId="77777777" w:rsidR="00546D31" w:rsidRPr="00532B6E" w:rsidRDefault="007173CD" w:rsidP="0020057F">
      <w:pPr>
        <w:jc w:val="both"/>
        <w:rPr>
          <w:rFonts w:cs="Arial"/>
        </w:rPr>
      </w:pPr>
      <w:r w:rsidRPr="00532B6E">
        <w:rPr>
          <w:rFonts w:cs="Arial"/>
        </w:rPr>
        <w:t>PERATURAN PERUNDANG-UNDANGAN</w:t>
      </w:r>
    </w:p>
    <w:p w14:paraId="579D0728" w14:textId="77777777" w:rsidR="00114408" w:rsidRPr="00532B6E" w:rsidRDefault="007173CD" w:rsidP="0020057F">
      <w:pPr>
        <w:jc w:val="both"/>
        <w:rPr>
          <w:rFonts w:cs="Arial"/>
        </w:rPr>
      </w:pPr>
      <w:r w:rsidRPr="00532B6E">
        <w:rPr>
          <w:rFonts w:cs="Arial"/>
        </w:rPr>
        <w:t>KEMENTERIAN</w:t>
      </w:r>
      <w:r w:rsidR="00114408" w:rsidRPr="00532B6E">
        <w:rPr>
          <w:rFonts w:cs="Arial"/>
        </w:rPr>
        <w:t xml:space="preserve"> HUKUM</w:t>
      </w:r>
      <w:r w:rsidR="00C1004F">
        <w:rPr>
          <w:rFonts w:cs="Arial"/>
        </w:rPr>
        <w:t xml:space="preserve"> </w:t>
      </w:r>
      <w:r w:rsidR="00114408" w:rsidRPr="00532B6E">
        <w:rPr>
          <w:rFonts w:cs="Arial"/>
        </w:rPr>
        <w:t>REPUBLIK INDONESIA,</w:t>
      </w:r>
    </w:p>
    <w:p w14:paraId="3E286FF5" w14:textId="77777777" w:rsidR="00114408" w:rsidRPr="00532B6E" w:rsidRDefault="00114408" w:rsidP="0020057F">
      <w:pPr>
        <w:jc w:val="both"/>
        <w:rPr>
          <w:rFonts w:cs="Arial"/>
        </w:rPr>
      </w:pPr>
    </w:p>
    <w:p w14:paraId="305BEF75" w14:textId="77777777" w:rsidR="00114408" w:rsidRPr="00532B6E" w:rsidRDefault="00114408" w:rsidP="0020057F">
      <w:pPr>
        <w:jc w:val="both"/>
        <w:rPr>
          <w:rFonts w:cs="Arial"/>
        </w:rPr>
      </w:pPr>
    </w:p>
    <w:p w14:paraId="51FE3318" w14:textId="77777777" w:rsidR="00114408" w:rsidRPr="00532B6E" w:rsidRDefault="00114408" w:rsidP="0020057F">
      <w:pPr>
        <w:jc w:val="both"/>
        <w:rPr>
          <w:rFonts w:cs="Arial"/>
        </w:rPr>
      </w:pPr>
    </w:p>
    <w:p w14:paraId="1FFB0686" w14:textId="77777777" w:rsidR="00114408" w:rsidRPr="00532B6E" w:rsidRDefault="00E95FDE" w:rsidP="0020057F">
      <w:pPr>
        <w:jc w:val="both"/>
        <w:rPr>
          <w:rFonts w:cs="Arial"/>
          <w:strike/>
        </w:rPr>
      </w:pPr>
      <w:r w:rsidRPr="00532B6E">
        <w:rPr>
          <w:rFonts w:cs="Arial"/>
        </w:rPr>
        <w:t>DHAHANA PUTRA</w:t>
      </w:r>
    </w:p>
    <w:p w14:paraId="7C35FE3F" w14:textId="77777777" w:rsidR="00114408" w:rsidRPr="00532B6E" w:rsidRDefault="00114408" w:rsidP="0020057F">
      <w:pPr>
        <w:jc w:val="both"/>
        <w:rPr>
          <w:rFonts w:cs="Arial"/>
        </w:rPr>
      </w:pPr>
    </w:p>
    <w:p w14:paraId="3E67A03C" w14:textId="77777777" w:rsidR="00114408" w:rsidRPr="00532B6E" w:rsidRDefault="00114408" w:rsidP="0020057F">
      <w:pPr>
        <w:jc w:val="both"/>
        <w:rPr>
          <w:rFonts w:cs="Arial"/>
        </w:rPr>
      </w:pPr>
    </w:p>
    <w:p w14:paraId="287B0679" w14:textId="06705D95" w:rsidR="00BB1B43" w:rsidRPr="00532B6E" w:rsidRDefault="00114408" w:rsidP="0020057F">
      <w:pPr>
        <w:jc w:val="both"/>
        <w:rPr>
          <w:rFonts w:cs="Arial"/>
        </w:rPr>
      </w:pPr>
      <w:r w:rsidRPr="00532B6E">
        <w:rPr>
          <w:rFonts w:cs="Arial"/>
        </w:rPr>
        <w:t xml:space="preserve">BERITA NEGARA REPUBLIK INDONESIA TAHUN </w:t>
      </w:r>
      <w:r w:rsidR="00526230">
        <w:rPr>
          <w:rFonts w:cs="Arial"/>
        </w:rPr>
        <w:t xml:space="preserve">2025 </w:t>
      </w:r>
      <w:r w:rsidRPr="00532B6E">
        <w:rPr>
          <w:rFonts w:cs="Arial"/>
        </w:rPr>
        <w:t>NOMOR</w:t>
      </w:r>
    </w:p>
    <w:p w14:paraId="12B42049" w14:textId="77777777" w:rsidR="0009059B" w:rsidRPr="00532B6E" w:rsidRDefault="0009059B" w:rsidP="0009059B">
      <w:pPr>
        <w:ind w:left="2268"/>
      </w:pPr>
      <w:r w:rsidRPr="00532B6E">
        <w:br w:type="page"/>
      </w:r>
      <w:r w:rsidRPr="00532B6E">
        <w:lastRenderedPageBreak/>
        <w:t>LAMPIRAN</w:t>
      </w:r>
    </w:p>
    <w:p w14:paraId="23473935" w14:textId="77777777" w:rsidR="0009059B" w:rsidRPr="00532B6E" w:rsidRDefault="0009059B" w:rsidP="0009059B">
      <w:pPr>
        <w:ind w:left="2268"/>
      </w:pPr>
      <w:r w:rsidRPr="00532B6E">
        <w:t>PERATURAN MENTERI KEUANGAN REPUBLIK INDONESIA</w:t>
      </w:r>
    </w:p>
    <w:p w14:paraId="7E6A71EE" w14:textId="7DF0BEF0" w:rsidR="0009059B" w:rsidRPr="00532B6E" w:rsidRDefault="0009059B" w:rsidP="0009059B">
      <w:pPr>
        <w:ind w:left="2268"/>
      </w:pPr>
      <w:r w:rsidRPr="00532B6E">
        <w:t>NOMOR</w:t>
      </w:r>
      <w:r w:rsidR="00C956EA">
        <w:rPr>
          <w:lang w:val="en-US"/>
        </w:rPr>
        <w:t xml:space="preserve"> 4 TAHUN 2025</w:t>
      </w:r>
    </w:p>
    <w:p w14:paraId="54A1A2D5" w14:textId="77777777" w:rsidR="0009059B" w:rsidRPr="00532B6E" w:rsidRDefault="0009059B" w:rsidP="0009059B">
      <w:pPr>
        <w:ind w:left="2268"/>
      </w:pPr>
      <w:r w:rsidRPr="00532B6E">
        <w:t xml:space="preserve">TENTANG </w:t>
      </w:r>
    </w:p>
    <w:p w14:paraId="57F0AA75" w14:textId="77777777" w:rsidR="0009059B" w:rsidRPr="00532B6E" w:rsidRDefault="0009059B" w:rsidP="00532B6E">
      <w:pPr>
        <w:ind w:left="2268"/>
        <w:jc w:val="both"/>
      </w:pPr>
      <w:r w:rsidRPr="00532B6E">
        <w:t>PERUBAHAN KEDUA PERATURAN MENTERI KEUANGAN NOMOR 96 TAHUN 2023 TENTANG KETENTUAN KEPABEANAN, CUKAI, DAN PAJAK ATAS IMPOR DAN EKSPOR BARANG KIRIMAN</w:t>
      </w:r>
    </w:p>
    <w:p w14:paraId="46C8259E" w14:textId="77777777" w:rsidR="0009059B" w:rsidRPr="00532B6E" w:rsidRDefault="0009059B" w:rsidP="0009059B"/>
    <w:p w14:paraId="0757F372" w14:textId="77777777" w:rsidR="0009059B" w:rsidRPr="00532B6E" w:rsidRDefault="0009059B" w:rsidP="0009059B">
      <w:pPr>
        <w:numPr>
          <w:ilvl w:val="0"/>
          <w:numId w:val="62"/>
        </w:numPr>
        <w:ind w:left="567" w:hanging="567"/>
      </w:pPr>
      <w:r w:rsidRPr="00532B6E">
        <w:t>CONTOH FORMAT PEMBERITAHUAN KONSOLIDASI BARANG KIRIMAN (PKBK)</w:t>
      </w:r>
    </w:p>
    <w:p w14:paraId="5423161C" w14:textId="77777777" w:rsidR="0009059B" w:rsidRPr="00532B6E" w:rsidRDefault="0009059B" w:rsidP="0009059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6"/>
      </w:tblGrid>
      <w:tr w:rsidR="0009059B" w:rsidRPr="00532B6E" w14:paraId="6F3F6EEF" w14:textId="77777777">
        <w:tc>
          <w:tcPr>
            <w:tcW w:w="9622" w:type="dxa"/>
            <w:shd w:val="clear" w:color="auto" w:fill="auto"/>
          </w:tcPr>
          <w:p w14:paraId="611404C4" w14:textId="77777777" w:rsidR="0009059B" w:rsidRPr="00532B6E" w:rsidRDefault="0009059B">
            <w:pPr>
              <w:jc w:val="center"/>
              <w:rPr>
                <w:b/>
                <w:bCs/>
              </w:rPr>
            </w:pPr>
          </w:p>
          <w:p w14:paraId="5807AFD0" w14:textId="77777777" w:rsidR="0009059B" w:rsidRPr="00532B6E" w:rsidRDefault="0009059B">
            <w:pPr>
              <w:jc w:val="center"/>
              <w:rPr>
                <w:b/>
                <w:bCs/>
              </w:rPr>
            </w:pPr>
            <w:r w:rsidRPr="00532B6E">
              <w:rPr>
                <w:b/>
                <w:bCs/>
              </w:rPr>
              <w:t>PEMBERITAHUAN KONSOLIDASI BARANG KIRIMAN (PKBK)</w:t>
            </w:r>
          </w:p>
          <w:tbl>
            <w:tblPr>
              <w:tblW w:w="0" w:type="auto"/>
              <w:tblLook w:val="04A0" w:firstRow="1" w:lastRow="0" w:firstColumn="1" w:lastColumn="0" w:noHBand="0" w:noVBand="1"/>
            </w:tblPr>
            <w:tblGrid>
              <w:gridCol w:w="4018"/>
              <w:gridCol w:w="287"/>
              <w:gridCol w:w="4875"/>
            </w:tblGrid>
            <w:tr w:rsidR="0009059B" w:rsidRPr="00532B6E" w14:paraId="39572255" w14:textId="77777777">
              <w:tc>
                <w:tcPr>
                  <w:tcW w:w="4106" w:type="dxa"/>
                  <w:shd w:val="clear" w:color="auto" w:fill="auto"/>
                </w:tcPr>
                <w:p w14:paraId="39F0ABE2" w14:textId="77777777" w:rsidR="0009059B" w:rsidRPr="00532B6E" w:rsidRDefault="0009059B">
                  <w:pPr>
                    <w:rPr>
                      <w:sz w:val="22"/>
                      <w:szCs w:val="22"/>
                    </w:rPr>
                  </w:pPr>
                  <w:r w:rsidRPr="00532B6E">
                    <w:rPr>
                      <w:sz w:val="22"/>
                      <w:szCs w:val="22"/>
                    </w:rPr>
                    <w:t>Nomor Pengajuan</w:t>
                  </w:r>
                </w:p>
              </w:tc>
              <w:tc>
                <w:tcPr>
                  <w:tcW w:w="284" w:type="dxa"/>
                  <w:shd w:val="clear" w:color="auto" w:fill="auto"/>
                </w:tcPr>
                <w:p w14:paraId="60FED777" w14:textId="77777777" w:rsidR="0009059B" w:rsidRPr="00532B6E" w:rsidRDefault="0009059B">
                  <w:pPr>
                    <w:jc w:val="center"/>
                    <w:rPr>
                      <w:sz w:val="22"/>
                      <w:szCs w:val="22"/>
                    </w:rPr>
                  </w:pPr>
                  <w:r w:rsidRPr="00532B6E">
                    <w:rPr>
                      <w:sz w:val="22"/>
                      <w:szCs w:val="22"/>
                    </w:rPr>
                    <w:t>:</w:t>
                  </w:r>
                </w:p>
              </w:tc>
              <w:tc>
                <w:tcPr>
                  <w:tcW w:w="5006" w:type="dxa"/>
                  <w:shd w:val="clear" w:color="auto" w:fill="auto"/>
                </w:tcPr>
                <w:p w14:paraId="2B9CCC52" w14:textId="77777777" w:rsidR="0009059B" w:rsidRPr="00532B6E" w:rsidRDefault="0009059B">
                  <w:pPr>
                    <w:rPr>
                      <w:sz w:val="22"/>
                      <w:szCs w:val="22"/>
                    </w:rPr>
                  </w:pPr>
                  <w:r w:rsidRPr="00532B6E">
                    <w:rPr>
                      <w:sz w:val="22"/>
                      <w:szCs w:val="22"/>
                    </w:rPr>
                    <w:t>.....(1).....</w:t>
                  </w:r>
                </w:p>
              </w:tc>
            </w:tr>
            <w:tr w:rsidR="0009059B" w:rsidRPr="00532B6E" w14:paraId="482016F0" w14:textId="77777777">
              <w:tc>
                <w:tcPr>
                  <w:tcW w:w="4106" w:type="dxa"/>
                  <w:shd w:val="clear" w:color="auto" w:fill="auto"/>
                </w:tcPr>
                <w:p w14:paraId="5ECCE7BA" w14:textId="77777777" w:rsidR="0009059B" w:rsidRPr="00532B6E" w:rsidRDefault="0009059B">
                  <w:pPr>
                    <w:rPr>
                      <w:sz w:val="22"/>
                      <w:szCs w:val="22"/>
                    </w:rPr>
                  </w:pPr>
                  <w:r w:rsidRPr="00532B6E">
                    <w:rPr>
                      <w:sz w:val="22"/>
                      <w:szCs w:val="22"/>
                    </w:rPr>
                    <w:t>Nomor dan Tanggal Pendaftaran</w:t>
                  </w:r>
                </w:p>
              </w:tc>
              <w:tc>
                <w:tcPr>
                  <w:tcW w:w="284" w:type="dxa"/>
                  <w:shd w:val="clear" w:color="auto" w:fill="auto"/>
                </w:tcPr>
                <w:p w14:paraId="75E2A408" w14:textId="77777777" w:rsidR="0009059B" w:rsidRPr="00532B6E" w:rsidRDefault="0009059B">
                  <w:pPr>
                    <w:jc w:val="center"/>
                    <w:rPr>
                      <w:sz w:val="22"/>
                      <w:szCs w:val="22"/>
                    </w:rPr>
                  </w:pPr>
                  <w:r w:rsidRPr="00532B6E">
                    <w:rPr>
                      <w:sz w:val="22"/>
                      <w:szCs w:val="22"/>
                    </w:rPr>
                    <w:t>:</w:t>
                  </w:r>
                </w:p>
              </w:tc>
              <w:tc>
                <w:tcPr>
                  <w:tcW w:w="5006" w:type="dxa"/>
                  <w:shd w:val="clear" w:color="auto" w:fill="auto"/>
                </w:tcPr>
                <w:p w14:paraId="12BBC277" w14:textId="77777777" w:rsidR="0009059B" w:rsidRPr="00532B6E" w:rsidRDefault="0009059B">
                  <w:pPr>
                    <w:rPr>
                      <w:sz w:val="22"/>
                      <w:szCs w:val="22"/>
                    </w:rPr>
                  </w:pPr>
                  <w:r w:rsidRPr="00532B6E">
                    <w:rPr>
                      <w:sz w:val="22"/>
                      <w:szCs w:val="22"/>
                    </w:rPr>
                    <w:t>.....(2).....</w:t>
                  </w:r>
                </w:p>
              </w:tc>
            </w:tr>
          </w:tbl>
          <w:p w14:paraId="121CC883" w14:textId="77777777" w:rsidR="0009059B" w:rsidRPr="00532B6E" w:rsidRDefault="0009059B">
            <w:pPr>
              <w:jc w:val="center"/>
              <w:rPr>
                <w:sz w:val="22"/>
                <w:szCs w:val="22"/>
              </w:rPr>
            </w:pPr>
          </w:p>
          <w:p w14:paraId="7544FC77" w14:textId="77777777" w:rsidR="0009059B" w:rsidRPr="00532B6E" w:rsidRDefault="0009059B">
            <w:pPr>
              <w:jc w:val="center"/>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4"/>
              <w:gridCol w:w="287"/>
              <w:gridCol w:w="1402"/>
              <w:gridCol w:w="3029"/>
              <w:gridCol w:w="287"/>
              <w:gridCol w:w="1851"/>
            </w:tblGrid>
            <w:tr w:rsidR="0009059B" w:rsidRPr="00532B6E" w14:paraId="5DA8DDDF" w14:textId="77777777">
              <w:tc>
                <w:tcPr>
                  <w:tcW w:w="4107" w:type="dxa"/>
                  <w:gridSpan w:val="3"/>
                  <w:tcBorders>
                    <w:top w:val="single" w:sz="4" w:space="0" w:color="auto"/>
                    <w:left w:val="single" w:sz="4" w:space="0" w:color="auto"/>
                    <w:bottom w:val="nil"/>
                    <w:right w:val="single" w:sz="4" w:space="0" w:color="auto"/>
                  </w:tcBorders>
                  <w:shd w:val="clear" w:color="auto" w:fill="auto"/>
                </w:tcPr>
                <w:p w14:paraId="729647E1" w14:textId="77777777" w:rsidR="0009059B" w:rsidRPr="00532B6E" w:rsidRDefault="0009059B">
                  <w:pPr>
                    <w:rPr>
                      <w:sz w:val="22"/>
                      <w:szCs w:val="22"/>
                    </w:rPr>
                  </w:pPr>
                  <w:r w:rsidRPr="00532B6E">
                    <w:rPr>
                      <w:sz w:val="22"/>
                      <w:szCs w:val="22"/>
                    </w:rPr>
                    <w:t>Penyelenggara Pos .....(3).....</w:t>
                  </w:r>
                </w:p>
                <w:p w14:paraId="0A507D1A" w14:textId="77777777" w:rsidR="0009059B" w:rsidRPr="00532B6E" w:rsidRDefault="006153E1">
                  <w:pPr>
                    <w:rPr>
                      <w:sz w:val="22"/>
                      <w:szCs w:val="22"/>
                    </w:rPr>
                  </w:pPr>
                  <w:r w:rsidRPr="00532B6E">
                    <w:rPr>
                      <w:noProof/>
                    </w:rPr>
                    <w:drawing>
                      <wp:anchor distT="0" distB="0" distL="114300" distR="114300" simplePos="0" relativeHeight="251657216" behindDoc="0" locked="0" layoutInCell="1" allowOverlap="1" wp14:anchorId="00308E18" wp14:editId="61C7EBB5">
                        <wp:simplePos x="0" y="0"/>
                        <wp:positionH relativeFrom="column">
                          <wp:posOffset>43815</wp:posOffset>
                        </wp:positionH>
                        <wp:positionV relativeFrom="paragraph">
                          <wp:posOffset>20955</wp:posOffset>
                        </wp:positionV>
                        <wp:extent cx="116840" cy="11684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32B6E">
                    <w:rPr>
                      <w:noProof/>
                    </w:rPr>
                    <w:drawing>
                      <wp:anchor distT="0" distB="0" distL="114300" distR="114300" simplePos="0" relativeHeight="251658240" behindDoc="0" locked="0" layoutInCell="1" allowOverlap="1" wp14:anchorId="4DAA796A" wp14:editId="2000A6A2">
                        <wp:simplePos x="0" y="0"/>
                        <wp:positionH relativeFrom="column">
                          <wp:posOffset>715645</wp:posOffset>
                        </wp:positionH>
                        <wp:positionV relativeFrom="paragraph">
                          <wp:posOffset>22860</wp:posOffset>
                        </wp:positionV>
                        <wp:extent cx="116840" cy="11684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6840" cy="116840"/>
                                </a:xfrm>
                                <a:prstGeom prst="rect">
                                  <a:avLst/>
                                </a:prstGeom>
                                <a:noFill/>
                                <a:ln>
                                  <a:noFill/>
                                </a:ln>
                              </pic:spPr>
                            </pic:pic>
                          </a:graphicData>
                        </a:graphic>
                        <wp14:sizeRelH relativeFrom="page">
                          <wp14:pctWidth>0</wp14:pctWidth>
                        </wp14:sizeRelH>
                        <wp14:sizeRelV relativeFrom="page">
                          <wp14:pctHeight>0</wp14:pctHeight>
                        </wp14:sizeRelV>
                      </wp:anchor>
                    </w:drawing>
                  </w:r>
                  <w:r w:rsidR="0009059B" w:rsidRPr="00532B6E">
                    <w:rPr>
                      <w:sz w:val="22"/>
                      <w:szCs w:val="22"/>
                    </w:rPr>
                    <w:t xml:space="preserve">     PJT         PPYD</w:t>
                  </w:r>
                </w:p>
              </w:tc>
              <w:tc>
                <w:tcPr>
                  <w:tcW w:w="3118" w:type="dxa"/>
                  <w:tcBorders>
                    <w:top w:val="single" w:sz="4" w:space="0" w:color="auto"/>
                    <w:left w:val="single" w:sz="4" w:space="0" w:color="auto"/>
                    <w:bottom w:val="nil"/>
                    <w:right w:val="nil"/>
                  </w:tcBorders>
                  <w:shd w:val="clear" w:color="auto" w:fill="auto"/>
                </w:tcPr>
                <w:p w14:paraId="4CDBF362" w14:textId="77777777" w:rsidR="0009059B" w:rsidRPr="00532B6E" w:rsidRDefault="0009059B">
                  <w:pPr>
                    <w:rPr>
                      <w:sz w:val="22"/>
                      <w:szCs w:val="22"/>
                    </w:rPr>
                  </w:pPr>
                  <w:r w:rsidRPr="00532B6E">
                    <w:rPr>
                      <w:sz w:val="22"/>
                      <w:szCs w:val="22"/>
                    </w:rPr>
                    <w:t>Kantor Pabean Pemuatan Ekspor Barang Kiriman</w:t>
                  </w:r>
                </w:p>
              </w:tc>
              <w:tc>
                <w:tcPr>
                  <w:tcW w:w="284" w:type="dxa"/>
                  <w:tcBorders>
                    <w:top w:val="single" w:sz="4" w:space="0" w:color="auto"/>
                    <w:left w:val="nil"/>
                    <w:bottom w:val="nil"/>
                    <w:right w:val="nil"/>
                  </w:tcBorders>
                  <w:shd w:val="clear" w:color="auto" w:fill="auto"/>
                </w:tcPr>
                <w:p w14:paraId="2D14E57F" w14:textId="77777777" w:rsidR="0009059B" w:rsidRPr="00532B6E" w:rsidRDefault="0009059B">
                  <w:pPr>
                    <w:jc w:val="center"/>
                    <w:rPr>
                      <w:sz w:val="22"/>
                      <w:szCs w:val="22"/>
                    </w:rPr>
                  </w:pPr>
                  <w:r w:rsidRPr="00532B6E">
                    <w:rPr>
                      <w:sz w:val="22"/>
                      <w:szCs w:val="22"/>
                    </w:rPr>
                    <w:t>:</w:t>
                  </w:r>
                </w:p>
              </w:tc>
              <w:tc>
                <w:tcPr>
                  <w:tcW w:w="1887" w:type="dxa"/>
                  <w:tcBorders>
                    <w:top w:val="single" w:sz="4" w:space="0" w:color="auto"/>
                    <w:left w:val="nil"/>
                    <w:bottom w:val="nil"/>
                    <w:right w:val="single" w:sz="4" w:space="0" w:color="auto"/>
                  </w:tcBorders>
                  <w:shd w:val="clear" w:color="auto" w:fill="auto"/>
                </w:tcPr>
                <w:p w14:paraId="15B50C63" w14:textId="77777777" w:rsidR="0009059B" w:rsidRPr="00532B6E" w:rsidRDefault="0009059B">
                  <w:pPr>
                    <w:rPr>
                      <w:sz w:val="22"/>
                      <w:szCs w:val="22"/>
                    </w:rPr>
                  </w:pPr>
                  <w:r w:rsidRPr="00532B6E">
                    <w:rPr>
                      <w:sz w:val="22"/>
                      <w:szCs w:val="22"/>
                    </w:rPr>
                    <w:t>.....(8).....</w:t>
                  </w:r>
                </w:p>
              </w:tc>
            </w:tr>
            <w:tr w:rsidR="0009059B" w:rsidRPr="00532B6E" w14:paraId="5F35F5A5" w14:textId="77777777">
              <w:tc>
                <w:tcPr>
                  <w:tcW w:w="2403" w:type="dxa"/>
                  <w:tcBorders>
                    <w:top w:val="nil"/>
                    <w:left w:val="single" w:sz="4" w:space="0" w:color="auto"/>
                    <w:bottom w:val="nil"/>
                    <w:right w:val="nil"/>
                  </w:tcBorders>
                  <w:shd w:val="clear" w:color="auto" w:fill="auto"/>
                </w:tcPr>
                <w:p w14:paraId="32549EC9" w14:textId="77777777" w:rsidR="0009059B" w:rsidRPr="00532B6E" w:rsidRDefault="0009059B">
                  <w:pPr>
                    <w:rPr>
                      <w:sz w:val="22"/>
                      <w:szCs w:val="22"/>
                    </w:rPr>
                  </w:pPr>
                  <w:r w:rsidRPr="00532B6E">
                    <w:rPr>
                      <w:sz w:val="22"/>
                      <w:szCs w:val="22"/>
                    </w:rPr>
                    <w:t>NPWP</w:t>
                  </w:r>
                </w:p>
              </w:tc>
              <w:tc>
                <w:tcPr>
                  <w:tcW w:w="287" w:type="dxa"/>
                  <w:tcBorders>
                    <w:top w:val="nil"/>
                    <w:left w:val="nil"/>
                    <w:bottom w:val="nil"/>
                    <w:right w:val="nil"/>
                  </w:tcBorders>
                  <w:shd w:val="clear" w:color="auto" w:fill="auto"/>
                </w:tcPr>
                <w:p w14:paraId="735C58A3" w14:textId="77777777" w:rsidR="0009059B" w:rsidRPr="00532B6E" w:rsidRDefault="0009059B">
                  <w:pPr>
                    <w:jc w:val="center"/>
                    <w:rPr>
                      <w:sz w:val="22"/>
                      <w:szCs w:val="22"/>
                    </w:rPr>
                  </w:pPr>
                  <w:r w:rsidRPr="00532B6E">
                    <w:rPr>
                      <w:sz w:val="22"/>
                      <w:szCs w:val="22"/>
                    </w:rPr>
                    <w:t>:</w:t>
                  </w:r>
                </w:p>
              </w:tc>
              <w:tc>
                <w:tcPr>
                  <w:tcW w:w="1417" w:type="dxa"/>
                  <w:tcBorders>
                    <w:top w:val="nil"/>
                    <w:left w:val="nil"/>
                    <w:bottom w:val="nil"/>
                    <w:right w:val="single" w:sz="4" w:space="0" w:color="auto"/>
                  </w:tcBorders>
                  <w:shd w:val="clear" w:color="auto" w:fill="auto"/>
                </w:tcPr>
                <w:p w14:paraId="38C15A54" w14:textId="77777777" w:rsidR="0009059B" w:rsidRPr="00532B6E" w:rsidRDefault="0009059B">
                  <w:pPr>
                    <w:rPr>
                      <w:sz w:val="22"/>
                      <w:szCs w:val="22"/>
                    </w:rPr>
                  </w:pPr>
                  <w:r w:rsidRPr="00532B6E">
                    <w:rPr>
                      <w:sz w:val="22"/>
                      <w:szCs w:val="22"/>
                    </w:rPr>
                    <w:t>.....(4).....</w:t>
                  </w:r>
                </w:p>
              </w:tc>
              <w:tc>
                <w:tcPr>
                  <w:tcW w:w="3118" w:type="dxa"/>
                  <w:tcBorders>
                    <w:top w:val="nil"/>
                    <w:left w:val="single" w:sz="4" w:space="0" w:color="auto"/>
                    <w:bottom w:val="nil"/>
                    <w:right w:val="nil"/>
                  </w:tcBorders>
                  <w:shd w:val="clear" w:color="auto" w:fill="auto"/>
                </w:tcPr>
                <w:p w14:paraId="6CB31EC1" w14:textId="77777777" w:rsidR="0009059B" w:rsidRPr="00532B6E" w:rsidRDefault="0009059B">
                  <w:pPr>
                    <w:rPr>
                      <w:sz w:val="22"/>
                      <w:szCs w:val="22"/>
                    </w:rPr>
                  </w:pPr>
                  <w:r w:rsidRPr="00532B6E">
                    <w:rPr>
                      <w:sz w:val="22"/>
                      <w:szCs w:val="22"/>
                    </w:rPr>
                    <w:t xml:space="preserve">Negara Tujuan </w:t>
                  </w:r>
                </w:p>
              </w:tc>
              <w:tc>
                <w:tcPr>
                  <w:tcW w:w="284" w:type="dxa"/>
                  <w:tcBorders>
                    <w:top w:val="nil"/>
                    <w:left w:val="nil"/>
                    <w:bottom w:val="nil"/>
                    <w:right w:val="nil"/>
                  </w:tcBorders>
                  <w:shd w:val="clear" w:color="auto" w:fill="auto"/>
                </w:tcPr>
                <w:p w14:paraId="2EAFD4F1" w14:textId="77777777" w:rsidR="0009059B" w:rsidRPr="00532B6E" w:rsidRDefault="0009059B">
                  <w:pPr>
                    <w:jc w:val="center"/>
                    <w:rPr>
                      <w:sz w:val="22"/>
                      <w:szCs w:val="22"/>
                    </w:rPr>
                  </w:pPr>
                  <w:r w:rsidRPr="00532B6E">
                    <w:rPr>
                      <w:sz w:val="22"/>
                      <w:szCs w:val="22"/>
                    </w:rPr>
                    <w:t>:</w:t>
                  </w:r>
                </w:p>
              </w:tc>
              <w:tc>
                <w:tcPr>
                  <w:tcW w:w="1887" w:type="dxa"/>
                  <w:tcBorders>
                    <w:top w:val="nil"/>
                    <w:left w:val="nil"/>
                    <w:bottom w:val="nil"/>
                    <w:right w:val="single" w:sz="4" w:space="0" w:color="auto"/>
                  </w:tcBorders>
                  <w:shd w:val="clear" w:color="auto" w:fill="auto"/>
                </w:tcPr>
                <w:p w14:paraId="2A88DA93" w14:textId="77777777" w:rsidR="0009059B" w:rsidRPr="00532B6E" w:rsidRDefault="0009059B">
                  <w:pPr>
                    <w:rPr>
                      <w:sz w:val="22"/>
                      <w:szCs w:val="22"/>
                    </w:rPr>
                  </w:pPr>
                  <w:r w:rsidRPr="00532B6E">
                    <w:rPr>
                      <w:sz w:val="22"/>
                      <w:szCs w:val="22"/>
                    </w:rPr>
                    <w:t>.....(9).....</w:t>
                  </w:r>
                </w:p>
              </w:tc>
            </w:tr>
            <w:tr w:rsidR="0009059B" w:rsidRPr="00532B6E" w14:paraId="186C6312" w14:textId="77777777">
              <w:tc>
                <w:tcPr>
                  <w:tcW w:w="2403" w:type="dxa"/>
                  <w:tcBorders>
                    <w:top w:val="nil"/>
                    <w:left w:val="single" w:sz="4" w:space="0" w:color="auto"/>
                    <w:bottom w:val="nil"/>
                    <w:right w:val="nil"/>
                  </w:tcBorders>
                  <w:shd w:val="clear" w:color="auto" w:fill="auto"/>
                </w:tcPr>
                <w:p w14:paraId="341D9648" w14:textId="77777777" w:rsidR="0009059B" w:rsidRPr="00532B6E" w:rsidRDefault="0009059B">
                  <w:pPr>
                    <w:rPr>
                      <w:sz w:val="22"/>
                      <w:szCs w:val="22"/>
                    </w:rPr>
                  </w:pPr>
                  <w:r w:rsidRPr="00532B6E">
                    <w:rPr>
                      <w:sz w:val="22"/>
                      <w:szCs w:val="22"/>
                    </w:rPr>
                    <w:t xml:space="preserve">Nama </w:t>
                  </w:r>
                </w:p>
              </w:tc>
              <w:tc>
                <w:tcPr>
                  <w:tcW w:w="287" w:type="dxa"/>
                  <w:tcBorders>
                    <w:top w:val="nil"/>
                    <w:left w:val="nil"/>
                    <w:bottom w:val="nil"/>
                    <w:right w:val="nil"/>
                  </w:tcBorders>
                  <w:shd w:val="clear" w:color="auto" w:fill="auto"/>
                </w:tcPr>
                <w:p w14:paraId="6E1B0BBD" w14:textId="77777777" w:rsidR="0009059B" w:rsidRPr="00532B6E" w:rsidRDefault="0009059B">
                  <w:pPr>
                    <w:jc w:val="center"/>
                    <w:rPr>
                      <w:sz w:val="22"/>
                      <w:szCs w:val="22"/>
                    </w:rPr>
                  </w:pPr>
                  <w:r w:rsidRPr="00532B6E">
                    <w:rPr>
                      <w:sz w:val="22"/>
                      <w:szCs w:val="22"/>
                    </w:rPr>
                    <w:t>:</w:t>
                  </w:r>
                </w:p>
              </w:tc>
              <w:tc>
                <w:tcPr>
                  <w:tcW w:w="1417" w:type="dxa"/>
                  <w:tcBorders>
                    <w:top w:val="nil"/>
                    <w:left w:val="nil"/>
                    <w:bottom w:val="nil"/>
                    <w:right w:val="single" w:sz="4" w:space="0" w:color="auto"/>
                  </w:tcBorders>
                  <w:shd w:val="clear" w:color="auto" w:fill="auto"/>
                </w:tcPr>
                <w:p w14:paraId="1E9E4BB9" w14:textId="77777777" w:rsidR="0009059B" w:rsidRPr="00532B6E" w:rsidRDefault="0009059B">
                  <w:pPr>
                    <w:rPr>
                      <w:sz w:val="22"/>
                      <w:szCs w:val="22"/>
                    </w:rPr>
                  </w:pPr>
                  <w:r w:rsidRPr="00532B6E">
                    <w:rPr>
                      <w:sz w:val="22"/>
                      <w:szCs w:val="22"/>
                    </w:rPr>
                    <w:t>.....(5).....</w:t>
                  </w:r>
                </w:p>
              </w:tc>
              <w:tc>
                <w:tcPr>
                  <w:tcW w:w="3118" w:type="dxa"/>
                  <w:tcBorders>
                    <w:top w:val="nil"/>
                    <w:left w:val="single" w:sz="4" w:space="0" w:color="auto"/>
                    <w:bottom w:val="nil"/>
                    <w:right w:val="nil"/>
                  </w:tcBorders>
                  <w:shd w:val="clear" w:color="auto" w:fill="auto"/>
                </w:tcPr>
                <w:p w14:paraId="39CBA7A3" w14:textId="77777777" w:rsidR="0009059B" w:rsidRPr="00532B6E" w:rsidRDefault="0009059B">
                  <w:pPr>
                    <w:rPr>
                      <w:sz w:val="22"/>
                      <w:szCs w:val="22"/>
                    </w:rPr>
                  </w:pPr>
                  <w:r w:rsidRPr="00532B6E">
                    <w:rPr>
                      <w:sz w:val="22"/>
                      <w:szCs w:val="22"/>
                    </w:rPr>
                    <w:t>Nama Sarana Pengangkut</w:t>
                  </w:r>
                </w:p>
              </w:tc>
              <w:tc>
                <w:tcPr>
                  <w:tcW w:w="284" w:type="dxa"/>
                  <w:tcBorders>
                    <w:top w:val="nil"/>
                    <w:left w:val="nil"/>
                    <w:bottom w:val="nil"/>
                    <w:right w:val="nil"/>
                  </w:tcBorders>
                  <w:shd w:val="clear" w:color="auto" w:fill="auto"/>
                </w:tcPr>
                <w:p w14:paraId="54EAF13B" w14:textId="77777777" w:rsidR="0009059B" w:rsidRPr="00532B6E" w:rsidRDefault="0009059B">
                  <w:pPr>
                    <w:jc w:val="center"/>
                    <w:rPr>
                      <w:sz w:val="22"/>
                      <w:szCs w:val="22"/>
                    </w:rPr>
                  </w:pPr>
                  <w:r w:rsidRPr="00532B6E">
                    <w:rPr>
                      <w:sz w:val="22"/>
                      <w:szCs w:val="22"/>
                    </w:rPr>
                    <w:t>:</w:t>
                  </w:r>
                </w:p>
              </w:tc>
              <w:tc>
                <w:tcPr>
                  <w:tcW w:w="1887" w:type="dxa"/>
                  <w:tcBorders>
                    <w:top w:val="nil"/>
                    <w:left w:val="nil"/>
                    <w:bottom w:val="nil"/>
                    <w:right w:val="single" w:sz="4" w:space="0" w:color="auto"/>
                  </w:tcBorders>
                  <w:shd w:val="clear" w:color="auto" w:fill="auto"/>
                </w:tcPr>
                <w:p w14:paraId="5435362E" w14:textId="77777777" w:rsidR="0009059B" w:rsidRPr="00532B6E" w:rsidRDefault="0009059B">
                  <w:pPr>
                    <w:rPr>
                      <w:sz w:val="22"/>
                      <w:szCs w:val="22"/>
                    </w:rPr>
                  </w:pPr>
                  <w:r w:rsidRPr="00532B6E">
                    <w:rPr>
                      <w:sz w:val="22"/>
                      <w:szCs w:val="22"/>
                    </w:rPr>
                    <w:t>.....(10).....</w:t>
                  </w:r>
                </w:p>
              </w:tc>
            </w:tr>
            <w:tr w:rsidR="0009059B" w:rsidRPr="00532B6E" w14:paraId="2939EC28" w14:textId="77777777">
              <w:tc>
                <w:tcPr>
                  <w:tcW w:w="2403" w:type="dxa"/>
                  <w:tcBorders>
                    <w:top w:val="nil"/>
                    <w:left w:val="single" w:sz="4" w:space="0" w:color="auto"/>
                    <w:bottom w:val="nil"/>
                    <w:right w:val="nil"/>
                  </w:tcBorders>
                  <w:shd w:val="clear" w:color="auto" w:fill="auto"/>
                </w:tcPr>
                <w:p w14:paraId="112173A5" w14:textId="77777777" w:rsidR="0009059B" w:rsidRPr="00532B6E" w:rsidRDefault="0009059B">
                  <w:pPr>
                    <w:rPr>
                      <w:sz w:val="22"/>
                      <w:szCs w:val="22"/>
                    </w:rPr>
                  </w:pPr>
                  <w:r w:rsidRPr="00532B6E">
                    <w:rPr>
                      <w:sz w:val="22"/>
                      <w:szCs w:val="22"/>
                    </w:rPr>
                    <w:t>Alamat</w:t>
                  </w:r>
                </w:p>
              </w:tc>
              <w:tc>
                <w:tcPr>
                  <w:tcW w:w="287" w:type="dxa"/>
                  <w:tcBorders>
                    <w:top w:val="nil"/>
                    <w:left w:val="nil"/>
                    <w:bottom w:val="nil"/>
                    <w:right w:val="nil"/>
                  </w:tcBorders>
                  <w:shd w:val="clear" w:color="auto" w:fill="auto"/>
                </w:tcPr>
                <w:p w14:paraId="4B5E4D11" w14:textId="77777777" w:rsidR="0009059B" w:rsidRPr="00532B6E" w:rsidRDefault="0009059B">
                  <w:pPr>
                    <w:jc w:val="center"/>
                    <w:rPr>
                      <w:sz w:val="22"/>
                      <w:szCs w:val="22"/>
                    </w:rPr>
                  </w:pPr>
                  <w:r w:rsidRPr="00532B6E">
                    <w:rPr>
                      <w:sz w:val="22"/>
                      <w:szCs w:val="22"/>
                    </w:rPr>
                    <w:t>:</w:t>
                  </w:r>
                </w:p>
              </w:tc>
              <w:tc>
                <w:tcPr>
                  <w:tcW w:w="1417" w:type="dxa"/>
                  <w:tcBorders>
                    <w:top w:val="nil"/>
                    <w:left w:val="nil"/>
                    <w:bottom w:val="nil"/>
                    <w:right w:val="single" w:sz="4" w:space="0" w:color="auto"/>
                  </w:tcBorders>
                  <w:shd w:val="clear" w:color="auto" w:fill="auto"/>
                </w:tcPr>
                <w:p w14:paraId="7BBF73FE" w14:textId="77777777" w:rsidR="0009059B" w:rsidRPr="00532B6E" w:rsidRDefault="0009059B">
                  <w:pPr>
                    <w:rPr>
                      <w:sz w:val="22"/>
                      <w:szCs w:val="22"/>
                    </w:rPr>
                  </w:pPr>
                  <w:r w:rsidRPr="00532B6E">
                    <w:rPr>
                      <w:sz w:val="22"/>
                      <w:szCs w:val="22"/>
                    </w:rPr>
                    <w:t>.....(6).....</w:t>
                  </w:r>
                </w:p>
              </w:tc>
              <w:tc>
                <w:tcPr>
                  <w:tcW w:w="3118" w:type="dxa"/>
                  <w:tcBorders>
                    <w:top w:val="nil"/>
                    <w:left w:val="single" w:sz="4" w:space="0" w:color="auto"/>
                    <w:bottom w:val="nil"/>
                    <w:right w:val="nil"/>
                  </w:tcBorders>
                  <w:shd w:val="clear" w:color="auto" w:fill="auto"/>
                </w:tcPr>
                <w:p w14:paraId="7AD1C9E9" w14:textId="77777777" w:rsidR="0009059B" w:rsidRPr="00532B6E" w:rsidRDefault="0009059B">
                  <w:pPr>
                    <w:rPr>
                      <w:sz w:val="22"/>
                      <w:szCs w:val="22"/>
                    </w:rPr>
                  </w:pPr>
                  <w:r w:rsidRPr="00532B6E">
                    <w:rPr>
                      <w:sz w:val="22"/>
                      <w:szCs w:val="22"/>
                    </w:rPr>
                    <w:t xml:space="preserve">No. </w:t>
                  </w:r>
                  <w:r w:rsidRPr="00532B6E">
                    <w:rPr>
                      <w:i/>
                      <w:iCs/>
                      <w:sz w:val="22"/>
                      <w:szCs w:val="22"/>
                    </w:rPr>
                    <w:t>Voyage/Flight</w:t>
                  </w:r>
                </w:p>
              </w:tc>
              <w:tc>
                <w:tcPr>
                  <w:tcW w:w="284" w:type="dxa"/>
                  <w:tcBorders>
                    <w:top w:val="nil"/>
                    <w:left w:val="nil"/>
                    <w:bottom w:val="nil"/>
                    <w:right w:val="nil"/>
                  </w:tcBorders>
                  <w:shd w:val="clear" w:color="auto" w:fill="auto"/>
                </w:tcPr>
                <w:p w14:paraId="5D3BEC66" w14:textId="77777777" w:rsidR="0009059B" w:rsidRPr="00532B6E" w:rsidRDefault="0009059B">
                  <w:pPr>
                    <w:jc w:val="center"/>
                    <w:rPr>
                      <w:sz w:val="22"/>
                      <w:szCs w:val="22"/>
                    </w:rPr>
                  </w:pPr>
                  <w:r w:rsidRPr="00532B6E">
                    <w:rPr>
                      <w:sz w:val="22"/>
                      <w:szCs w:val="22"/>
                    </w:rPr>
                    <w:t>:</w:t>
                  </w:r>
                </w:p>
              </w:tc>
              <w:tc>
                <w:tcPr>
                  <w:tcW w:w="1887" w:type="dxa"/>
                  <w:tcBorders>
                    <w:top w:val="nil"/>
                    <w:left w:val="nil"/>
                    <w:bottom w:val="nil"/>
                    <w:right w:val="single" w:sz="4" w:space="0" w:color="auto"/>
                  </w:tcBorders>
                  <w:shd w:val="clear" w:color="auto" w:fill="auto"/>
                </w:tcPr>
                <w:p w14:paraId="5EE8EF87" w14:textId="77777777" w:rsidR="0009059B" w:rsidRPr="00532B6E" w:rsidRDefault="0009059B">
                  <w:pPr>
                    <w:rPr>
                      <w:sz w:val="22"/>
                      <w:szCs w:val="22"/>
                    </w:rPr>
                  </w:pPr>
                  <w:r w:rsidRPr="00532B6E">
                    <w:rPr>
                      <w:sz w:val="22"/>
                      <w:szCs w:val="22"/>
                    </w:rPr>
                    <w:t>.....(11).....</w:t>
                  </w:r>
                </w:p>
              </w:tc>
            </w:tr>
            <w:tr w:rsidR="0009059B" w:rsidRPr="00532B6E" w14:paraId="7708C1C3" w14:textId="77777777">
              <w:tc>
                <w:tcPr>
                  <w:tcW w:w="2403" w:type="dxa"/>
                  <w:tcBorders>
                    <w:top w:val="nil"/>
                    <w:left w:val="single" w:sz="4" w:space="0" w:color="auto"/>
                    <w:bottom w:val="nil"/>
                    <w:right w:val="nil"/>
                  </w:tcBorders>
                  <w:shd w:val="clear" w:color="auto" w:fill="auto"/>
                </w:tcPr>
                <w:p w14:paraId="2E257367" w14:textId="77777777" w:rsidR="0009059B" w:rsidRPr="00532B6E" w:rsidRDefault="0009059B">
                  <w:pPr>
                    <w:rPr>
                      <w:sz w:val="22"/>
                      <w:szCs w:val="22"/>
                    </w:rPr>
                  </w:pPr>
                  <w:r w:rsidRPr="00532B6E">
                    <w:rPr>
                      <w:sz w:val="22"/>
                      <w:szCs w:val="22"/>
                    </w:rPr>
                    <w:t>Nomor Pokok PPJK</w:t>
                  </w:r>
                </w:p>
              </w:tc>
              <w:tc>
                <w:tcPr>
                  <w:tcW w:w="287" w:type="dxa"/>
                  <w:tcBorders>
                    <w:top w:val="nil"/>
                    <w:left w:val="nil"/>
                    <w:bottom w:val="nil"/>
                    <w:right w:val="nil"/>
                  </w:tcBorders>
                  <w:shd w:val="clear" w:color="auto" w:fill="auto"/>
                </w:tcPr>
                <w:p w14:paraId="6DC90B16" w14:textId="77777777" w:rsidR="0009059B" w:rsidRPr="00532B6E" w:rsidRDefault="0009059B">
                  <w:pPr>
                    <w:jc w:val="center"/>
                    <w:rPr>
                      <w:sz w:val="22"/>
                      <w:szCs w:val="22"/>
                    </w:rPr>
                  </w:pPr>
                  <w:r w:rsidRPr="00532B6E">
                    <w:rPr>
                      <w:sz w:val="22"/>
                      <w:szCs w:val="22"/>
                    </w:rPr>
                    <w:t>:</w:t>
                  </w:r>
                </w:p>
              </w:tc>
              <w:tc>
                <w:tcPr>
                  <w:tcW w:w="1417" w:type="dxa"/>
                  <w:tcBorders>
                    <w:top w:val="nil"/>
                    <w:left w:val="nil"/>
                    <w:bottom w:val="nil"/>
                    <w:right w:val="single" w:sz="4" w:space="0" w:color="auto"/>
                  </w:tcBorders>
                  <w:shd w:val="clear" w:color="auto" w:fill="auto"/>
                </w:tcPr>
                <w:p w14:paraId="54BB2E92" w14:textId="77777777" w:rsidR="0009059B" w:rsidRPr="00532B6E" w:rsidRDefault="0009059B">
                  <w:pPr>
                    <w:rPr>
                      <w:sz w:val="22"/>
                      <w:szCs w:val="22"/>
                    </w:rPr>
                  </w:pPr>
                  <w:r w:rsidRPr="00532B6E">
                    <w:rPr>
                      <w:sz w:val="22"/>
                      <w:szCs w:val="22"/>
                    </w:rPr>
                    <w:t>.....(7).....</w:t>
                  </w:r>
                </w:p>
              </w:tc>
              <w:tc>
                <w:tcPr>
                  <w:tcW w:w="3118" w:type="dxa"/>
                  <w:tcBorders>
                    <w:top w:val="nil"/>
                    <w:left w:val="single" w:sz="4" w:space="0" w:color="auto"/>
                    <w:bottom w:val="nil"/>
                    <w:right w:val="nil"/>
                  </w:tcBorders>
                  <w:shd w:val="clear" w:color="auto" w:fill="auto"/>
                </w:tcPr>
                <w:p w14:paraId="2BF68051" w14:textId="77777777" w:rsidR="0009059B" w:rsidRPr="00532B6E" w:rsidRDefault="0009059B">
                  <w:pPr>
                    <w:rPr>
                      <w:sz w:val="22"/>
                      <w:szCs w:val="22"/>
                    </w:rPr>
                  </w:pPr>
                  <w:r w:rsidRPr="00532B6E">
                    <w:rPr>
                      <w:sz w:val="22"/>
                      <w:szCs w:val="22"/>
                    </w:rPr>
                    <w:t>Nomor Peti Kemas</w:t>
                  </w:r>
                </w:p>
              </w:tc>
              <w:tc>
                <w:tcPr>
                  <w:tcW w:w="284" w:type="dxa"/>
                  <w:tcBorders>
                    <w:top w:val="nil"/>
                    <w:left w:val="nil"/>
                    <w:bottom w:val="nil"/>
                    <w:right w:val="nil"/>
                  </w:tcBorders>
                  <w:shd w:val="clear" w:color="auto" w:fill="auto"/>
                </w:tcPr>
                <w:p w14:paraId="2AA55EC5" w14:textId="77777777" w:rsidR="0009059B" w:rsidRPr="00532B6E" w:rsidRDefault="0009059B">
                  <w:pPr>
                    <w:jc w:val="center"/>
                    <w:rPr>
                      <w:sz w:val="22"/>
                      <w:szCs w:val="22"/>
                    </w:rPr>
                  </w:pPr>
                  <w:r w:rsidRPr="00532B6E">
                    <w:rPr>
                      <w:sz w:val="22"/>
                      <w:szCs w:val="22"/>
                    </w:rPr>
                    <w:t>:</w:t>
                  </w:r>
                </w:p>
              </w:tc>
              <w:tc>
                <w:tcPr>
                  <w:tcW w:w="1887" w:type="dxa"/>
                  <w:tcBorders>
                    <w:top w:val="nil"/>
                    <w:left w:val="nil"/>
                    <w:bottom w:val="nil"/>
                    <w:right w:val="single" w:sz="4" w:space="0" w:color="auto"/>
                  </w:tcBorders>
                  <w:shd w:val="clear" w:color="auto" w:fill="auto"/>
                </w:tcPr>
                <w:p w14:paraId="25318003" w14:textId="77777777" w:rsidR="0009059B" w:rsidRPr="00532B6E" w:rsidRDefault="0009059B">
                  <w:pPr>
                    <w:rPr>
                      <w:sz w:val="22"/>
                      <w:szCs w:val="22"/>
                    </w:rPr>
                  </w:pPr>
                  <w:r w:rsidRPr="00532B6E">
                    <w:rPr>
                      <w:sz w:val="22"/>
                      <w:szCs w:val="22"/>
                    </w:rPr>
                    <w:t>.....(12).....</w:t>
                  </w:r>
                </w:p>
              </w:tc>
            </w:tr>
            <w:tr w:rsidR="0009059B" w:rsidRPr="00532B6E" w14:paraId="022D0C4C" w14:textId="77777777">
              <w:tc>
                <w:tcPr>
                  <w:tcW w:w="2403" w:type="dxa"/>
                  <w:tcBorders>
                    <w:top w:val="nil"/>
                    <w:left w:val="single" w:sz="4" w:space="0" w:color="auto"/>
                    <w:bottom w:val="nil"/>
                    <w:right w:val="nil"/>
                  </w:tcBorders>
                  <w:shd w:val="clear" w:color="auto" w:fill="auto"/>
                </w:tcPr>
                <w:p w14:paraId="25FE4B67" w14:textId="77777777" w:rsidR="0009059B" w:rsidRPr="00532B6E" w:rsidRDefault="0009059B">
                  <w:pPr>
                    <w:jc w:val="center"/>
                    <w:rPr>
                      <w:sz w:val="22"/>
                      <w:szCs w:val="22"/>
                    </w:rPr>
                  </w:pPr>
                </w:p>
              </w:tc>
              <w:tc>
                <w:tcPr>
                  <w:tcW w:w="287" w:type="dxa"/>
                  <w:tcBorders>
                    <w:top w:val="nil"/>
                    <w:left w:val="nil"/>
                    <w:bottom w:val="nil"/>
                    <w:right w:val="nil"/>
                  </w:tcBorders>
                  <w:shd w:val="clear" w:color="auto" w:fill="auto"/>
                </w:tcPr>
                <w:p w14:paraId="279F881C" w14:textId="77777777" w:rsidR="0009059B" w:rsidRPr="00532B6E" w:rsidRDefault="0009059B">
                  <w:pPr>
                    <w:jc w:val="center"/>
                    <w:rPr>
                      <w:sz w:val="22"/>
                      <w:szCs w:val="22"/>
                    </w:rPr>
                  </w:pPr>
                </w:p>
              </w:tc>
              <w:tc>
                <w:tcPr>
                  <w:tcW w:w="1417" w:type="dxa"/>
                  <w:tcBorders>
                    <w:top w:val="nil"/>
                    <w:left w:val="nil"/>
                    <w:bottom w:val="nil"/>
                    <w:right w:val="single" w:sz="4" w:space="0" w:color="auto"/>
                  </w:tcBorders>
                  <w:shd w:val="clear" w:color="auto" w:fill="auto"/>
                </w:tcPr>
                <w:p w14:paraId="2E355DE9" w14:textId="77777777" w:rsidR="0009059B" w:rsidRPr="00532B6E" w:rsidRDefault="0009059B">
                  <w:pPr>
                    <w:jc w:val="center"/>
                    <w:rPr>
                      <w:sz w:val="22"/>
                      <w:szCs w:val="22"/>
                    </w:rPr>
                  </w:pPr>
                </w:p>
              </w:tc>
              <w:tc>
                <w:tcPr>
                  <w:tcW w:w="3118" w:type="dxa"/>
                  <w:tcBorders>
                    <w:top w:val="nil"/>
                    <w:left w:val="single" w:sz="4" w:space="0" w:color="auto"/>
                    <w:bottom w:val="nil"/>
                    <w:right w:val="nil"/>
                  </w:tcBorders>
                  <w:shd w:val="clear" w:color="auto" w:fill="auto"/>
                </w:tcPr>
                <w:p w14:paraId="50606EEA" w14:textId="77777777" w:rsidR="0009059B" w:rsidRPr="00532B6E" w:rsidRDefault="0009059B">
                  <w:pPr>
                    <w:rPr>
                      <w:sz w:val="22"/>
                      <w:szCs w:val="22"/>
                    </w:rPr>
                  </w:pPr>
                  <w:r w:rsidRPr="00532B6E">
                    <w:rPr>
                      <w:sz w:val="22"/>
                      <w:szCs w:val="22"/>
                    </w:rPr>
                    <w:t>Jumlah Kemasan</w:t>
                  </w:r>
                </w:p>
              </w:tc>
              <w:tc>
                <w:tcPr>
                  <w:tcW w:w="284" w:type="dxa"/>
                  <w:tcBorders>
                    <w:top w:val="nil"/>
                    <w:left w:val="nil"/>
                    <w:bottom w:val="nil"/>
                    <w:right w:val="nil"/>
                  </w:tcBorders>
                  <w:shd w:val="clear" w:color="auto" w:fill="auto"/>
                </w:tcPr>
                <w:p w14:paraId="1E8BD47C" w14:textId="77777777" w:rsidR="0009059B" w:rsidRPr="00532B6E" w:rsidRDefault="0009059B">
                  <w:pPr>
                    <w:jc w:val="center"/>
                    <w:rPr>
                      <w:sz w:val="22"/>
                      <w:szCs w:val="22"/>
                    </w:rPr>
                  </w:pPr>
                  <w:r w:rsidRPr="00532B6E">
                    <w:rPr>
                      <w:sz w:val="22"/>
                      <w:szCs w:val="22"/>
                    </w:rPr>
                    <w:t>:</w:t>
                  </w:r>
                </w:p>
              </w:tc>
              <w:tc>
                <w:tcPr>
                  <w:tcW w:w="1887" w:type="dxa"/>
                  <w:tcBorders>
                    <w:top w:val="nil"/>
                    <w:left w:val="nil"/>
                    <w:bottom w:val="nil"/>
                    <w:right w:val="single" w:sz="4" w:space="0" w:color="auto"/>
                  </w:tcBorders>
                  <w:shd w:val="clear" w:color="auto" w:fill="auto"/>
                </w:tcPr>
                <w:p w14:paraId="75636BD7" w14:textId="77777777" w:rsidR="0009059B" w:rsidRPr="00532B6E" w:rsidRDefault="0009059B">
                  <w:pPr>
                    <w:rPr>
                      <w:sz w:val="22"/>
                      <w:szCs w:val="22"/>
                    </w:rPr>
                  </w:pPr>
                  <w:r w:rsidRPr="00532B6E">
                    <w:rPr>
                      <w:sz w:val="22"/>
                      <w:szCs w:val="22"/>
                    </w:rPr>
                    <w:t>.....(13).....</w:t>
                  </w:r>
                </w:p>
              </w:tc>
            </w:tr>
            <w:tr w:rsidR="0009059B" w:rsidRPr="00532B6E" w14:paraId="19367279" w14:textId="77777777">
              <w:tc>
                <w:tcPr>
                  <w:tcW w:w="2403" w:type="dxa"/>
                  <w:tcBorders>
                    <w:top w:val="nil"/>
                    <w:left w:val="single" w:sz="4" w:space="0" w:color="auto"/>
                    <w:bottom w:val="single" w:sz="4" w:space="0" w:color="auto"/>
                    <w:right w:val="nil"/>
                  </w:tcBorders>
                  <w:shd w:val="clear" w:color="auto" w:fill="auto"/>
                </w:tcPr>
                <w:p w14:paraId="153D7663" w14:textId="77777777" w:rsidR="0009059B" w:rsidRPr="00532B6E" w:rsidRDefault="0009059B">
                  <w:pPr>
                    <w:jc w:val="center"/>
                    <w:rPr>
                      <w:sz w:val="22"/>
                      <w:szCs w:val="22"/>
                    </w:rPr>
                  </w:pPr>
                </w:p>
              </w:tc>
              <w:tc>
                <w:tcPr>
                  <w:tcW w:w="287" w:type="dxa"/>
                  <w:tcBorders>
                    <w:top w:val="nil"/>
                    <w:left w:val="nil"/>
                    <w:bottom w:val="single" w:sz="4" w:space="0" w:color="auto"/>
                    <w:right w:val="nil"/>
                  </w:tcBorders>
                  <w:shd w:val="clear" w:color="auto" w:fill="auto"/>
                </w:tcPr>
                <w:p w14:paraId="71F35EF9" w14:textId="77777777" w:rsidR="0009059B" w:rsidRPr="00532B6E" w:rsidRDefault="0009059B">
                  <w:pPr>
                    <w:jc w:val="center"/>
                    <w:rPr>
                      <w:sz w:val="22"/>
                      <w:szCs w:val="22"/>
                    </w:rPr>
                  </w:pPr>
                </w:p>
              </w:tc>
              <w:tc>
                <w:tcPr>
                  <w:tcW w:w="1417" w:type="dxa"/>
                  <w:tcBorders>
                    <w:top w:val="nil"/>
                    <w:left w:val="nil"/>
                    <w:bottom w:val="single" w:sz="4" w:space="0" w:color="auto"/>
                    <w:right w:val="single" w:sz="4" w:space="0" w:color="auto"/>
                  </w:tcBorders>
                  <w:shd w:val="clear" w:color="auto" w:fill="auto"/>
                </w:tcPr>
                <w:p w14:paraId="208F7157" w14:textId="77777777" w:rsidR="0009059B" w:rsidRPr="00532B6E" w:rsidRDefault="0009059B">
                  <w:pPr>
                    <w:jc w:val="center"/>
                    <w:rPr>
                      <w:sz w:val="22"/>
                      <w:szCs w:val="22"/>
                    </w:rPr>
                  </w:pPr>
                </w:p>
              </w:tc>
              <w:tc>
                <w:tcPr>
                  <w:tcW w:w="3118" w:type="dxa"/>
                  <w:tcBorders>
                    <w:top w:val="nil"/>
                    <w:left w:val="single" w:sz="4" w:space="0" w:color="auto"/>
                    <w:bottom w:val="single" w:sz="4" w:space="0" w:color="auto"/>
                    <w:right w:val="nil"/>
                  </w:tcBorders>
                  <w:shd w:val="clear" w:color="auto" w:fill="auto"/>
                </w:tcPr>
                <w:p w14:paraId="39FBEC40" w14:textId="77777777" w:rsidR="0009059B" w:rsidRPr="00532B6E" w:rsidRDefault="0009059B">
                  <w:pPr>
                    <w:rPr>
                      <w:sz w:val="22"/>
                      <w:szCs w:val="22"/>
                    </w:rPr>
                  </w:pPr>
                  <w:r w:rsidRPr="00532B6E">
                    <w:rPr>
                      <w:sz w:val="22"/>
                      <w:szCs w:val="22"/>
                    </w:rPr>
                    <w:t>Jumlah Pengemas</w:t>
                  </w:r>
                </w:p>
              </w:tc>
              <w:tc>
                <w:tcPr>
                  <w:tcW w:w="284" w:type="dxa"/>
                  <w:tcBorders>
                    <w:top w:val="nil"/>
                    <w:left w:val="nil"/>
                    <w:bottom w:val="single" w:sz="4" w:space="0" w:color="auto"/>
                    <w:right w:val="nil"/>
                  </w:tcBorders>
                  <w:shd w:val="clear" w:color="auto" w:fill="auto"/>
                </w:tcPr>
                <w:p w14:paraId="10A31E55" w14:textId="77777777" w:rsidR="0009059B" w:rsidRPr="00532B6E" w:rsidRDefault="0009059B">
                  <w:pPr>
                    <w:jc w:val="center"/>
                    <w:rPr>
                      <w:sz w:val="22"/>
                      <w:szCs w:val="22"/>
                    </w:rPr>
                  </w:pPr>
                  <w:r w:rsidRPr="00532B6E">
                    <w:rPr>
                      <w:sz w:val="22"/>
                      <w:szCs w:val="22"/>
                    </w:rPr>
                    <w:t>:</w:t>
                  </w:r>
                </w:p>
              </w:tc>
              <w:tc>
                <w:tcPr>
                  <w:tcW w:w="1887" w:type="dxa"/>
                  <w:tcBorders>
                    <w:top w:val="nil"/>
                    <w:left w:val="nil"/>
                    <w:bottom w:val="single" w:sz="4" w:space="0" w:color="auto"/>
                    <w:right w:val="single" w:sz="4" w:space="0" w:color="auto"/>
                  </w:tcBorders>
                  <w:shd w:val="clear" w:color="auto" w:fill="auto"/>
                </w:tcPr>
                <w:p w14:paraId="5CCF5681" w14:textId="77777777" w:rsidR="0009059B" w:rsidRPr="00532B6E" w:rsidRDefault="0009059B">
                  <w:pPr>
                    <w:rPr>
                      <w:sz w:val="22"/>
                      <w:szCs w:val="22"/>
                    </w:rPr>
                  </w:pPr>
                  <w:r w:rsidRPr="00532B6E">
                    <w:rPr>
                      <w:sz w:val="22"/>
                      <w:szCs w:val="22"/>
                    </w:rPr>
                    <w:t>.....(14).....</w:t>
                  </w:r>
                </w:p>
              </w:tc>
            </w:tr>
          </w:tbl>
          <w:p w14:paraId="58D25D1A" w14:textId="77777777" w:rsidR="0009059B" w:rsidRPr="00532B6E" w:rsidRDefault="0009059B">
            <w:pPr>
              <w:jc w:val="center"/>
              <w:rPr>
                <w:sz w:val="22"/>
                <w:szCs w:val="22"/>
              </w:rPr>
            </w:pPr>
          </w:p>
          <w:p w14:paraId="194AA3C9" w14:textId="77777777" w:rsidR="0009059B" w:rsidRPr="00532B6E" w:rsidRDefault="0009059B">
            <w:pPr>
              <w:jc w:val="cente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4"/>
              <w:gridCol w:w="1676"/>
              <w:gridCol w:w="1676"/>
              <w:gridCol w:w="1676"/>
              <w:gridCol w:w="1676"/>
              <w:gridCol w:w="1522"/>
            </w:tblGrid>
            <w:tr w:rsidR="0009059B" w:rsidRPr="00532B6E" w14:paraId="4937B1B7" w14:textId="77777777">
              <w:tc>
                <w:tcPr>
                  <w:tcW w:w="514" w:type="pct"/>
                  <w:vMerge w:val="restart"/>
                  <w:shd w:val="clear" w:color="auto" w:fill="auto"/>
                  <w:vAlign w:val="center"/>
                </w:tcPr>
                <w:p w14:paraId="5F7A1ABA" w14:textId="77777777" w:rsidR="0009059B" w:rsidRPr="00532B6E" w:rsidRDefault="0009059B">
                  <w:pPr>
                    <w:jc w:val="center"/>
                    <w:rPr>
                      <w:sz w:val="22"/>
                      <w:szCs w:val="22"/>
                    </w:rPr>
                  </w:pPr>
                  <w:r w:rsidRPr="00532B6E">
                    <w:rPr>
                      <w:sz w:val="22"/>
                      <w:szCs w:val="22"/>
                    </w:rPr>
                    <w:t>No.</w:t>
                  </w:r>
                </w:p>
              </w:tc>
              <w:tc>
                <w:tcPr>
                  <w:tcW w:w="3656" w:type="pct"/>
                  <w:gridSpan w:val="4"/>
                  <w:shd w:val="clear" w:color="auto" w:fill="auto"/>
                </w:tcPr>
                <w:p w14:paraId="6A604110" w14:textId="77777777" w:rsidR="0009059B" w:rsidRPr="00532B6E" w:rsidRDefault="0009059B">
                  <w:pPr>
                    <w:jc w:val="center"/>
                    <w:rPr>
                      <w:sz w:val="22"/>
                      <w:szCs w:val="22"/>
                    </w:rPr>
                  </w:pPr>
                  <w:r w:rsidRPr="00532B6E">
                    <w:rPr>
                      <w:sz w:val="22"/>
                      <w:szCs w:val="22"/>
                    </w:rPr>
                    <w:t>CN</w:t>
                  </w:r>
                </w:p>
              </w:tc>
              <w:tc>
                <w:tcPr>
                  <w:tcW w:w="831" w:type="pct"/>
                  <w:vMerge w:val="restart"/>
                  <w:shd w:val="clear" w:color="auto" w:fill="auto"/>
                  <w:vAlign w:val="center"/>
                </w:tcPr>
                <w:p w14:paraId="09ACE772" w14:textId="77777777" w:rsidR="0009059B" w:rsidRPr="00532B6E" w:rsidRDefault="0009059B">
                  <w:pPr>
                    <w:jc w:val="center"/>
                    <w:rPr>
                      <w:sz w:val="22"/>
                      <w:szCs w:val="22"/>
                    </w:rPr>
                  </w:pPr>
                  <w:r w:rsidRPr="00532B6E">
                    <w:rPr>
                      <w:sz w:val="22"/>
                      <w:szCs w:val="22"/>
                    </w:rPr>
                    <w:t>Keterangan</w:t>
                  </w:r>
                </w:p>
              </w:tc>
            </w:tr>
            <w:tr w:rsidR="0009059B" w:rsidRPr="00532B6E" w14:paraId="036B5ACD" w14:textId="77777777">
              <w:tc>
                <w:tcPr>
                  <w:tcW w:w="514" w:type="pct"/>
                  <w:vMerge/>
                  <w:shd w:val="clear" w:color="auto" w:fill="auto"/>
                </w:tcPr>
                <w:p w14:paraId="78A9A73F" w14:textId="77777777" w:rsidR="0009059B" w:rsidRPr="00532B6E" w:rsidRDefault="0009059B">
                  <w:pPr>
                    <w:jc w:val="center"/>
                    <w:rPr>
                      <w:sz w:val="22"/>
                      <w:szCs w:val="22"/>
                    </w:rPr>
                  </w:pPr>
                </w:p>
              </w:tc>
              <w:tc>
                <w:tcPr>
                  <w:tcW w:w="1828" w:type="pct"/>
                  <w:gridSpan w:val="2"/>
                  <w:shd w:val="clear" w:color="auto" w:fill="auto"/>
                </w:tcPr>
                <w:p w14:paraId="1F822010" w14:textId="77777777" w:rsidR="0009059B" w:rsidRPr="00532B6E" w:rsidRDefault="0009059B">
                  <w:pPr>
                    <w:jc w:val="center"/>
                    <w:rPr>
                      <w:sz w:val="22"/>
                      <w:szCs w:val="22"/>
                    </w:rPr>
                  </w:pPr>
                  <w:r w:rsidRPr="00532B6E">
                    <w:rPr>
                      <w:sz w:val="22"/>
                      <w:szCs w:val="22"/>
                    </w:rPr>
                    <w:t>Identitas Barang Kiriman</w:t>
                  </w:r>
                </w:p>
              </w:tc>
              <w:tc>
                <w:tcPr>
                  <w:tcW w:w="1828" w:type="pct"/>
                  <w:gridSpan w:val="2"/>
                  <w:shd w:val="clear" w:color="auto" w:fill="auto"/>
                </w:tcPr>
                <w:p w14:paraId="5E14C92C" w14:textId="77777777" w:rsidR="0009059B" w:rsidRPr="00532B6E" w:rsidRDefault="0009059B">
                  <w:pPr>
                    <w:jc w:val="center"/>
                    <w:rPr>
                      <w:sz w:val="22"/>
                      <w:szCs w:val="22"/>
                    </w:rPr>
                  </w:pPr>
                  <w:r w:rsidRPr="00532B6E">
                    <w:rPr>
                      <w:sz w:val="22"/>
                      <w:szCs w:val="22"/>
                    </w:rPr>
                    <w:t>Pendaftaran</w:t>
                  </w:r>
                </w:p>
              </w:tc>
              <w:tc>
                <w:tcPr>
                  <w:tcW w:w="831" w:type="pct"/>
                  <w:vMerge/>
                  <w:shd w:val="clear" w:color="auto" w:fill="auto"/>
                </w:tcPr>
                <w:p w14:paraId="5E768223" w14:textId="77777777" w:rsidR="0009059B" w:rsidRPr="00532B6E" w:rsidRDefault="0009059B">
                  <w:pPr>
                    <w:jc w:val="center"/>
                    <w:rPr>
                      <w:sz w:val="22"/>
                      <w:szCs w:val="22"/>
                    </w:rPr>
                  </w:pPr>
                </w:p>
              </w:tc>
            </w:tr>
            <w:tr w:rsidR="0009059B" w:rsidRPr="00532B6E" w14:paraId="6E095BDD" w14:textId="77777777">
              <w:tc>
                <w:tcPr>
                  <w:tcW w:w="514" w:type="pct"/>
                  <w:vMerge/>
                  <w:shd w:val="clear" w:color="auto" w:fill="auto"/>
                </w:tcPr>
                <w:p w14:paraId="48871508" w14:textId="77777777" w:rsidR="0009059B" w:rsidRPr="00532B6E" w:rsidRDefault="0009059B">
                  <w:pPr>
                    <w:jc w:val="center"/>
                    <w:rPr>
                      <w:sz w:val="22"/>
                      <w:szCs w:val="22"/>
                    </w:rPr>
                  </w:pPr>
                </w:p>
              </w:tc>
              <w:tc>
                <w:tcPr>
                  <w:tcW w:w="914" w:type="pct"/>
                  <w:shd w:val="clear" w:color="auto" w:fill="auto"/>
                </w:tcPr>
                <w:p w14:paraId="013EB458" w14:textId="77777777" w:rsidR="0009059B" w:rsidRPr="00532B6E" w:rsidRDefault="0009059B">
                  <w:pPr>
                    <w:jc w:val="center"/>
                    <w:rPr>
                      <w:sz w:val="22"/>
                      <w:szCs w:val="22"/>
                    </w:rPr>
                  </w:pPr>
                  <w:r w:rsidRPr="00532B6E">
                    <w:rPr>
                      <w:sz w:val="22"/>
                      <w:szCs w:val="22"/>
                    </w:rPr>
                    <w:t xml:space="preserve">Nomor </w:t>
                  </w:r>
                </w:p>
              </w:tc>
              <w:tc>
                <w:tcPr>
                  <w:tcW w:w="914" w:type="pct"/>
                  <w:shd w:val="clear" w:color="auto" w:fill="auto"/>
                </w:tcPr>
                <w:p w14:paraId="5D993EAD" w14:textId="77777777" w:rsidR="0009059B" w:rsidRPr="00532B6E" w:rsidRDefault="0009059B">
                  <w:pPr>
                    <w:jc w:val="center"/>
                    <w:rPr>
                      <w:sz w:val="22"/>
                      <w:szCs w:val="22"/>
                    </w:rPr>
                  </w:pPr>
                  <w:r w:rsidRPr="00532B6E">
                    <w:rPr>
                      <w:sz w:val="22"/>
                      <w:szCs w:val="22"/>
                    </w:rPr>
                    <w:t>Tanggal</w:t>
                  </w:r>
                </w:p>
              </w:tc>
              <w:tc>
                <w:tcPr>
                  <w:tcW w:w="914" w:type="pct"/>
                  <w:shd w:val="clear" w:color="auto" w:fill="auto"/>
                </w:tcPr>
                <w:p w14:paraId="5B066138" w14:textId="77777777" w:rsidR="0009059B" w:rsidRPr="00532B6E" w:rsidRDefault="0009059B">
                  <w:pPr>
                    <w:jc w:val="center"/>
                    <w:rPr>
                      <w:sz w:val="22"/>
                      <w:szCs w:val="22"/>
                    </w:rPr>
                  </w:pPr>
                  <w:r w:rsidRPr="00532B6E">
                    <w:rPr>
                      <w:sz w:val="22"/>
                      <w:szCs w:val="22"/>
                    </w:rPr>
                    <w:t xml:space="preserve">Nomor </w:t>
                  </w:r>
                </w:p>
              </w:tc>
              <w:tc>
                <w:tcPr>
                  <w:tcW w:w="914" w:type="pct"/>
                  <w:shd w:val="clear" w:color="auto" w:fill="auto"/>
                </w:tcPr>
                <w:p w14:paraId="1ECC75A4" w14:textId="77777777" w:rsidR="0009059B" w:rsidRPr="00532B6E" w:rsidRDefault="0009059B">
                  <w:pPr>
                    <w:jc w:val="center"/>
                    <w:rPr>
                      <w:sz w:val="22"/>
                      <w:szCs w:val="22"/>
                    </w:rPr>
                  </w:pPr>
                  <w:r w:rsidRPr="00532B6E">
                    <w:rPr>
                      <w:sz w:val="22"/>
                      <w:szCs w:val="22"/>
                    </w:rPr>
                    <w:t>Tanggal</w:t>
                  </w:r>
                </w:p>
              </w:tc>
              <w:tc>
                <w:tcPr>
                  <w:tcW w:w="831" w:type="pct"/>
                  <w:vMerge/>
                  <w:shd w:val="clear" w:color="auto" w:fill="auto"/>
                </w:tcPr>
                <w:p w14:paraId="24C9D551" w14:textId="77777777" w:rsidR="0009059B" w:rsidRPr="00532B6E" w:rsidRDefault="0009059B">
                  <w:pPr>
                    <w:jc w:val="center"/>
                    <w:rPr>
                      <w:sz w:val="22"/>
                      <w:szCs w:val="22"/>
                    </w:rPr>
                  </w:pPr>
                </w:p>
              </w:tc>
            </w:tr>
            <w:tr w:rsidR="0009059B" w:rsidRPr="00532B6E" w14:paraId="6F771ED0" w14:textId="77777777">
              <w:tc>
                <w:tcPr>
                  <w:tcW w:w="514" w:type="pct"/>
                  <w:tcBorders>
                    <w:bottom w:val="single" w:sz="4" w:space="0" w:color="auto"/>
                  </w:tcBorders>
                  <w:shd w:val="clear" w:color="auto" w:fill="auto"/>
                </w:tcPr>
                <w:p w14:paraId="78162C83" w14:textId="77777777" w:rsidR="0009059B" w:rsidRPr="00532B6E" w:rsidRDefault="0009059B">
                  <w:pPr>
                    <w:jc w:val="center"/>
                    <w:rPr>
                      <w:sz w:val="22"/>
                      <w:szCs w:val="22"/>
                    </w:rPr>
                  </w:pPr>
                  <w:r w:rsidRPr="00532B6E">
                    <w:rPr>
                      <w:sz w:val="22"/>
                      <w:szCs w:val="22"/>
                    </w:rPr>
                    <w:t>1</w:t>
                  </w:r>
                </w:p>
              </w:tc>
              <w:tc>
                <w:tcPr>
                  <w:tcW w:w="914" w:type="pct"/>
                  <w:tcBorders>
                    <w:bottom w:val="single" w:sz="4" w:space="0" w:color="auto"/>
                  </w:tcBorders>
                  <w:shd w:val="clear" w:color="auto" w:fill="auto"/>
                </w:tcPr>
                <w:p w14:paraId="05B687C4" w14:textId="77777777" w:rsidR="0009059B" w:rsidRPr="00532B6E" w:rsidRDefault="0009059B">
                  <w:pPr>
                    <w:jc w:val="center"/>
                    <w:rPr>
                      <w:sz w:val="22"/>
                      <w:szCs w:val="22"/>
                    </w:rPr>
                  </w:pPr>
                  <w:r w:rsidRPr="00532B6E">
                    <w:rPr>
                      <w:sz w:val="22"/>
                      <w:szCs w:val="22"/>
                    </w:rPr>
                    <w:t>2</w:t>
                  </w:r>
                </w:p>
              </w:tc>
              <w:tc>
                <w:tcPr>
                  <w:tcW w:w="914" w:type="pct"/>
                  <w:tcBorders>
                    <w:bottom w:val="single" w:sz="4" w:space="0" w:color="auto"/>
                  </w:tcBorders>
                  <w:shd w:val="clear" w:color="auto" w:fill="auto"/>
                </w:tcPr>
                <w:p w14:paraId="46832C84" w14:textId="77777777" w:rsidR="0009059B" w:rsidRPr="00532B6E" w:rsidRDefault="0009059B">
                  <w:pPr>
                    <w:jc w:val="center"/>
                    <w:rPr>
                      <w:sz w:val="22"/>
                      <w:szCs w:val="22"/>
                    </w:rPr>
                  </w:pPr>
                  <w:r w:rsidRPr="00532B6E">
                    <w:rPr>
                      <w:sz w:val="22"/>
                      <w:szCs w:val="22"/>
                    </w:rPr>
                    <w:t>3</w:t>
                  </w:r>
                </w:p>
              </w:tc>
              <w:tc>
                <w:tcPr>
                  <w:tcW w:w="914" w:type="pct"/>
                  <w:tcBorders>
                    <w:bottom w:val="single" w:sz="4" w:space="0" w:color="auto"/>
                  </w:tcBorders>
                  <w:shd w:val="clear" w:color="auto" w:fill="auto"/>
                </w:tcPr>
                <w:p w14:paraId="314F9447" w14:textId="77777777" w:rsidR="0009059B" w:rsidRPr="00532B6E" w:rsidRDefault="0009059B">
                  <w:pPr>
                    <w:jc w:val="center"/>
                    <w:rPr>
                      <w:sz w:val="22"/>
                      <w:szCs w:val="22"/>
                    </w:rPr>
                  </w:pPr>
                  <w:r w:rsidRPr="00532B6E">
                    <w:rPr>
                      <w:sz w:val="22"/>
                      <w:szCs w:val="22"/>
                    </w:rPr>
                    <w:t>4</w:t>
                  </w:r>
                </w:p>
              </w:tc>
              <w:tc>
                <w:tcPr>
                  <w:tcW w:w="914" w:type="pct"/>
                  <w:tcBorders>
                    <w:bottom w:val="single" w:sz="4" w:space="0" w:color="auto"/>
                  </w:tcBorders>
                  <w:shd w:val="clear" w:color="auto" w:fill="auto"/>
                </w:tcPr>
                <w:p w14:paraId="54F836D7" w14:textId="77777777" w:rsidR="0009059B" w:rsidRPr="00532B6E" w:rsidRDefault="0009059B">
                  <w:pPr>
                    <w:jc w:val="center"/>
                    <w:rPr>
                      <w:sz w:val="22"/>
                      <w:szCs w:val="22"/>
                    </w:rPr>
                  </w:pPr>
                  <w:r w:rsidRPr="00532B6E">
                    <w:rPr>
                      <w:sz w:val="22"/>
                      <w:szCs w:val="22"/>
                    </w:rPr>
                    <w:t>5</w:t>
                  </w:r>
                </w:p>
              </w:tc>
              <w:tc>
                <w:tcPr>
                  <w:tcW w:w="831" w:type="pct"/>
                  <w:tcBorders>
                    <w:bottom w:val="single" w:sz="4" w:space="0" w:color="auto"/>
                  </w:tcBorders>
                  <w:shd w:val="clear" w:color="auto" w:fill="auto"/>
                </w:tcPr>
                <w:p w14:paraId="515CC825" w14:textId="77777777" w:rsidR="0009059B" w:rsidRPr="00532B6E" w:rsidRDefault="0009059B">
                  <w:pPr>
                    <w:jc w:val="center"/>
                    <w:rPr>
                      <w:sz w:val="22"/>
                      <w:szCs w:val="22"/>
                    </w:rPr>
                  </w:pPr>
                  <w:r w:rsidRPr="00532B6E">
                    <w:rPr>
                      <w:sz w:val="22"/>
                      <w:szCs w:val="22"/>
                    </w:rPr>
                    <w:t>6</w:t>
                  </w:r>
                </w:p>
              </w:tc>
            </w:tr>
            <w:tr w:rsidR="0009059B" w:rsidRPr="00532B6E" w14:paraId="04218C66" w14:textId="77777777">
              <w:trPr>
                <w:trHeight w:val="5933"/>
              </w:trPr>
              <w:tc>
                <w:tcPr>
                  <w:tcW w:w="514" w:type="pct"/>
                  <w:tcBorders>
                    <w:bottom w:val="single" w:sz="4" w:space="0" w:color="auto"/>
                  </w:tcBorders>
                  <w:shd w:val="clear" w:color="auto" w:fill="auto"/>
                </w:tcPr>
                <w:p w14:paraId="47E5F691" w14:textId="77777777" w:rsidR="0009059B" w:rsidRPr="00532B6E" w:rsidRDefault="0009059B">
                  <w:pPr>
                    <w:jc w:val="center"/>
                    <w:rPr>
                      <w:sz w:val="22"/>
                      <w:szCs w:val="22"/>
                    </w:rPr>
                  </w:pPr>
                  <w:r w:rsidRPr="00532B6E">
                    <w:rPr>
                      <w:sz w:val="22"/>
                      <w:szCs w:val="22"/>
                    </w:rPr>
                    <w:t>..(15)..</w:t>
                  </w:r>
                </w:p>
              </w:tc>
              <w:tc>
                <w:tcPr>
                  <w:tcW w:w="914" w:type="pct"/>
                  <w:tcBorders>
                    <w:bottom w:val="single" w:sz="4" w:space="0" w:color="auto"/>
                  </w:tcBorders>
                  <w:shd w:val="clear" w:color="auto" w:fill="auto"/>
                </w:tcPr>
                <w:p w14:paraId="5C30ECD2" w14:textId="77777777" w:rsidR="0009059B" w:rsidRPr="00532B6E" w:rsidRDefault="0009059B">
                  <w:pPr>
                    <w:jc w:val="center"/>
                    <w:rPr>
                      <w:sz w:val="22"/>
                      <w:szCs w:val="22"/>
                    </w:rPr>
                  </w:pPr>
                  <w:r w:rsidRPr="00532B6E">
                    <w:rPr>
                      <w:sz w:val="22"/>
                      <w:szCs w:val="22"/>
                    </w:rPr>
                    <w:t>..(16)..</w:t>
                  </w:r>
                </w:p>
              </w:tc>
              <w:tc>
                <w:tcPr>
                  <w:tcW w:w="914" w:type="pct"/>
                  <w:tcBorders>
                    <w:bottom w:val="single" w:sz="4" w:space="0" w:color="auto"/>
                  </w:tcBorders>
                  <w:shd w:val="clear" w:color="auto" w:fill="auto"/>
                </w:tcPr>
                <w:p w14:paraId="5BFA0D74" w14:textId="77777777" w:rsidR="0009059B" w:rsidRPr="00532B6E" w:rsidRDefault="0009059B">
                  <w:pPr>
                    <w:jc w:val="center"/>
                    <w:rPr>
                      <w:sz w:val="22"/>
                      <w:szCs w:val="22"/>
                    </w:rPr>
                  </w:pPr>
                  <w:r w:rsidRPr="00532B6E">
                    <w:rPr>
                      <w:sz w:val="22"/>
                      <w:szCs w:val="22"/>
                    </w:rPr>
                    <w:t>..(17)..</w:t>
                  </w:r>
                </w:p>
              </w:tc>
              <w:tc>
                <w:tcPr>
                  <w:tcW w:w="914" w:type="pct"/>
                  <w:tcBorders>
                    <w:bottom w:val="single" w:sz="4" w:space="0" w:color="auto"/>
                  </w:tcBorders>
                  <w:shd w:val="clear" w:color="auto" w:fill="auto"/>
                </w:tcPr>
                <w:p w14:paraId="22E2FAD3" w14:textId="77777777" w:rsidR="0009059B" w:rsidRPr="00532B6E" w:rsidRDefault="0009059B">
                  <w:pPr>
                    <w:jc w:val="center"/>
                    <w:rPr>
                      <w:sz w:val="22"/>
                      <w:szCs w:val="22"/>
                    </w:rPr>
                  </w:pPr>
                  <w:r w:rsidRPr="00532B6E">
                    <w:rPr>
                      <w:sz w:val="22"/>
                      <w:szCs w:val="22"/>
                    </w:rPr>
                    <w:t>..(18)..</w:t>
                  </w:r>
                </w:p>
              </w:tc>
              <w:tc>
                <w:tcPr>
                  <w:tcW w:w="914" w:type="pct"/>
                  <w:tcBorders>
                    <w:bottom w:val="single" w:sz="4" w:space="0" w:color="auto"/>
                  </w:tcBorders>
                  <w:shd w:val="clear" w:color="auto" w:fill="auto"/>
                </w:tcPr>
                <w:p w14:paraId="78BD48C4" w14:textId="77777777" w:rsidR="0009059B" w:rsidRPr="00532B6E" w:rsidRDefault="0009059B">
                  <w:pPr>
                    <w:jc w:val="center"/>
                    <w:rPr>
                      <w:sz w:val="22"/>
                      <w:szCs w:val="22"/>
                    </w:rPr>
                  </w:pPr>
                  <w:r w:rsidRPr="00532B6E">
                    <w:rPr>
                      <w:sz w:val="22"/>
                      <w:szCs w:val="22"/>
                    </w:rPr>
                    <w:t>..(19)..</w:t>
                  </w:r>
                </w:p>
              </w:tc>
              <w:tc>
                <w:tcPr>
                  <w:tcW w:w="831" w:type="pct"/>
                  <w:tcBorders>
                    <w:bottom w:val="single" w:sz="4" w:space="0" w:color="auto"/>
                  </w:tcBorders>
                  <w:shd w:val="clear" w:color="auto" w:fill="auto"/>
                </w:tcPr>
                <w:p w14:paraId="109D786C" w14:textId="77777777" w:rsidR="0009059B" w:rsidRPr="00532B6E" w:rsidRDefault="0009059B">
                  <w:pPr>
                    <w:jc w:val="center"/>
                    <w:rPr>
                      <w:sz w:val="22"/>
                      <w:szCs w:val="22"/>
                    </w:rPr>
                  </w:pPr>
                  <w:r w:rsidRPr="00532B6E">
                    <w:rPr>
                      <w:sz w:val="22"/>
                      <w:szCs w:val="22"/>
                    </w:rPr>
                    <w:t>..(20)..</w:t>
                  </w:r>
                </w:p>
              </w:tc>
            </w:tr>
            <w:tr w:rsidR="0009059B" w:rsidRPr="00532B6E" w14:paraId="6F8C592C" w14:textId="77777777">
              <w:trPr>
                <w:trHeight w:val="48"/>
              </w:trPr>
              <w:tc>
                <w:tcPr>
                  <w:tcW w:w="514" w:type="pct"/>
                  <w:tcBorders>
                    <w:top w:val="single" w:sz="4" w:space="0" w:color="auto"/>
                    <w:left w:val="nil"/>
                    <w:bottom w:val="nil"/>
                    <w:right w:val="nil"/>
                  </w:tcBorders>
                  <w:shd w:val="clear" w:color="auto" w:fill="auto"/>
                </w:tcPr>
                <w:p w14:paraId="1613CB45" w14:textId="77777777" w:rsidR="0009059B" w:rsidRPr="00532B6E" w:rsidRDefault="0009059B">
                  <w:pPr>
                    <w:jc w:val="center"/>
                  </w:pPr>
                </w:p>
              </w:tc>
              <w:tc>
                <w:tcPr>
                  <w:tcW w:w="914" w:type="pct"/>
                  <w:tcBorders>
                    <w:top w:val="single" w:sz="4" w:space="0" w:color="auto"/>
                    <w:left w:val="nil"/>
                    <w:bottom w:val="nil"/>
                    <w:right w:val="nil"/>
                  </w:tcBorders>
                  <w:shd w:val="clear" w:color="auto" w:fill="auto"/>
                </w:tcPr>
                <w:p w14:paraId="1069E1F9" w14:textId="77777777" w:rsidR="0009059B" w:rsidRPr="00532B6E" w:rsidRDefault="0009059B">
                  <w:pPr>
                    <w:jc w:val="center"/>
                  </w:pPr>
                </w:p>
              </w:tc>
              <w:tc>
                <w:tcPr>
                  <w:tcW w:w="914" w:type="pct"/>
                  <w:tcBorders>
                    <w:top w:val="single" w:sz="4" w:space="0" w:color="auto"/>
                    <w:left w:val="nil"/>
                    <w:bottom w:val="nil"/>
                    <w:right w:val="nil"/>
                  </w:tcBorders>
                  <w:shd w:val="clear" w:color="auto" w:fill="auto"/>
                </w:tcPr>
                <w:p w14:paraId="490EC102" w14:textId="77777777" w:rsidR="0009059B" w:rsidRPr="00532B6E" w:rsidRDefault="0009059B">
                  <w:pPr>
                    <w:jc w:val="center"/>
                  </w:pPr>
                </w:p>
                <w:p w14:paraId="560F425E" w14:textId="77777777" w:rsidR="0009059B" w:rsidRPr="00532B6E" w:rsidRDefault="0009059B">
                  <w:pPr>
                    <w:jc w:val="center"/>
                  </w:pPr>
                </w:p>
              </w:tc>
              <w:tc>
                <w:tcPr>
                  <w:tcW w:w="914" w:type="pct"/>
                  <w:tcBorders>
                    <w:top w:val="single" w:sz="4" w:space="0" w:color="auto"/>
                    <w:left w:val="nil"/>
                    <w:bottom w:val="nil"/>
                    <w:right w:val="nil"/>
                  </w:tcBorders>
                  <w:shd w:val="clear" w:color="auto" w:fill="auto"/>
                </w:tcPr>
                <w:p w14:paraId="2271E56B" w14:textId="77777777" w:rsidR="0009059B" w:rsidRPr="00532B6E" w:rsidRDefault="0009059B">
                  <w:pPr>
                    <w:jc w:val="center"/>
                  </w:pPr>
                </w:p>
              </w:tc>
              <w:tc>
                <w:tcPr>
                  <w:tcW w:w="914" w:type="pct"/>
                  <w:tcBorders>
                    <w:top w:val="single" w:sz="4" w:space="0" w:color="auto"/>
                    <w:left w:val="nil"/>
                    <w:bottom w:val="nil"/>
                    <w:right w:val="nil"/>
                  </w:tcBorders>
                  <w:shd w:val="clear" w:color="auto" w:fill="auto"/>
                </w:tcPr>
                <w:p w14:paraId="067B087A" w14:textId="77777777" w:rsidR="0009059B" w:rsidRPr="00532B6E" w:rsidRDefault="0009059B">
                  <w:pPr>
                    <w:jc w:val="center"/>
                  </w:pPr>
                </w:p>
              </w:tc>
              <w:tc>
                <w:tcPr>
                  <w:tcW w:w="831" w:type="pct"/>
                  <w:tcBorders>
                    <w:top w:val="single" w:sz="4" w:space="0" w:color="auto"/>
                    <w:left w:val="nil"/>
                    <w:bottom w:val="nil"/>
                    <w:right w:val="nil"/>
                  </w:tcBorders>
                  <w:shd w:val="clear" w:color="auto" w:fill="auto"/>
                </w:tcPr>
                <w:p w14:paraId="3900D230" w14:textId="77777777" w:rsidR="0009059B" w:rsidRPr="00532B6E" w:rsidRDefault="0009059B">
                  <w:pPr>
                    <w:jc w:val="center"/>
                  </w:pPr>
                </w:p>
              </w:tc>
            </w:tr>
          </w:tbl>
          <w:p w14:paraId="7645CFBD" w14:textId="77777777" w:rsidR="0009059B" w:rsidRPr="00532B6E" w:rsidRDefault="0009059B">
            <w:pPr>
              <w:jc w:val="center"/>
            </w:pPr>
          </w:p>
        </w:tc>
      </w:tr>
    </w:tbl>
    <w:p w14:paraId="6F8FA89A" w14:textId="77777777" w:rsidR="0009059B" w:rsidRDefault="0009059B" w:rsidP="0009059B">
      <w:pPr>
        <w:widowControl w:val="0"/>
        <w:autoSpaceDE w:val="0"/>
        <w:autoSpaceDN w:val="0"/>
        <w:spacing w:before="79" w:line="276" w:lineRule="auto"/>
        <w:ind w:left="953" w:right="761" w:firstLine="323"/>
        <w:jc w:val="center"/>
        <w:rPr>
          <w:rFonts w:eastAsia="Bookman Old Style" w:cs="Bookman Old Style"/>
          <w:bCs/>
          <w:u w:val="single"/>
        </w:rPr>
      </w:pPr>
      <w:r w:rsidRPr="00532B6E">
        <w:br w:type="page"/>
      </w:r>
      <w:r w:rsidRPr="00532B6E">
        <w:rPr>
          <w:rFonts w:eastAsia="Bookman Old Style" w:cs="Bookman Old Style"/>
          <w:bCs/>
          <w:u w:val="single"/>
        </w:rPr>
        <w:lastRenderedPageBreak/>
        <w:t>PETUNJUK PENGISIAN</w:t>
      </w:r>
    </w:p>
    <w:p w14:paraId="75441DCB" w14:textId="77777777" w:rsidR="00532B6E" w:rsidRDefault="00532B6E" w:rsidP="0009059B">
      <w:pPr>
        <w:widowControl w:val="0"/>
        <w:autoSpaceDE w:val="0"/>
        <w:autoSpaceDN w:val="0"/>
        <w:spacing w:before="79" w:line="276" w:lineRule="auto"/>
        <w:ind w:left="953" w:right="761" w:firstLine="323"/>
        <w:jc w:val="center"/>
        <w:rPr>
          <w:rFonts w:eastAsia="Bookman Old Style" w:cs="Bookman Old Style"/>
          <w:bCs/>
          <w:u w:val="single"/>
        </w:rPr>
      </w:pPr>
    </w:p>
    <w:p w14:paraId="5137ECB5" w14:textId="77777777" w:rsidR="00532B6E" w:rsidRPr="003C465A" w:rsidRDefault="00532B6E" w:rsidP="00532B6E">
      <w:pPr>
        <w:tabs>
          <w:tab w:val="left" w:pos="1701"/>
          <w:tab w:val="left" w:pos="1985"/>
        </w:tabs>
        <w:ind w:left="1985" w:hanging="1985"/>
        <w:jc w:val="both"/>
      </w:pPr>
      <w:r w:rsidRPr="003C465A">
        <w:t>Nomor (1)</w:t>
      </w:r>
      <w:r w:rsidRPr="003C465A">
        <w:tab/>
        <w:t>:</w:t>
      </w:r>
      <w:r w:rsidRPr="003C465A">
        <w:tab/>
        <w:t>Diisi dengan nomor pengajuan pemberitahuan konsolidasi Barang Kiriman (PKBK) oleh Penyelenggara Pos.</w:t>
      </w:r>
    </w:p>
    <w:p w14:paraId="6980AE3F" w14:textId="77777777" w:rsidR="00532B6E" w:rsidRPr="003C465A" w:rsidRDefault="00532B6E" w:rsidP="00532B6E">
      <w:pPr>
        <w:tabs>
          <w:tab w:val="left" w:pos="1701"/>
          <w:tab w:val="left" w:pos="1985"/>
        </w:tabs>
        <w:ind w:left="1985" w:hanging="1985"/>
        <w:jc w:val="both"/>
      </w:pPr>
      <w:r w:rsidRPr="003C465A">
        <w:t>Nomor (2)</w:t>
      </w:r>
      <w:r w:rsidRPr="003C465A">
        <w:tab/>
        <w:t>:</w:t>
      </w:r>
      <w:r w:rsidRPr="003C465A">
        <w:tab/>
        <w:t>Diisi dengan nomor dan tanggal, bulan dan tahun (dd/mm/yyyy) pendaftaran PKBK.</w:t>
      </w:r>
    </w:p>
    <w:p w14:paraId="08A9A691" w14:textId="77777777" w:rsidR="00532B6E" w:rsidRPr="003C465A" w:rsidRDefault="00532B6E" w:rsidP="00532B6E">
      <w:pPr>
        <w:tabs>
          <w:tab w:val="left" w:pos="1701"/>
          <w:tab w:val="left" w:pos="1985"/>
        </w:tabs>
        <w:ind w:left="1985" w:hanging="1985"/>
        <w:jc w:val="both"/>
      </w:pPr>
      <w:r w:rsidRPr="003C465A">
        <w:t>Nomor (3)</w:t>
      </w:r>
      <w:r w:rsidRPr="003C465A">
        <w:tab/>
        <w:t>:</w:t>
      </w:r>
      <w:r w:rsidRPr="003C465A">
        <w:tab/>
        <w:t>Diisi dengan memberi tanda pada salah satu kotak yang tersedia, yaitu: PPYD atau PJT, sebagai pihak yang melakukan konsolidasi.</w:t>
      </w:r>
    </w:p>
    <w:p w14:paraId="6F67CFEE" w14:textId="553DDC2C" w:rsidR="00532B6E" w:rsidRPr="003C465A" w:rsidRDefault="00532B6E" w:rsidP="00532B6E">
      <w:pPr>
        <w:tabs>
          <w:tab w:val="left" w:pos="1701"/>
          <w:tab w:val="left" w:pos="1985"/>
        </w:tabs>
        <w:ind w:left="1985" w:hanging="1985"/>
        <w:jc w:val="both"/>
      </w:pPr>
      <w:r w:rsidRPr="003C465A">
        <w:t>Nomor (4)</w:t>
      </w:r>
      <w:r w:rsidRPr="003C465A">
        <w:tab/>
        <w:t>:</w:t>
      </w:r>
      <w:r w:rsidRPr="003C465A">
        <w:tab/>
        <w:t>Diisi dengan Nomor Pokok Wajib Pajak (NPWP) pihak</w:t>
      </w:r>
      <w:r w:rsidR="0095507D">
        <w:rPr>
          <w:lang w:val="en-US"/>
        </w:rPr>
        <w:t xml:space="preserve"> </w:t>
      </w:r>
      <w:r w:rsidRPr="003C465A">
        <w:t>yang melakukan konsolidasi.</w:t>
      </w:r>
    </w:p>
    <w:p w14:paraId="7CA0D3B2" w14:textId="77777777" w:rsidR="00532B6E" w:rsidRPr="003C465A" w:rsidRDefault="00532B6E" w:rsidP="00532B6E">
      <w:pPr>
        <w:tabs>
          <w:tab w:val="left" w:pos="1701"/>
          <w:tab w:val="left" w:pos="1985"/>
        </w:tabs>
        <w:ind w:left="1985" w:hanging="1985"/>
        <w:jc w:val="both"/>
      </w:pPr>
      <w:r w:rsidRPr="003C465A">
        <w:t>Nomor (5)</w:t>
      </w:r>
      <w:r w:rsidRPr="003C465A">
        <w:tab/>
        <w:t>:</w:t>
      </w:r>
      <w:r w:rsidRPr="003C465A">
        <w:tab/>
        <w:t>Diisi dengan nama pihak yang melakukan konsolidasi.</w:t>
      </w:r>
    </w:p>
    <w:p w14:paraId="40E645A1" w14:textId="77777777" w:rsidR="00532B6E" w:rsidRPr="003C465A" w:rsidRDefault="00532B6E" w:rsidP="00532B6E">
      <w:pPr>
        <w:tabs>
          <w:tab w:val="left" w:pos="1701"/>
          <w:tab w:val="left" w:pos="1985"/>
        </w:tabs>
        <w:ind w:left="1985" w:hanging="1985"/>
        <w:jc w:val="both"/>
      </w:pPr>
      <w:r w:rsidRPr="003C465A">
        <w:t>Nomor (6)</w:t>
      </w:r>
      <w:r w:rsidRPr="003C465A">
        <w:tab/>
        <w:t>:</w:t>
      </w:r>
      <w:r w:rsidRPr="003C465A">
        <w:tab/>
        <w:t>Diisi dengan alamat lengkap dari pihak yang melakukan konsolidasi.</w:t>
      </w:r>
    </w:p>
    <w:p w14:paraId="5D0A15F7" w14:textId="77777777" w:rsidR="00532B6E" w:rsidRPr="003C465A" w:rsidRDefault="00532B6E" w:rsidP="00532B6E">
      <w:pPr>
        <w:tabs>
          <w:tab w:val="left" w:pos="1701"/>
          <w:tab w:val="left" w:pos="1985"/>
        </w:tabs>
        <w:ind w:left="1985" w:hanging="1985"/>
        <w:jc w:val="both"/>
      </w:pPr>
      <w:r w:rsidRPr="003C465A">
        <w:t>Nomor (7)</w:t>
      </w:r>
      <w:r w:rsidRPr="003C465A">
        <w:tab/>
        <w:t>:</w:t>
      </w:r>
      <w:r w:rsidRPr="003C465A">
        <w:tab/>
        <w:t>Diisi dengan nomor surat pemberian akses kepabeanan sebagai  PPJK.</w:t>
      </w:r>
    </w:p>
    <w:p w14:paraId="66F994D2" w14:textId="77777777" w:rsidR="00532B6E" w:rsidRPr="003C465A" w:rsidRDefault="00532B6E" w:rsidP="00532B6E">
      <w:pPr>
        <w:tabs>
          <w:tab w:val="left" w:pos="1701"/>
          <w:tab w:val="left" w:pos="1985"/>
        </w:tabs>
        <w:ind w:left="1985" w:hanging="1985"/>
        <w:jc w:val="both"/>
      </w:pPr>
      <w:r w:rsidRPr="003C465A">
        <w:t>Nomor (8)</w:t>
      </w:r>
      <w:r w:rsidRPr="003C465A">
        <w:tab/>
        <w:t>:</w:t>
      </w:r>
      <w:r w:rsidRPr="003C465A">
        <w:tab/>
        <w:t>Diisi dengan nama Kantor Pabean pemuatan ekspor Barang Kiriman.</w:t>
      </w:r>
    </w:p>
    <w:p w14:paraId="0FCF324E" w14:textId="77777777" w:rsidR="00532B6E" w:rsidRPr="003C465A" w:rsidRDefault="00532B6E" w:rsidP="00532B6E">
      <w:pPr>
        <w:tabs>
          <w:tab w:val="left" w:pos="1701"/>
          <w:tab w:val="left" w:pos="1985"/>
        </w:tabs>
        <w:ind w:left="1985" w:hanging="1985"/>
        <w:jc w:val="both"/>
      </w:pPr>
      <w:r w:rsidRPr="003C465A">
        <w:t>Nomor (9)</w:t>
      </w:r>
      <w:r w:rsidRPr="003C465A">
        <w:tab/>
        <w:t>:</w:t>
      </w:r>
      <w:r w:rsidRPr="003C465A">
        <w:tab/>
        <w:t>Diisi dengan negara tujuan ekspor barang konsolidasi.</w:t>
      </w:r>
    </w:p>
    <w:p w14:paraId="1AC99109" w14:textId="77777777" w:rsidR="00532B6E" w:rsidRPr="003C465A" w:rsidRDefault="00532B6E" w:rsidP="00532B6E">
      <w:pPr>
        <w:tabs>
          <w:tab w:val="left" w:pos="1701"/>
          <w:tab w:val="left" w:pos="1985"/>
        </w:tabs>
        <w:ind w:left="1985" w:hanging="1985"/>
        <w:jc w:val="both"/>
      </w:pPr>
      <w:r w:rsidRPr="003C465A">
        <w:t>Nomor (10)</w:t>
      </w:r>
      <w:r w:rsidRPr="003C465A">
        <w:tab/>
        <w:t>:</w:t>
      </w:r>
      <w:r w:rsidRPr="003C465A">
        <w:tab/>
        <w:t>Diisi dengan nama sarana pengangkut yang akan berangkat ke luar Daerah Pabean.</w:t>
      </w:r>
    </w:p>
    <w:p w14:paraId="41CDD0AC" w14:textId="77777777" w:rsidR="00532B6E" w:rsidRPr="003C465A" w:rsidRDefault="00532B6E" w:rsidP="00532B6E">
      <w:pPr>
        <w:tabs>
          <w:tab w:val="left" w:pos="1701"/>
          <w:tab w:val="left" w:pos="1985"/>
        </w:tabs>
        <w:ind w:left="1985" w:hanging="1985"/>
        <w:jc w:val="both"/>
      </w:pPr>
      <w:r w:rsidRPr="003C465A">
        <w:t>Nomor (11)</w:t>
      </w:r>
      <w:r w:rsidRPr="003C465A">
        <w:tab/>
        <w:t>:</w:t>
      </w:r>
      <w:r w:rsidRPr="003C465A">
        <w:tab/>
        <w:t>Diisi dengan nomor perjalanan sarana pengangkut.</w:t>
      </w:r>
    </w:p>
    <w:p w14:paraId="0FCB3E7D" w14:textId="77777777" w:rsidR="00532B6E" w:rsidRPr="003C465A" w:rsidRDefault="00532B6E" w:rsidP="00532B6E">
      <w:pPr>
        <w:tabs>
          <w:tab w:val="left" w:pos="1701"/>
          <w:tab w:val="left" w:pos="1985"/>
        </w:tabs>
        <w:ind w:left="1985" w:hanging="1985"/>
        <w:jc w:val="both"/>
      </w:pPr>
      <w:r w:rsidRPr="003C465A">
        <w:tab/>
      </w:r>
      <w:r w:rsidRPr="003C465A">
        <w:tab/>
      </w:r>
      <w:r w:rsidRPr="003C465A">
        <w:rPr>
          <w:i/>
          <w:iCs/>
        </w:rPr>
        <w:t>Voyage</w:t>
      </w:r>
      <w:r w:rsidRPr="003C465A">
        <w:t xml:space="preserve"> untuk sarana pengangkut laut dan </w:t>
      </w:r>
      <w:r w:rsidRPr="003C465A">
        <w:rPr>
          <w:i/>
          <w:iCs/>
        </w:rPr>
        <w:t>flight</w:t>
      </w:r>
      <w:r w:rsidRPr="003C465A">
        <w:t xml:space="preserve"> untuk sarana pengangkut udara.</w:t>
      </w:r>
    </w:p>
    <w:p w14:paraId="0328F963" w14:textId="77777777" w:rsidR="00532B6E" w:rsidRPr="003C465A" w:rsidRDefault="00532B6E" w:rsidP="00532B6E">
      <w:pPr>
        <w:tabs>
          <w:tab w:val="left" w:pos="1701"/>
          <w:tab w:val="left" w:pos="1985"/>
        </w:tabs>
        <w:ind w:left="1985" w:hanging="1985"/>
        <w:jc w:val="both"/>
      </w:pPr>
      <w:r w:rsidRPr="003C465A">
        <w:t>Nomor (12)</w:t>
      </w:r>
      <w:r w:rsidRPr="003C465A">
        <w:tab/>
        <w:t>:</w:t>
      </w:r>
      <w:r w:rsidRPr="003C465A">
        <w:tab/>
        <w:t>Diisi dengan nomor peti kemas, dalam hal ekspor Barang Kiriman menggunakan peti kemas.</w:t>
      </w:r>
    </w:p>
    <w:p w14:paraId="55F3F260" w14:textId="77777777" w:rsidR="00532B6E" w:rsidRPr="003C465A" w:rsidRDefault="00532B6E" w:rsidP="00532B6E">
      <w:pPr>
        <w:tabs>
          <w:tab w:val="left" w:pos="1701"/>
          <w:tab w:val="left" w:pos="1985"/>
        </w:tabs>
        <w:ind w:left="1985" w:hanging="1985"/>
        <w:jc w:val="both"/>
      </w:pPr>
      <w:r w:rsidRPr="003C465A">
        <w:t>Nomor (13)</w:t>
      </w:r>
      <w:r w:rsidRPr="003C465A">
        <w:tab/>
        <w:t>:</w:t>
      </w:r>
      <w:r w:rsidRPr="003C465A">
        <w:tab/>
        <w:t>Diisi dengan jumlah kemasan yang dikonsolidasikan.</w:t>
      </w:r>
    </w:p>
    <w:p w14:paraId="0AA63B8D" w14:textId="77777777" w:rsidR="00532B6E" w:rsidRPr="003C465A" w:rsidRDefault="00532B6E" w:rsidP="00532B6E">
      <w:pPr>
        <w:tabs>
          <w:tab w:val="left" w:pos="1701"/>
          <w:tab w:val="left" w:pos="1985"/>
        </w:tabs>
        <w:ind w:left="1985" w:hanging="1985"/>
        <w:jc w:val="both"/>
      </w:pPr>
      <w:r w:rsidRPr="003C465A">
        <w:t>Nomor (14)</w:t>
      </w:r>
      <w:r w:rsidRPr="003C465A">
        <w:tab/>
        <w:t>:</w:t>
      </w:r>
      <w:r w:rsidRPr="003C465A">
        <w:tab/>
        <w:t>Diisi dengan jumlah pengemas, dalam hal kemasan Barang Kiriman yang dikonsolidasi dikemas kembali dalam pengemas tertentu saat Barang Kiriman akan masuk ke Kawasan Pabean.</w:t>
      </w:r>
    </w:p>
    <w:p w14:paraId="26473F34" w14:textId="77777777" w:rsidR="00532B6E" w:rsidRPr="003C465A" w:rsidRDefault="00532B6E" w:rsidP="00532B6E">
      <w:pPr>
        <w:tabs>
          <w:tab w:val="left" w:pos="1701"/>
          <w:tab w:val="left" w:pos="1985"/>
        </w:tabs>
        <w:ind w:left="1985" w:hanging="1985"/>
        <w:jc w:val="both"/>
      </w:pPr>
      <w:r w:rsidRPr="003C465A">
        <w:t>Nomor (15)</w:t>
      </w:r>
      <w:r w:rsidRPr="003C465A">
        <w:tab/>
        <w:t>:</w:t>
      </w:r>
      <w:r w:rsidRPr="003C465A">
        <w:tab/>
        <w:t>Diisi dengan nomor urut data CN yang dikonsolidasikan.</w:t>
      </w:r>
    </w:p>
    <w:p w14:paraId="16508376" w14:textId="77777777" w:rsidR="00532B6E" w:rsidRPr="003C465A" w:rsidRDefault="00532B6E" w:rsidP="00532B6E">
      <w:pPr>
        <w:tabs>
          <w:tab w:val="left" w:pos="1701"/>
          <w:tab w:val="left" w:pos="1985"/>
        </w:tabs>
        <w:ind w:left="1985" w:hanging="1985"/>
        <w:jc w:val="both"/>
      </w:pPr>
      <w:r w:rsidRPr="003C465A">
        <w:t>Nomor (16)</w:t>
      </w:r>
      <w:r w:rsidRPr="003C465A">
        <w:tab/>
        <w:t>:</w:t>
      </w:r>
      <w:r w:rsidRPr="003C465A">
        <w:tab/>
        <w:t>Diisi dengan nomor identitas Barang Kiriman CN.</w:t>
      </w:r>
    </w:p>
    <w:p w14:paraId="29D009FB" w14:textId="77777777" w:rsidR="00532B6E" w:rsidRPr="003C465A" w:rsidRDefault="00532B6E" w:rsidP="00532B6E">
      <w:pPr>
        <w:tabs>
          <w:tab w:val="left" w:pos="1701"/>
          <w:tab w:val="left" w:pos="1985"/>
        </w:tabs>
        <w:ind w:left="1985" w:hanging="1985"/>
        <w:jc w:val="both"/>
      </w:pPr>
      <w:r w:rsidRPr="003C465A">
        <w:t>Nomor (17)</w:t>
      </w:r>
      <w:r w:rsidRPr="003C465A">
        <w:tab/>
        <w:t>:</w:t>
      </w:r>
      <w:r w:rsidRPr="003C465A">
        <w:tab/>
        <w:t>Diisi dengan tanggal identitas Barang Kiriman CN.</w:t>
      </w:r>
    </w:p>
    <w:p w14:paraId="2D1B99EF" w14:textId="77777777" w:rsidR="00532B6E" w:rsidRPr="003C465A" w:rsidRDefault="00532B6E" w:rsidP="00532B6E">
      <w:pPr>
        <w:tabs>
          <w:tab w:val="left" w:pos="1701"/>
          <w:tab w:val="left" w:pos="1985"/>
        </w:tabs>
        <w:ind w:left="1985" w:hanging="1985"/>
        <w:jc w:val="both"/>
      </w:pPr>
      <w:r w:rsidRPr="003C465A">
        <w:t>Nomor (18)</w:t>
      </w:r>
      <w:r w:rsidRPr="003C465A">
        <w:tab/>
        <w:t>:</w:t>
      </w:r>
      <w:r w:rsidRPr="003C465A">
        <w:tab/>
        <w:t>Diisi dengan nomor pendaftaran CN.</w:t>
      </w:r>
    </w:p>
    <w:p w14:paraId="16ED1EB3" w14:textId="77777777" w:rsidR="00532B6E" w:rsidRPr="003C465A" w:rsidRDefault="00532B6E" w:rsidP="00532B6E">
      <w:pPr>
        <w:tabs>
          <w:tab w:val="left" w:pos="1701"/>
          <w:tab w:val="left" w:pos="1985"/>
        </w:tabs>
        <w:ind w:left="1985" w:hanging="1985"/>
        <w:jc w:val="both"/>
      </w:pPr>
      <w:r w:rsidRPr="003C465A">
        <w:t>Nomor (19)</w:t>
      </w:r>
      <w:r w:rsidRPr="003C465A">
        <w:tab/>
        <w:t>:</w:t>
      </w:r>
      <w:r w:rsidRPr="003C465A">
        <w:tab/>
        <w:t>Diisi dengan tanggal pendaftaran CN.</w:t>
      </w:r>
    </w:p>
    <w:p w14:paraId="21BF6756" w14:textId="77777777" w:rsidR="005E626F" w:rsidRPr="00EF617C" w:rsidRDefault="00532B6E" w:rsidP="00532B6E">
      <w:pPr>
        <w:tabs>
          <w:tab w:val="left" w:pos="1701"/>
          <w:tab w:val="left" w:pos="1985"/>
        </w:tabs>
        <w:ind w:left="1985" w:hanging="1985"/>
        <w:jc w:val="both"/>
      </w:pPr>
      <w:r w:rsidRPr="003C465A">
        <w:t>Nomor (20)</w:t>
      </w:r>
      <w:r w:rsidRPr="003C465A">
        <w:tab/>
        <w:t>:</w:t>
      </w:r>
      <w:r w:rsidRPr="003C465A">
        <w:tab/>
        <w:t>Diisi dengan keterangan tambahan yang diperlukan.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8"/>
      </w:tblGrid>
      <w:tr w:rsidR="005E626F" w:rsidRPr="00F9497E" w14:paraId="688070B3" w14:textId="77777777" w:rsidTr="00F9497E">
        <w:tc>
          <w:tcPr>
            <w:tcW w:w="9356" w:type="dxa"/>
            <w:tcBorders>
              <w:top w:val="nil"/>
              <w:left w:val="nil"/>
              <w:bottom w:val="single" w:sz="4" w:space="0" w:color="auto"/>
              <w:right w:val="nil"/>
            </w:tcBorders>
            <w:shd w:val="clear" w:color="auto" w:fill="auto"/>
          </w:tcPr>
          <w:p w14:paraId="46EC0B75" w14:textId="77777777" w:rsidR="005E626F" w:rsidRPr="00F9497E" w:rsidRDefault="005E626F" w:rsidP="00F9497E">
            <w:pPr>
              <w:widowControl w:val="0"/>
              <w:autoSpaceDE w:val="0"/>
              <w:autoSpaceDN w:val="0"/>
              <w:spacing w:before="79" w:line="276" w:lineRule="auto"/>
              <w:ind w:right="761"/>
              <w:jc w:val="center"/>
              <w:rPr>
                <w:rFonts w:eastAsia="Bookman Old Style" w:cs="Bookman Old Style"/>
                <w:b/>
                <w:u w:val="single"/>
              </w:rPr>
            </w:pPr>
          </w:p>
        </w:tc>
      </w:tr>
    </w:tbl>
    <w:p w14:paraId="22708422" w14:textId="77777777" w:rsidR="00532B6E" w:rsidRPr="00532B6E" w:rsidRDefault="00532B6E" w:rsidP="0009059B">
      <w:pPr>
        <w:widowControl w:val="0"/>
        <w:autoSpaceDE w:val="0"/>
        <w:autoSpaceDN w:val="0"/>
        <w:spacing w:before="79" w:line="276" w:lineRule="auto"/>
        <w:ind w:left="953" w:right="761" w:firstLine="323"/>
        <w:jc w:val="center"/>
        <w:rPr>
          <w:rFonts w:eastAsia="Bookman Old Style" w:cs="Bookman Old Style"/>
          <w:b/>
          <w:u w:val="single"/>
        </w:rPr>
      </w:pPr>
    </w:p>
    <w:p w14:paraId="5189BE8E" w14:textId="77777777" w:rsidR="0009059B" w:rsidRPr="00532B6E" w:rsidRDefault="0009059B" w:rsidP="0009059B">
      <w:pPr>
        <w:widowControl w:val="0"/>
        <w:autoSpaceDE w:val="0"/>
        <w:autoSpaceDN w:val="0"/>
        <w:spacing w:before="3"/>
        <w:rPr>
          <w:rFonts w:eastAsia="Bookman Old Style" w:cs="Bookman Old Style"/>
          <w:b/>
          <w:sz w:val="27"/>
        </w:rPr>
      </w:pPr>
    </w:p>
    <w:p w14:paraId="2C601BE3" w14:textId="77777777" w:rsidR="005E626F" w:rsidRPr="00532B6E" w:rsidRDefault="005E626F" w:rsidP="005E626F">
      <w:pPr>
        <w:ind w:left="3828"/>
        <w:jc w:val="both"/>
        <w:rPr>
          <w:rFonts w:cs="Arial"/>
        </w:rPr>
      </w:pPr>
      <w:r w:rsidRPr="00532B6E">
        <w:rPr>
          <w:rFonts w:cs="Arial"/>
        </w:rPr>
        <w:t>MENTERI KEUANGAN REPUBLIK INDONESIA,</w:t>
      </w:r>
    </w:p>
    <w:p w14:paraId="7E1AA62F" w14:textId="77777777" w:rsidR="005E626F" w:rsidRPr="00532B6E" w:rsidRDefault="005E626F" w:rsidP="005E626F">
      <w:pPr>
        <w:ind w:left="3828"/>
        <w:jc w:val="center"/>
        <w:rPr>
          <w:rFonts w:cs="Arial"/>
        </w:rPr>
      </w:pPr>
    </w:p>
    <w:p w14:paraId="5F66474B" w14:textId="07D5E915" w:rsidR="005E626F" w:rsidRPr="00532B6E" w:rsidRDefault="00526230" w:rsidP="005E626F">
      <w:pPr>
        <w:ind w:left="3828"/>
        <w:jc w:val="center"/>
        <w:rPr>
          <w:rFonts w:cs="Arial"/>
        </w:rPr>
      </w:pPr>
      <w:proofErr w:type="spellStart"/>
      <w:r>
        <w:rPr>
          <w:rFonts w:cs="Arial"/>
        </w:rPr>
        <w:t>ttd</w:t>
      </w:r>
      <w:proofErr w:type="spellEnd"/>
      <w:r>
        <w:rPr>
          <w:rFonts w:cs="Arial"/>
        </w:rPr>
        <w:t>.</w:t>
      </w:r>
    </w:p>
    <w:p w14:paraId="71C9E993" w14:textId="77777777" w:rsidR="005E626F" w:rsidRPr="00532B6E" w:rsidRDefault="005E626F" w:rsidP="005E626F">
      <w:pPr>
        <w:ind w:left="3828"/>
        <w:jc w:val="center"/>
        <w:rPr>
          <w:rFonts w:cs="Arial"/>
        </w:rPr>
      </w:pPr>
    </w:p>
    <w:p w14:paraId="6A12AABB" w14:textId="77777777" w:rsidR="005E626F" w:rsidRPr="00532B6E" w:rsidRDefault="005E626F" w:rsidP="005E626F">
      <w:pPr>
        <w:ind w:left="3828"/>
        <w:jc w:val="center"/>
        <w:rPr>
          <w:rFonts w:cs="Arial"/>
        </w:rPr>
      </w:pPr>
      <w:r w:rsidRPr="00532B6E">
        <w:rPr>
          <w:rFonts w:cs="Arial"/>
        </w:rPr>
        <w:t>SRI MULYANI INDRAWATI</w:t>
      </w:r>
    </w:p>
    <w:p w14:paraId="692CAB36" w14:textId="77777777" w:rsidR="003C4076" w:rsidRPr="00EF617C" w:rsidRDefault="003C4076" w:rsidP="003909D2">
      <w:pPr>
        <w:spacing w:after="160"/>
      </w:pPr>
    </w:p>
    <w:sectPr w:rsidR="003C4076" w:rsidRPr="00EF617C" w:rsidSect="0020057F">
      <w:pgSz w:w="12242" w:h="18722" w:code="14"/>
      <w:pgMar w:top="1418" w:right="1418" w:bottom="1418" w:left="1418" w:header="73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697AB" w14:textId="77777777" w:rsidR="00A2217D" w:rsidRPr="00532B6E" w:rsidRDefault="00A2217D" w:rsidP="003C4076">
      <w:r w:rsidRPr="00532B6E">
        <w:separator/>
      </w:r>
    </w:p>
  </w:endnote>
  <w:endnote w:type="continuationSeparator" w:id="0">
    <w:p w14:paraId="76B6C965" w14:textId="77777777" w:rsidR="00A2217D" w:rsidRPr="00532B6E" w:rsidRDefault="00A2217D" w:rsidP="003C4076">
      <w:r w:rsidRPr="00532B6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ItalicMT">
    <w:altName w:val="Times New Roman"/>
    <w:panose1 w:val="020B0604020202020204"/>
    <w:charset w:val="00"/>
    <w:family w:val="roman"/>
    <w:pitch w:val="default"/>
  </w:font>
  <w:font w:name="Fd66299-Identity-H">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7C909" w14:textId="77777777" w:rsidR="00A2217D" w:rsidRPr="00532B6E" w:rsidRDefault="00A2217D" w:rsidP="003C4076">
      <w:r w:rsidRPr="00532B6E">
        <w:separator/>
      </w:r>
    </w:p>
  </w:footnote>
  <w:footnote w:type="continuationSeparator" w:id="0">
    <w:p w14:paraId="3306D342" w14:textId="77777777" w:rsidR="00A2217D" w:rsidRPr="00532B6E" w:rsidRDefault="00A2217D" w:rsidP="003C4076">
      <w:r w:rsidRPr="00532B6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41EB2" w14:textId="77777777" w:rsidR="00202290" w:rsidRPr="00532B6E" w:rsidRDefault="00202290">
    <w:pPr>
      <w:pStyle w:val="Header"/>
    </w:pPr>
  </w:p>
  <w:p w14:paraId="734A53D9" w14:textId="77777777" w:rsidR="00202290" w:rsidRPr="00532B6E" w:rsidRDefault="0020229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FE536" w14:textId="77777777" w:rsidR="00202290" w:rsidRPr="00532B6E" w:rsidRDefault="00202290" w:rsidP="005003BC">
    <w:pPr>
      <w:pStyle w:val="Header"/>
      <w:jc w:val="center"/>
    </w:pPr>
    <w:r w:rsidRPr="00532B6E">
      <w:t>-</w:t>
    </w:r>
    <w:r w:rsidRPr="00532B6E">
      <w:fldChar w:fldCharType="begin"/>
    </w:r>
    <w:r w:rsidRPr="00532B6E">
      <w:instrText xml:space="preserve"> PAGE   \* MERGEFORMAT </w:instrText>
    </w:r>
    <w:r w:rsidRPr="00532B6E">
      <w:fldChar w:fldCharType="separate"/>
    </w:r>
    <w:r w:rsidRPr="00532B6E">
      <w:t>2</w:t>
    </w:r>
    <w:r w:rsidRPr="00532B6E">
      <w:fldChar w:fldCharType="end"/>
    </w:r>
    <w:r w:rsidRPr="00532B6E">
      <w:t>-</w:t>
    </w:r>
  </w:p>
  <w:p w14:paraId="78A8EF47" w14:textId="77777777" w:rsidR="00202290" w:rsidRPr="00532B6E" w:rsidRDefault="002022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81A3FA8"/>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lowerLetter"/>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C414C2"/>
    <w:multiLevelType w:val="hybridMultilevel"/>
    <w:tmpl w:val="A20E9B06"/>
    <w:lvl w:ilvl="0" w:tplc="FFFFFFFF">
      <w:start w:val="1"/>
      <w:numFmt w:val="decimal"/>
      <w:lvlText w:val="(%1)"/>
      <w:lvlJc w:val="left"/>
      <w:pPr>
        <w:ind w:left="2705" w:hanging="360"/>
      </w:pPr>
      <w:rPr>
        <w:b w:val="0"/>
        <w:bCs w:val="0"/>
        <w:i w:val="0"/>
        <w:color w:val="auto"/>
      </w:rPr>
    </w:lvl>
    <w:lvl w:ilvl="1" w:tplc="FFFFFFFF">
      <w:start w:val="1"/>
      <w:numFmt w:val="lowerLetter"/>
      <w:lvlText w:val="%2."/>
      <w:lvlJc w:val="left"/>
      <w:pPr>
        <w:ind w:left="3425" w:hanging="360"/>
      </w:pPr>
    </w:lvl>
    <w:lvl w:ilvl="2" w:tplc="FFFFFFFF">
      <w:start w:val="1"/>
      <w:numFmt w:val="lowerRoman"/>
      <w:lvlText w:val="%3."/>
      <w:lvlJc w:val="right"/>
      <w:pPr>
        <w:ind w:left="4145" w:hanging="180"/>
      </w:pPr>
    </w:lvl>
    <w:lvl w:ilvl="3" w:tplc="FFFFFFFF">
      <w:start w:val="1"/>
      <w:numFmt w:val="decimal"/>
      <w:lvlText w:val="%4."/>
      <w:lvlJc w:val="left"/>
      <w:pPr>
        <w:ind w:left="4865" w:hanging="360"/>
      </w:pPr>
    </w:lvl>
    <w:lvl w:ilvl="4" w:tplc="FFFFFFFF">
      <w:start w:val="1"/>
      <w:numFmt w:val="lowerLetter"/>
      <w:lvlText w:val="%5."/>
      <w:lvlJc w:val="left"/>
      <w:pPr>
        <w:ind w:left="5585" w:hanging="360"/>
      </w:pPr>
    </w:lvl>
    <w:lvl w:ilvl="5" w:tplc="FFFFFFFF">
      <w:start w:val="1"/>
      <w:numFmt w:val="lowerRoman"/>
      <w:lvlText w:val="%6."/>
      <w:lvlJc w:val="right"/>
      <w:pPr>
        <w:ind w:left="6305" w:hanging="180"/>
      </w:pPr>
    </w:lvl>
    <w:lvl w:ilvl="6" w:tplc="FFFFFFFF">
      <w:start w:val="1"/>
      <w:numFmt w:val="decimal"/>
      <w:lvlText w:val="%7."/>
      <w:lvlJc w:val="left"/>
      <w:pPr>
        <w:ind w:left="7025" w:hanging="360"/>
      </w:pPr>
    </w:lvl>
    <w:lvl w:ilvl="7" w:tplc="FFFFFFFF">
      <w:start w:val="1"/>
      <w:numFmt w:val="lowerLetter"/>
      <w:lvlText w:val="%8."/>
      <w:lvlJc w:val="left"/>
      <w:pPr>
        <w:ind w:left="7745" w:hanging="360"/>
      </w:pPr>
    </w:lvl>
    <w:lvl w:ilvl="8" w:tplc="FFFFFFFF">
      <w:start w:val="1"/>
      <w:numFmt w:val="lowerRoman"/>
      <w:lvlText w:val="%9."/>
      <w:lvlJc w:val="right"/>
      <w:pPr>
        <w:ind w:left="8465" w:hanging="180"/>
      </w:pPr>
    </w:lvl>
  </w:abstractNum>
  <w:abstractNum w:abstractNumId="2" w15:restartNumberingAfterBreak="0">
    <w:nsid w:val="033F490B"/>
    <w:multiLevelType w:val="hybridMultilevel"/>
    <w:tmpl w:val="AB04647E"/>
    <w:lvl w:ilvl="0" w:tplc="FFFFFFFF">
      <w:start w:val="1"/>
      <w:numFmt w:val="decimal"/>
      <w:lvlText w:val="(%1)"/>
      <w:lvlJc w:val="left"/>
      <w:pPr>
        <w:ind w:left="2705" w:hanging="360"/>
      </w:pPr>
      <w:rPr>
        <w:b w:val="0"/>
        <w:bCs w:val="0"/>
        <w:i w:val="0"/>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51644D3"/>
    <w:multiLevelType w:val="multilevel"/>
    <w:tmpl w:val="33361A78"/>
    <w:lvl w:ilvl="0">
      <w:start w:val="1"/>
      <w:numFmt w:val="decimal"/>
      <w:lvlText w:val="(%1)"/>
      <w:lvlJc w:val="left"/>
      <w:pPr>
        <w:ind w:left="5747" w:hanging="360"/>
      </w:pPr>
      <w:rPr>
        <w:i w:val="0"/>
      </w:rPr>
    </w:lvl>
    <w:lvl w:ilvl="1">
      <w:start w:val="1"/>
      <w:numFmt w:val="lowerLetter"/>
      <w:lvlText w:val="%2."/>
      <w:lvlJc w:val="left"/>
      <w:pPr>
        <w:ind w:left="1440" w:hanging="360"/>
      </w:pPr>
      <w:rPr>
        <w:strike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7CD6CC5"/>
    <w:multiLevelType w:val="hybridMultilevel"/>
    <w:tmpl w:val="9F90E8D0"/>
    <w:lvl w:ilvl="0" w:tplc="FD94C43A">
      <w:start w:val="1"/>
      <w:numFmt w:val="lowerLetter"/>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740674"/>
    <w:multiLevelType w:val="hybridMultilevel"/>
    <w:tmpl w:val="B07E7A92"/>
    <w:lvl w:ilvl="0" w:tplc="28049C68">
      <w:start w:val="1"/>
      <w:numFmt w:val="lowerLetter"/>
      <w:lvlText w:val="(6%1)"/>
      <w:lvlJc w:val="left"/>
      <w:pPr>
        <w:ind w:left="31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375E5C28">
      <w:start w:val="1"/>
      <w:numFmt w:val="lowerLetter"/>
      <w:lvlText w:val="(6%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34023F"/>
    <w:multiLevelType w:val="hybridMultilevel"/>
    <w:tmpl w:val="F208B696"/>
    <w:lvl w:ilvl="0" w:tplc="1E4EEBCE">
      <w:start w:val="1"/>
      <w:numFmt w:val="lowerLetter"/>
      <w:lvlText w:val="%1."/>
      <w:lvlJc w:val="left"/>
      <w:pPr>
        <w:ind w:left="2880" w:hanging="360"/>
      </w:pPr>
      <w:rPr>
        <w:b w:val="0"/>
      </w:rPr>
    </w:lvl>
    <w:lvl w:ilvl="1" w:tplc="04090019">
      <w:start w:val="1"/>
      <w:numFmt w:val="lowerLetter"/>
      <w:lvlText w:val="%2."/>
      <w:lvlJc w:val="left"/>
      <w:pPr>
        <w:ind w:left="3122" w:hanging="360"/>
      </w:pPr>
    </w:lvl>
    <w:lvl w:ilvl="2" w:tplc="0409001B">
      <w:start w:val="1"/>
      <w:numFmt w:val="lowerRoman"/>
      <w:lvlText w:val="%3."/>
      <w:lvlJc w:val="right"/>
      <w:pPr>
        <w:ind w:left="3842" w:hanging="180"/>
      </w:pPr>
    </w:lvl>
    <w:lvl w:ilvl="3" w:tplc="0409000F">
      <w:start w:val="1"/>
      <w:numFmt w:val="decimal"/>
      <w:lvlText w:val="%4."/>
      <w:lvlJc w:val="left"/>
      <w:pPr>
        <w:ind w:left="4562" w:hanging="360"/>
      </w:pPr>
    </w:lvl>
    <w:lvl w:ilvl="4" w:tplc="04090019">
      <w:start w:val="1"/>
      <w:numFmt w:val="lowerLetter"/>
      <w:lvlText w:val="%5."/>
      <w:lvlJc w:val="left"/>
      <w:pPr>
        <w:ind w:left="5282" w:hanging="360"/>
      </w:pPr>
    </w:lvl>
    <w:lvl w:ilvl="5" w:tplc="0409001B">
      <w:start w:val="1"/>
      <w:numFmt w:val="lowerRoman"/>
      <w:lvlText w:val="%6."/>
      <w:lvlJc w:val="right"/>
      <w:pPr>
        <w:ind w:left="6002" w:hanging="180"/>
      </w:pPr>
    </w:lvl>
    <w:lvl w:ilvl="6" w:tplc="0409000F">
      <w:start w:val="1"/>
      <w:numFmt w:val="decimal"/>
      <w:lvlText w:val="%7."/>
      <w:lvlJc w:val="left"/>
      <w:pPr>
        <w:ind w:left="6722" w:hanging="360"/>
      </w:pPr>
    </w:lvl>
    <w:lvl w:ilvl="7" w:tplc="04090019">
      <w:start w:val="1"/>
      <w:numFmt w:val="lowerLetter"/>
      <w:lvlText w:val="%8."/>
      <w:lvlJc w:val="left"/>
      <w:pPr>
        <w:ind w:left="7442" w:hanging="360"/>
      </w:pPr>
    </w:lvl>
    <w:lvl w:ilvl="8" w:tplc="0409001B">
      <w:start w:val="1"/>
      <w:numFmt w:val="lowerRoman"/>
      <w:lvlText w:val="%9."/>
      <w:lvlJc w:val="right"/>
      <w:pPr>
        <w:ind w:left="8162" w:hanging="180"/>
      </w:pPr>
    </w:lvl>
  </w:abstractNum>
  <w:abstractNum w:abstractNumId="7" w15:restartNumberingAfterBreak="0">
    <w:nsid w:val="0BFE37A5"/>
    <w:multiLevelType w:val="hybridMultilevel"/>
    <w:tmpl w:val="A20E9B06"/>
    <w:lvl w:ilvl="0" w:tplc="9DEA9C84">
      <w:start w:val="1"/>
      <w:numFmt w:val="decimal"/>
      <w:lvlText w:val="(%1)"/>
      <w:lvlJc w:val="left"/>
      <w:pPr>
        <w:ind w:left="2705" w:hanging="360"/>
      </w:pPr>
      <w:rPr>
        <w:b w:val="0"/>
        <w:bCs w:val="0"/>
        <w:i w:val="0"/>
        <w:color w:val="auto"/>
      </w:rPr>
    </w:lvl>
    <w:lvl w:ilvl="1" w:tplc="04090019">
      <w:start w:val="1"/>
      <w:numFmt w:val="lowerLetter"/>
      <w:lvlText w:val="%2."/>
      <w:lvlJc w:val="left"/>
      <w:pPr>
        <w:ind w:left="3425" w:hanging="360"/>
      </w:pPr>
    </w:lvl>
    <w:lvl w:ilvl="2" w:tplc="0409001B">
      <w:start w:val="1"/>
      <w:numFmt w:val="lowerRoman"/>
      <w:lvlText w:val="%3."/>
      <w:lvlJc w:val="right"/>
      <w:pPr>
        <w:ind w:left="4145" w:hanging="180"/>
      </w:pPr>
    </w:lvl>
    <w:lvl w:ilvl="3" w:tplc="0409000F">
      <w:start w:val="1"/>
      <w:numFmt w:val="decimal"/>
      <w:lvlText w:val="%4."/>
      <w:lvlJc w:val="left"/>
      <w:pPr>
        <w:ind w:left="4865" w:hanging="360"/>
      </w:pPr>
    </w:lvl>
    <w:lvl w:ilvl="4" w:tplc="04090019">
      <w:start w:val="1"/>
      <w:numFmt w:val="lowerLetter"/>
      <w:lvlText w:val="%5."/>
      <w:lvlJc w:val="left"/>
      <w:pPr>
        <w:ind w:left="5585" w:hanging="360"/>
      </w:pPr>
    </w:lvl>
    <w:lvl w:ilvl="5" w:tplc="0409001B">
      <w:start w:val="1"/>
      <w:numFmt w:val="lowerRoman"/>
      <w:lvlText w:val="%6."/>
      <w:lvlJc w:val="right"/>
      <w:pPr>
        <w:ind w:left="6305" w:hanging="180"/>
      </w:pPr>
    </w:lvl>
    <w:lvl w:ilvl="6" w:tplc="0409000F">
      <w:start w:val="1"/>
      <w:numFmt w:val="decimal"/>
      <w:lvlText w:val="%7."/>
      <w:lvlJc w:val="left"/>
      <w:pPr>
        <w:ind w:left="7025" w:hanging="360"/>
      </w:pPr>
    </w:lvl>
    <w:lvl w:ilvl="7" w:tplc="04090019">
      <w:start w:val="1"/>
      <w:numFmt w:val="lowerLetter"/>
      <w:lvlText w:val="%8."/>
      <w:lvlJc w:val="left"/>
      <w:pPr>
        <w:ind w:left="7745" w:hanging="360"/>
      </w:pPr>
    </w:lvl>
    <w:lvl w:ilvl="8" w:tplc="0409001B">
      <w:start w:val="1"/>
      <w:numFmt w:val="lowerRoman"/>
      <w:lvlText w:val="%9."/>
      <w:lvlJc w:val="right"/>
      <w:pPr>
        <w:ind w:left="8465" w:hanging="180"/>
      </w:pPr>
    </w:lvl>
  </w:abstractNum>
  <w:abstractNum w:abstractNumId="8" w15:restartNumberingAfterBreak="0">
    <w:nsid w:val="0CEE2F8F"/>
    <w:multiLevelType w:val="hybridMultilevel"/>
    <w:tmpl w:val="C4940BA6"/>
    <w:lvl w:ilvl="0" w:tplc="E6027996">
      <w:start w:val="22"/>
      <w:numFmt w:val="upperLetter"/>
      <w:lvlText w:val="%1."/>
      <w:lvlJc w:val="left"/>
      <w:pPr>
        <w:ind w:left="27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8E7D41"/>
    <w:multiLevelType w:val="hybridMultilevel"/>
    <w:tmpl w:val="DA6AD75A"/>
    <w:lvl w:ilvl="0" w:tplc="FFFFFFFF">
      <w:start w:val="1"/>
      <w:numFmt w:val="decimal"/>
      <w:lvlText w:val="(%1)"/>
      <w:lvlJc w:val="left"/>
      <w:pPr>
        <w:ind w:left="2705" w:hanging="360"/>
      </w:pPr>
      <w:rPr>
        <w:b w:val="0"/>
        <w:bCs w:val="0"/>
        <w:i w:val="0"/>
        <w:color w:val="auto"/>
      </w:rPr>
    </w:lvl>
    <w:lvl w:ilvl="1" w:tplc="39C0F448">
      <w:start w:val="1"/>
      <w:numFmt w:val="lowerLetter"/>
      <w:lvlText w:val="%2."/>
      <w:lvlJc w:val="left"/>
      <w:pPr>
        <w:ind w:left="3425" w:hanging="360"/>
      </w:pPr>
      <w:rPr>
        <w:color w:val="auto"/>
      </w:rPr>
    </w:lvl>
    <w:lvl w:ilvl="2" w:tplc="FFFFFFFF">
      <w:start w:val="1"/>
      <w:numFmt w:val="lowerRoman"/>
      <w:lvlText w:val="%3."/>
      <w:lvlJc w:val="right"/>
      <w:pPr>
        <w:ind w:left="4145" w:hanging="180"/>
      </w:pPr>
    </w:lvl>
    <w:lvl w:ilvl="3" w:tplc="FFFFFFFF">
      <w:start w:val="1"/>
      <w:numFmt w:val="decimal"/>
      <w:lvlText w:val="%4."/>
      <w:lvlJc w:val="left"/>
      <w:pPr>
        <w:ind w:left="4865" w:hanging="360"/>
      </w:pPr>
    </w:lvl>
    <w:lvl w:ilvl="4" w:tplc="FFFFFFFF">
      <w:start w:val="1"/>
      <w:numFmt w:val="lowerLetter"/>
      <w:lvlText w:val="%5."/>
      <w:lvlJc w:val="left"/>
      <w:pPr>
        <w:ind w:left="5585" w:hanging="360"/>
      </w:pPr>
    </w:lvl>
    <w:lvl w:ilvl="5" w:tplc="FFFFFFFF">
      <w:start w:val="1"/>
      <w:numFmt w:val="lowerRoman"/>
      <w:lvlText w:val="%6."/>
      <w:lvlJc w:val="right"/>
      <w:pPr>
        <w:ind w:left="6305" w:hanging="180"/>
      </w:pPr>
    </w:lvl>
    <w:lvl w:ilvl="6" w:tplc="FFFFFFFF">
      <w:start w:val="1"/>
      <w:numFmt w:val="decimal"/>
      <w:lvlText w:val="%7."/>
      <w:lvlJc w:val="left"/>
      <w:pPr>
        <w:ind w:left="7025" w:hanging="360"/>
      </w:pPr>
    </w:lvl>
    <w:lvl w:ilvl="7" w:tplc="FFFFFFFF">
      <w:start w:val="1"/>
      <w:numFmt w:val="lowerLetter"/>
      <w:lvlText w:val="%8."/>
      <w:lvlJc w:val="left"/>
      <w:pPr>
        <w:ind w:left="7745" w:hanging="360"/>
      </w:pPr>
    </w:lvl>
    <w:lvl w:ilvl="8" w:tplc="FFFFFFFF">
      <w:start w:val="1"/>
      <w:numFmt w:val="lowerRoman"/>
      <w:lvlText w:val="%9."/>
      <w:lvlJc w:val="right"/>
      <w:pPr>
        <w:ind w:left="8465" w:hanging="180"/>
      </w:pPr>
    </w:lvl>
  </w:abstractNum>
  <w:abstractNum w:abstractNumId="10" w15:restartNumberingAfterBreak="0">
    <w:nsid w:val="0FE33A7D"/>
    <w:multiLevelType w:val="hybridMultilevel"/>
    <w:tmpl w:val="F208B696"/>
    <w:lvl w:ilvl="0" w:tplc="1E4EEBCE">
      <w:start w:val="1"/>
      <w:numFmt w:val="lowerLetter"/>
      <w:lvlText w:val="%1."/>
      <w:lvlJc w:val="left"/>
      <w:pPr>
        <w:ind w:left="2880" w:hanging="360"/>
      </w:pPr>
      <w:rPr>
        <w:b w:val="0"/>
      </w:rPr>
    </w:lvl>
    <w:lvl w:ilvl="1" w:tplc="04090019">
      <w:start w:val="1"/>
      <w:numFmt w:val="lowerLetter"/>
      <w:lvlText w:val="%2."/>
      <w:lvlJc w:val="left"/>
      <w:pPr>
        <w:ind w:left="3122" w:hanging="360"/>
      </w:pPr>
    </w:lvl>
    <w:lvl w:ilvl="2" w:tplc="0409001B">
      <w:start w:val="1"/>
      <w:numFmt w:val="lowerRoman"/>
      <w:lvlText w:val="%3."/>
      <w:lvlJc w:val="right"/>
      <w:pPr>
        <w:ind w:left="3842" w:hanging="180"/>
      </w:pPr>
    </w:lvl>
    <w:lvl w:ilvl="3" w:tplc="0409000F">
      <w:start w:val="1"/>
      <w:numFmt w:val="decimal"/>
      <w:lvlText w:val="%4."/>
      <w:lvlJc w:val="left"/>
      <w:pPr>
        <w:ind w:left="4562" w:hanging="360"/>
      </w:pPr>
    </w:lvl>
    <w:lvl w:ilvl="4" w:tplc="04090019">
      <w:start w:val="1"/>
      <w:numFmt w:val="lowerLetter"/>
      <w:lvlText w:val="%5."/>
      <w:lvlJc w:val="left"/>
      <w:pPr>
        <w:ind w:left="5282" w:hanging="360"/>
      </w:pPr>
    </w:lvl>
    <w:lvl w:ilvl="5" w:tplc="0409001B">
      <w:start w:val="1"/>
      <w:numFmt w:val="lowerRoman"/>
      <w:lvlText w:val="%6."/>
      <w:lvlJc w:val="right"/>
      <w:pPr>
        <w:ind w:left="6002" w:hanging="180"/>
      </w:pPr>
    </w:lvl>
    <w:lvl w:ilvl="6" w:tplc="0409000F">
      <w:start w:val="1"/>
      <w:numFmt w:val="decimal"/>
      <w:lvlText w:val="%7."/>
      <w:lvlJc w:val="left"/>
      <w:pPr>
        <w:ind w:left="6722" w:hanging="360"/>
      </w:pPr>
    </w:lvl>
    <w:lvl w:ilvl="7" w:tplc="04090019">
      <w:start w:val="1"/>
      <w:numFmt w:val="lowerLetter"/>
      <w:lvlText w:val="%8."/>
      <w:lvlJc w:val="left"/>
      <w:pPr>
        <w:ind w:left="7442" w:hanging="360"/>
      </w:pPr>
    </w:lvl>
    <w:lvl w:ilvl="8" w:tplc="0409001B">
      <w:start w:val="1"/>
      <w:numFmt w:val="lowerRoman"/>
      <w:lvlText w:val="%9."/>
      <w:lvlJc w:val="right"/>
      <w:pPr>
        <w:ind w:left="8162" w:hanging="180"/>
      </w:pPr>
    </w:lvl>
  </w:abstractNum>
  <w:abstractNum w:abstractNumId="11" w15:restartNumberingAfterBreak="0">
    <w:nsid w:val="1085649B"/>
    <w:multiLevelType w:val="hybridMultilevel"/>
    <w:tmpl w:val="72EC3B62"/>
    <w:lvl w:ilvl="0" w:tplc="FFFFFFFF">
      <w:start w:val="1"/>
      <w:numFmt w:val="decimal"/>
      <w:lvlText w:val="(%1)"/>
      <w:lvlJc w:val="left"/>
      <w:pPr>
        <w:ind w:left="2705" w:hanging="360"/>
      </w:pPr>
      <w:rPr>
        <w:b w:val="0"/>
        <w:bCs w:val="0"/>
        <w:i w:val="0"/>
        <w:color w:val="auto"/>
      </w:rPr>
    </w:lvl>
    <w:lvl w:ilvl="1" w:tplc="B00E7BEC">
      <w:start w:val="1"/>
      <w:numFmt w:val="lowerLetter"/>
      <w:lvlText w:val="%2."/>
      <w:lvlJc w:val="left"/>
      <w:pPr>
        <w:ind w:left="3425" w:hanging="360"/>
      </w:pPr>
      <w:rPr>
        <w:color w:val="auto"/>
      </w:rPr>
    </w:lvl>
    <w:lvl w:ilvl="2" w:tplc="FFFFFFFF">
      <w:start w:val="1"/>
      <w:numFmt w:val="lowerRoman"/>
      <w:lvlText w:val="%3."/>
      <w:lvlJc w:val="right"/>
      <w:pPr>
        <w:ind w:left="4145" w:hanging="180"/>
      </w:pPr>
    </w:lvl>
    <w:lvl w:ilvl="3" w:tplc="FFFFFFFF">
      <w:start w:val="1"/>
      <w:numFmt w:val="decimal"/>
      <w:lvlText w:val="%4."/>
      <w:lvlJc w:val="left"/>
      <w:pPr>
        <w:ind w:left="4865" w:hanging="360"/>
      </w:pPr>
    </w:lvl>
    <w:lvl w:ilvl="4" w:tplc="FFFFFFFF">
      <w:start w:val="1"/>
      <w:numFmt w:val="lowerLetter"/>
      <w:lvlText w:val="%5."/>
      <w:lvlJc w:val="left"/>
      <w:pPr>
        <w:ind w:left="5585" w:hanging="360"/>
      </w:pPr>
    </w:lvl>
    <w:lvl w:ilvl="5" w:tplc="FFFFFFFF">
      <w:start w:val="1"/>
      <w:numFmt w:val="lowerRoman"/>
      <w:lvlText w:val="%6."/>
      <w:lvlJc w:val="right"/>
      <w:pPr>
        <w:ind w:left="6305" w:hanging="180"/>
      </w:pPr>
    </w:lvl>
    <w:lvl w:ilvl="6" w:tplc="FFFFFFFF">
      <w:start w:val="1"/>
      <w:numFmt w:val="decimal"/>
      <w:lvlText w:val="%7."/>
      <w:lvlJc w:val="left"/>
      <w:pPr>
        <w:ind w:left="7025" w:hanging="360"/>
      </w:pPr>
    </w:lvl>
    <w:lvl w:ilvl="7" w:tplc="FFFFFFFF">
      <w:start w:val="1"/>
      <w:numFmt w:val="lowerLetter"/>
      <w:lvlText w:val="%8."/>
      <w:lvlJc w:val="left"/>
      <w:pPr>
        <w:ind w:left="7745" w:hanging="360"/>
      </w:pPr>
    </w:lvl>
    <w:lvl w:ilvl="8" w:tplc="FFFFFFFF">
      <w:start w:val="1"/>
      <w:numFmt w:val="lowerRoman"/>
      <w:lvlText w:val="%9."/>
      <w:lvlJc w:val="right"/>
      <w:pPr>
        <w:ind w:left="8465" w:hanging="180"/>
      </w:pPr>
    </w:lvl>
  </w:abstractNum>
  <w:abstractNum w:abstractNumId="12" w15:restartNumberingAfterBreak="0">
    <w:nsid w:val="152F561D"/>
    <w:multiLevelType w:val="multilevel"/>
    <w:tmpl w:val="33361A78"/>
    <w:lvl w:ilvl="0">
      <w:start w:val="1"/>
      <w:numFmt w:val="decimal"/>
      <w:lvlText w:val="(%1)"/>
      <w:lvlJc w:val="left"/>
      <w:pPr>
        <w:ind w:left="5747" w:hanging="360"/>
      </w:pPr>
      <w:rPr>
        <w:i w:val="0"/>
      </w:rPr>
    </w:lvl>
    <w:lvl w:ilvl="1">
      <w:start w:val="1"/>
      <w:numFmt w:val="lowerLetter"/>
      <w:lvlText w:val="%2."/>
      <w:lvlJc w:val="left"/>
      <w:pPr>
        <w:ind w:left="1440" w:hanging="360"/>
      </w:pPr>
      <w:rPr>
        <w:strike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AE4502E"/>
    <w:multiLevelType w:val="hybridMultilevel"/>
    <w:tmpl w:val="0E540A0A"/>
    <w:lvl w:ilvl="0" w:tplc="FFFFFFFF">
      <w:start w:val="1"/>
      <w:numFmt w:val="decimal"/>
      <w:lvlText w:val="%1."/>
      <w:lvlJc w:val="left"/>
      <w:pPr>
        <w:ind w:left="2705" w:hanging="360"/>
      </w:pPr>
    </w:lvl>
    <w:lvl w:ilvl="1" w:tplc="FFFFFFFF" w:tentative="1">
      <w:start w:val="1"/>
      <w:numFmt w:val="lowerLetter"/>
      <w:lvlText w:val="%2."/>
      <w:lvlJc w:val="left"/>
      <w:pPr>
        <w:ind w:left="3425" w:hanging="360"/>
      </w:pPr>
    </w:lvl>
    <w:lvl w:ilvl="2" w:tplc="FFFFFFFF" w:tentative="1">
      <w:start w:val="1"/>
      <w:numFmt w:val="lowerRoman"/>
      <w:lvlText w:val="%3."/>
      <w:lvlJc w:val="right"/>
      <w:pPr>
        <w:ind w:left="4145" w:hanging="180"/>
      </w:pPr>
    </w:lvl>
    <w:lvl w:ilvl="3" w:tplc="FFFFFFFF" w:tentative="1">
      <w:start w:val="1"/>
      <w:numFmt w:val="decimal"/>
      <w:lvlText w:val="%4."/>
      <w:lvlJc w:val="left"/>
      <w:pPr>
        <w:ind w:left="4865" w:hanging="360"/>
      </w:pPr>
    </w:lvl>
    <w:lvl w:ilvl="4" w:tplc="FFFFFFFF" w:tentative="1">
      <w:start w:val="1"/>
      <w:numFmt w:val="lowerLetter"/>
      <w:lvlText w:val="%5."/>
      <w:lvlJc w:val="left"/>
      <w:pPr>
        <w:ind w:left="5585" w:hanging="360"/>
      </w:pPr>
    </w:lvl>
    <w:lvl w:ilvl="5" w:tplc="FFFFFFFF" w:tentative="1">
      <w:start w:val="1"/>
      <w:numFmt w:val="lowerRoman"/>
      <w:lvlText w:val="%6."/>
      <w:lvlJc w:val="right"/>
      <w:pPr>
        <w:ind w:left="6305" w:hanging="180"/>
      </w:pPr>
    </w:lvl>
    <w:lvl w:ilvl="6" w:tplc="FFFFFFFF" w:tentative="1">
      <w:start w:val="1"/>
      <w:numFmt w:val="decimal"/>
      <w:lvlText w:val="%7."/>
      <w:lvlJc w:val="left"/>
      <w:pPr>
        <w:ind w:left="7025" w:hanging="360"/>
      </w:pPr>
    </w:lvl>
    <w:lvl w:ilvl="7" w:tplc="FFFFFFFF" w:tentative="1">
      <w:start w:val="1"/>
      <w:numFmt w:val="lowerLetter"/>
      <w:lvlText w:val="%8."/>
      <w:lvlJc w:val="left"/>
      <w:pPr>
        <w:ind w:left="7745" w:hanging="360"/>
      </w:pPr>
    </w:lvl>
    <w:lvl w:ilvl="8" w:tplc="FFFFFFFF" w:tentative="1">
      <w:start w:val="1"/>
      <w:numFmt w:val="lowerRoman"/>
      <w:lvlText w:val="%9."/>
      <w:lvlJc w:val="right"/>
      <w:pPr>
        <w:ind w:left="8465" w:hanging="180"/>
      </w:pPr>
    </w:lvl>
  </w:abstractNum>
  <w:abstractNum w:abstractNumId="14" w15:restartNumberingAfterBreak="0">
    <w:nsid w:val="1AF60866"/>
    <w:multiLevelType w:val="multilevel"/>
    <w:tmpl w:val="AA96E07C"/>
    <w:lvl w:ilvl="0">
      <w:start w:val="1"/>
      <w:numFmt w:val="decimal"/>
      <w:lvlText w:val="(%1)"/>
      <w:lvlJc w:val="left"/>
      <w:pPr>
        <w:ind w:left="5747" w:hanging="360"/>
      </w:pPr>
      <w:rPr>
        <w:i w:val="0"/>
      </w:rPr>
    </w:lvl>
    <w:lvl w:ilvl="1">
      <w:start w:val="1"/>
      <w:numFmt w:val="lowerLetter"/>
      <w:lvlText w:val="%2."/>
      <w:lvlJc w:val="left"/>
      <w:pPr>
        <w:ind w:left="1440" w:hanging="360"/>
      </w:pPr>
      <w:rPr>
        <w:strike w:val="0"/>
      </w:rPr>
    </w:lvl>
    <w:lvl w:ilvl="2">
      <w:start w:val="1"/>
      <w:numFmt w:val="lowerRoman"/>
      <w:lvlText w:val="%3."/>
      <w:lvlJc w:val="right"/>
      <w:pPr>
        <w:ind w:left="2160" w:hanging="180"/>
      </w:pPr>
    </w:lvl>
    <w:lvl w:ilvl="3">
      <w:start w:val="1"/>
      <w:numFmt w:val="decimal"/>
      <w:lvlText w:val="%4."/>
      <w:lvlJc w:val="left"/>
      <w:pPr>
        <w:ind w:left="2880" w:hanging="360"/>
      </w:pPr>
      <w:rPr>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C273B41"/>
    <w:multiLevelType w:val="hybridMultilevel"/>
    <w:tmpl w:val="E7EE4A3E"/>
    <w:lvl w:ilvl="0" w:tplc="38090019">
      <w:start w:val="1"/>
      <w:numFmt w:val="lowerLetter"/>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16" w15:restartNumberingAfterBreak="0">
    <w:nsid w:val="1CB74F2D"/>
    <w:multiLevelType w:val="multilevel"/>
    <w:tmpl w:val="42481ECC"/>
    <w:lvl w:ilvl="0">
      <w:start w:val="1"/>
      <w:numFmt w:val="decimal"/>
      <w:lvlText w:val="(%1)"/>
      <w:lvlJc w:val="left"/>
      <w:pPr>
        <w:ind w:left="5747" w:hanging="360"/>
      </w:pPr>
      <w:rPr>
        <w:i w:val="0"/>
      </w:rPr>
    </w:lvl>
    <w:lvl w:ilvl="1">
      <w:start w:val="1"/>
      <w:numFmt w:val="lowerLetter"/>
      <w:lvlText w:val="%2."/>
      <w:lvlJc w:val="left"/>
      <w:pPr>
        <w:ind w:left="1440" w:hanging="360"/>
      </w:pPr>
      <w:rPr>
        <w:strike w:val="0"/>
      </w:rPr>
    </w:lvl>
    <w:lvl w:ilvl="2">
      <w:start w:val="1"/>
      <w:numFmt w:val="lowerRoman"/>
      <w:lvlText w:val="%3."/>
      <w:lvlJc w:val="right"/>
      <w:pPr>
        <w:ind w:left="2160" w:hanging="180"/>
      </w:pPr>
    </w:lvl>
    <w:lvl w:ilvl="3">
      <w:start w:val="1"/>
      <w:numFmt w:val="decimal"/>
      <w:lvlText w:val="%4."/>
      <w:lvlJc w:val="left"/>
      <w:pPr>
        <w:ind w:left="2880" w:hanging="360"/>
      </w:pPr>
      <w:rPr>
        <w:rFonts w:hint="default"/>
        <w:color w:val="auto"/>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E751366"/>
    <w:multiLevelType w:val="multilevel"/>
    <w:tmpl w:val="6824C670"/>
    <w:lvl w:ilvl="0">
      <w:start w:val="1"/>
      <w:numFmt w:val="decimal"/>
      <w:lvlText w:val="(%1)"/>
      <w:lvlJc w:val="left"/>
      <w:pPr>
        <w:ind w:left="5747" w:hanging="360"/>
      </w:pPr>
      <w:rPr>
        <w:b w:val="0"/>
        <w:bCs/>
        <w:i w:val="0"/>
      </w:rPr>
    </w:lvl>
    <w:lvl w:ilvl="1">
      <w:start w:val="1"/>
      <w:numFmt w:val="lowerLetter"/>
      <w:lvlText w:val="%2."/>
      <w:lvlJc w:val="left"/>
      <w:pPr>
        <w:ind w:left="1440" w:hanging="360"/>
      </w:pPr>
      <w:rPr>
        <w:strike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F6E7373"/>
    <w:multiLevelType w:val="hybridMultilevel"/>
    <w:tmpl w:val="F208B696"/>
    <w:lvl w:ilvl="0" w:tplc="1E4EEBCE">
      <w:start w:val="1"/>
      <w:numFmt w:val="lowerLetter"/>
      <w:lvlText w:val="%1."/>
      <w:lvlJc w:val="left"/>
      <w:pPr>
        <w:ind w:left="2880" w:hanging="360"/>
      </w:pPr>
      <w:rPr>
        <w:b w:val="0"/>
      </w:rPr>
    </w:lvl>
    <w:lvl w:ilvl="1" w:tplc="04090019">
      <w:start w:val="1"/>
      <w:numFmt w:val="lowerLetter"/>
      <w:lvlText w:val="%2."/>
      <w:lvlJc w:val="left"/>
      <w:pPr>
        <w:ind w:left="3122" w:hanging="360"/>
      </w:pPr>
    </w:lvl>
    <w:lvl w:ilvl="2" w:tplc="0409001B">
      <w:start w:val="1"/>
      <w:numFmt w:val="lowerRoman"/>
      <w:lvlText w:val="%3."/>
      <w:lvlJc w:val="right"/>
      <w:pPr>
        <w:ind w:left="3842" w:hanging="180"/>
      </w:pPr>
    </w:lvl>
    <w:lvl w:ilvl="3" w:tplc="0409000F">
      <w:start w:val="1"/>
      <w:numFmt w:val="decimal"/>
      <w:lvlText w:val="%4."/>
      <w:lvlJc w:val="left"/>
      <w:pPr>
        <w:ind w:left="4562" w:hanging="360"/>
      </w:pPr>
    </w:lvl>
    <w:lvl w:ilvl="4" w:tplc="04090019">
      <w:start w:val="1"/>
      <w:numFmt w:val="lowerLetter"/>
      <w:lvlText w:val="%5."/>
      <w:lvlJc w:val="left"/>
      <w:pPr>
        <w:ind w:left="5282" w:hanging="360"/>
      </w:pPr>
    </w:lvl>
    <w:lvl w:ilvl="5" w:tplc="0409001B">
      <w:start w:val="1"/>
      <w:numFmt w:val="lowerRoman"/>
      <w:lvlText w:val="%6."/>
      <w:lvlJc w:val="right"/>
      <w:pPr>
        <w:ind w:left="6002" w:hanging="180"/>
      </w:pPr>
    </w:lvl>
    <w:lvl w:ilvl="6" w:tplc="0409000F">
      <w:start w:val="1"/>
      <w:numFmt w:val="decimal"/>
      <w:lvlText w:val="%7."/>
      <w:lvlJc w:val="left"/>
      <w:pPr>
        <w:ind w:left="6722" w:hanging="360"/>
      </w:pPr>
    </w:lvl>
    <w:lvl w:ilvl="7" w:tplc="04090019">
      <w:start w:val="1"/>
      <w:numFmt w:val="lowerLetter"/>
      <w:lvlText w:val="%8."/>
      <w:lvlJc w:val="left"/>
      <w:pPr>
        <w:ind w:left="7442" w:hanging="360"/>
      </w:pPr>
    </w:lvl>
    <w:lvl w:ilvl="8" w:tplc="0409001B">
      <w:start w:val="1"/>
      <w:numFmt w:val="lowerRoman"/>
      <w:lvlText w:val="%9."/>
      <w:lvlJc w:val="right"/>
      <w:pPr>
        <w:ind w:left="8162" w:hanging="180"/>
      </w:pPr>
    </w:lvl>
  </w:abstractNum>
  <w:abstractNum w:abstractNumId="19" w15:restartNumberingAfterBreak="0">
    <w:nsid w:val="200812C1"/>
    <w:multiLevelType w:val="multilevel"/>
    <w:tmpl w:val="0CAC804A"/>
    <w:lvl w:ilvl="0">
      <w:start w:val="1"/>
      <w:numFmt w:val="decimal"/>
      <w:lvlText w:val="(%1)"/>
      <w:lvlJc w:val="left"/>
      <w:pPr>
        <w:ind w:left="5747" w:hanging="360"/>
      </w:pPr>
      <w:rPr>
        <w:i w:val="0"/>
        <w:color w:val="auto"/>
      </w:rPr>
    </w:lvl>
    <w:lvl w:ilvl="1">
      <w:start w:val="1"/>
      <w:numFmt w:val="lowerLetter"/>
      <w:lvlText w:val="%2."/>
      <w:lvlJc w:val="left"/>
      <w:pPr>
        <w:ind w:left="1440" w:hanging="360"/>
      </w:pPr>
      <w:rPr>
        <w:strike w:val="0"/>
      </w:rPr>
    </w:lvl>
    <w:lvl w:ilvl="2">
      <w:start w:val="1"/>
      <w:numFmt w:val="lowerRoman"/>
      <w:lvlText w:val="%3."/>
      <w:lvlJc w:val="right"/>
      <w:pPr>
        <w:ind w:left="2160" w:hanging="180"/>
      </w:pPr>
    </w:lvl>
    <w:lvl w:ilvl="3">
      <w:start w:val="1"/>
      <w:numFmt w:val="decimal"/>
      <w:lvlText w:val="%4)"/>
      <w:lvlJc w:val="left"/>
      <w:pPr>
        <w:ind w:left="2880" w:hanging="360"/>
      </w:pPr>
      <w:rPr>
        <w:color w:val="FF000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2136679"/>
    <w:multiLevelType w:val="multilevel"/>
    <w:tmpl w:val="56543E1A"/>
    <w:lvl w:ilvl="0">
      <w:start w:val="1"/>
      <w:numFmt w:val="decimal"/>
      <w:lvlText w:val="(%1)"/>
      <w:lvlJc w:val="left"/>
      <w:pPr>
        <w:ind w:left="5747" w:hanging="360"/>
      </w:pPr>
      <w:rPr>
        <w:i w:val="0"/>
        <w:color w:val="auto"/>
      </w:rPr>
    </w:lvl>
    <w:lvl w:ilvl="1">
      <w:start w:val="1"/>
      <w:numFmt w:val="lowerLetter"/>
      <w:lvlText w:val="%2."/>
      <w:lvlJc w:val="left"/>
      <w:pPr>
        <w:ind w:left="1440" w:hanging="360"/>
      </w:pPr>
      <w:rPr>
        <w:strike w:val="0"/>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CB1469A"/>
    <w:multiLevelType w:val="hybridMultilevel"/>
    <w:tmpl w:val="6108E56A"/>
    <w:lvl w:ilvl="0" w:tplc="FFFFFFFF">
      <w:start w:val="1"/>
      <w:numFmt w:val="lowerLetter"/>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D6374B8"/>
    <w:multiLevelType w:val="hybridMultilevel"/>
    <w:tmpl w:val="9A121D7E"/>
    <w:lvl w:ilvl="0" w:tplc="CAC21082">
      <w:start w:val="1"/>
      <w:numFmt w:val="lowerLetter"/>
      <w:lvlText w:val="%1."/>
      <w:lvlJc w:val="left"/>
      <w:pPr>
        <w:ind w:left="720" w:hanging="360"/>
      </w:pPr>
      <w:rPr>
        <w:rFonts w:hint="default"/>
        <w:b w:val="0"/>
        <w:bCs w:val="0"/>
        <w:strike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D640B3E"/>
    <w:multiLevelType w:val="multilevel"/>
    <w:tmpl w:val="753E268C"/>
    <w:lvl w:ilvl="0">
      <w:start w:val="1"/>
      <w:numFmt w:val="decimal"/>
      <w:lvlText w:val="(%1)"/>
      <w:lvlJc w:val="left"/>
      <w:pPr>
        <w:ind w:left="5747" w:hanging="360"/>
      </w:pPr>
      <w:rPr>
        <w:i w:val="0"/>
        <w:color w:val="auto"/>
      </w:rPr>
    </w:lvl>
    <w:lvl w:ilvl="1">
      <w:start w:val="1"/>
      <w:numFmt w:val="lowerLetter"/>
      <w:lvlText w:val="%2."/>
      <w:lvlJc w:val="left"/>
      <w:pPr>
        <w:ind w:left="1440" w:hanging="360"/>
      </w:pPr>
      <w:rPr>
        <w:strike w:val="0"/>
        <w:color w:val="auto"/>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DE56782"/>
    <w:multiLevelType w:val="hybridMultilevel"/>
    <w:tmpl w:val="C33E9874"/>
    <w:lvl w:ilvl="0" w:tplc="ABD6C9E4">
      <w:start w:val="1"/>
      <w:numFmt w:val="decimal"/>
      <w:lvlText w:val="(%1b)"/>
      <w:lvlJc w:val="left"/>
      <w:pPr>
        <w:ind w:left="2705" w:hanging="360"/>
      </w:pPr>
      <w:rPr>
        <w:b w:val="0"/>
        <w:bCs w:val="0"/>
        <w:i w:val="0"/>
        <w:color w:val="auto"/>
      </w:rPr>
    </w:lvl>
    <w:lvl w:ilvl="1" w:tplc="04090019">
      <w:start w:val="1"/>
      <w:numFmt w:val="lowerLetter"/>
      <w:lvlText w:val="%2."/>
      <w:lvlJc w:val="left"/>
      <w:pPr>
        <w:ind w:left="3425" w:hanging="360"/>
      </w:pPr>
    </w:lvl>
    <w:lvl w:ilvl="2" w:tplc="0409001B">
      <w:start w:val="1"/>
      <w:numFmt w:val="lowerRoman"/>
      <w:lvlText w:val="%3."/>
      <w:lvlJc w:val="right"/>
      <w:pPr>
        <w:ind w:left="4145" w:hanging="180"/>
      </w:pPr>
    </w:lvl>
    <w:lvl w:ilvl="3" w:tplc="0409000F">
      <w:start w:val="1"/>
      <w:numFmt w:val="decimal"/>
      <w:lvlText w:val="%4."/>
      <w:lvlJc w:val="left"/>
      <w:pPr>
        <w:ind w:left="4865" w:hanging="360"/>
      </w:pPr>
    </w:lvl>
    <w:lvl w:ilvl="4" w:tplc="04090019">
      <w:start w:val="1"/>
      <w:numFmt w:val="lowerLetter"/>
      <w:lvlText w:val="%5."/>
      <w:lvlJc w:val="left"/>
      <w:pPr>
        <w:ind w:left="5585" w:hanging="360"/>
      </w:pPr>
    </w:lvl>
    <w:lvl w:ilvl="5" w:tplc="0409001B">
      <w:start w:val="1"/>
      <w:numFmt w:val="lowerRoman"/>
      <w:lvlText w:val="%6."/>
      <w:lvlJc w:val="right"/>
      <w:pPr>
        <w:ind w:left="6305" w:hanging="180"/>
      </w:pPr>
    </w:lvl>
    <w:lvl w:ilvl="6" w:tplc="0409000F">
      <w:start w:val="1"/>
      <w:numFmt w:val="decimal"/>
      <w:lvlText w:val="%7."/>
      <w:lvlJc w:val="left"/>
      <w:pPr>
        <w:ind w:left="7025" w:hanging="360"/>
      </w:pPr>
    </w:lvl>
    <w:lvl w:ilvl="7" w:tplc="04090019">
      <w:start w:val="1"/>
      <w:numFmt w:val="lowerLetter"/>
      <w:lvlText w:val="%8."/>
      <w:lvlJc w:val="left"/>
      <w:pPr>
        <w:ind w:left="7745" w:hanging="360"/>
      </w:pPr>
    </w:lvl>
    <w:lvl w:ilvl="8" w:tplc="0409001B">
      <w:start w:val="1"/>
      <w:numFmt w:val="lowerRoman"/>
      <w:lvlText w:val="%9."/>
      <w:lvlJc w:val="right"/>
      <w:pPr>
        <w:ind w:left="8465" w:hanging="180"/>
      </w:pPr>
    </w:lvl>
  </w:abstractNum>
  <w:abstractNum w:abstractNumId="25" w15:restartNumberingAfterBreak="0">
    <w:nsid w:val="2E581B70"/>
    <w:multiLevelType w:val="hybridMultilevel"/>
    <w:tmpl w:val="F460C73A"/>
    <w:lvl w:ilvl="0" w:tplc="947A7E20">
      <w:start w:val="2"/>
      <w:numFmt w:val="decimal"/>
      <w:lvlText w:val="%1."/>
      <w:lvlJc w:val="left"/>
      <w:pPr>
        <w:ind w:left="2713" w:hanging="360"/>
      </w:pPr>
      <w:rPr>
        <w:rFonts w:hint="default"/>
      </w:rPr>
    </w:lvl>
    <w:lvl w:ilvl="1" w:tplc="38090019" w:tentative="1">
      <w:start w:val="1"/>
      <w:numFmt w:val="lowerLetter"/>
      <w:lvlText w:val="%2."/>
      <w:lvlJc w:val="left"/>
      <w:pPr>
        <w:ind w:left="3433" w:hanging="360"/>
      </w:pPr>
    </w:lvl>
    <w:lvl w:ilvl="2" w:tplc="3809001B" w:tentative="1">
      <w:start w:val="1"/>
      <w:numFmt w:val="lowerRoman"/>
      <w:lvlText w:val="%3."/>
      <w:lvlJc w:val="right"/>
      <w:pPr>
        <w:ind w:left="4153" w:hanging="180"/>
      </w:pPr>
    </w:lvl>
    <w:lvl w:ilvl="3" w:tplc="3809000F" w:tentative="1">
      <w:start w:val="1"/>
      <w:numFmt w:val="decimal"/>
      <w:lvlText w:val="%4."/>
      <w:lvlJc w:val="left"/>
      <w:pPr>
        <w:ind w:left="4873" w:hanging="360"/>
      </w:pPr>
    </w:lvl>
    <w:lvl w:ilvl="4" w:tplc="38090019" w:tentative="1">
      <w:start w:val="1"/>
      <w:numFmt w:val="lowerLetter"/>
      <w:lvlText w:val="%5."/>
      <w:lvlJc w:val="left"/>
      <w:pPr>
        <w:ind w:left="5593" w:hanging="360"/>
      </w:pPr>
    </w:lvl>
    <w:lvl w:ilvl="5" w:tplc="3809001B" w:tentative="1">
      <w:start w:val="1"/>
      <w:numFmt w:val="lowerRoman"/>
      <w:lvlText w:val="%6."/>
      <w:lvlJc w:val="right"/>
      <w:pPr>
        <w:ind w:left="6313" w:hanging="180"/>
      </w:pPr>
    </w:lvl>
    <w:lvl w:ilvl="6" w:tplc="3809000F" w:tentative="1">
      <w:start w:val="1"/>
      <w:numFmt w:val="decimal"/>
      <w:lvlText w:val="%7."/>
      <w:lvlJc w:val="left"/>
      <w:pPr>
        <w:ind w:left="7033" w:hanging="360"/>
      </w:pPr>
    </w:lvl>
    <w:lvl w:ilvl="7" w:tplc="38090019" w:tentative="1">
      <w:start w:val="1"/>
      <w:numFmt w:val="lowerLetter"/>
      <w:lvlText w:val="%8."/>
      <w:lvlJc w:val="left"/>
      <w:pPr>
        <w:ind w:left="7753" w:hanging="360"/>
      </w:pPr>
    </w:lvl>
    <w:lvl w:ilvl="8" w:tplc="3809001B" w:tentative="1">
      <w:start w:val="1"/>
      <w:numFmt w:val="lowerRoman"/>
      <w:lvlText w:val="%9."/>
      <w:lvlJc w:val="right"/>
      <w:pPr>
        <w:ind w:left="8473" w:hanging="180"/>
      </w:pPr>
    </w:lvl>
  </w:abstractNum>
  <w:abstractNum w:abstractNumId="26" w15:restartNumberingAfterBreak="0">
    <w:nsid w:val="2E942BA5"/>
    <w:multiLevelType w:val="hybridMultilevel"/>
    <w:tmpl w:val="6FF81BBA"/>
    <w:lvl w:ilvl="0" w:tplc="0CEAF0D2">
      <w:start w:val="1"/>
      <w:numFmt w:val="decimal"/>
      <w:lvlText w:val="(%1a)"/>
      <w:lvlJc w:val="left"/>
      <w:pPr>
        <w:ind w:left="2705" w:hanging="360"/>
      </w:pPr>
      <w:rPr>
        <w:b w:val="0"/>
        <w:bCs w:val="0"/>
        <w:i w:val="0"/>
        <w:color w:val="auto"/>
      </w:rPr>
    </w:lvl>
    <w:lvl w:ilvl="1" w:tplc="04090019">
      <w:start w:val="1"/>
      <w:numFmt w:val="lowerLetter"/>
      <w:lvlText w:val="%2."/>
      <w:lvlJc w:val="left"/>
      <w:pPr>
        <w:ind w:left="3425" w:hanging="360"/>
      </w:pPr>
    </w:lvl>
    <w:lvl w:ilvl="2" w:tplc="0409001B">
      <w:start w:val="1"/>
      <w:numFmt w:val="lowerRoman"/>
      <w:lvlText w:val="%3."/>
      <w:lvlJc w:val="right"/>
      <w:pPr>
        <w:ind w:left="4145" w:hanging="180"/>
      </w:pPr>
    </w:lvl>
    <w:lvl w:ilvl="3" w:tplc="0409000F">
      <w:start w:val="1"/>
      <w:numFmt w:val="decimal"/>
      <w:lvlText w:val="%4."/>
      <w:lvlJc w:val="left"/>
      <w:pPr>
        <w:ind w:left="4865" w:hanging="360"/>
      </w:pPr>
    </w:lvl>
    <w:lvl w:ilvl="4" w:tplc="04090019">
      <w:start w:val="1"/>
      <w:numFmt w:val="lowerLetter"/>
      <w:lvlText w:val="%5."/>
      <w:lvlJc w:val="left"/>
      <w:pPr>
        <w:ind w:left="5585" w:hanging="360"/>
      </w:pPr>
    </w:lvl>
    <w:lvl w:ilvl="5" w:tplc="0409001B">
      <w:start w:val="1"/>
      <w:numFmt w:val="lowerRoman"/>
      <w:lvlText w:val="%6."/>
      <w:lvlJc w:val="right"/>
      <w:pPr>
        <w:ind w:left="6305" w:hanging="180"/>
      </w:pPr>
    </w:lvl>
    <w:lvl w:ilvl="6" w:tplc="0409000F">
      <w:start w:val="1"/>
      <w:numFmt w:val="decimal"/>
      <w:lvlText w:val="%7."/>
      <w:lvlJc w:val="left"/>
      <w:pPr>
        <w:ind w:left="7025" w:hanging="360"/>
      </w:pPr>
    </w:lvl>
    <w:lvl w:ilvl="7" w:tplc="04090019">
      <w:start w:val="1"/>
      <w:numFmt w:val="lowerLetter"/>
      <w:lvlText w:val="%8."/>
      <w:lvlJc w:val="left"/>
      <w:pPr>
        <w:ind w:left="7745" w:hanging="360"/>
      </w:pPr>
    </w:lvl>
    <w:lvl w:ilvl="8" w:tplc="0409001B">
      <w:start w:val="1"/>
      <w:numFmt w:val="lowerRoman"/>
      <w:lvlText w:val="%9."/>
      <w:lvlJc w:val="right"/>
      <w:pPr>
        <w:ind w:left="8465" w:hanging="180"/>
      </w:pPr>
    </w:lvl>
  </w:abstractNum>
  <w:abstractNum w:abstractNumId="27" w15:restartNumberingAfterBreak="0">
    <w:nsid w:val="2ECA4702"/>
    <w:multiLevelType w:val="multilevel"/>
    <w:tmpl w:val="AA96E07C"/>
    <w:lvl w:ilvl="0">
      <w:start w:val="1"/>
      <w:numFmt w:val="decimal"/>
      <w:lvlText w:val="(%1)"/>
      <w:lvlJc w:val="left"/>
      <w:pPr>
        <w:ind w:left="5747" w:hanging="360"/>
      </w:pPr>
      <w:rPr>
        <w:i w:val="0"/>
      </w:rPr>
    </w:lvl>
    <w:lvl w:ilvl="1">
      <w:start w:val="1"/>
      <w:numFmt w:val="lowerLetter"/>
      <w:lvlText w:val="%2."/>
      <w:lvlJc w:val="left"/>
      <w:pPr>
        <w:ind w:left="1440" w:hanging="360"/>
      </w:pPr>
      <w:rPr>
        <w:strike w:val="0"/>
      </w:rPr>
    </w:lvl>
    <w:lvl w:ilvl="2">
      <w:start w:val="1"/>
      <w:numFmt w:val="lowerRoman"/>
      <w:lvlText w:val="%3."/>
      <w:lvlJc w:val="right"/>
      <w:pPr>
        <w:ind w:left="2160" w:hanging="180"/>
      </w:pPr>
    </w:lvl>
    <w:lvl w:ilvl="3">
      <w:start w:val="1"/>
      <w:numFmt w:val="decimal"/>
      <w:lvlText w:val="%4."/>
      <w:lvlJc w:val="left"/>
      <w:pPr>
        <w:ind w:left="2880" w:hanging="360"/>
      </w:pPr>
      <w:rPr>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2E52F31"/>
    <w:multiLevelType w:val="multilevel"/>
    <w:tmpl w:val="33361A78"/>
    <w:lvl w:ilvl="0">
      <w:start w:val="1"/>
      <w:numFmt w:val="decimal"/>
      <w:lvlText w:val="(%1)"/>
      <w:lvlJc w:val="left"/>
      <w:pPr>
        <w:ind w:left="5747" w:hanging="360"/>
      </w:pPr>
      <w:rPr>
        <w:i w:val="0"/>
      </w:rPr>
    </w:lvl>
    <w:lvl w:ilvl="1">
      <w:start w:val="1"/>
      <w:numFmt w:val="lowerLetter"/>
      <w:lvlText w:val="%2."/>
      <w:lvlJc w:val="left"/>
      <w:pPr>
        <w:ind w:left="1440" w:hanging="360"/>
      </w:pPr>
      <w:rPr>
        <w:strike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C827F09"/>
    <w:multiLevelType w:val="hybridMultilevel"/>
    <w:tmpl w:val="AB04647E"/>
    <w:lvl w:ilvl="0" w:tplc="1D408680">
      <w:start w:val="1"/>
      <w:numFmt w:val="decimal"/>
      <w:lvlText w:val="(%1)"/>
      <w:lvlJc w:val="left"/>
      <w:pPr>
        <w:ind w:left="2705" w:hanging="360"/>
      </w:pPr>
      <w:rPr>
        <w:b w:val="0"/>
        <w:bCs w:val="0"/>
        <w:i w:val="0"/>
        <w:color w:val="auto"/>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30" w15:restartNumberingAfterBreak="0">
    <w:nsid w:val="3D47134E"/>
    <w:multiLevelType w:val="hybridMultilevel"/>
    <w:tmpl w:val="6108E56A"/>
    <w:lvl w:ilvl="0" w:tplc="FFFFFFFF">
      <w:start w:val="1"/>
      <w:numFmt w:val="lowerLetter"/>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E4E78BD"/>
    <w:multiLevelType w:val="multilevel"/>
    <w:tmpl w:val="AA96E07C"/>
    <w:lvl w:ilvl="0">
      <w:start w:val="1"/>
      <w:numFmt w:val="decimal"/>
      <w:lvlText w:val="(%1)"/>
      <w:lvlJc w:val="left"/>
      <w:pPr>
        <w:ind w:left="5747" w:hanging="360"/>
      </w:pPr>
      <w:rPr>
        <w:i w:val="0"/>
      </w:rPr>
    </w:lvl>
    <w:lvl w:ilvl="1">
      <w:start w:val="1"/>
      <w:numFmt w:val="lowerLetter"/>
      <w:lvlText w:val="%2."/>
      <w:lvlJc w:val="left"/>
      <w:pPr>
        <w:ind w:left="1440" w:hanging="360"/>
      </w:pPr>
      <w:rPr>
        <w:strike w:val="0"/>
      </w:rPr>
    </w:lvl>
    <w:lvl w:ilvl="2">
      <w:start w:val="1"/>
      <w:numFmt w:val="lowerRoman"/>
      <w:lvlText w:val="%3."/>
      <w:lvlJc w:val="right"/>
      <w:pPr>
        <w:ind w:left="2160" w:hanging="180"/>
      </w:pPr>
    </w:lvl>
    <w:lvl w:ilvl="3">
      <w:start w:val="1"/>
      <w:numFmt w:val="decimal"/>
      <w:lvlText w:val="%4."/>
      <w:lvlJc w:val="left"/>
      <w:pPr>
        <w:ind w:left="2880" w:hanging="360"/>
      </w:pPr>
      <w:rPr>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1EC3939"/>
    <w:multiLevelType w:val="hybridMultilevel"/>
    <w:tmpl w:val="DAAEFE46"/>
    <w:lvl w:ilvl="0" w:tplc="4D729A1E">
      <w:start w:val="1"/>
      <w:numFmt w:val="lowerLetter"/>
      <w:lvlText w:val="%1."/>
      <w:lvlJc w:val="left"/>
      <w:pPr>
        <w:ind w:left="2880" w:hanging="360"/>
      </w:pPr>
      <w:rPr>
        <w:b w:val="0"/>
        <w:strike w:val="0"/>
        <w:dstrike w:val="0"/>
        <w:u w:val="none"/>
        <w:effect w:val="none"/>
      </w:rPr>
    </w:lvl>
    <w:lvl w:ilvl="1" w:tplc="FFFFFFFF">
      <w:start w:val="1"/>
      <w:numFmt w:val="lowerLetter"/>
      <w:lvlText w:val="%2."/>
      <w:lvlJc w:val="left"/>
      <w:pPr>
        <w:ind w:left="3122" w:hanging="360"/>
      </w:pPr>
    </w:lvl>
    <w:lvl w:ilvl="2" w:tplc="FFFFFFFF">
      <w:start w:val="1"/>
      <w:numFmt w:val="lowerRoman"/>
      <w:lvlText w:val="%3."/>
      <w:lvlJc w:val="right"/>
      <w:pPr>
        <w:ind w:left="3842" w:hanging="180"/>
      </w:pPr>
    </w:lvl>
    <w:lvl w:ilvl="3" w:tplc="FFFFFFFF">
      <w:start w:val="1"/>
      <w:numFmt w:val="decimal"/>
      <w:lvlText w:val="%4."/>
      <w:lvlJc w:val="left"/>
      <w:pPr>
        <w:ind w:left="4562" w:hanging="360"/>
      </w:pPr>
    </w:lvl>
    <w:lvl w:ilvl="4" w:tplc="FFFFFFFF">
      <w:start w:val="1"/>
      <w:numFmt w:val="lowerLetter"/>
      <w:lvlText w:val="%5."/>
      <w:lvlJc w:val="left"/>
      <w:pPr>
        <w:ind w:left="5282" w:hanging="360"/>
      </w:pPr>
    </w:lvl>
    <w:lvl w:ilvl="5" w:tplc="FFFFFFFF">
      <w:start w:val="1"/>
      <w:numFmt w:val="lowerRoman"/>
      <w:lvlText w:val="%6."/>
      <w:lvlJc w:val="right"/>
      <w:pPr>
        <w:ind w:left="6002" w:hanging="180"/>
      </w:pPr>
    </w:lvl>
    <w:lvl w:ilvl="6" w:tplc="FFFFFFFF">
      <w:start w:val="1"/>
      <w:numFmt w:val="decimal"/>
      <w:lvlText w:val="%7."/>
      <w:lvlJc w:val="left"/>
      <w:pPr>
        <w:ind w:left="6722" w:hanging="360"/>
      </w:pPr>
    </w:lvl>
    <w:lvl w:ilvl="7" w:tplc="FFFFFFFF">
      <w:start w:val="1"/>
      <w:numFmt w:val="lowerLetter"/>
      <w:lvlText w:val="%8."/>
      <w:lvlJc w:val="left"/>
      <w:pPr>
        <w:ind w:left="7442" w:hanging="360"/>
      </w:pPr>
    </w:lvl>
    <w:lvl w:ilvl="8" w:tplc="FFFFFFFF">
      <w:start w:val="1"/>
      <w:numFmt w:val="lowerRoman"/>
      <w:lvlText w:val="%9."/>
      <w:lvlJc w:val="right"/>
      <w:pPr>
        <w:ind w:left="8162" w:hanging="180"/>
      </w:pPr>
    </w:lvl>
  </w:abstractNum>
  <w:abstractNum w:abstractNumId="33" w15:restartNumberingAfterBreak="0">
    <w:nsid w:val="42462FF6"/>
    <w:multiLevelType w:val="hybridMultilevel"/>
    <w:tmpl w:val="670A7E7A"/>
    <w:lvl w:ilvl="0" w:tplc="2C840D84">
      <w:start w:val="1"/>
      <w:numFmt w:val="lowerLetter"/>
      <w:lvlText w:val="(2%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4" w15:restartNumberingAfterBreak="0">
    <w:nsid w:val="44361DED"/>
    <w:multiLevelType w:val="hybridMultilevel"/>
    <w:tmpl w:val="1E924C44"/>
    <w:lvl w:ilvl="0" w:tplc="2794A9E8">
      <w:start w:val="1"/>
      <w:numFmt w:val="decimal"/>
      <w:lvlText w:val="(%1a)"/>
      <w:lvlJc w:val="left"/>
      <w:pPr>
        <w:ind w:left="2705" w:hanging="360"/>
      </w:pPr>
      <w:rPr>
        <w:rFonts w:hint="default"/>
        <w:b w:val="0"/>
        <w:bCs w:val="0"/>
        <w:i w:val="0"/>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5" w15:restartNumberingAfterBreak="0">
    <w:nsid w:val="44CD21B0"/>
    <w:multiLevelType w:val="hybridMultilevel"/>
    <w:tmpl w:val="902201D2"/>
    <w:lvl w:ilvl="0" w:tplc="4D5C3762">
      <w:start w:val="1"/>
      <w:numFmt w:val="lowerLetter"/>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9E630B3"/>
    <w:multiLevelType w:val="hybridMultilevel"/>
    <w:tmpl w:val="F2E275D4"/>
    <w:lvl w:ilvl="0" w:tplc="C7DCCCF6">
      <w:start w:val="1"/>
      <w:numFmt w:val="decimal"/>
      <w:lvlText w:val="%1."/>
      <w:lvlJc w:val="left"/>
      <w:pPr>
        <w:ind w:left="2705" w:hanging="360"/>
      </w:pPr>
      <w:rPr>
        <w:color w:val="auto"/>
      </w:rPr>
    </w:lvl>
    <w:lvl w:ilvl="1" w:tplc="FFFFFFFF" w:tentative="1">
      <w:start w:val="1"/>
      <w:numFmt w:val="lowerLetter"/>
      <w:lvlText w:val="%2."/>
      <w:lvlJc w:val="left"/>
      <w:pPr>
        <w:ind w:left="3425" w:hanging="360"/>
      </w:pPr>
    </w:lvl>
    <w:lvl w:ilvl="2" w:tplc="FFFFFFFF" w:tentative="1">
      <w:start w:val="1"/>
      <w:numFmt w:val="lowerRoman"/>
      <w:lvlText w:val="%3."/>
      <w:lvlJc w:val="right"/>
      <w:pPr>
        <w:ind w:left="4145" w:hanging="180"/>
      </w:pPr>
    </w:lvl>
    <w:lvl w:ilvl="3" w:tplc="FFFFFFFF" w:tentative="1">
      <w:start w:val="1"/>
      <w:numFmt w:val="decimal"/>
      <w:lvlText w:val="%4."/>
      <w:lvlJc w:val="left"/>
      <w:pPr>
        <w:ind w:left="4865" w:hanging="360"/>
      </w:pPr>
    </w:lvl>
    <w:lvl w:ilvl="4" w:tplc="FFFFFFFF" w:tentative="1">
      <w:start w:val="1"/>
      <w:numFmt w:val="lowerLetter"/>
      <w:lvlText w:val="%5."/>
      <w:lvlJc w:val="left"/>
      <w:pPr>
        <w:ind w:left="5585" w:hanging="360"/>
      </w:pPr>
    </w:lvl>
    <w:lvl w:ilvl="5" w:tplc="FFFFFFFF" w:tentative="1">
      <w:start w:val="1"/>
      <w:numFmt w:val="lowerRoman"/>
      <w:lvlText w:val="%6."/>
      <w:lvlJc w:val="right"/>
      <w:pPr>
        <w:ind w:left="6305" w:hanging="180"/>
      </w:pPr>
    </w:lvl>
    <w:lvl w:ilvl="6" w:tplc="FFFFFFFF" w:tentative="1">
      <w:start w:val="1"/>
      <w:numFmt w:val="decimal"/>
      <w:lvlText w:val="%7."/>
      <w:lvlJc w:val="left"/>
      <w:pPr>
        <w:ind w:left="7025" w:hanging="360"/>
      </w:pPr>
    </w:lvl>
    <w:lvl w:ilvl="7" w:tplc="FFFFFFFF" w:tentative="1">
      <w:start w:val="1"/>
      <w:numFmt w:val="lowerLetter"/>
      <w:lvlText w:val="%8."/>
      <w:lvlJc w:val="left"/>
      <w:pPr>
        <w:ind w:left="7745" w:hanging="360"/>
      </w:pPr>
    </w:lvl>
    <w:lvl w:ilvl="8" w:tplc="FFFFFFFF" w:tentative="1">
      <w:start w:val="1"/>
      <w:numFmt w:val="lowerRoman"/>
      <w:lvlText w:val="%9."/>
      <w:lvlJc w:val="right"/>
      <w:pPr>
        <w:ind w:left="8465" w:hanging="180"/>
      </w:pPr>
    </w:lvl>
  </w:abstractNum>
  <w:abstractNum w:abstractNumId="37" w15:restartNumberingAfterBreak="0">
    <w:nsid w:val="524D1CFB"/>
    <w:multiLevelType w:val="hybridMultilevel"/>
    <w:tmpl w:val="6108E56A"/>
    <w:lvl w:ilvl="0" w:tplc="FFFFFFFF">
      <w:start w:val="1"/>
      <w:numFmt w:val="lowerLetter"/>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287566A"/>
    <w:multiLevelType w:val="hybridMultilevel"/>
    <w:tmpl w:val="F208B696"/>
    <w:lvl w:ilvl="0" w:tplc="1E4EEBCE">
      <w:start w:val="1"/>
      <w:numFmt w:val="lowerLetter"/>
      <w:lvlText w:val="%1."/>
      <w:lvlJc w:val="left"/>
      <w:pPr>
        <w:ind w:left="2880" w:hanging="360"/>
      </w:pPr>
      <w:rPr>
        <w:b w:val="0"/>
      </w:rPr>
    </w:lvl>
    <w:lvl w:ilvl="1" w:tplc="04090019">
      <w:start w:val="1"/>
      <w:numFmt w:val="lowerLetter"/>
      <w:lvlText w:val="%2."/>
      <w:lvlJc w:val="left"/>
      <w:pPr>
        <w:ind w:left="3122" w:hanging="360"/>
      </w:pPr>
    </w:lvl>
    <w:lvl w:ilvl="2" w:tplc="0409001B">
      <w:start w:val="1"/>
      <w:numFmt w:val="lowerRoman"/>
      <w:lvlText w:val="%3."/>
      <w:lvlJc w:val="right"/>
      <w:pPr>
        <w:ind w:left="3842" w:hanging="180"/>
      </w:pPr>
    </w:lvl>
    <w:lvl w:ilvl="3" w:tplc="0409000F">
      <w:start w:val="1"/>
      <w:numFmt w:val="decimal"/>
      <w:lvlText w:val="%4."/>
      <w:lvlJc w:val="left"/>
      <w:pPr>
        <w:ind w:left="4562" w:hanging="360"/>
      </w:pPr>
    </w:lvl>
    <w:lvl w:ilvl="4" w:tplc="04090019">
      <w:start w:val="1"/>
      <w:numFmt w:val="lowerLetter"/>
      <w:lvlText w:val="%5."/>
      <w:lvlJc w:val="left"/>
      <w:pPr>
        <w:ind w:left="5282" w:hanging="360"/>
      </w:pPr>
    </w:lvl>
    <w:lvl w:ilvl="5" w:tplc="0409001B">
      <w:start w:val="1"/>
      <w:numFmt w:val="lowerRoman"/>
      <w:lvlText w:val="%6."/>
      <w:lvlJc w:val="right"/>
      <w:pPr>
        <w:ind w:left="6002" w:hanging="180"/>
      </w:pPr>
    </w:lvl>
    <w:lvl w:ilvl="6" w:tplc="0409000F">
      <w:start w:val="1"/>
      <w:numFmt w:val="decimal"/>
      <w:lvlText w:val="%7."/>
      <w:lvlJc w:val="left"/>
      <w:pPr>
        <w:ind w:left="6722" w:hanging="360"/>
      </w:pPr>
    </w:lvl>
    <w:lvl w:ilvl="7" w:tplc="04090019">
      <w:start w:val="1"/>
      <w:numFmt w:val="lowerLetter"/>
      <w:lvlText w:val="%8."/>
      <w:lvlJc w:val="left"/>
      <w:pPr>
        <w:ind w:left="7442" w:hanging="360"/>
      </w:pPr>
    </w:lvl>
    <w:lvl w:ilvl="8" w:tplc="0409001B">
      <w:start w:val="1"/>
      <w:numFmt w:val="lowerRoman"/>
      <w:lvlText w:val="%9."/>
      <w:lvlJc w:val="right"/>
      <w:pPr>
        <w:ind w:left="8162" w:hanging="180"/>
      </w:pPr>
    </w:lvl>
  </w:abstractNum>
  <w:abstractNum w:abstractNumId="39" w15:restartNumberingAfterBreak="0">
    <w:nsid w:val="53D255CE"/>
    <w:multiLevelType w:val="hybridMultilevel"/>
    <w:tmpl w:val="374E2012"/>
    <w:lvl w:ilvl="0" w:tplc="B032EABA">
      <w:start w:val="1"/>
      <w:numFmt w:val="lowerLetter"/>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45C13F5"/>
    <w:multiLevelType w:val="hybridMultilevel"/>
    <w:tmpl w:val="840EB0D4"/>
    <w:lvl w:ilvl="0" w:tplc="7FE27FDC">
      <w:start w:val="1"/>
      <w:numFmt w:val="lowerLetter"/>
      <w:lvlText w:val="(3%1)"/>
      <w:lvlJc w:val="left"/>
      <w:pPr>
        <w:ind w:left="2705" w:hanging="360"/>
      </w:pPr>
      <w:rPr>
        <w:b w:val="0"/>
        <w:bCs w:val="0"/>
        <w:i w:val="0"/>
        <w:color w:val="auto"/>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41" w15:restartNumberingAfterBreak="0">
    <w:nsid w:val="54700F9A"/>
    <w:multiLevelType w:val="multilevel"/>
    <w:tmpl w:val="753E268C"/>
    <w:lvl w:ilvl="0">
      <w:start w:val="1"/>
      <w:numFmt w:val="decimal"/>
      <w:lvlText w:val="(%1)"/>
      <w:lvlJc w:val="left"/>
      <w:pPr>
        <w:ind w:left="5747" w:hanging="360"/>
      </w:pPr>
      <w:rPr>
        <w:i w:val="0"/>
        <w:color w:val="auto"/>
      </w:rPr>
    </w:lvl>
    <w:lvl w:ilvl="1">
      <w:start w:val="1"/>
      <w:numFmt w:val="lowerLetter"/>
      <w:lvlText w:val="%2."/>
      <w:lvlJc w:val="left"/>
      <w:pPr>
        <w:ind w:left="1440" w:hanging="360"/>
      </w:pPr>
      <w:rPr>
        <w:strike w:val="0"/>
        <w:color w:val="auto"/>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9892AC0"/>
    <w:multiLevelType w:val="multilevel"/>
    <w:tmpl w:val="E424F8E6"/>
    <w:lvl w:ilvl="0">
      <w:start w:val="1"/>
      <w:numFmt w:val="decimal"/>
      <w:lvlText w:val="(%1)"/>
      <w:lvlJc w:val="left"/>
      <w:pPr>
        <w:ind w:left="5747" w:hanging="360"/>
      </w:pPr>
      <w:rPr>
        <w:i w:val="0"/>
        <w:color w:val="auto"/>
      </w:rPr>
    </w:lvl>
    <w:lvl w:ilvl="1">
      <w:start w:val="1"/>
      <w:numFmt w:val="lowerLetter"/>
      <w:lvlText w:val="%2."/>
      <w:lvlJc w:val="left"/>
      <w:pPr>
        <w:ind w:left="1440" w:hanging="360"/>
      </w:pPr>
      <w:rPr>
        <w:strike w:val="0"/>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BEB0AE3"/>
    <w:multiLevelType w:val="hybridMultilevel"/>
    <w:tmpl w:val="F208B696"/>
    <w:lvl w:ilvl="0" w:tplc="1E4EEBCE">
      <w:start w:val="1"/>
      <w:numFmt w:val="lowerLetter"/>
      <w:lvlText w:val="%1."/>
      <w:lvlJc w:val="left"/>
      <w:pPr>
        <w:ind w:left="2880" w:hanging="360"/>
      </w:pPr>
      <w:rPr>
        <w:b w:val="0"/>
      </w:rPr>
    </w:lvl>
    <w:lvl w:ilvl="1" w:tplc="04090019">
      <w:start w:val="1"/>
      <w:numFmt w:val="lowerLetter"/>
      <w:lvlText w:val="%2."/>
      <w:lvlJc w:val="left"/>
      <w:pPr>
        <w:ind w:left="3122" w:hanging="360"/>
      </w:pPr>
    </w:lvl>
    <w:lvl w:ilvl="2" w:tplc="0409001B">
      <w:start w:val="1"/>
      <w:numFmt w:val="lowerRoman"/>
      <w:lvlText w:val="%3."/>
      <w:lvlJc w:val="right"/>
      <w:pPr>
        <w:ind w:left="3842" w:hanging="180"/>
      </w:pPr>
    </w:lvl>
    <w:lvl w:ilvl="3" w:tplc="0409000F">
      <w:start w:val="1"/>
      <w:numFmt w:val="decimal"/>
      <w:lvlText w:val="%4."/>
      <w:lvlJc w:val="left"/>
      <w:pPr>
        <w:ind w:left="4562" w:hanging="360"/>
      </w:pPr>
    </w:lvl>
    <w:lvl w:ilvl="4" w:tplc="04090019">
      <w:start w:val="1"/>
      <w:numFmt w:val="lowerLetter"/>
      <w:lvlText w:val="%5."/>
      <w:lvlJc w:val="left"/>
      <w:pPr>
        <w:ind w:left="5282" w:hanging="360"/>
      </w:pPr>
    </w:lvl>
    <w:lvl w:ilvl="5" w:tplc="0409001B">
      <w:start w:val="1"/>
      <w:numFmt w:val="lowerRoman"/>
      <w:lvlText w:val="%6."/>
      <w:lvlJc w:val="right"/>
      <w:pPr>
        <w:ind w:left="6002" w:hanging="180"/>
      </w:pPr>
    </w:lvl>
    <w:lvl w:ilvl="6" w:tplc="0409000F">
      <w:start w:val="1"/>
      <w:numFmt w:val="decimal"/>
      <w:lvlText w:val="%7."/>
      <w:lvlJc w:val="left"/>
      <w:pPr>
        <w:ind w:left="6722" w:hanging="360"/>
      </w:pPr>
    </w:lvl>
    <w:lvl w:ilvl="7" w:tplc="04090019">
      <w:start w:val="1"/>
      <w:numFmt w:val="lowerLetter"/>
      <w:lvlText w:val="%8."/>
      <w:lvlJc w:val="left"/>
      <w:pPr>
        <w:ind w:left="7442" w:hanging="360"/>
      </w:pPr>
    </w:lvl>
    <w:lvl w:ilvl="8" w:tplc="0409001B">
      <w:start w:val="1"/>
      <w:numFmt w:val="lowerRoman"/>
      <w:lvlText w:val="%9."/>
      <w:lvlJc w:val="right"/>
      <w:pPr>
        <w:ind w:left="8162" w:hanging="180"/>
      </w:pPr>
    </w:lvl>
  </w:abstractNum>
  <w:abstractNum w:abstractNumId="44" w15:restartNumberingAfterBreak="0">
    <w:nsid w:val="5DD62245"/>
    <w:multiLevelType w:val="hybridMultilevel"/>
    <w:tmpl w:val="A20E9B06"/>
    <w:lvl w:ilvl="0" w:tplc="FFFFFFFF">
      <w:start w:val="1"/>
      <w:numFmt w:val="decimal"/>
      <w:lvlText w:val="(%1)"/>
      <w:lvlJc w:val="left"/>
      <w:pPr>
        <w:ind w:left="2705" w:hanging="360"/>
      </w:pPr>
      <w:rPr>
        <w:b w:val="0"/>
        <w:bCs w:val="0"/>
        <w:i w:val="0"/>
        <w:color w:val="auto"/>
      </w:rPr>
    </w:lvl>
    <w:lvl w:ilvl="1" w:tplc="FFFFFFFF">
      <w:start w:val="1"/>
      <w:numFmt w:val="lowerLetter"/>
      <w:lvlText w:val="%2."/>
      <w:lvlJc w:val="left"/>
      <w:pPr>
        <w:ind w:left="3425" w:hanging="360"/>
      </w:pPr>
    </w:lvl>
    <w:lvl w:ilvl="2" w:tplc="FFFFFFFF">
      <w:start w:val="1"/>
      <w:numFmt w:val="lowerRoman"/>
      <w:lvlText w:val="%3."/>
      <w:lvlJc w:val="right"/>
      <w:pPr>
        <w:ind w:left="4145" w:hanging="180"/>
      </w:pPr>
    </w:lvl>
    <w:lvl w:ilvl="3" w:tplc="FFFFFFFF">
      <w:start w:val="1"/>
      <w:numFmt w:val="decimal"/>
      <w:lvlText w:val="%4."/>
      <w:lvlJc w:val="left"/>
      <w:pPr>
        <w:ind w:left="4865" w:hanging="360"/>
      </w:pPr>
    </w:lvl>
    <w:lvl w:ilvl="4" w:tplc="FFFFFFFF">
      <w:start w:val="1"/>
      <w:numFmt w:val="lowerLetter"/>
      <w:lvlText w:val="%5."/>
      <w:lvlJc w:val="left"/>
      <w:pPr>
        <w:ind w:left="5585" w:hanging="360"/>
      </w:pPr>
    </w:lvl>
    <w:lvl w:ilvl="5" w:tplc="FFFFFFFF">
      <w:start w:val="1"/>
      <w:numFmt w:val="lowerRoman"/>
      <w:lvlText w:val="%6."/>
      <w:lvlJc w:val="right"/>
      <w:pPr>
        <w:ind w:left="6305" w:hanging="180"/>
      </w:pPr>
    </w:lvl>
    <w:lvl w:ilvl="6" w:tplc="FFFFFFFF">
      <w:start w:val="1"/>
      <w:numFmt w:val="decimal"/>
      <w:lvlText w:val="%7."/>
      <w:lvlJc w:val="left"/>
      <w:pPr>
        <w:ind w:left="7025" w:hanging="360"/>
      </w:pPr>
    </w:lvl>
    <w:lvl w:ilvl="7" w:tplc="FFFFFFFF">
      <w:start w:val="1"/>
      <w:numFmt w:val="lowerLetter"/>
      <w:lvlText w:val="%8."/>
      <w:lvlJc w:val="left"/>
      <w:pPr>
        <w:ind w:left="7745" w:hanging="360"/>
      </w:pPr>
    </w:lvl>
    <w:lvl w:ilvl="8" w:tplc="FFFFFFFF">
      <w:start w:val="1"/>
      <w:numFmt w:val="lowerRoman"/>
      <w:lvlText w:val="%9."/>
      <w:lvlJc w:val="right"/>
      <w:pPr>
        <w:ind w:left="8465" w:hanging="180"/>
      </w:pPr>
    </w:lvl>
  </w:abstractNum>
  <w:abstractNum w:abstractNumId="45" w15:restartNumberingAfterBreak="0">
    <w:nsid w:val="61B534E0"/>
    <w:multiLevelType w:val="hybridMultilevel"/>
    <w:tmpl w:val="374E2012"/>
    <w:lvl w:ilvl="0" w:tplc="FFFFFFFF">
      <w:start w:val="1"/>
      <w:numFmt w:val="lowerLetter"/>
      <w:lvlText w:val="%1."/>
      <w:lvlJc w:val="left"/>
      <w:pPr>
        <w:ind w:left="720" w:hanging="360"/>
      </w:pPr>
      <w:rPr>
        <w:rFonts w:hint="default"/>
        <w:b w:val="0"/>
        <w:bCs w:val="0"/>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31E4655"/>
    <w:multiLevelType w:val="hybridMultilevel"/>
    <w:tmpl w:val="4844A856"/>
    <w:lvl w:ilvl="0" w:tplc="9A04F8D4">
      <w:start w:val="1"/>
      <w:numFmt w:val="lowerLetter"/>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47C2293"/>
    <w:multiLevelType w:val="multilevel"/>
    <w:tmpl w:val="AA96E07C"/>
    <w:lvl w:ilvl="0">
      <w:start w:val="1"/>
      <w:numFmt w:val="decimal"/>
      <w:lvlText w:val="(%1)"/>
      <w:lvlJc w:val="left"/>
      <w:pPr>
        <w:ind w:left="5747" w:hanging="360"/>
      </w:pPr>
      <w:rPr>
        <w:i w:val="0"/>
      </w:rPr>
    </w:lvl>
    <w:lvl w:ilvl="1">
      <w:start w:val="1"/>
      <w:numFmt w:val="lowerLetter"/>
      <w:lvlText w:val="%2."/>
      <w:lvlJc w:val="left"/>
      <w:pPr>
        <w:ind w:left="1440" w:hanging="360"/>
      </w:pPr>
      <w:rPr>
        <w:strike w:val="0"/>
      </w:rPr>
    </w:lvl>
    <w:lvl w:ilvl="2">
      <w:start w:val="1"/>
      <w:numFmt w:val="lowerRoman"/>
      <w:lvlText w:val="%3."/>
      <w:lvlJc w:val="right"/>
      <w:pPr>
        <w:ind w:left="2160" w:hanging="180"/>
      </w:pPr>
    </w:lvl>
    <w:lvl w:ilvl="3">
      <w:start w:val="1"/>
      <w:numFmt w:val="decimal"/>
      <w:lvlText w:val="%4."/>
      <w:lvlJc w:val="left"/>
      <w:pPr>
        <w:ind w:left="2880" w:hanging="360"/>
      </w:pPr>
      <w:rPr>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86A7280"/>
    <w:multiLevelType w:val="multilevel"/>
    <w:tmpl w:val="F6CA2C50"/>
    <w:lvl w:ilvl="0">
      <w:start w:val="1"/>
      <w:numFmt w:val="decimal"/>
      <w:lvlText w:val="(%1)"/>
      <w:lvlJc w:val="left"/>
      <w:pPr>
        <w:ind w:left="5747" w:hanging="360"/>
      </w:pPr>
      <w:rPr>
        <w:i w:val="0"/>
      </w:rPr>
    </w:lvl>
    <w:lvl w:ilvl="1">
      <w:start w:val="1"/>
      <w:numFmt w:val="lowerLetter"/>
      <w:lvlText w:val="%2."/>
      <w:lvlJc w:val="left"/>
      <w:pPr>
        <w:ind w:left="1440" w:hanging="360"/>
      </w:pPr>
      <w:rPr>
        <w:strike w:val="0"/>
      </w:rPr>
    </w:lvl>
    <w:lvl w:ilvl="2">
      <w:start w:val="1"/>
      <w:numFmt w:val="lowerRoman"/>
      <w:lvlText w:val="%3."/>
      <w:lvlJc w:val="right"/>
      <w:pPr>
        <w:ind w:left="2160" w:hanging="180"/>
      </w:pPr>
    </w:lvl>
    <w:lvl w:ilvl="3">
      <w:start w:val="1"/>
      <w:numFmt w:val="decimal"/>
      <w:lvlText w:val="%4."/>
      <w:lvlJc w:val="left"/>
      <w:pPr>
        <w:ind w:left="2880" w:hanging="360"/>
      </w:pPr>
      <w:rPr>
        <w:rFonts w:hint="default"/>
        <w:color w:val="auto"/>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B4E6FD7"/>
    <w:multiLevelType w:val="multilevel"/>
    <w:tmpl w:val="6CBA866C"/>
    <w:lvl w:ilvl="0">
      <w:start w:val="1"/>
      <w:numFmt w:val="lowerLetter"/>
      <w:lvlText w:val="(4%1)"/>
      <w:lvlJc w:val="left"/>
      <w:pPr>
        <w:ind w:left="5747" w:hanging="360"/>
      </w:pPr>
      <w:rPr>
        <w:rFonts w:hint="default"/>
        <w:i w:val="0"/>
        <w:color w:val="auto"/>
      </w:rPr>
    </w:lvl>
    <w:lvl w:ilvl="1">
      <w:start w:val="1"/>
      <w:numFmt w:val="lowerLetter"/>
      <w:lvlText w:val="%2."/>
      <w:lvlJc w:val="left"/>
      <w:pPr>
        <w:ind w:left="1440" w:hanging="360"/>
      </w:pPr>
      <w:rPr>
        <w:strike w:val="0"/>
      </w:rPr>
    </w:lvl>
    <w:lvl w:ilvl="2">
      <w:start w:val="1"/>
      <w:numFmt w:val="lowerRoman"/>
      <w:lvlText w:val="%3."/>
      <w:lvlJc w:val="right"/>
      <w:pPr>
        <w:ind w:left="2160" w:hanging="180"/>
      </w:pPr>
    </w:lvl>
    <w:lvl w:ilvl="3">
      <w:start w:val="1"/>
      <w:numFmt w:val="decimal"/>
      <w:lvlText w:val="%4)"/>
      <w:lvlJc w:val="left"/>
      <w:pPr>
        <w:ind w:left="2880" w:hanging="360"/>
      </w:pPr>
      <w:rPr>
        <w:color w:val="FF000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6D88509F"/>
    <w:multiLevelType w:val="hybridMultilevel"/>
    <w:tmpl w:val="CE042E66"/>
    <w:lvl w:ilvl="0" w:tplc="47341C62">
      <w:start w:val="1"/>
      <w:numFmt w:val="lowerLetter"/>
      <w:lvlText w:val="%1."/>
      <w:lvlJc w:val="left"/>
      <w:pPr>
        <w:ind w:left="720" w:hanging="360"/>
      </w:pPr>
      <w:rPr>
        <w:rFonts w:hint="default"/>
        <w:b w:val="0"/>
        <w:b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6E057868"/>
    <w:multiLevelType w:val="multilevel"/>
    <w:tmpl w:val="AA96E07C"/>
    <w:lvl w:ilvl="0">
      <w:start w:val="1"/>
      <w:numFmt w:val="decimal"/>
      <w:lvlText w:val="(%1)"/>
      <w:lvlJc w:val="left"/>
      <w:pPr>
        <w:ind w:left="5747" w:hanging="360"/>
      </w:pPr>
      <w:rPr>
        <w:i w:val="0"/>
      </w:rPr>
    </w:lvl>
    <w:lvl w:ilvl="1">
      <w:start w:val="1"/>
      <w:numFmt w:val="lowerLetter"/>
      <w:lvlText w:val="%2."/>
      <w:lvlJc w:val="left"/>
      <w:pPr>
        <w:ind w:left="1440" w:hanging="360"/>
      </w:pPr>
      <w:rPr>
        <w:strike w:val="0"/>
      </w:rPr>
    </w:lvl>
    <w:lvl w:ilvl="2">
      <w:start w:val="1"/>
      <w:numFmt w:val="lowerRoman"/>
      <w:lvlText w:val="%3."/>
      <w:lvlJc w:val="right"/>
      <w:pPr>
        <w:ind w:left="2160" w:hanging="180"/>
      </w:pPr>
    </w:lvl>
    <w:lvl w:ilvl="3">
      <w:start w:val="1"/>
      <w:numFmt w:val="decimal"/>
      <w:lvlText w:val="%4."/>
      <w:lvlJc w:val="left"/>
      <w:pPr>
        <w:ind w:left="2880" w:hanging="360"/>
      </w:pPr>
      <w:rPr>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FB832FB"/>
    <w:multiLevelType w:val="hybridMultilevel"/>
    <w:tmpl w:val="F208B696"/>
    <w:lvl w:ilvl="0" w:tplc="1E4EEBCE">
      <w:start w:val="1"/>
      <w:numFmt w:val="lowerLetter"/>
      <w:lvlText w:val="%1."/>
      <w:lvlJc w:val="left"/>
      <w:pPr>
        <w:ind w:left="2880" w:hanging="360"/>
      </w:pPr>
      <w:rPr>
        <w:b w:val="0"/>
      </w:rPr>
    </w:lvl>
    <w:lvl w:ilvl="1" w:tplc="04090019">
      <w:start w:val="1"/>
      <w:numFmt w:val="lowerLetter"/>
      <w:lvlText w:val="%2."/>
      <w:lvlJc w:val="left"/>
      <w:pPr>
        <w:ind w:left="3122" w:hanging="360"/>
      </w:pPr>
    </w:lvl>
    <w:lvl w:ilvl="2" w:tplc="0409001B">
      <w:start w:val="1"/>
      <w:numFmt w:val="lowerRoman"/>
      <w:lvlText w:val="%3."/>
      <w:lvlJc w:val="right"/>
      <w:pPr>
        <w:ind w:left="3842" w:hanging="180"/>
      </w:pPr>
    </w:lvl>
    <w:lvl w:ilvl="3" w:tplc="0409000F">
      <w:start w:val="1"/>
      <w:numFmt w:val="decimal"/>
      <w:lvlText w:val="%4."/>
      <w:lvlJc w:val="left"/>
      <w:pPr>
        <w:ind w:left="4562" w:hanging="360"/>
      </w:pPr>
    </w:lvl>
    <w:lvl w:ilvl="4" w:tplc="04090019">
      <w:start w:val="1"/>
      <w:numFmt w:val="lowerLetter"/>
      <w:lvlText w:val="%5."/>
      <w:lvlJc w:val="left"/>
      <w:pPr>
        <w:ind w:left="5282" w:hanging="360"/>
      </w:pPr>
    </w:lvl>
    <w:lvl w:ilvl="5" w:tplc="0409001B">
      <w:start w:val="1"/>
      <w:numFmt w:val="lowerRoman"/>
      <w:lvlText w:val="%6."/>
      <w:lvlJc w:val="right"/>
      <w:pPr>
        <w:ind w:left="6002" w:hanging="180"/>
      </w:pPr>
    </w:lvl>
    <w:lvl w:ilvl="6" w:tplc="0409000F">
      <w:start w:val="1"/>
      <w:numFmt w:val="decimal"/>
      <w:lvlText w:val="%7."/>
      <w:lvlJc w:val="left"/>
      <w:pPr>
        <w:ind w:left="6722" w:hanging="360"/>
      </w:pPr>
    </w:lvl>
    <w:lvl w:ilvl="7" w:tplc="04090019">
      <w:start w:val="1"/>
      <w:numFmt w:val="lowerLetter"/>
      <w:lvlText w:val="%8."/>
      <w:lvlJc w:val="left"/>
      <w:pPr>
        <w:ind w:left="7442" w:hanging="360"/>
      </w:pPr>
    </w:lvl>
    <w:lvl w:ilvl="8" w:tplc="0409001B">
      <w:start w:val="1"/>
      <w:numFmt w:val="lowerRoman"/>
      <w:lvlText w:val="%9."/>
      <w:lvlJc w:val="right"/>
      <w:pPr>
        <w:ind w:left="8162" w:hanging="180"/>
      </w:pPr>
    </w:lvl>
  </w:abstractNum>
  <w:abstractNum w:abstractNumId="53" w15:restartNumberingAfterBreak="0">
    <w:nsid w:val="6FEA342F"/>
    <w:multiLevelType w:val="hybridMultilevel"/>
    <w:tmpl w:val="6108E56A"/>
    <w:lvl w:ilvl="0" w:tplc="FFFFFFFF">
      <w:start w:val="1"/>
      <w:numFmt w:val="lowerLetter"/>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2AA2EF9"/>
    <w:multiLevelType w:val="hybridMultilevel"/>
    <w:tmpl w:val="97145B3A"/>
    <w:lvl w:ilvl="0" w:tplc="EB0CC386">
      <w:start w:val="1"/>
      <w:numFmt w:val="lowerLetter"/>
      <w:lvlText w:val="(1%1)"/>
      <w:lvlJc w:val="left"/>
      <w:pPr>
        <w:ind w:left="3600" w:hanging="360"/>
      </w:pPr>
      <w:rPr>
        <w:rFonts w:hint="default"/>
      </w:rPr>
    </w:lvl>
    <w:lvl w:ilvl="1" w:tplc="079647A8">
      <w:start w:val="1"/>
      <w:numFmt w:val="lowerLetter"/>
      <w:lvlText w:val="(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3AD7CC8"/>
    <w:multiLevelType w:val="hybridMultilevel"/>
    <w:tmpl w:val="F208B696"/>
    <w:lvl w:ilvl="0" w:tplc="FFFFFFFF">
      <w:start w:val="1"/>
      <w:numFmt w:val="lowerLetter"/>
      <w:lvlText w:val="%1."/>
      <w:lvlJc w:val="left"/>
      <w:pPr>
        <w:ind w:left="2880" w:hanging="360"/>
      </w:pPr>
      <w:rPr>
        <w:b w:val="0"/>
      </w:rPr>
    </w:lvl>
    <w:lvl w:ilvl="1" w:tplc="FFFFFFFF">
      <w:start w:val="1"/>
      <w:numFmt w:val="lowerLetter"/>
      <w:lvlText w:val="%2."/>
      <w:lvlJc w:val="left"/>
      <w:pPr>
        <w:ind w:left="3122" w:hanging="360"/>
      </w:pPr>
    </w:lvl>
    <w:lvl w:ilvl="2" w:tplc="FFFFFFFF">
      <w:start w:val="1"/>
      <w:numFmt w:val="lowerRoman"/>
      <w:lvlText w:val="%3."/>
      <w:lvlJc w:val="right"/>
      <w:pPr>
        <w:ind w:left="3842" w:hanging="180"/>
      </w:pPr>
    </w:lvl>
    <w:lvl w:ilvl="3" w:tplc="FFFFFFFF">
      <w:start w:val="1"/>
      <w:numFmt w:val="decimal"/>
      <w:lvlText w:val="%4."/>
      <w:lvlJc w:val="left"/>
      <w:pPr>
        <w:ind w:left="4562" w:hanging="360"/>
      </w:pPr>
    </w:lvl>
    <w:lvl w:ilvl="4" w:tplc="FFFFFFFF">
      <w:start w:val="1"/>
      <w:numFmt w:val="lowerLetter"/>
      <w:lvlText w:val="%5."/>
      <w:lvlJc w:val="left"/>
      <w:pPr>
        <w:ind w:left="5282" w:hanging="360"/>
      </w:pPr>
    </w:lvl>
    <w:lvl w:ilvl="5" w:tplc="FFFFFFFF">
      <w:start w:val="1"/>
      <w:numFmt w:val="lowerRoman"/>
      <w:lvlText w:val="%6."/>
      <w:lvlJc w:val="right"/>
      <w:pPr>
        <w:ind w:left="6002" w:hanging="180"/>
      </w:pPr>
    </w:lvl>
    <w:lvl w:ilvl="6" w:tplc="FFFFFFFF">
      <w:start w:val="1"/>
      <w:numFmt w:val="decimal"/>
      <w:lvlText w:val="%7."/>
      <w:lvlJc w:val="left"/>
      <w:pPr>
        <w:ind w:left="6722" w:hanging="360"/>
      </w:pPr>
    </w:lvl>
    <w:lvl w:ilvl="7" w:tplc="FFFFFFFF">
      <w:start w:val="1"/>
      <w:numFmt w:val="lowerLetter"/>
      <w:lvlText w:val="%8."/>
      <w:lvlJc w:val="left"/>
      <w:pPr>
        <w:ind w:left="7442" w:hanging="360"/>
      </w:pPr>
    </w:lvl>
    <w:lvl w:ilvl="8" w:tplc="FFFFFFFF">
      <w:start w:val="1"/>
      <w:numFmt w:val="lowerRoman"/>
      <w:lvlText w:val="%9."/>
      <w:lvlJc w:val="right"/>
      <w:pPr>
        <w:ind w:left="8162" w:hanging="180"/>
      </w:pPr>
    </w:lvl>
  </w:abstractNum>
  <w:abstractNum w:abstractNumId="56" w15:restartNumberingAfterBreak="0">
    <w:nsid w:val="75865638"/>
    <w:multiLevelType w:val="hybridMultilevel"/>
    <w:tmpl w:val="F208B696"/>
    <w:lvl w:ilvl="0" w:tplc="1E4EEBCE">
      <w:start w:val="1"/>
      <w:numFmt w:val="lowerLetter"/>
      <w:lvlText w:val="%1."/>
      <w:lvlJc w:val="left"/>
      <w:pPr>
        <w:ind w:left="2880" w:hanging="360"/>
      </w:pPr>
      <w:rPr>
        <w:b w:val="0"/>
      </w:rPr>
    </w:lvl>
    <w:lvl w:ilvl="1" w:tplc="04090019">
      <w:start w:val="1"/>
      <w:numFmt w:val="lowerLetter"/>
      <w:lvlText w:val="%2."/>
      <w:lvlJc w:val="left"/>
      <w:pPr>
        <w:ind w:left="3122" w:hanging="360"/>
      </w:pPr>
    </w:lvl>
    <w:lvl w:ilvl="2" w:tplc="0409001B">
      <w:start w:val="1"/>
      <w:numFmt w:val="lowerRoman"/>
      <w:lvlText w:val="%3."/>
      <w:lvlJc w:val="right"/>
      <w:pPr>
        <w:ind w:left="3842" w:hanging="180"/>
      </w:pPr>
    </w:lvl>
    <w:lvl w:ilvl="3" w:tplc="0409000F">
      <w:start w:val="1"/>
      <w:numFmt w:val="decimal"/>
      <w:lvlText w:val="%4."/>
      <w:lvlJc w:val="left"/>
      <w:pPr>
        <w:ind w:left="4562" w:hanging="360"/>
      </w:pPr>
    </w:lvl>
    <w:lvl w:ilvl="4" w:tplc="04090019">
      <w:start w:val="1"/>
      <w:numFmt w:val="lowerLetter"/>
      <w:lvlText w:val="%5."/>
      <w:lvlJc w:val="left"/>
      <w:pPr>
        <w:ind w:left="5282" w:hanging="360"/>
      </w:pPr>
    </w:lvl>
    <w:lvl w:ilvl="5" w:tplc="0409001B">
      <w:start w:val="1"/>
      <w:numFmt w:val="lowerRoman"/>
      <w:lvlText w:val="%6."/>
      <w:lvlJc w:val="right"/>
      <w:pPr>
        <w:ind w:left="6002" w:hanging="180"/>
      </w:pPr>
    </w:lvl>
    <w:lvl w:ilvl="6" w:tplc="0409000F">
      <w:start w:val="1"/>
      <w:numFmt w:val="decimal"/>
      <w:lvlText w:val="%7."/>
      <w:lvlJc w:val="left"/>
      <w:pPr>
        <w:ind w:left="6722" w:hanging="360"/>
      </w:pPr>
    </w:lvl>
    <w:lvl w:ilvl="7" w:tplc="04090019">
      <w:start w:val="1"/>
      <w:numFmt w:val="lowerLetter"/>
      <w:lvlText w:val="%8."/>
      <w:lvlJc w:val="left"/>
      <w:pPr>
        <w:ind w:left="7442" w:hanging="360"/>
      </w:pPr>
    </w:lvl>
    <w:lvl w:ilvl="8" w:tplc="0409001B">
      <w:start w:val="1"/>
      <w:numFmt w:val="lowerRoman"/>
      <w:lvlText w:val="%9."/>
      <w:lvlJc w:val="right"/>
      <w:pPr>
        <w:ind w:left="8162" w:hanging="180"/>
      </w:pPr>
    </w:lvl>
  </w:abstractNum>
  <w:abstractNum w:abstractNumId="57" w15:restartNumberingAfterBreak="0">
    <w:nsid w:val="781C2531"/>
    <w:multiLevelType w:val="hybridMultilevel"/>
    <w:tmpl w:val="88965A02"/>
    <w:lvl w:ilvl="0" w:tplc="85AA504E">
      <w:start w:val="1"/>
      <w:numFmt w:val="decimal"/>
      <w:lvlText w:val="%1."/>
      <w:lvlJc w:val="left"/>
      <w:pPr>
        <w:ind w:left="3904" w:hanging="360"/>
      </w:pPr>
      <w:rPr>
        <w:rFonts w:hint="default"/>
        <w:color w:val="auto"/>
        <w:sz w:val="24"/>
      </w:rPr>
    </w:lvl>
    <w:lvl w:ilvl="1" w:tplc="04210019" w:tentative="1">
      <w:start w:val="1"/>
      <w:numFmt w:val="lowerLetter"/>
      <w:lvlText w:val="%2."/>
      <w:lvlJc w:val="left"/>
      <w:pPr>
        <w:ind w:left="4624" w:hanging="360"/>
      </w:pPr>
    </w:lvl>
    <w:lvl w:ilvl="2" w:tplc="0421001B" w:tentative="1">
      <w:start w:val="1"/>
      <w:numFmt w:val="lowerRoman"/>
      <w:lvlText w:val="%3."/>
      <w:lvlJc w:val="right"/>
      <w:pPr>
        <w:ind w:left="5344" w:hanging="180"/>
      </w:pPr>
    </w:lvl>
    <w:lvl w:ilvl="3" w:tplc="0421000F" w:tentative="1">
      <w:start w:val="1"/>
      <w:numFmt w:val="decimal"/>
      <w:lvlText w:val="%4."/>
      <w:lvlJc w:val="left"/>
      <w:pPr>
        <w:ind w:left="6064" w:hanging="360"/>
      </w:pPr>
    </w:lvl>
    <w:lvl w:ilvl="4" w:tplc="04210019" w:tentative="1">
      <w:start w:val="1"/>
      <w:numFmt w:val="lowerLetter"/>
      <w:lvlText w:val="%5."/>
      <w:lvlJc w:val="left"/>
      <w:pPr>
        <w:ind w:left="6784" w:hanging="360"/>
      </w:pPr>
    </w:lvl>
    <w:lvl w:ilvl="5" w:tplc="0421001B" w:tentative="1">
      <w:start w:val="1"/>
      <w:numFmt w:val="lowerRoman"/>
      <w:lvlText w:val="%6."/>
      <w:lvlJc w:val="right"/>
      <w:pPr>
        <w:ind w:left="7504" w:hanging="180"/>
      </w:pPr>
    </w:lvl>
    <w:lvl w:ilvl="6" w:tplc="0421000F" w:tentative="1">
      <w:start w:val="1"/>
      <w:numFmt w:val="decimal"/>
      <w:lvlText w:val="%7."/>
      <w:lvlJc w:val="left"/>
      <w:pPr>
        <w:ind w:left="8224" w:hanging="360"/>
      </w:pPr>
    </w:lvl>
    <w:lvl w:ilvl="7" w:tplc="04210019" w:tentative="1">
      <w:start w:val="1"/>
      <w:numFmt w:val="lowerLetter"/>
      <w:lvlText w:val="%8."/>
      <w:lvlJc w:val="left"/>
      <w:pPr>
        <w:ind w:left="8944" w:hanging="360"/>
      </w:pPr>
    </w:lvl>
    <w:lvl w:ilvl="8" w:tplc="0421001B" w:tentative="1">
      <w:start w:val="1"/>
      <w:numFmt w:val="lowerRoman"/>
      <w:lvlText w:val="%9."/>
      <w:lvlJc w:val="right"/>
      <w:pPr>
        <w:ind w:left="9664" w:hanging="180"/>
      </w:pPr>
    </w:lvl>
  </w:abstractNum>
  <w:abstractNum w:abstractNumId="58" w15:restartNumberingAfterBreak="0">
    <w:nsid w:val="7B041661"/>
    <w:multiLevelType w:val="hybridMultilevel"/>
    <w:tmpl w:val="AB04647E"/>
    <w:lvl w:ilvl="0" w:tplc="FFFFFFFF">
      <w:start w:val="1"/>
      <w:numFmt w:val="decimal"/>
      <w:lvlText w:val="(%1)"/>
      <w:lvlJc w:val="left"/>
      <w:pPr>
        <w:ind w:left="2705" w:hanging="360"/>
      </w:pPr>
      <w:rPr>
        <w:b w:val="0"/>
        <w:bCs w:val="0"/>
        <w:i w:val="0"/>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9" w15:restartNumberingAfterBreak="0">
    <w:nsid w:val="7B3319A3"/>
    <w:multiLevelType w:val="hybridMultilevel"/>
    <w:tmpl w:val="0E645782"/>
    <w:lvl w:ilvl="0" w:tplc="9688784A">
      <w:start w:val="2"/>
      <w:numFmt w:val="lowerLetter"/>
      <w:lvlText w:val="%1."/>
      <w:lvlJc w:val="left"/>
      <w:pPr>
        <w:ind w:left="2345" w:hanging="360"/>
      </w:pPr>
      <w:rPr>
        <w:rFonts w:hint="default"/>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60" w15:restartNumberingAfterBreak="0">
    <w:nsid w:val="7CCA16BC"/>
    <w:multiLevelType w:val="hybridMultilevel"/>
    <w:tmpl w:val="F208B696"/>
    <w:lvl w:ilvl="0" w:tplc="1E4EEBCE">
      <w:start w:val="1"/>
      <w:numFmt w:val="lowerLetter"/>
      <w:lvlText w:val="%1."/>
      <w:lvlJc w:val="left"/>
      <w:pPr>
        <w:ind w:left="2880" w:hanging="360"/>
      </w:pPr>
      <w:rPr>
        <w:b w:val="0"/>
      </w:rPr>
    </w:lvl>
    <w:lvl w:ilvl="1" w:tplc="04090019">
      <w:start w:val="1"/>
      <w:numFmt w:val="lowerLetter"/>
      <w:lvlText w:val="%2."/>
      <w:lvlJc w:val="left"/>
      <w:pPr>
        <w:ind w:left="3122" w:hanging="360"/>
      </w:pPr>
    </w:lvl>
    <w:lvl w:ilvl="2" w:tplc="0409001B">
      <w:start w:val="1"/>
      <w:numFmt w:val="lowerRoman"/>
      <w:lvlText w:val="%3."/>
      <w:lvlJc w:val="right"/>
      <w:pPr>
        <w:ind w:left="3842" w:hanging="180"/>
      </w:pPr>
    </w:lvl>
    <w:lvl w:ilvl="3" w:tplc="0409000F">
      <w:start w:val="1"/>
      <w:numFmt w:val="decimal"/>
      <w:lvlText w:val="%4."/>
      <w:lvlJc w:val="left"/>
      <w:pPr>
        <w:ind w:left="4562" w:hanging="360"/>
      </w:pPr>
    </w:lvl>
    <w:lvl w:ilvl="4" w:tplc="04090019">
      <w:start w:val="1"/>
      <w:numFmt w:val="lowerLetter"/>
      <w:lvlText w:val="%5."/>
      <w:lvlJc w:val="left"/>
      <w:pPr>
        <w:ind w:left="5282" w:hanging="360"/>
      </w:pPr>
    </w:lvl>
    <w:lvl w:ilvl="5" w:tplc="0409001B">
      <w:start w:val="1"/>
      <w:numFmt w:val="lowerRoman"/>
      <w:lvlText w:val="%6."/>
      <w:lvlJc w:val="right"/>
      <w:pPr>
        <w:ind w:left="6002" w:hanging="180"/>
      </w:pPr>
    </w:lvl>
    <w:lvl w:ilvl="6" w:tplc="0409000F">
      <w:start w:val="1"/>
      <w:numFmt w:val="decimal"/>
      <w:lvlText w:val="%7."/>
      <w:lvlJc w:val="left"/>
      <w:pPr>
        <w:ind w:left="6722" w:hanging="360"/>
      </w:pPr>
    </w:lvl>
    <w:lvl w:ilvl="7" w:tplc="04090019">
      <w:start w:val="1"/>
      <w:numFmt w:val="lowerLetter"/>
      <w:lvlText w:val="%8."/>
      <w:lvlJc w:val="left"/>
      <w:pPr>
        <w:ind w:left="7442" w:hanging="360"/>
      </w:pPr>
    </w:lvl>
    <w:lvl w:ilvl="8" w:tplc="0409001B">
      <w:start w:val="1"/>
      <w:numFmt w:val="lowerRoman"/>
      <w:lvlText w:val="%9."/>
      <w:lvlJc w:val="right"/>
      <w:pPr>
        <w:ind w:left="8162" w:hanging="180"/>
      </w:pPr>
    </w:lvl>
  </w:abstractNum>
  <w:num w:numId="1" w16cid:durableId="1025013993">
    <w:abstractNumId w:val="59"/>
  </w:num>
  <w:num w:numId="2" w16cid:durableId="1459564783">
    <w:abstractNumId w:val="25"/>
  </w:num>
  <w:num w:numId="3" w16cid:durableId="1788087097">
    <w:abstractNumId w:val="28"/>
  </w:num>
  <w:num w:numId="4" w16cid:durableId="353266177">
    <w:abstractNumId w:val="50"/>
  </w:num>
  <w:num w:numId="5" w16cid:durableId="1656571872">
    <w:abstractNumId w:val="37"/>
  </w:num>
  <w:num w:numId="6" w16cid:durableId="592668665">
    <w:abstractNumId w:val="19"/>
  </w:num>
  <w:num w:numId="7" w16cid:durableId="1053580192">
    <w:abstractNumId w:val="30"/>
  </w:num>
  <w:num w:numId="8" w16cid:durableId="779223211">
    <w:abstractNumId w:val="22"/>
  </w:num>
  <w:num w:numId="9" w16cid:durableId="1783956849">
    <w:abstractNumId w:val="53"/>
  </w:num>
  <w:num w:numId="10" w16cid:durableId="1234512862">
    <w:abstractNumId w:val="47"/>
  </w:num>
  <w:num w:numId="11" w16cid:durableId="2077194679">
    <w:abstractNumId w:val="13"/>
  </w:num>
  <w:num w:numId="12" w16cid:durableId="14530192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26589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09537459">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3478517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16000862">
    <w:abstractNumId w:val="3"/>
  </w:num>
  <w:num w:numId="17" w16cid:durableId="1476948569">
    <w:abstractNumId w:val="33"/>
  </w:num>
  <w:num w:numId="18" w16cid:durableId="425805869">
    <w:abstractNumId w:val="0"/>
  </w:num>
  <w:num w:numId="19" w16cid:durableId="835609567">
    <w:abstractNumId w:val="12"/>
  </w:num>
  <w:num w:numId="20" w16cid:durableId="1984115712">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670788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2671759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5237452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2434628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8314988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118754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7240174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3230481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7028969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32774943">
    <w:abstractNumId w:val="1"/>
  </w:num>
  <w:num w:numId="31" w16cid:durableId="1844274558">
    <w:abstractNumId w:val="9"/>
  </w:num>
  <w:num w:numId="32" w16cid:durableId="1490242893">
    <w:abstractNumId w:val="55"/>
  </w:num>
  <w:num w:numId="33" w16cid:durableId="524712770">
    <w:abstractNumId w:val="4"/>
  </w:num>
  <w:num w:numId="34" w16cid:durableId="256835857">
    <w:abstractNumId w:val="36"/>
  </w:num>
  <w:num w:numId="35" w16cid:durableId="1481262761">
    <w:abstractNumId w:val="20"/>
  </w:num>
  <w:num w:numId="36" w16cid:durableId="858930483">
    <w:abstractNumId w:val="17"/>
  </w:num>
  <w:num w:numId="37" w16cid:durableId="403458287">
    <w:abstractNumId w:val="42"/>
  </w:num>
  <w:num w:numId="38" w16cid:durableId="1995403945">
    <w:abstractNumId w:val="5"/>
  </w:num>
  <w:num w:numId="39" w16cid:durableId="1131242338">
    <w:abstractNumId w:val="11"/>
  </w:num>
  <w:num w:numId="40" w16cid:durableId="531379074">
    <w:abstractNumId w:val="16"/>
  </w:num>
  <w:num w:numId="41" w16cid:durableId="1107238077">
    <w:abstractNumId w:val="48"/>
  </w:num>
  <w:num w:numId="42" w16cid:durableId="310519704">
    <w:abstractNumId w:val="57"/>
  </w:num>
  <w:num w:numId="43" w16cid:durableId="1713113377">
    <w:abstractNumId w:val="39"/>
  </w:num>
  <w:num w:numId="44" w16cid:durableId="673189533">
    <w:abstractNumId w:val="41"/>
  </w:num>
  <w:num w:numId="45" w16cid:durableId="1799489637">
    <w:abstractNumId w:val="35"/>
  </w:num>
  <w:num w:numId="46" w16cid:durableId="1971396501">
    <w:abstractNumId w:val="31"/>
  </w:num>
  <w:num w:numId="47" w16cid:durableId="396394314">
    <w:abstractNumId w:val="21"/>
  </w:num>
  <w:num w:numId="48" w16cid:durableId="996349408">
    <w:abstractNumId w:val="54"/>
  </w:num>
  <w:num w:numId="49" w16cid:durableId="754716254">
    <w:abstractNumId w:val="46"/>
  </w:num>
  <w:num w:numId="50" w16cid:durableId="1528979619">
    <w:abstractNumId w:val="49"/>
  </w:num>
  <w:num w:numId="51" w16cid:durableId="10349932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206679624">
    <w:abstractNumId w:val="45"/>
  </w:num>
  <w:num w:numId="53" w16cid:durableId="1158425252">
    <w:abstractNumId w:val="27"/>
  </w:num>
  <w:num w:numId="54" w16cid:durableId="167602910">
    <w:abstractNumId w:val="23"/>
  </w:num>
  <w:num w:numId="55" w16cid:durableId="1932812525">
    <w:abstractNumId w:val="44"/>
  </w:num>
  <w:num w:numId="56" w16cid:durableId="1442797685">
    <w:abstractNumId w:val="58"/>
  </w:num>
  <w:num w:numId="57" w16cid:durableId="567810305">
    <w:abstractNumId w:val="34"/>
  </w:num>
  <w:num w:numId="58" w16cid:durableId="1007947140">
    <w:abstractNumId w:val="51"/>
  </w:num>
  <w:num w:numId="59" w16cid:durableId="457181776">
    <w:abstractNumId w:val="14"/>
  </w:num>
  <w:num w:numId="60" w16cid:durableId="1234703399">
    <w:abstractNumId w:val="2"/>
  </w:num>
  <w:num w:numId="61" w16cid:durableId="1704552227">
    <w:abstractNumId w:val="15"/>
  </w:num>
  <w:num w:numId="62" w16cid:durableId="1851947288">
    <w:abstractNumId w:val="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076"/>
    <w:rsid w:val="000022C1"/>
    <w:rsid w:val="00005DED"/>
    <w:rsid w:val="000103F9"/>
    <w:rsid w:val="000110AC"/>
    <w:rsid w:val="00016981"/>
    <w:rsid w:val="0002008B"/>
    <w:rsid w:val="0002271C"/>
    <w:rsid w:val="00022D6F"/>
    <w:rsid w:val="00023C67"/>
    <w:rsid w:val="000243D2"/>
    <w:rsid w:val="00030FE4"/>
    <w:rsid w:val="000313ED"/>
    <w:rsid w:val="000355DB"/>
    <w:rsid w:val="00036609"/>
    <w:rsid w:val="000403F8"/>
    <w:rsid w:val="00041F6F"/>
    <w:rsid w:val="0004218B"/>
    <w:rsid w:val="00046AA1"/>
    <w:rsid w:val="00047786"/>
    <w:rsid w:val="00047DE2"/>
    <w:rsid w:val="00052FD7"/>
    <w:rsid w:val="000575D2"/>
    <w:rsid w:val="00060E36"/>
    <w:rsid w:val="00063352"/>
    <w:rsid w:val="00063D37"/>
    <w:rsid w:val="0006428F"/>
    <w:rsid w:val="00064BCB"/>
    <w:rsid w:val="000650E5"/>
    <w:rsid w:val="00067991"/>
    <w:rsid w:val="0007050C"/>
    <w:rsid w:val="000735A3"/>
    <w:rsid w:val="000753BB"/>
    <w:rsid w:val="00086889"/>
    <w:rsid w:val="000878DD"/>
    <w:rsid w:val="000900FF"/>
    <w:rsid w:val="000902BF"/>
    <w:rsid w:val="0009059B"/>
    <w:rsid w:val="00092C4E"/>
    <w:rsid w:val="0009471A"/>
    <w:rsid w:val="00094CB1"/>
    <w:rsid w:val="00095088"/>
    <w:rsid w:val="000A4166"/>
    <w:rsid w:val="000A5230"/>
    <w:rsid w:val="000B08E0"/>
    <w:rsid w:val="000B5249"/>
    <w:rsid w:val="000B55FE"/>
    <w:rsid w:val="000B7C47"/>
    <w:rsid w:val="000C0DE6"/>
    <w:rsid w:val="000C1C0B"/>
    <w:rsid w:val="000C3AC8"/>
    <w:rsid w:val="000C3DEA"/>
    <w:rsid w:val="000C4952"/>
    <w:rsid w:val="000C71B2"/>
    <w:rsid w:val="000D017D"/>
    <w:rsid w:val="000D1643"/>
    <w:rsid w:val="000D2537"/>
    <w:rsid w:val="000D42BA"/>
    <w:rsid w:val="000D6120"/>
    <w:rsid w:val="000D65A3"/>
    <w:rsid w:val="000E10A1"/>
    <w:rsid w:val="000E2421"/>
    <w:rsid w:val="000E2C08"/>
    <w:rsid w:val="000E390F"/>
    <w:rsid w:val="000E3B5A"/>
    <w:rsid w:val="000E4938"/>
    <w:rsid w:val="000E57F3"/>
    <w:rsid w:val="000F1095"/>
    <w:rsid w:val="000F3102"/>
    <w:rsid w:val="000F3CD8"/>
    <w:rsid w:val="000F597F"/>
    <w:rsid w:val="00100058"/>
    <w:rsid w:val="00101BF4"/>
    <w:rsid w:val="00101C85"/>
    <w:rsid w:val="001034D0"/>
    <w:rsid w:val="00104EF7"/>
    <w:rsid w:val="00105079"/>
    <w:rsid w:val="0010685D"/>
    <w:rsid w:val="00114408"/>
    <w:rsid w:val="001154FA"/>
    <w:rsid w:val="0011619C"/>
    <w:rsid w:val="00121FD6"/>
    <w:rsid w:val="001229CC"/>
    <w:rsid w:val="001233E2"/>
    <w:rsid w:val="00125810"/>
    <w:rsid w:val="001264E6"/>
    <w:rsid w:val="001269FD"/>
    <w:rsid w:val="00127D3F"/>
    <w:rsid w:val="001359CF"/>
    <w:rsid w:val="00135DFC"/>
    <w:rsid w:val="00136C23"/>
    <w:rsid w:val="001422B8"/>
    <w:rsid w:val="0014239E"/>
    <w:rsid w:val="00144A0C"/>
    <w:rsid w:val="00144A84"/>
    <w:rsid w:val="00145D63"/>
    <w:rsid w:val="001509BE"/>
    <w:rsid w:val="00154483"/>
    <w:rsid w:val="001562CF"/>
    <w:rsid w:val="0015668E"/>
    <w:rsid w:val="0017003F"/>
    <w:rsid w:val="0017138D"/>
    <w:rsid w:val="00171594"/>
    <w:rsid w:val="00177DDB"/>
    <w:rsid w:val="00180895"/>
    <w:rsid w:val="00186000"/>
    <w:rsid w:val="001866FD"/>
    <w:rsid w:val="00186A11"/>
    <w:rsid w:val="0019006D"/>
    <w:rsid w:val="001913DB"/>
    <w:rsid w:val="00193D1E"/>
    <w:rsid w:val="00194087"/>
    <w:rsid w:val="001944D5"/>
    <w:rsid w:val="00196BD5"/>
    <w:rsid w:val="001971FE"/>
    <w:rsid w:val="001A06E8"/>
    <w:rsid w:val="001A41FF"/>
    <w:rsid w:val="001A7207"/>
    <w:rsid w:val="001B0683"/>
    <w:rsid w:val="001B1514"/>
    <w:rsid w:val="001C6F71"/>
    <w:rsid w:val="001D0B06"/>
    <w:rsid w:val="001D12BD"/>
    <w:rsid w:val="001D2256"/>
    <w:rsid w:val="001D6737"/>
    <w:rsid w:val="001D6E3E"/>
    <w:rsid w:val="001D7D82"/>
    <w:rsid w:val="001E14AC"/>
    <w:rsid w:val="001E18C3"/>
    <w:rsid w:val="001E3B73"/>
    <w:rsid w:val="001E4460"/>
    <w:rsid w:val="001E6AC7"/>
    <w:rsid w:val="001F36B6"/>
    <w:rsid w:val="0020057F"/>
    <w:rsid w:val="00202290"/>
    <w:rsid w:val="00205E62"/>
    <w:rsid w:val="00206177"/>
    <w:rsid w:val="00206C41"/>
    <w:rsid w:val="00212252"/>
    <w:rsid w:val="00216319"/>
    <w:rsid w:val="00220088"/>
    <w:rsid w:val="0022023D"/>
    <w:rsid w:val="00221ACD"/>
    <w:rsid w:val="00221FF1"/>
    <w:rsid w:val="002255BA"/>
    <w:rsid w:val="00225C0E"/>
    <w:rsid w:val="00226B41"/>
    <w:rsid w:val="00231696"/>
    <w:rsid w:val="00233870"/>
    <w:rsid w:val="00234DE3"/>
    <w:rsid w:val="00236E7B"/>
    <w:rsid w:val="00240598"/>
    <w:rsid w:val="00241CA8"/>
    <w:rsid w:val="002471D7"/>
    <w:rsid w:val="00251E24"/>
    <w:rsid w:val="00256053"/>
    <w:rsid w:val="00256266"/>
    <w:rsid w:val="002600E4"/>
    <w:rsid w:val="00260CE6"/>
    <w:rsid w:val="002660A9"/>
    <w:rsid w:val="002706BC"/>
    <w:rsid w:val="00270B27"/>
    <w:rsid w:val="0027786C"/>
    <w:rsid w:val="00277E39"/>
    <w:rsid w:val="00280CD7"/>
    <w:rsid w:val="0028730E"/>
    <w:rsid w:val="0029164B"/>
    <w:rsid w:val="0029195C"/>
    <w:rsid w:val="002952AF"/>
    <w:rsid w:val="00295575"/>
    <w:rsid w:val="002A366C"/>
    <w:rsid w:val="002A37DB"/>
    <w:rsid w:val="002A7AE5"/>
    <w:rsid w:val="002B3F9C"/>
    <w:rsid w:val="002B46DD"/>
    <w:rsid w:val="002C0B89"/>
    <w:rsid w:val="002C1C3D"/>
    <w:rsid w:val="002C597F"/>
    <w:rsid w:val="002C6FA7"/>
    <w:rsid w:val="002E7672"/>
    <w:rsid w:val="002F15DA"/>
    <w:rsid w:val="002F20D3"/>
    <w:rsid w:val="002F4465"/>
    <w:rsid w:val="002F6ADD"/>
    <w:rsid w:val="00300BAE"/>
    <w:rsid w:val="0030154B"/>
    <w:rsid w:val="00312B49"/>
    <w:rsid w:val="00313835"/>
    <w:rsid w:val="00320E73"/>
    <w:rsid w:val="00320EB0"/>
    <w:rsid w:val="00322062"/>
    <w:rsid w:val="00322229"/>
    <w:rsid w:val="003225B2"/>
    <w:rsid w:val="00322735"/>
    <w:rsid w:val="00322FFD"/>
    <w:rsid w:val="00323B65"/>
    <w:rsid w:val="003245ED"/>
    <w:rsid w:val="003309EB"/>
    <w:rsid w:val="00335700"/>
    <w:rsid w:val="0033585F"/>
    <w:rsid w:val="003361B9"/>
    <w:rsid w:val="00347CB5"/>
    <w:rsid w:val="0035395A"/>
    <w:rsid w:val="00353FA3"/>
    <w:rsid w:val="00354FFF"/>
    <w:rsid w:val="00361096"/>
    <w:rsid w:val="00361201"/>
    <w:rsid w:val="003619B2"/>
    <w:rsid w:val="00367DA7"/>
    <w:rsid w:val="0037001F"/>
    <w:rsid w:val="00371F28"/>
    <w:rsid w:val="00373DC9"/>
    <w:rsid w:val="00375598"/>
    <w:rsid w:val="003763A2"/>
    <w:rsid w:val="003765AD"/>
    <w:rsid w:val="00380FE7"/>
    <w:rsid w:val="00387CC6"/>
    <w:rsid w:val="003909D2"/>
    <w:rsid w:val="00390F55"/>
    <w:rsid w:val="00390F9D"/>
    <w:rsid w:val="0039116B"/>
    <w:rsid w:val="00392BA1"/>
    <w:rsid w:val="00393879"/>
    <w:rsid w:val="00395C6D"/>
    <w:rsid w:val="003A79B3"/>
    <w:rsid w:val="003B08CF"/>
    <w:rsid w:val="003B18FB"/>
    <w:rsid w:val="003C0241"/>
    <w:rsid w:val="003C0DC0"/>
    <w:rsid w:val="003C173D"/>
    <w:rsid w:val="003C17F6"/>
    <w:rsid w:val="003C1F7B"/>
    <w:rsid w:val="003C4076"/>
    <w:rsid w:val="003C4282"/>
    <w:rsid w:val="003C7654"/>
    <w:rsid w:val="003D0824"/>
    <w:rsid w:val="003D1851"/>
    <w:rsid w:val="003D3FB8"/>
    <w:rsid w:val="003D7C63"/>
    <w:rsid w:val="003E1062"/>
    <w:rsid w:val="003E28CA"/>
    <w:rsid w:val="003E4F04"/>
    <w:rsid w:val="003E777C"/>
    <w:rsid w:val="003F26EF"/>
    <w:rsid w:val="003F7E56"/>
    <w:rsid w:val="004076E9"/>
    <w:rsid w:val="0042044F"/>
    <w:rsid w:val="0042078C"/>
    <w:rsid w:val="00420C8D"/>
    <w:rsid w:val="004232AC"/>
    <w:rsid w:val="004237A1"/>
    <w:rsid w:val="004276C2"/>
    <w:rsid w:val="004324B0"/>
    <w:rsid w:val="004434B7"/>
    <w:rsid w:val="0044470E"/>
    <w:rsid w:val="00445F03"/>
    <w:rsid w:val="004468F3"/>
    <w:rsid w:val="00452D3A"/>
    <w:rsid w:val="00453ECE"/>
    <w:rsid w:val="0046168B"/>
    <w:rsid w:val="004619D1"/>
    <w:rsid w:val="00470874"/>
    <w:rsid w:val="0047162F"/>
    <w:rsid w:val="00474C6C"/>
    <w:rsid w:val="00475D75"/>
    <w:rsid w:val="00475D79"/>
    <w:rsid w:val="004816B6"/>
    <w:rsid w:val="004905DD"/>
    <w:rsid w:val="00490DF6"/>
    <w:rsid w:val="00492FEB"/>
    <w:rsid w:val="004952B1"/>
    <w:rsid w:val="004A02F7"/>
    <w:rsid w:val="004A2AE4"/>
    <w:rsid w:val="004B5A8E"/>
    <w:rsid w:val="004B5CAF"/>
    <w:rsid w:val="004B5E8D"/>
    <w:rsid w:val="004B7307"/>
    <w:rsid w:val="004C01A4"/>
    <w:rsid w:val="004C50D4"/>
    <w:rsid w:val="004C7CCB"/>
    <w:rsid w:val="004D0A61"/>
    <w:rsid w:val="004D3A88"/>
    <w:rsid w:val="004D4416"/>
    <w:rsid w:val="004D6F15"/>
    <w:rsid w:val="004E027F"/>
    <w:rsid w:val="004E1EC9"/>
    <w:rsid w:val="004E22CF"/>
    <w:rsid w:val="004E2BF9"/>
    <w:rsid w:val="004E33CC"/>
    <w:rsid w:val="004E74AC"/>
    <w:rsid w:val="004F0016"/>
    <w:rsid w:val="004F00AC"/>
    <w:rsid w:val="004F2123"/>
    <w:rsid w:val="004F2F6C"/>
    <w:rsid w:val="004F49F9"/>
    <w:rsid w:val="004F56B8"/>
    <w:rsid w:val="00500100"/>
    <w:rsid w:val="005003BC"/>
    <w:rsid w:val="00505E07"/>
    <w:rsid w:val="00507447"/>
    <w:rsid w:val="00511C87"/>
    <w:rsid w:val="005141AB"/>
    <w:rsid w:val="005154C2"/>
    <w:rsid w:val="005205F7"/>
    <w:rsid w:val="005206B9"/>
    <w:rsid w:val="00520DF9"/>
    <w:rsid w:val="00522E88"/>
    <w:rsid w:val="00523844"/>
    <w:rsid w:val="00524766"/>
    <w:rsid w:val="00524BC7"/>
    <w:rsid w:val="00526230"/>
    <w:rsid w:val="00526C7B"/>
    <w:rsid w:val="0053042A"/>
    <w:rsid w:val="00530477"/>
    <w:rsid w:val="00532B6E"/>
    <w:rsid w:val="005358DB"/>
    <w:rsid w:val="00537582"/>
    <w:rsid w:val="00540D0A"/>
    <w:rsid w:val="00546D31"/>
    <w:rsid w:val="0054763D"/>
    <w:rsid w:val="00551808"/>
    <w:rsid w:val="00554DF3"/>
    <w:rsid w:val="00557065"/>
    <w:rsid w:val="0055756D"/>
    <w:rsid w:val="00561EAE"/>
    <w:rsid w:val="00562104"/>
    <w:rsid w:val="005726A5"/>
    <w:rsid w:val="00573AB6"/>
    <w:rsid w:val="0057555F"/>
    <w:rsid w:val="00576E3A"/>
    <w:rsid w:val="00583E0E"/>
    <w:rsid w:val="0058532D"/>
    <w:rsid w:val="005863AE"/>
    <w:rsid w:val="00587F4D"/>
    <w:rsid w:val="00591004"/>
    <w:rsid w:val="005914E2"/>
    <w:rsid w:val="0059178F"/>
    <w:rsid w:val="005921BA"/>
    <w:rsid w:val="00592AF2"/>
    <w:rsid w:val="005A0A77"/>
    <w:rsid w:val="005A2304"/>
    <w:rsid w:val="005A340A"/>
    <w:rsid w:val="005A78CF"/>
    <w:rsid w:val="005B011C"/>
    <w:rsid w:val="005B3475"/>
    <w:rsid w:val="005B7435"/>
    <w:rsid w:val="005C784E"/>
    <w:rsid w:val="005C7EB2"/>
    <w:rsid w:val="005D07C1"/>
    <w:rsid w:val="005D0B96"/>
    <w:rsid w:val="005D5B0E"/>
    <w:rsid w:val="005E0AFA"/>
    <w:rsid w:val="005E626F"/>
    <w:rsid w:val="005F07C8"/>
    <w:rsid w:val="005F1D9A"/>
    <w:rsid w:val="006076A7"/>
    <w:rsid w:val="006108D3"/>
    <w:rsid w:val="00614155"/>
    <w:rsid w:val="00614905"/>
    <w:rsid w:val="006153E1"/>
    <w:rsid w:val="00616C25"/>
    <w:rsid w:val="00620096"/>
    <w:rsid w:val="00620715"/>
    <w:rsid w:val="00623579"/>
    <w:rsid w:val="0062769C"/>
    <w:rsid w:val="00627CCC"/>
    <w:rsid w:val="00627E20"/>
    <w:rsid w:val="00633EA8"/>
    <w:rsid w:val="0063522A"/>
    <w:rsid w:val="00636BF4"/>
    <w:rsid w:val="006434C5"/>
    <w:rsid w:val="00645712"/>
    <w:rsid w:val="006460F0"/>
    <w:rsid w:val="00650AB5"/>
    <w:rsid w:val="006541DC"/>
    <w:rsid w:val="00656754"/>
    <w:rsid w:val="00657929"/>
    <w:rsid w:val="00663EB9"/>
    <w:rsid w:val="00666F30"/>
    <w:rsid w:val="00674A9A"/>
    <w:rsid w:val="006821E5"/>
    <w:rsid w:val="00682BBF"/>
    <w:rsid w:val="00683F46"/>
    <w:rsid w:val="00684350"/>
    <w:rsid w:val="0068533C"/>
    <w:rsid w:val="0069297F"/>
    <w:rsid w:val="00693A2E"/>
    <w:rsid w:val="006A4039"/>
    <w:rsid w:val="006A42D3"/>
    <w:rsid w:val="006A4A9F"/>
    <w:rsid w:val="006A574B"/>
    <w:rsid w:val="006A596F"/>
    <w:rsid w:val="006B25FD"/>
    <w:rsid w:val="006B4C7B"/>
    <w:rsid w:val="006B54A1"/>
    <w:rsid w:val="006B6DE4"/>
    <w:rsid w:val="006B779B"/>
    <w:rsid w:val="006C3A84"/>
    <w:rsid w:val="006C43EC"/>
    <w:rsid w:val="006C4BFF"/>
    <w:rsid w:val="006C626C"/>
    <w:rsid w:val="006C70BE"/>
    <w:rsid w:val="006D2542"/>
    <w:rsid w:val="006D2F22"/>
    <w:rsid w:val="006D62A9"/>
    <w:rsid w:val="006E3D19"/>
    <w:rsid w:val="006E4E13"/>
    <w:rsid w:val="006E7419"/>
    <w:rsid w:val="006F12EC"/>
    <w:rsid w:val="006F3A62"/>
    <w:rsid w:val="006F4EE0"/>
    <w:rsid w:val="006F6B19"/>
    <w:rsid w:val="007009FD"/>
    <w:rsid w:val="00700BA4"/>
    <w:rsid w:val="007018FE"/>
    <w:rsid w:val="00704E07"/>
    <w:rsid w:val="00713C8B"/>
    <w:rsid w:val="007165D6"/>
    <w:rsid w:val="007173CD"/>
    <w:rsid w:val="00717739"/>
    <w:rsid w:val="00721781"/>
    <w:rsid w:val="00742124"/>
    <w:rsid w:val="00742807"/>
    <w:rsid w:val="00745C6D"/>
    <w:rsid w:val="007509B6"/>
    <w:rsid w:val="007541DB"/>
    <w:rsid w:val="00754C74"/>
    <w:rsid w:val="007562DD"/>
    <w:rsid w:val="00761DC0"/>
    <w:rsid w:val="0076288B"/>
    <w:rsid w:val="00765701"/>
    <w:rsid w:val="00766E73"/>
    <w:rsid w:val="0077110E"/>
    <w:rsid w:val="00771519"/>
    <w:rsid w:val="0077752F"/>
    <w:rsid w:val="00777BD7"/>
    <w:rsid w:val="007817D9"/>
    <w:rsid w:val="00782B7B"/>
    <w:rsid w:val="0078404C"/>
    <w:rsid w:val="007870F8"/>
    <w:rsid w:val="00790433"/>
    <w:rsid w:val="00793588"/>
    <w:rsid w:val="00796018"/>
    <w:rsid w:val="007977B1"/>
    <w:rsid w:val="007A3809"/>
    <w:rsid w:val="007A3C60"/>
    <w:rsid w:val="007A59FA"/>
    <w:rsid w:val="007B0EB9"/>
    <w:rsid w:val="007B10F2"/>
    <w:rsid w:val="007C4216"/>
    <w:rsid w:val="007D3F3D"/>
    <w:rsid w:val="007E0688"/>
    <w:rsid w:val="007E31A8"/>
    <w:rsid w:val="007E41C7"/>
    <w:rsid w:val="007F2D81"/>
    <w:rsid w:val="007F30F1"/>
    <w:rsid w:val="007F717C"/>
    <w:rsid w:val="007F71D4"/>
    <w:rsid w:val="007F7BDF"/>
    <w:rsid w:val="007F7EB1"/>
    <w:rsid w:val="00803B7E"/>
    <w:rsid w:val="00804D92"/>
    <w:rsid w:val="0080518B"/>
    <w:rsid w:val="008145C3"/>
    <w:rsid w:val="0081481F"/>
    <w:rsid w:val="0081548E"/>
    <w:rsid w:val="0081592B"/>
    <w:rsid w:val="00817D26"/>
    <w:rsid w:val="00823932"/>
    <w:rsid w:val="00826B26"/>
    <w:rsid w:val="0082704A"/>
    <w:rsid w:val="0083218B"/>
    <w:rsid w:val="00833B29"/>
    <w:rsid w:val="00834DE1"/>
    <w:rsid w:val="00840C5C"/>
    <w:rsid w:val="008442BA"/>
    <w:rsid w:val="00844628"/>
    <w:rsid w:val="00845B7D"/>
    <w:rsid w:val="00845F4C"/>
    <w:rsid w:val="008466AD"/>
    <w:rsid w:val="00847024"/>
    <w:rsid w:val="0084759B"/>
    <w:rsid w:val="00852AB3"/>
    <w:rsid w:val="00852E8C"/>
    <w:rsid w:val="00853217"/>
    <w:rsid w:val="00854F0D"/>
    <w:rsid w:val="00855CA2"/>
    <w:rsid w:val="00860522"/>
    <w:rsid w:val="00866090"/>
    <w:rsid w:val="008661D9"/>
    <w:rsid w:val="008719B4"/>
    <w:rsid w:val="00873C89"/>
    <w:rsid w:val="0087486A"/>
    <w:rsid w:val="008772FB"/>
    <w:rsid w:val="008777A1"/>
    <w:rsid w:val="0089019E"/>
    <w:rsid w:val="0089623F"/>
    <w:rsid w:val="008A0BA1"/>
    <w:rsid w:val="008A36DD"/>
    <w:rsid w:val="008A4854"/>
    <w:rsid w:val="008B5406"/>
    <w:rsid w:val="008B57EC"/>
    <w:rsid w:val="008B6DE8"/>
    <w:rsid w:val="008B7537"/>
    <w:rsid w:val="008C0342"/>
    <w:rsid w:val="008C451B"/>
    <w:rsid w:val="008C7A3B"/>
    <w:rsid w:val="008C7F73"/>
    <w:rsid w:val="008D0CB1"/>
    <w:rsid w:val="008D15AE"/>
    <w:rsid w:val="008D1EF7"/>
    <w:rsid w:val="008D3B44"/>
    <w:rsid w:val="008D7D9E"/>
    <w:rsid w:val="008E157B"/>
    <w:rsid w:val="008E2E61"/>
    <w:rsid w:val="008E7799"/>
    <w:rsid w:val="008F514F"/>
    <w:rsid w:val="008F5B0D"/>
    <w:rsid w:val="008F616E"/>
    <w:rsid w:val="008F7D7E"/>
    <w:rsid w:val="00900DD6"/>
    <w:rsid w:val="0090132E"/>
    <w:rsid w:val="00902BF5"/>
    <w:rsid w:val="009072AD"/>
    <w:rsid w:val="009110A2"/>
    <w:rsid w:val="00914142"/>
    <w:rsid w:val="00915EAA"/>
    <w:rsid w:val="009161E5"/>
    <w:rsid w:val="009212BB"/>
    <w:rsid w:val="0093081C"/>
    <w:rsid w:val="009336AC"/>
    <w:rsid w:val="00933A9B"/>
    <w:rsid w:val="009357C6"/>
    <w:rsid w:val="00942CD8"/>
    <w:rsid w:val="0094378B"/>
    <w:rsid w:val="00946631"/>
    <w:rsid w:val="00947296"/>
    <w:rsid w:val="00950CD2"/>
    <w:rsid w:val="0095507D"/>
    <w:rsid w:val="00956264"/>
    <w:rsid w:val="00961353"/>
    <w:rsid w:val="00961366"/>
    <w:rsid w:val="00975A06"/>
    <w:rsid w:val="009778BB"/>
    <w:rsid w:val="00986CC3"/>
    <w:rsid w:val="00997B78"/>
    <w:rsid w:val="00997CA6"/>
    <w:rsid w:val="009A2294"/>
    <w:rsid w:val="009B1E13"/>
    <w:rsid w:val="009B331A"/>
    <w:rsid w:val="009B4C49"/>
    <w:rsid w:val="009B722A"/>
    <w:rsid w:val="009C6CDB"/>
    <w:rsid w:val="009C6DE0"/>
    <w:rsid w:val="009D0488"/>
    <w:rsid w:val="009D11E8"/>
    <w:rsid w:val="009D1751"/>
    <w:rsid w:val="009D3E58"/>
    <w:rsid w:val="009D4422"/>
    <w:rsid w:val="009D59F7"/>
    <w:rsid w:val="009D7619"/>
    <w:rsid w:val="009E1A82"/>
    <w:rsid w:val="009F33D5"/>
    <w:rsid w:val="00A011E1"/>
    <w:rsid w:val="00A02F10"/>
    <w:rsid w:val="00A02F36"/>
    <w:rsid w:val="00A0434C"/>
    <w:rsid w:val="00A0490E"/>
    <w:rsid w:val="00A04EE7"/>
    <w:rsid w:val="00A1073C"/>
    <w:rsid w:val="00A11B34"/>
    <w:rsid w:val="00A11B65"/>
    <w:rsid w:val="00A1270F"/>
    <w:rsid w:val="00A2217D"/>
    <w:rsid w:val="00A259E5"/>
    <w:rsid w:val="00A30395"/>
    <w:rsid w:val="00A30ABD"/>
    <w:rsid w:val="00A32722"/>
    <w:rsid w:val="00A35560"/>
    <w:rsid w:val="00A3570B"/>
    <w:rsid w:val="00A36546"/>
    <w:rsid w:val="00A37542"/>
    <w:rsid w:val="00A379A0"/>
    <w:rsid w:val="00A40746"/>
    <w:rsid w:val="00A43667"/>
    <w:rsid w:val="00A47776"/>
    <w:rsid w:val="00A52E12"/>
    <w:rsid w:val="00A55CCF"/>
    <w:rsid w:val="00A56FA2"/>
    <w:rsid w:val="00A6116F"/>
    <w:rsid w:val="00A637C2"/>
    <w:rsid w:val="00A64FF9"/>
    <w:rsid w:val="00A67D6B"/>
    <w:rsid w:val="00A71032"/>
    <w:rsid w:val="00A71955"/>
    <w:rsid w:val="00A72BE1"/>
    <w:rsid w:val="00A73189"/>
    <w:rsid w:val="00A73E8B"/>
    <w:rsid w:val="00A76038"/>
    <w:rsid w:val="00A76F68"/>
    <w:rsid w:val="00A81381"/>
    <w:rsid w:val="00A8384A"/>
    <w:rsid w:val="00A86935"/>
    <w:rsid w:val="00A86C32"/>
    <w:rsid w:val="00A92057"/>
    <w:rsid w:val="00A93CA5"/>
    <w:rsid w:val="00A96143"/>
    <w:rsid w:val="00A96317"/>
    <w:rsid w:val="00AA0A1F"/>
    <w:rsid w:val="00AA2A8F"/>
    <w:rsid w:val="00AA44FD"/>
    <w:rsid w:val="00AB07FE"/>
    <w:rsid w:val="00AB2470"/>
    <w:rsid w:val="00AB2E71"/>
    <w:rsid w:val="00AB3020"/>
    <w:rsid w:val="00AC0254"/>
    <w:rsid w:val="00AC0D16"/>
    <w:rsid w:val="00AC1625"/>
    <w:rsid w:val="00AC3433"/>
    <w:rsid w:val="00AC36F7"/>
    <w:rsid w:val="00AC6EB5"/>
    <w:rsid w:val="00AD1550"/>
    <w:rsid w:val="00AD170A"/>
    <w:rsid w:val="00AD3F29"/>
    <w:rsid w:val="00AD5655"/>
    <w:rsid w:val="00AE0E98"/>
    <w:rsid w:val="00AE3B70"/>
    <w:rsid w:val="00AE4968"/>
    <w:rsid w:val="00AE4E9B"/>
    <w:rsid w:val="00AF237C"/>
    <w:rsid w:val="00AF38F2"/>
    <w:rsid w:val="00B014ED"/>
    <w:rsid w:val="00B05D87"/>
    <w:rsid w:val="00B05EA0"/>
    <w:rsid w:val="00B06B24"/>
    <w:rsid w:val="00B126F4"/>
    <w:rsid w:val="00B23DA5"/>
    <w:rsid w:val="00B25092"/>
    <w:rsid w:val="00B255FC"/>
    <w:rsid w:val="00B25679"/>
    <w:rsid w:val="00B2630F"/>
    <w:rsid w:val="00B26D6E"/>
    <w:rsid w:val="00B27E38"/>
    <w:rsid w:val="00B3197B"/>
    <w:rsid w:val="00B321A5"/>
    <w:rsid w:val="00B32E72"/>
    <w:rsid w:val="00B332FB"/>
    <w:rsid w:val="00B33387"/>
    <w:rsid w:val="00B34BA8"/>
    <w:rsid w:val="00B35DD9"/>
    <w:rsid w:val="00B3659C"/>
    <w:rsid w:val="00B40333"/>
    <w:rsid w:val="00B43929"/>
    <w:rsid w:val="00B43C09"/>
    <w:rsid w:val="00B43FD1"/>
    <w:rsid w:val="00B45B01"/>
    <w:rsid w:val="00B469B4"/>
    <w:rsid w:val="00B4770F"/>
    <w:rsid w:val="00B51162"/>
    <w:rsid w:val="00B57FFB"/>
    <w:rsid w:val="00B63E70"/>
    <w:rsid w:val="00B640F0"/>
    <w:rsid w:val="00B64136"/>
    <w:rsid w:val="00B65E0C"/>
    <w:rsid w:val="00B75FE0"/>
    <w:rsid w:val="00B77A53"/>
    <w:rsid w:val="00B80DF4"/>
    <w:rsid w:val="00B8125E"/>
    <w:rsid w:val="00B828CB"/>
    <w:rsid w:val="00B82C12"/>
    <w:rsid w:val="00B85762"/>
    <w:rsid w:val="00B9117F"/>
    <w:rsid w:val="00B91D23"/>
    <w:rsid w:val="00B9453F"/>
    <w:rsid w:val="00B961E0"/>
    <w:rsid w:val="00BA68C4"/>
    <w:rsid w:val="00BB1B43"/>
    <w:rsid w:val="00BB2A63"/>
    <w:rsid w:val="00BB4E4F"/>
    <w:rsid w:val="00BB5EC6"/>
    <w:rsid w:val="00BC14A3"/>
    <w:rsid w:val="00BC1E28"/>
    <w:rsid w:val="00BC5FBC"/>
    <w:rsid w:val="00BC646C"/>
    <w:rsid w:val="00BC7540"/>
    <w:rsid w:val="00BD032E"/>
    <w:rsid w:val="00BD3B2D"/>
    <w:rsid w:val="00BE046C"/>
    <w:rsid w:val="00BE3BD5"/>
    <w:rsid w:val="00BE4AE9"/>
    <w:rsid w:val="00BE5B32"/>
    <w:rsid w:val="00BE78BE"/>
    <w:rsid w:val="00BE7C08"/>
    <w:rsid w:val="00BF16D4"/>
    <w:rsid w:val="00BF6C59"/>
    <w:rsid w:val="00C00FDB"/>
    <w:rsid w:val="00C01032"/>
    <w:rsid w:val="00C01FBA"/>
    <w:rsid w:val="00C02980"/>
    <w:rsid w:val="00C04917"/>
    <w:rsid w:val="00C06CC0"/>
    <w:rsid w:val="00C07603"/>
    <w:rsid w:val="00C1004F"/>
    <w:rsid w:val="00C20EFA"/>
    <w:rsid w:val="00C23521"/>
    <w:rsid w:val="00C30E33"/>
    <w:rsid w:val="00C321AA"/>
    <w:rsid w:val="00C33705"/>
    <w:rsid w:val="00C3582B"/>
    <w:rsid w:val="00C3605C"/>
    <w:rsid w:val="00C36DF4"/>
    <w:rsid w:val="00C413E0"/>
    <w:rsid w:val="00C437D5"/>
    <w:rsid w:val="00C4568C"/>
    <w:rsid w:val="00C50676"/>
    <w:rsid w:val="00C53F18"/>
    <w:rsid w:val="00C55731"/>
    <w:rsid w:val="00C5785F"/>
    <w:rsid w:val="00C60A3B"/>
    <w:rsid w:val="00C61204"/>
    <w:rsid w:val="00C63426"/>
    <w:rsid w:val="00C6447D"/>
    <w:rsid w:val="00C709FF"/>
    <w:rsid w:val="00C71483"/>
    <w:rsid w:val="00C72D0C"/>
    <w:rsid w:val="00C73C40"/>
    <w:rsid w:val="00C7438E"/>
    <w:rsid w:val="00C747D2"/>
    <w:rsid w:val="00C74C4E"/>
    <w:rsid w:val="00C810AA"/>
    <w:rsid w:val="00C862F7"/>
    <w:rsid w:val="00C94960"/>
    <w:rsid w:val="00C956EA"/>
    <w:rsid w:val="00C95FC7"/>
    <w:rsid w:val="00C963A2"/>
    <w:rsid w:val="00C968C5"/>
    <w:rsid w:val="00C97789"/>
    <w:rsid w:val="00CA0D2B"/>
    <w:rsid w:val="00CA2BDA"/>
    <w:rsid w:val="00CA2DB5"/>
    <w:rsid w:val="00CB7798"/>
    <w:rsid w:val="00CB7E2C"/>
    <w:rsid w:val="00CC0C46"/>
    <w:rsid w:val="00CC1E5F"/>
    <w:rsid w:val="00CC32B4"/>
    <w:rsid w:val="00CC5A8C"/>
    <w:rsid w:val="00CC60A4"/>
    <w:rsid w:val="00CD5F44"/>
    <w:rsid w:val="00CD6576"/>
    <w:rsid w:val="00CE4E69"/>
    <w:rsid w:val="00CE6214"/>
    <w:rsid w:val="00CF6A4A"/>
    <w:rsid w:val="00D0506D"/>
    <w:rsid w:val="00D057DF"/>
    <w:rsid w:val="00D1362E"/>
    <w:rsid w:val="00D14202"/>
    <w:rsid w:val="00D14449"/>
    <w:rsid w:val="00D15383"/>
    <w:rsid w:val="00D16EA4"/>
    <w:rsid w:val="00D1785C"/>
    <w:rsid w:val="00D17891"/>
    <w:rsid w:val="00D24A66"/>
    <w:rsid w:val="00D24AD8"/>
    <w:rsid w:val="00D30655"/>
    <w:rsid w:val="00D35D82"/>
    <w:rsid w:val="00D370D0"/>
    <w:rsid w:val="00D40802"/>
    <w:rsid w:val="00D57A27"/>
    <w:rsid w:val="00D61D7E"/>
    <w:rsid w:val="00D63258"/>
    <w:rsid w:val="00D64B2E"/>
    <w:rsid w:val="00D6698B"/>
    <w:rsid w:val="00D669B0"/>
    <w:rsid w:val="00D67B2B"/>
    <w:rsid w:val="00D728D3"/>
    <w:rsid w:val="00D731EA"/>
    <w:rsid w:val="00D74F54"/>
    <w:rsid w:val="00D756BA"/>
    <w:rsid w:val="00D7656E"/>
    <w:rsid w:val="00D77765"/>
    <w:rsid w:val="00D82E1B"/>
    <w:rsid w:val="00D851E7"/>
    <w:rsid w:val="00D86D8F"/>
    <w:rsid w:val="00D8754E"/>
    <w:rsid w:val="00D91159"/>
    <w:rsid w:val="00D92B46"/>
    <w:rsid w:val="00D937F6"/>
    <w:rsid w:val="00D9433E"/>
    <w:rsid w:val="00D944D8"/>
    <w:rsid w:val="00D959A1"/>
    <w:rsid w:val="00DA380C"/>
    <w:rsid w:val="00DA38CF"/>
    <w:rsid w:val="00DA645B"/>
    <w:rsid w:val="00DB04C2"/>
    <w:rsid w:val="00DB2012"/>
    <w:rsid w:val="00DB3C08"/>
    <w:rsid w:val="00DB3FBB"/>
    <w:rsid w:val="00DB6F67"/>
    <w:rsid w:val="00DD15BF"/>
    <w:rsid w:val="00DD695E"/>
    <w:rsid w:val="00DD77FC"/>
    <w:rsid w:val="00DE29D1"/>
    <w:rsid w:val="00DE4AA1"/>
    <w:rsid w:val="00DE5D3D"/>
    <w:rsid w:val="00DE6D14"/>
    <w:rsid w:val="00DE7A9A"/>
    <w:rsid w:val="00DF0133"/>
    <w:rsid w:val="00DF1E93"/>
    <w:rsid w:val="00DF3CBF"/>
    <w:rsid w:val="00DF43B0"/>
    <w:rsid w:val="00DF4F92"/>
    <w:rsid w:val="00DF5316"/>
    <w:rsid w:val="00E0002B"/>
    <w:rsid w:val="00E018B0"/>
    <w:rsid w:val="00E04ED2"/>
    <w:rsid w:val="00E100C8"/>
    <w:rsid w:val="00E11A94"/>
    <w:rsid w:val="00E11E04"/>
    <w:rsid w:val="00E125C9"/>
    <w:rsid w:val="00E146BE"/>
    <w:rsid w:val="00E1695C"/>
    <w:rsid w:val="00E16D3D"/>
    <w:rsid w:val="00E301F3"/>
    <w:rsid w:val="00E323E6"/>
    <w:rsid w:val="00E4194A"/>
    <w:rsid w:val="00E45890"/>
    <w:rsid w:val="00E479DE"/>
    <w:rsid w:val="00E51B9B"/>
    <w:rsid w:val="00E527F8"/>
    <w:rsid w:val="00E64BEE"/>
    <w:rsid w:val="00E66606"/>
    <w:rsid w:val="00E72C3B"/>
    <w:rsid w:val="00E7699F"/>
    <w:rsid w:val="00E76BEA"/>
    <w:rsid w:val="00E771E9"/>
    <w:rsid w:val="00E7725E"/>
    <w:rsid w:val="00E80743"/>
    <w:rsid w:val="00E81362"/>
    <w:rsid w:val="00E9048F"/>
    <w:rsid w:val="00E923BF"/>
    <w:rsid w:val="00E92D78"/>
    <w:rsid w:val="00E940A8"/>
    <w:rsid w:val="00E95FDE"/>
    <w:rsid w:val="00EA14D8"/>
    <w:rsid w:val="00EA6301"/>
    <w:rsid w:val="00EA6D97"/>
    <w:rsid w:val="00EA753F"/>
    <w:rsid w:val="00EB03DD"/>
    <w:rsid w:val="00EB12B6"/>
    <w:rsid w:val="00EB7DCF"/>
    <w:rsid w:val="00EC0E0E"/>
    <w:rsid w:val="00EC1512"/>
    <w:rsid w:val="00EC5D02"/>
    <w:rsid w:val="00EC68AE"/>
    <w:rsid w:val="00ED01A8"/>
    <w:rsid w:val="00ED121A"/>
    <w:rsid w:val="00ED1428"/>
    <w:rsid w:val="00ED30B7"/>
    <w:rsid w:val="00ED39FB"/>
    <w:rsid w:val="00ED53E6"/>
    <w:rsid w:val="00EE2B9E"/>
    <w:rsid w:val="00EE4E77"/>
    <w:rsid w:val="00EE76B8"/>
    <w:rsid w:val="00EF2782"/>
    <w:rsid w:val="00EF3150"/>
    <w:rsid w:val="00EF3DAD"/>
    <w:rsid w:val="00EF617C"/>
    <w:rsid w:val="00F009DA"/>
    <w:rsid w:val="00F015D6"/>
    <w:rsid w:val="00F04F36"/>
    <w:rsid w:val="00F06428"/>
    <w:rsid w:val="00F076A7"/>
    <w:rsid w:val="00F0793C"/>
    <w:rsid w:val="00F1059E"/>
    <w:rsid w:val="00F1318A"/>
    <w:rsid w:val="00F21D15"/>
    <w:rsid w:val="00F26E63"/>
    <w:rsid w:val="00F31336"/>
    <w:rsid w:val="00F31A56"/>
    <w:rsid w:val="00F34462"/>
    <w:rsid w:val="00F36ADF"/>
    <w:rsid w:val="00F4005E"/>
    <w:rsid w:val="00F40630"/>
    <w:rsid w:val="00F40BAE"/>
    <w:rsid w:val="00F42B83"/>
    <w:rsid w:val="00F45F1E"/>
    <w:rsid w:val="00F51430"/>
    <w:rsid w:val="00F51EDB"/>
    <w:rsid w:val="00F54BB9"/>
    <w:rsid w:val="00F55C14"/>
    <w:rsid w:val="00F55DB4"/>
    <w:rsid w:val="00F61EE2"/>
    <w:rsid w:val="00F63FA5"/>
    <w:rsid w:val="00F65CB8"/>
    <w:rsid w:val="00F66A65"/>
    <w:rsid w:val="00F708E5"/>
    <w:rsid w:val="00F724EC"/>
    <w:rsid w:val="00F75D87"/>
    <w:rsid w:val="00F76D9B"/>
    <w:rsid w:val="00F81BBB"/>
    <w:rsid w:val="00F90803"/>
    <w:rsid w:val="00F90EDB"/>
    <w:rsid w:val="00F90F29"/>
    <w:rsid w:val="00F9497E"/>
    <w:rsid w:val="00F970E2"/>
    <w:rsid w:val="00FA5CF9"/>
    <w:rsid w:val="00FA61DC"/>
    <w:rsid w:val="00FA78EA"/>
    <w:rsid w:val="00FB2523"/>
    <w:rsid w:val="00FB4733"/>
    <w:rsid w:val="00FB4B63"/>
    <w:rsid w:val="00FB56D0"/>
    <w:rsid w:val="00FB7514"/>
    <w:rsid w:val="00FC2A4B"/>
    <w:rsid w:val="00FC517C"/>
    <w:rsid w:val="00FC5CCC"/>
    <w:rsid w:val="00FD02F3"/>
    <w:rsid w:val="00FD1F08"/>
    <w:rsid w:val="00FD5584"/>
    <w:rsid w:val="00FE0E19"/>
    <w:rsid w:val="00FE3DAF"/>
    <w:rsid w:val="00FE7EEF"/>
    <w:rsid w:val="00FF0283"/>
    <w:rsid w:val="00FF0293"/>
    <w:rsid w:val="00FF226D"/>
    <w:rsid w:val="00FF3488"/>
    <w:rsid w:val="00FF39F7"/>
    <w:rsid w:val="00FF6C8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F8E5415"/>
  <w15:chartTrackingRefBased/>
  <w15:docId w15:val="{6D1B663C-BE99-48BC-BDB7-40D0C5959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076"/>
    <w:rPr>
      <w:rFonts w:ascii="Bookman Old Style" w:eastAsia="Times New Roman" w:hAnsi="Bookman Old Style" w:cs="Times New Roman"/>
      <w:sz w:val="24"/>
      <w:szCs w:val="24"/>
      <w:lang w:val="id-ID" w:eastAsia="en-US"/>
    </w:rPr>
  </w:style>
  <w:style w:type="paragraph" w:styleId="Heading1">
    <w:name w:val="heading 1"/>
    <w:basedOn w:val="Normal"/>
    <w:next w:val="Normal"/>
    <w:link w:val="Heading1Char"/>
    <w:uiPriority w:val="9"/>
    <w:qFormat/>
    <w:rsid w:val="00BB1B43"/>
    <w:pPr>
      <w:keepNext/>
      <w:keepLines/>
      <w:spacing w:before="240" w:line="259" w:lineRule="auto"/>
      <w:outlineLvl w:val="0"/>
    </w:pPr>
    <w:rPr>
      <w:rFonts w:ascii="Calibri Light" w:eastAsia="DengXian Light" w:hAnsi="Calibri Light"/>
      <w:color w:val="2F5496"/>
      <w:sz w:val="32"/>
      <w:szCs w:val="32"/>
      <w:lang w:val="en-AU" w:eastAsia="id-ID"/>
    </w:rPr>
  </w:style>
  <w:style w:type="paragraph" w:styleId="Heading2">
    <w:name w:val="heading 2"/>
    <w:basedOn w:val="Normal"/>
    <w:next w:val="Normal"/>
    <w:link w:val="Heading2Char"/>
    <w:uiPriority w:val="9"/>
    <w:semiHidden/>
    <w:unhideWhenUsed/>
    <w:qFormat/>
    <w:rsid w:val="00BB1B43"/>
    <w:pPr>
      <w:keepNext/>
      <w:keepLines/>
      <w:spacing w:before="40" w:line="259" w:lineRule="auto"/>
      <w:outlineLvl w:val="1"/>
    </w:pPr>
    <w:rPr>
      <w:rFonts w:ascii="Cambria" w:hAnsi="Cambria"/>
      <w:color w:val="365F91"/>
      <w:sz w:val="26"/>
      <w:szCs w:val="26"/>
      <w:lang w:val="en-AU" w:eastAsia="id-ID"/>
    </w:rPr>
  </w:style>
  <w:style w:type="paragraph" w:styleId="Heading3">
    <w:name w:val="heading 3"/>
    <w:basedOn w:val="Normal"/>
    <w:next w:val="Normal"/>
    <w:link w:val="Heading3Char"/>
    <w:rsid w:val="00BB1B43"/>
    <w:pPr>
      <w:keepNext/>
      <w:keepLines/>
      <w:spacing w:before="280" w:after="80" w:line="259" w:lineRule="auto"/>
      <w:outlineLvl w:val="2"/>
    </w:pPr>
    <w:rPr>
      <w:rFonts w:ascii="Calibri" w:eastAsia="Calibri" w:hAnsi="Calibri" w:cs="Calibri"/>
      <w:b/>
      <w:sz w:val="28"/>
      <w:szCs w:val="28"/>
      <w:lang w:val="en-AU" w:eastAsia="id-ID"/>
    </w:rPr>
  </w:style>
  <w:style w:type="paragraph" w:styleId="Heading4">
    <w:name w:val="heading 4"/>
    <w:basedOn w:val="Normal"/>
    <w:next w:val="Normal"/>
    <w:link w:val="Heading4Char"/>
    <w:rsid w:val="00BB1B43"/>
    <w:pPr>
      <w:keepNext/>
      <w:keepLines/>
      <w:spacing w:before="240" w:after="40" w:line="259" w:lineRule="auto"/>
      <w:outlineLvl w:val="3"/>
    </w:pPr>
    <w:rPr>
      <w:rFonts w:ascii="Calibri" w:eastAsia="Calibri" w:hAnsi="Calibri" w:cs="Calibri"/>
      <w:b/>
      <w:lang w:val="en-AU" w:eastAsia="id-ID"/>
    </w:rPr>
  </w:style>
  <w:style w:type="paragraph" w:styleId="Heading5">
    <w:name w:val="heading 5"/>
    <w:basedOn w:val="Normal"/>
    <w:next w:val="Normal"/>
    <w:link w:val="Heading5Char"/>
    <w:rsid w:val="00BB1B43"/>
    <w:pPr>
      <w:keepNext/>
      <w:keepLines/>
      <w:spacing w:before="220" w:after="40" w:line="259" w:lineRule="auto"/>
      <w:outlineLvl w:val="4"/>
    </w:pPr>
    <w:rPr>
      <w:rFonts w:ascii="Calibri" w:eastAsia="Calibri" w:hAnsi="Calibri" w:cs="Calibri"/>
      <w:b/>
      <w:sz w:val="22"/>
      <w:szCs w:val="22"/>
      <w:lang w:val="en-AU" w:eastAsia="id-ID"/>
    </w:rPr>
  </w:style>
  <w:style w:type="paragraph" w:styleId="Heading6">
    <w:name w:val="heading 6"/>
    <w:basedOn w:val="Normal"/>
    <w:next w:val="Normal"/>
    <w:link w:val="Heading6Char"/>
    <w:rsid w:val="00BB1B43"/>
    <w:pPr>
      <w:keepNext/>
      <w:keepLines/>
      <w:spacing w:before="200" w:after="40" w:line="259" w:lineRule="auto"/>
      <w:outlineLvl w:val="5"/>
    </w:pPr>
    <w:rPr>
      <w:rFonts w:ascii="Calibri" w:eastAsia="Calibri" w:hAnsi="Calibri" w:cs="Calibri"/>
      <w:b/>
      <w:sz w:val="20"/>
      <w:szCs w:val="20"/>
      <w:lang w:val="en-AU"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4076"/>
    <w:pPr>
      <w:tabs>
        <w:tab w:val="center" w:pos="4513"/>
        <w:tab w:val="right" w:pos="9026"/>
      </w:tabs>
    </w:pPr>
  </w:style>
  <w:style w:type="character" w:customStyle="1" w:styleId="HeaderChar">
    <w:name w:val="Header Char"/>
    <w:link w:val="Header"/>
    <w:uiPriority w:val="99"/>
    <w:rsid w:val="003C4076"/>
    <w:rPr>
      <w:rFonts w:ascii="Bookman Old Style" w:eastAsia="Times New Roman" w:hAnsi="Bookman Old Style" w:cs="Times New Roman"/>
      <w:sz w:val="24"/>
      <w:szCs w:val="24"/>
      <w:lang w:val="id-ID"/>
    </w:rPr>
  </w:style>
  <w:style w:type="paragraph" w:styleId="Footer">
    <w:name w:val="footer"/>
    <w:basedOn w:val="Normal"/>
    <w:link w:val="FooterChar"/>
    <w:uiPriority w:val="99"/>
    <w:unhideWhenUsed/>
    <w:rsid w:val="003C4076"/>
    <w:pPr>
      <w:tabs>
        <w:tab w:val="center" w:pos="4513"/>
        <w:tab w:val="right" w:pos="9026"/>
      </w:tabs>
    </w:pPr>
  </w:style>
  <w:style w:type="character" w:customStyle="1" w:styleId="FooterChar">
    <w:name w:val="Footer Char"/>
    <w:link w:val="Footer"/>
    <w:uiPriority w:val="99"/>
    <w:rsid w:val="003C4076"/>
    <w:rPr>
      <w:rFonts w:ascii="Bookman Old Style" w:eastAsia="Times New Roman" w:hAnsi="Bookman Old Style" w:cs="Times New Roman"/>
      <w:sz w:val="24"/>
      <w:szCs w:val="24"/>
      <w:lang w:val="id-ID"/>
    </w:rPr>
  </w:style>
  <w:style w:type="paragraph" w:styleId="ListParagraph">
    <w:name w:val="List Paragraph"/>
    <w:aliases w:val="Text,Body Brafax,List Paragraph1,Recommendation,List Paragraph11,Bulleted Para,NFP GP Bulleted List,FooterText,numbered,Paragraphe de liste1,Bulletr List Paragraph,列出段落,列出段落1,List Paragraph2,List Paragraph21,Listeafsnit1"/>
    <w:basedOn w:val="Normal"/>
    <w:link w:val="ListParagraphChar"/>
    <w:uiPriority w:val="34"/>
    <w:qFormat/>
    <w:rsid w:val="003C4076"/>
    <w:pPr>
      <w:ind w:left="720"/>
    </w:pPr>
  </w:style>
  <w:style w:type="character" w:customStyle="1" w:styleId="ListParagraphChar">
    <w:name w:val="List Paragraph Char"/>
    <w:aliases w:val="Text Char,Body Brafax Char,List Paragraph1 Char,Recommendation Char,List Paragraph11 Char,Bulleted Para Char,NFP GP Bulleted List Char,FooterText Char,numbered Char,Paragraphe de liste1 Char,Bulletr List Paragraph Char,列出段落 Char"/>
    <w:link w:val="ListParagraph"/>
    <w:uiPriority w:val="34"/>
    <w:qFormat/>
    <w:rsid w:val="003C4076"/>
    <w:rPr>
      <w:rFonts w:ascii="Bookman Old Style" w:eastAsia="Times New Roman" w:hAnsi="Bookman Old Style" w:cs="Times New Roman"/>
      <w:sz w:val="24"/>
      <w:szCs w:val="24"/>
      <w:lang w:val="id-ID"/>
    </w:rPr>
  </w:style>
  <w:style w:type="character" w:customStyle="1" w:styleId="fontstyle01">
    <w:name w:val="fontstyle01"/>
    <w:rsid w:val="0015668E"/>
    <w:rPr>
      <w:rFonts w:ascii="Arial-ItalicMT" w:hAnsi="Arial-ItalicMT" w:hint="default"/>
      <w:b w:val="0"/>
      <w:bCs w:val="0"/>
      <w:i/>
      <w:iCs/>
      <w:color w:val="000000"/>
      <w:sz w:val="20"/>
      <w:szCs w:val="20"/>
    </w:rPr>
  </w:style>
  <w:style w:type="character" w:customStyle="1" w:styleId="Heading1Char">
    <w:name w:val="Heading 1 Char"/>
    <w:link w:val="Heading1"/>
    <w:uiPriority w:val="9"/>
    <w:rsid w:val="00BB1B43"/>
    <w:rPr>
      <w:rFonts w:ascii="Calibri Light" w:eastAsia="DengXian Light" w:hAnsi="Calibri Light" w:cs="Times New Roman"/>
      <w:color w:val="2F5496"/>
      <w:sz w:val="32"/>
      <w:szCs w:val="32"/>
      <w:lang w:val="en-AU" w:eastAsia="id-ID"/>
    </w:rPr>
  </w:style>
  <w:style w:type="character" w:customStyle="1" w:styleId="Heading2Char">
    <w:name w:val="Heading 2 Char"/>
    <w:link w:val="Heading2"/>
    <w:uiPriority w:val="9"/>
    <w:semiHidden/>
    <w:rsid w:val="00BB1B43"/>
    <w:rPr>
      <w:rFonts w:ascii="Cambria" w:eastAsia="Times New Roman" w:hAnsi="Cambria" w:cs="Times New Roman"/>
      <w:color w:val="365F91"/>
      <w:sz w:val="26"/>
      <w:szCs w:val="26"/>
      <w:lang w:val="en-AU" w:eastAsia="id-ID"/>
    </w:rPr>
  </w:style>
  <w:style w:type="character" w:customStyle="1" w:styleId="Heading3Char">
    <w:name w:val="Heading 3 Char"/>
    <w:link w:val="Heading3"/>
    <w:rsid w:val="00BB1B43"/>
    <w:rPr>
      <w:rFonts w:ascii="Calibri" w:eastAsia="Calibri" w:hAnsi="Calibri" w:cs="Calibri"/>
      <w:b/>
      <w:sz w:val="28"/>
      <w:szCs w:val="28"/>
      <w:lang w:val="en-AU" w:eastAsia="id-ID"/>
    </w:rPr>
  </w:style>
  <w:style w:type="character" w:customStyle="1" w:styleId="Heading4Char">
    <w:name w:val="Heading 4 Char"/>
    <w:link w:val="Heading4"/>
    <w:rsid w:val="00BB1B43"/>
    <w:rPr>
      <w:rFonts w:ascii="Calibri" w:eastAsia="Calibri" w:hAnsi="Calibri" w:cs="Calibri"/>
      <w:b/>
      <w:sz w:val="24"/>
      <w:szCs w:val="24"/>
      <w:lang w:val="en-AU" w:eastAsia="id-ID"/>
    </w:rPr>
  </w:style>
  <w:style w:type="character" w:customStyle="1" w:styleId="Heading5Char">
    <w:name w:val="Heading 5 Char"/>
    <w:link w:val="Heading5"/>
    <w:rsid w:val="00BB1B43"/>
    <w:rPr>
      <w:rFonts w:ascii="Calibri" w:eastAsia="Calibri" w:hAnsi="Calibri" w:cs="Calibri"/>
      <w:b/>
      <w:lang w:val="en-AU" w:eastAsia="id-ID"/>
    </w:rPr>
  </w:style>
  <w:style w:type="character" w:customStyle="1" w:styleId="Heading6Char">
    <w:name w:val="Heading 6 Char"/>
    <w:link w:val="Heading6"/>
    <w:rsid w:val="00BB1B43"/>
    <w:rPr>
      <w:rFonts w:ascii="Calibri" w:eastAsia="Calibri" w:hAnsi="Calibri" w:cs="Calibri"/>
      <w:b/>
      <w:sz w:val="20"/>
      <w:szCs w:val="20"/>
      <w:lang w:val="en-AU" w:eastAsia="id-ID"/>
    </w:rPr>
  </w:style>
  <w:style w:type="paragraph" w:styleId="Title">
    <w:name w:val="Title"/>
    <w:basedOn w:val="Normal"/>
    <w:next w:val="Normal"/>
    <w:link w:val="TitleChar"/>
    <w:uiPriority w:val="10"/>
    <w:qFormat/>
    <w:rsid w:val="00BB1B43"/>
    <w:pPr>
      <w:contextualSpacing/>
    </w:pPr>
    <w:rPr>
      <w:rFonts w:ascii="Calibri Light" w:eastAsia="DengXian Light" w:hAnsi="Calibri Light"/>
      <w:spacing w:val="-10"/>
      <w:kern w:val="28"/>
      <w:sz w:val="56"/>
      <w:szCs w:val="56"/>
      <w:lang w:val="en-AU" w:eastAsia="id-ID"/>
    </w:rPr>
  </w:style>
  <w:style w:type="character" w:customStyle="1" w:styleId="TitleChar">
    <w:name w:val="Title Char"/>
    <w:link w:val="Title"/>
    <w:uiPriority w:val="10"/>
    <w:rsid w:val="00BB1B43"/>
    <w:rPr>
      <w:rFonts w:ascii="Calibri Light" w:eastAsia="DengXian Light" w:hAnsi="Calibri Light" w:cs="Times New Roman"/>
      <w:spacing w:val="-10"/>
      <w:kern w:val="28"/>
      <w:sz w:val="56"/>
      <w:szCs w:val="56"/>
      <w:lang w:val="en-AU" w:eastAsia="id-ID"/>
    </w:rPr>
  </w:style>
  <w:style w:type="character" w:customStyle="1" w:styleId="fontstyle21">
    <w:name w:val="fontstyle21"/>
    <w:rsid w:val="00BB1B43"/>
    <w:rPr>
      <w:rFonts w:ascii="Fd66299-Identity-H" w:hAnsi="Fd66299-Identity-H" w:hint="default"/>
      <w:b w:val="0"/>
      <w:bCs w:val="0"/>
      <w:i w:val="0"/>
      <w:iCs w:val="0"/>
      <w:color w:val="000000"/>
      <w:sz w:val="28"/>
      <w:szCs w:val="28"/>
    </w:rPr>
  </w:style>
  <w:style w:type="paragraph" w:styleId="CommentText">
    <w:name w:val="annotation text"/>
    <w:basedOn w:val="Normal"/>
    <w:link w:val="CommentTextChar"/>
    <w:uiPriority w:val="99"/>
    <w:unhideWhenUsed/>
    <w:rsid w:val="00BB1B43"/>
    <w:pPr>
      <w:spacing w:after="200"/>
    </w:pPr>
    <w:rPr>
      <w:rFonts w:ascii="Calibri" w:eastAsia="Calibri" w:hAnsi="Calibri"/>
      <w:sz w:val="20"/>
      <w:szCs w:val="20"/>
      <w:lang w:val="x-none" w:eastAsia="x-none"/>
    </w:rPr>
  </w:style>
  <w:style w:type="character" w:customStyle="1" w:styleId="CommentTextChar">
    <w:name w:val="Comment Text Char"/>
    <w:link w:val="CommentText"/>
    <w:uiPriority w:val="99"/>
    <w:rsid w:val="00BB1B43"/>
    <w:rPr>
      <w:rFonts w:ascii="Calibri" w:eastAsia="Calibri" w:hAnsi="Calibri" w:cs="Times New Roman"/>
      <w:sz w:val="20"/>
      <w:szCs w:val="20"/>
      <w:lang w:val="x-none" w:eastAsia="x-none"/>
    </w:rPr>
  </w:style>
  <w:style w:type="paragraph" w:styleId="Subtitle">
    <w:name w:val="Subtitle"/>
    <w:basedOn w:val="Normal"/>
    <w:next w:val="Normal"/>
    <w:link w:val="SubtitleChar"/>
    <w:rsid w:val="00BB1B43"/>
    <w:pPr>
      <w:spacing w:after="160" w:line="259" w:lineRule="auto"/>
    </w:pPr>
    <w:rPr>
      <w:rFonts w:ascii="Calibri" w:eastAsia="Calibri" w:hAnsi="Calibri" w:cs="Calibri"/>
      <w:color w:val="5A5A5A"/>
      <w:sz w:val="22"/>
      <w:szCs w:val="22"/>
      <w:lang w:val="en-AU" w:eastAsia="id-ID"/>
    </w:rPr>
  </w:style>
  <w:style w:type="character" w:customStyle="1" w:styleId="SubtitleChar">
    <w:name w:val="Subtitle Char"/>
    <w:link w:val="Subtitle"/>
    <w:rsid w:val="00BB1B43"/>
    <w:rPr>
      <w:rFonts w:ascii="Calibri" w:eastAsia="Calibri" w:hAnsi="Calibri" w:cs="Calibri"/>
      <w:color w:val="5A5A5A"/>
      <w:lang w:val="en-AU" w:eastAsia="id-ID"/>
    </w:rPr>
  </w:style>
  <w:style w:type="paragraph" w:styleId="BalloonText">
    <w:name w:val="Balloon Text"/>
    <w:basedOn w:val="Normal"/>
    <w:link w:val="BalloonTextChar"/>
    <w:uiPriority w:val="99"/>
    <w:semiHidden/>
    <w:unhideWhenUsed/>
    <w:rsid w:val="00BB1B43"/>
    <w:rPr>
      <w:rFonts w:ascii="Segoe UI" w:eastAsia="Calibri" w:hAnsi="Segoe UI" w:cs="Segoe UI"/>
      <w:sz w:val="18"/>
      <w:szCs w:val="18"/>
      <w:lang w:val="en-AU" w:eastAsia="id-ID"/>
    </w:rPr>
  </w:style>
  <w:style w:type="character" w:customStyle="1" w:styleId="BalloonTextChar">
    <w:name w:val="Balloon Text Char"/>
    <w:link w:val="BalloonText"/>
    <w:uiPriority w:val="99"/>
    <w:semiHidden/>
    <w:rsid w:val="00BB1B43"/>
    <w:rPr>
      <w:rFonts w:ascii="Segoe UI" w:eastAsia="Calibri" w:hAnsi="Segoe UI" w:cs="Segoe UI"/>
      <w:sz w:val="18"/>
      <w:szCs w:val="18"/>
      <w:lang w:val="en-AU" w:eastAsia="id-ID"/>
    </w:rPr>
  </w:style>
  <w:style w:type="character" w:styleId="CommentReference">
    <w:name w:val="annotation reference"/>
    <w:uiPriority w:val="99"/>
    <w:semiHidden/>
    <w:unhideWhenUsed/>
    <w:rsid w:val="00BB1B43"/>
    <w:rPr>
      <w:sz w:val="16"/>
      <w:szCs w:val="16"/>
    </w:rPr>
  </w:style>
  <w:style w:type="paragraph" w:styleId="CommentSubject">
    <w:name w:val="annotation subject"/>
    <w:basedOn w:val="CommentText"/>
    <w:next w:val="CommentText"/>
    <w:link w:val="CommentSubjectChar"/>
    <w:uiPriority w:val="99"/>
    <w:semiHidden/>
    <w:unhideWhenUsed/>
    <w:rsid w:val="00BB1B43"/>
    <w:pPr>
      <w:spacing w:after="160"/>
    </w:pPr>
    <w:rPr>
      <w:rFonts w:cs="Arial"/>
      <w:b/>
      <w:bCs/>
      <w:lang w:val="en-AU" w:eastAsia="en-US"/>
    </w:rPr>
  </w:style>
  <w:style w:type="character" w:customStyle="1" w:styleId="CommentSubjectChar">
    <w:name w:val="Comment Subject Char"/>
    <w:link w:val="CommentSubject"/>
    <w:uiPriority w:val="99"/>
    <w:semiHidden/>
    <w:rsid w:val="00BB1B43"/>
    <w:rPr>
      <w:rFonts w:ascii="Calibri" w:eastAsia="Calibri" w:hAnsi="Calibri" w:cs="Times New Roman"/>
      <w:b/>
      <w:bCs/>
      <w:sz w:val="20"/>
      <w:szCs w:val="20"/>
      <w:lang w:val="en-AU" w:eastAsia="x-none"/>
    </w:rPr>
  </w:style>
  <w:style w:type="paragraph" w:styleId="Revision">
    <w:name w:val="Revision"/>
    <w:hidden/>
    <w:uiPriority w:val="99"/>
    <w:semiHidden/>
    <w:rsid w:val="00BB1B43"/>
    <w:rPr>
      <w:rFonts w:cs="Calibri"/>
      <w:sz w:val="22"/>
      <w:szCs w:val="22"/>
      <w:lang w:val="en-AU" w:eastAsia="id-ID"/>
    </w:rPr>
  </w:style>
  <w:style w:type="paragraph" w:customStyle="1" w:styleId="Heading21">
    <w:name w:val="Heading 21"/>
    <w:basedOn w:val="Normal"/>
    <w:next w:val="Normal"/>
    <w:uiPriority w:val="9"/>
    <w:unhideWhenUsed/>
    <w:qFormat/>
    <w:rsid w:val="00BB1B43"/>
    <w:pPr>
      <w:keepNext/>
      <w:keepLines/>
      <w:spacing w:before="40" w:line="360" w:lineRule="auto"/>
      <w:ind w:left="1702" w:hanging="284"/>
      <w:jc w:val="both"/>
      <w:outlineLvl w:val="1"/>
    </w:pPr>
    <w:rPr>
      <w:rFonts w:ascii="Cambria" w:hAnsi="Cambria"/>
      <w:color w:val="365F91"/>
      <w:sz w:val="26"/>
      <w:szCs w:val="26"/>
      <w:lang w:val="en-GB" w:eastAsia="id-ID"/>
    </w:rPr>
  </w:style>
  <w:style w:type="numbering" w:customStyle="1" w:styleId="NoList1">
    <w:name w:val="No List1"/>
    <w:next w:val="NoList"/>
    <w:uiPriority w:val="99"/>
    <w:semiHidden/>
    <w:unhideWhenUsed/>
    <w:rsid w:val="00BB1B43"/>
  </w:style>
  <w:style w:type="character" w:customStyle="1" w:styleId="Hyperlink1">
    <w:name w:val="Hyperlink1"/>
    <w:uiPriority w:val="99"/>
    <w:unhideWhenUsed/>
    <w:rsid w:val="00BB1B43"/>
    <w:rPr>
      <w:color w:val="0000FF"/>
      <w:u w:val="single"/>
    </w:rPr>
  </w:style>
  <w:style w:type="paragraph" w:customStyle="1" w:styleId="Default">
    <w:name w:val="Default"/>
    <w:rsid w:val="00BB1B43"/>
    <w:pPr>
      <w:widowControl w:val="0"/>
      <w:autoSpaceDE w:val="0"/>
      <w:autoSpaceDN w:val="0"/>
      <w:adjustRightInd w:val="0"/>
    </w:pPr>
    <w:rPr>
      <w:rFonts w:ascii="Times New Roman" w:eastAsia="Times New Roman" w:hAnsi="Times New Roman" w:cs="Times New Roman"/>
      <w:color w:val="000000"/>
      <w:sz w:val="24"/>
      <w:szCs w:val="24"/>
      <w:lang w:val="id-ID" w:eastAsia="id-ID"/>
    </w:rPr>
  </w:style>
  <w:style w:type="paragraph" w:customStyle="1" w:styleId="CM13">
    <w:name w:val="CM13"/>
    <w:basedOn w:val="Default"/>
    <w:next w:val="Default"/>
    <w:uiPriority w:val="99"/>
    <w:rsid w:val="00BB1B43"/>
    <w:pPr>
      <w:spacing w:line="298" w:lineRule="atLeast"/>
    </w:pPr>
    <w:rPr>
      <w:color w:val="auto"/>
    </w:rPr>
  </w:style>
  <w:style w:type="paragraph" w:customStyle="1" w:styleId="CM16">
    <w:name w:val="CM16"/>
    <w:basedOn w:val="Default"/>
    <w:next w:val="Default"/>
    <w:uiPriority w:val="99"/>
    <w:rsid w:val="00BB1B43"/>
    <w:pPr>
      <w:spacing w:after="540"/>
    </w:pPr>
    <w:rPr>
      <w:color w:val="auto"/>
    </w:rPr>
  </w:style>
  <w:style w:type="paragraph" w:styleId="TOCHeading">
    <w:name w:val="TOC Heading"/>
    <w:basedOn w:val="Heading1"/>
    <w:next w:val="Normal"/>
    <w:uiPriority w:val="39"/>
    <w:unhideWhenUsed/>
    <w:qFormat/>
    <w:rsid w:val="00BB1B43"/>
    <w:pPr>
      <w:outlineLvl w:val="9"/>
    </w:pPr>
    <w:rPr>
      <w:lang w:val="en-US"/>
    </w:rPr>
  </w:style>
  <w:style w:type="paragraph" w:styleId="TOC1">
    <w:name w:val="toc 1"/>
    <w:basedOn w:val="Normal"/>
    <w:next w:val="Normal"/>
    <w:autoRedefine/>
    <w:uiPriority w:val="39"/>
    <w:unhideWhenUsed/>
    <w:rsid w:val="00BB1B43"/>
    <w:pPr>
      <w:spacing w:after="100" w:line="360" w:lineRule="auto"/>
      <w:ind w:hanging="284"/>
      <w:jc w:val="both"/>
    </w:pPr>
    <w:rPr>
      <w:rFonts w:ascii="Calibri" w:eastAsia="Calibri" w:hAnsi="Calibri" w:cs="Calibri"/>
      <w:sz w:val="22"/>
      <w:szCs w:val="22"/>
      <w:lang w:val="en-GB" w:eastAsia="id-ID"/>
    </w:rPr>
  </w:style>
  <w:style w:type="paragraph" w:styleId="TOC2">
    <w:name w:val="toc 2"/>
    <w:basedOn w:val="Normal"/>
    <w:next w:val="Normal"/>
    <w:autoRedefine/>
    <w:uiPriority w:val="39"/>
    <w:unhideWhenUsed/>
    <w:rsid w:val="00BB1B43"/>
    <w:pPr>
      <w:spacing w:after="100" w:line="360" w:lineRule="auto"/>
      <w:ind w:left="220" w:hanging="284"/>
      <w:jc w:val="both"/>
    </w:pPr>
    <w:rPr>
      <w:rFonts w:ascii="Calibri" w:eastAsia="Calibri" w:hAnsi="Calibri" w:cs="Calibri"/>
      <w:sz w:val="22"/>
      <w:szCs w:val="22"/>
      <w:lang w:val="en-GB" w:eastAsia="id-ID"/>
    </w:rPr>
  </w:style>
  <w:style w:type="paragraph" w:styleId="NoSpacing">
    <w:name w:val="No Spacing"/>
    <w:uiPriority w:val="1"/>
    <w:qFormat/>
    <w:rsid w:val="00BB1B43"/>
    <w:pPr>
      <w:ind w:left="1702" w:hanging="284"/>
      <w:jc w:val="both"/>
    </w:pPr>
    <w:rPr>
      <w:rFonts w:cs="Calibri"/>
      <w:sz w:val="22"/>
      <w:szCs w:val="22"/>
      <w:lang w:val="en-GB" w:eastAsia="id-ID"/>
    </w:rPr>
  </w:style>
  <w:style w:type="character" w:customStyle="1" w:styleId="SubtleEmphasis1">
    <w:name w:val="Subtle Emphasis1"/>
    <w:uiPriority w:val="19"/>
    <w:qFormat/>
    <w:rsid w:val="00BB1B43"/>
    <w:rPr>
      <w:i/>
      <w:iCs/>
      <w:color w:val="404040"/>
    </w:rPr>
  </w:style>
  <w:style w:type="character" w:styleId="Hyperlink">
    <w:name w:val="Hyperlink"/>
    <w:uiPriority w:val="99"/>
    <w:semiHidden/>
    <w:unhideWhenUsed/>
    <w:rsid w:val="00BB1B43"/>
    <w:rPr>
      <w:color w:val="0563C1"/>
      <w:u w:val="single"/>
    </w:rPr>
  </w:style>
  <w:style w:type="character" w:customStyle="1" w:styleId="Heading2Char1">
    <w:name w:val="Heading 2 Char1"/>
    <w:uiPriority w:val="9"/>
    <w:semiHidden/>
    <w:rsid w:val="00BB1B43"/>
    <w:rPr>
      <w:rFonts w:ascii="Calibri Light" w:eastAsia="DengXian Light" w:hAnsi="Calibri Light" w:cs="Times New Roman"/>
      <w:color w:val="2F5496"/>
      <w:sz w:val="26"/>
      <w:szCs w:val="26"/>
    </w:rPr>
  </w:style>
  <w:style w:type="character" w:styleId="SubtleEmphasis">
    <w:name w:val="Subtle Emphasis"/>
    <w:uiPriority w:val="19"/>
    <w:qFormat/>
    <w:rsid w:val="00BB1B43"/>
    <w:rPr>
      <w:i/>
      <w:iCs/>
      <w:color w:val="404040"/>
    </w:rPr>
  </w:style>
  <w:style w:type="table" w:styleId="TableGrid">
    <w:name w:val="Table Grid"/>
    <w:basedOn w:val="TableNormal"/>
    <w:uiPriority w:val="59"/>
    <w:rsid w:val="00BB1B43"/>
    <w:rPr>
      <w:rFonts w:cs="Calibri"/>
      <w:lang w:val="en-AU"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rsid w:val="00022D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16633">
      <w:bodyDiv w:val="1"/>
      <w:marLeft w:val="0"/>
      <w:marRight w:val="0"/>
      <w:marTop w:val="0"/>
      <w:marBottom w:val="0"/>
      <w:divBdr>
        <w:top w:val="none" w:sz="0" w:space="0" w:color="auto"/>
        <w:left w:val="none" w:sz="0" w:space="0" w:color="auto"/>
        <w:bottom w:val="none" w:sz="0" w:space="0" w:color="auto"/>
        <w:right w:val="none" w:sz="0" w:space="0" w:color="auto"/>
      </w:divBdr>
    </w:div>
    <w:div w:id="164561799">
      <w:bodyDiv w:val="1"/>
      <w:marLeft w:val="0"/>
      <w:marRight w:val="0"/>
      <w:marTop w:val="0"/>
      <w:marBottom w:val="0"/>
      <w:divBdr>
        <w:top w:val="none" w:sz="0" w:space="0" w:color="auto"/>
        <w:left w:val="none" w:sz="0" w:space="0" w:color="auto"/>
        <w:bottom w:val="none" w:sz="0" w:space="0" w:color="auto"/>
        <w:right w:val="none" w:sz="0" w:space="0" w:color="auto"/>
      </w:divBdr>
    </w:div>
    <w:div w:id="243806157">
      <w:bodyDiv w:val="1"/>
      <w:marLeft w:val="0"/>
      <w:marRight w:val="0"/>
      <w:marTop w:val="0"/>
      <w:marBottom w:val="0"/>
      <w:divBdr>
        <w:top w:val="none" w:sz="0" w:space="0" w:color="auto"/>
        <w:left w:val="none" w:sz="0" w:space="0" w:color="auto"/>
        <w:bottom w:val="none" w:sz="0" w:space="0" w:color="auto"/>
        <w:right w:val="none" w:sz="0" w:space="0" w:color="auto"/>
      </w:divBdr>
    </w:div>
    <w:div w:id="328754705">
      <w:bodyDiv w:val="1"/>
      <w:marLeft w:val="0"/>
      <w:marRight w:val="0"/>
      <w:marTop w:val="0"/>
      <w:marBottom w:val="0"/>
      <w:divBdr>
        <w:top w:val="none" w:sz="0" w:space="0" w:color="auto"/>
        <w:left w:val="none" w:sz="0" w:space="0" w:color="auto"/>
        <w:bottom w:val="none" w:sz="0" w:space="0" w:color="auto"/>
        <w:right w:val="none" w:sz="0" w:space="0" w:color="auto"/>
      </w:divBdr>
    </w:div>
    <w:div w:id="863519393">
      <w:bodyDiv w:val="1"/>
      <w:marLeft w:val="0"/>
      <w:marRight w:val="0"/>
      <w:marTop w:val="0"/>
      <w:marBottom w:val="0"/>
      <w:divBdr>
        <w:top w:val="none" w:sz="0" w:space="0" w:color="auto"/>
        <w:left w:val="none" w:sz="0" w:space="0" w:color="auto"/>
        <w:bottom w:val="none" w:sz="0" w:space="0" w:color="auto"/>
        <w:right w:val="none" w:sz="0" w:space="0" w:color="auto"/>
      </w:divBdr>
    </w:div>
    <w:div w:id="869105143">
      <w:bodyDiv w:val="1"/>
      <w:marLeft w:val="0"/>
      <w:marRight w:val="0"/>
      <w:marTop w:val="0"/>
      <w:marBottom w:val="0"/>
      <w:divBdr>
        <w:top w:val="none" w:sz="0" w:space="0" w:color="auto"/>
        <w:left w:val="none" w:sz="0" w:space="0" w:color="auto"/>
        <w:bottom w:val="none" w:sz="0" w:space="0" w:color="auto"/>
        <w:right w:val="none" w:sz="0" w:space="0" w:color="auto"/>
      </w:divBdr>
    </w:div>
    <w:div w:id="962544442">
      <w:bodyDiv w:val="1"/>
      <w:marLeft w:val="0"/>
      <w:marRight w:val="0"/>
      <w:marTop w:val="0"/>
      <w:marBottom w:val="0"/>
      <w:divBdr>
        <w:top w:val="none" w:sz="0" w:space="0" w:color="auto"/>
        <w:left w:val="none" w:sz="0" w:space="0" w:color="auto"/>
        <w:bottom w:val="none" w:sz="0" w:space="0" w:color="auto"/>
        <w:right w:val="none" w:sz="0" w:space="0" w:color="auto"/>
      </w:divBdr>
    </w:div>
    <w:div w:id="1366255117">
      <w:bodyDiv w:val="1"/>
      <w:marLeft w:val="0"/>
      <w:marRight w:val="0"/>
      <w:marTop w:val="0"/>
      <w:marBottom w:val="0"/>
      <w:divBdr>
        <w:top w:val="none" w:sz="0" w:space="0" w:color="auto"/>
        <w:left w:val="none" w:sz="0" w:space="0" w:color="auto"/>
        <w:bottom w:val="none" w:sz="0" w:space="0" w:color="auto"/>
        <w:right w:val="none" w:sz="0" w:space="0" w:color="auto"/>
      </w:divBdr>
    </w:div>
    <w:div w:id="1519588795">
      <w:bodyDiv w:val="1"/>
      <w:marLeft w:val="0"/>
      <w:marRight w:val="0"/>
      <w:marTop w:val="0"/>
      <w:marBottom w:val="0"/>
      <w:divBdr>
        <w:top w:val="none" w:sz="0" w:space="0" w:color="auto"/>
        <w:left w:val="none" w:sz="0" w:space="0" w:color="auto"/>
        <w:bottom w:val="none" w:sz="0" w:space="0" w:color="auto"/>
        <w:right w:val="none" w:sz="0" w:space="0" w:color="auto"/>
      </w:divBdr>
    </w:div>
    <w:div w:id="1683241785">
      <w:bodyDiv w:val="1"/>
      <w:marLeft w:val="0"/>
      <w:marRight w:val="0"/>
      <w:marTop w:val="0"/>
      <w:marBottom w:val="0"/>
      <w:divBdr>
        <w:top w:val="none" w:sz="0" w:space="0" w:color="auto"/>
        <w:left w:val="none" w:sz="0" w:space="0" w:color="auto"/>
        <w:bottom w:val="none" w:sz="0" w:space="0" w:color="auto"/>
        <w:right w:val="none" w:sz="0" w:space="0" w:color="auto"/>
      </w:divBdr>
    </w:div>
    <w:div w:id="1899585750">
      <w:bodyDiv w:val="1"/>
      <w:marLeft w:val="0"/>
      <w:marRight w:val="0"/>
      <w:marTop w:val="0"/>
      <w:marBottom w:val="0"/>
      <w:divBdr>
        <w:top w:val="none" w:sz="0" w:space="0" w:color="auto"/>
        <w:left w:val="none" w:sz="0" w:space="0" w:color="auto"/>
        <w:bottom w:val="none" w:sz="0" w:space="0" w:color="auto"/>
        <w:right w:val="none" w:sz="0" w:space="0" w:color="auto"/>
      </w:divBdr>
    </w:div>
    <w:div w:id="1952853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0ef7128f-a7d0-43d2-bee4-5f56f49c64da">
      <UserInfo>
        <DisplayName>SharingLinks.6af6b375-a42c-4365-a83c-deb26e8f29c9.Flexible.b2eb27d6-a994-4282-a733-d146252f68b1</DisplayName>
        <AccountId>38</AccountId>
        <AccountType/>
      </UserInfo>
      <UserInfo>
        <DisplayName>Hanik Ummu Sulaim</DisplayName>
        <AccountId>55</AccountId>
        <AccountType/>
      </UserInfo>
      <UserInfo>
        <DisplayName>SharingLinks.f466e5e5-fc33-470e-a52f-610fe39d6189.Flexible.ad23e3ad-4c23-4759-a421-5b8fc26b96ff</DisplayName>
        <AccountId>26</AccountId>
        <AccountType/>
      </UserInfo>
      <UserInfo>
        <DisplayName>Martin Tamaro Siburian</DisplayName>
        <AccountId>49</AccountId>
        <AccountType/>
      </UserInfo>
      <UserInfo>
        <DisplayName>SharingLinks.2b9eaf41-42f3-422d-a809-c896185b6387.Flexible.f7a3853a-bd2f-4961-843b-e618f359349c</DisplayName>
        <AccountId>40</AccountId>
        <AccountType/>
      </UserInfo>
      <UserInfo>
        <DisplayName>SharingLinks.ae52c451-edb7-4c2f-953a-357fb6e062d6.Flexible.fe86a2b8-7ab6-4175-87c0-80c14b3893ba</DisplayName>
        <AccountId>20</AccountId>
        <AccountType/>
      </UserInfo>
      <UserInfo>
        <DisplayName>SharingLinks.e1bdfc62-d114-4f40-a3d2-631ae9fc6b49.Flexible.4c5fbc79-f47f-4a0e-98dc-89886ded19a8</DisplayName>
        <AccountId>39</AccountId>
        <AccountType/>
      </UserInfo>
      <UserInfo>
        <DisplayName>SharingLinks.afe521b8-ec2b-447f-9ffc-be1a800083e7.Flexible.13321ee8-e41f-40bb-911d-c7f8adda7b3e</DisplayName>
        <AccountId>22</AccountId>
        <AccountType/>
      </UserInfo>
      <UserInfo>
        <DisplayName>Donella Mirsha Pratama</DisplayName>
        <AccountId>12</AccountId>
        <AccountType/>
      </UserInfo>
      <UserInfo>
        <DisplayName>Denis Putri Hayuningtyas</DisplayName>
        <AccountId>9</AccountId>
        <AccountType/>
      </UserInfo>
      <UserInfo>
        <DisplayName>Revina Hikmaty Fadilla</DisplayName>
        <AccountId>15</AccountId>
        <AccountType/>
      </UserInfo>
      <UserInfo>
        <DisplayName>Randi Mesarino</DisplayName>
        <AccountId>28</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1B6AE7596C78E4B82357F4C8503FA32" ma:contentTypeVersion="6" ma:contentTypeDescription="Create a new document." ma:contentTypeScope="" ma:versionID="5543791b17f772e4dec88a3b5e27824c">
  <xsd:schema xmlns:xsd="http://www.w3.org/2001/XMLSchema" xmlns:xs="http://www.w3.org/2001/XMLSchema" xmlns:p="http://schemas.microsoft.com/office/2006/metadata/properties" xmlns:ns2="e66ca7ac-b31d-445a-9741-a49b4b98e804" xmlns:ns3="0ef7128f-a7d0-43d2-bee4-5f56f49c64da" targetNamespace="http://schemas.microsoft.com/office/2006/metadata/properties" ma:root="true" ma:fieldsID="556bf018bd0860c80ab171559167b5aa" ns2:_="" ns3:_="">
    <xsd:import namespace="e66ca7ac-b31d-445a-9741-a49b4b98e804"/>
    <xsd:import namespace="0ef7128f-a7d0-43d2-bee4-5f56f49c64d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6ca7ac-b31d-445a-9741-a49b4b98e8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f7128f-a7d0-43d2-bee4-5f56f49c64d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B33E29-A3B4-48C4-A6F8-046A3C91C452}">
  <ds:schemaRefs>
    <ds:schemaRef ds:uri="http://schemas.openxmlformats.org/officeDocument/2006/bibliography"/>
  </ds:schemaRefs>
</ds:datastoreItem>
</file>

<file path=customXml/itemProps2.xml><?xml version="1.0" encoding="utf-8"?>
<ds:datastoreItem xmlns:ds="http://schemas.openxmlformats.org/officeDocument/2006/customXml" ds:itemID="{9E7A3A0F-5E73-449E-AF0D-C0C0571AD2D9}">
  <ds:schemaRefs>
    <ds:schemaRef ds:uri="http://schemas.microsoft.com/office/2006/metadata/properties"/>
    <ds:schemaRef ds:uri="http://schemas.microsoft.com/office/infopath/2007/PartnerControls"/>
    <ds:schemaRef ds:uri="cea9a4c8-e2b4-46c0-8d45-7104d9d79d4a"/>
    <ds:schemaRef ds:uri="0ef7128f-a7d0-43d2-bee4-5f56f49c64da"/>
  </ds:schemaRefs>
</ds:datastoreItem>
</file>

<file path=customXml/itemProps3.xml><?xml version="1.0" encoding="utf-8"?>
<ds:datastoreItem xmlns:ds="http://schemas.openxmlformats.org/officeDocument/2006/customXml" ds:itemID="{270F0570-055F-244E-AA6E-B0C0FED2AF41}">
  <ds:schemaRefs>
    <ds:schemaRef ds:uri="http://schemas.microsoft.com/sharepoint/v3/contenttype/forms"/>
  </ds:schemaRefs>
</ds:datastoreItem>
</file>

<file path=customXml/itemProps4.xml><?xml version="1.0" encoding="utf-8"?>
<ds:datastoreItem xmlns:ds="http://schemas.openxmlformats.org/officeDocument/2006/customXml" ds:itemID="{5ADEDCCF-4AE8-4EFB-A085-34905DF11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6ca7ac-b31d-445a-9741-a49b4b98e804"/>
    <ds:schemaRef ds:uri="0ef7128f-a7d0-43d2-bee4-5f56f49c64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23</Pages>
  <Words>6430</Words>
  <Characters>36655</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Rizqi Martias</dc:creator>
  <cp:keywords/>
  <dc:description/>
  <cp:lastModifiedBy>Sukirno</cp:lastModifiedBy>
  <cp:revision>6</cp:revision>
  <cp:lastPrinted>2024-12-11T09:08:00Z</cp:lastPrinted>
  <dcterms:created xsi:type="dcterms:W3CDTF">2025-01-06T02:57:00Z</dcterms:created>
  <dcterms:modified xsi:type="dcterms:W3CDTF">2025-01-06T07:12:00Z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0x01010011B6AE7596C78E4B82357F4C8503FA32</vt:lpwstr>
  </property>
  <property fmtid="{D5CDD505-2E9C-101B-9397-08002B2CF9AE}" pid="3" name="_activity">
    <vt:lpwstr/>
  </property>
  <property fmtid="{D5CDD505-2E9C-101B-9397-08002B2CF9AE}" pid="4" name="MediaServiceImageTags">
    <vt:lpwstr/>
  </property>
</Properties>
</file>