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7E" w:rsidRDefault="00A52EE6">
      <w:r>
        <w:t>Nama</w:t>
      </w:r>
      <w:r>
        <w:tab/>
        <w:t>: Alfari Sidnan Ghilmana</w:t>
      </w:r>
    </w:p>
    <w:p w:rsidR="00A52EE6" w:rsidRDefault="00A52EE6">
      <w:r>
        <w:t>NPM</w:t>
      </w:r>
      <w:r>
        <w:tab/>
        <w:t>: 140810180011</w:t>
      </w:r>
    </w:p>
    <w:p w:rsidR="00A52EE6" w:rsidRDefault="00A52EE6">
      <w:proofErr w:type="spellStart"/>
      <w:r>
        <w:t>Tugas</w:t>
      </w:r>
      <w:proofErr w:type="spellEnd"/>
      <w:r>
        <w:tab/>
        <w:t>: 6</w:t>
      </w:r>
    </w:p>
    <w:p w:rsidR="00A52EE6" w:rsidRDefault="003F040A" w:rsidP="003F040A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undirected graph </w:t>
      </w:r>
      <w:proofErr w:type="spellStart"/>
      <w:r>
        <w:t>dan</w:t>
      </w:r>
      <w:proofErr w:type="spellEnd"/>
      <w:r>
        <w:t xml:space="preserve"> adjacency matrix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programmnya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C++.</w:t>
      </w:r>
    </w:p>
    <w:p w:rsidR="003F040A" w:rsidRDefault="003F040A" w:rsidP="003F040A">
      <w:pPr>
        <w:pStyle w:val="ListParagraph"/>
      </w:pPr>
      <w:r>
        <w:rPr>
          <w:noProof/>
        </w:rPr>
        <w:drawing>
          <wp:inline distT="0" distB="0" distL="0" distR="0" wp14:anchorId="2FFB3C64" wp14:editId="3A8544FC">
            <wp:extent cx="5943600" cy="2452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3F040A">
        <w:rPr>
          <w:rFonts w:ascii="Consolas" w:eastAsia="Times New Roman" w:hAnsi="Consolas" w:cs="Times New Roman"/>
          <w:color w:val="91B859"/>
          <w:sz w:val="21"/>
          <w:szCs w:val="21"/>
        </w:rPr>
        <w:t>iostream</w:t>
      </w:r>
      <w:proofErr w:type="spellEnd"/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using</w:t>
      </w:r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F040A">
        <w:rPr>
          <w:rFonts w:ascii="Consolas" w:eastAsia="Times New Roman" w:hAnsi="Consolas" w:cs="Times New Roman"/>
          <w:color w:val="7C4DFF"/>
          <w:sz w:val="21"/>
          <w:szCs w:val="21"/>
        </w:rPr>
        <w:t>namespace</w:t>
      </w:r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F040A">
        <w:rPr>
          <w:rFonts w:ascii="Consolas" w:eastAsia="Times New Roman" w:hAnsi="Consolas" w:cs="Times New Roman"/>
          <w:color w:val="FFB62C"/>
          <w:sz w:val="21"/>
          <w:szCs w:val="21"/>
        </w:rPr>
        <w:t>std</w:t>
      </w:r>
      <w:proofErr w:type="spellEnd"/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3F040A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3F040A">
        <w:rPr>
          <w:rFonts w:ascii="Consolas" w:eastAsia="Times New Roman" w:hAnsi="Consolas" w:cs="Times New Roman"/>
          <w:color w:val="6182B8"/>
          <w:sz w:val="21"/>
          <w:szCs w:val="21"/>
        </w:rPr>
        <w:t>main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3F040A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m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gramEnd"/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8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][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8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};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gramStart"/>
      <w:r w:rsidRPr="003F040A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3F040A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8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++){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gramStart"/>
      <w:r w:rsidRPr="003F040A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3F040A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j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j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3F040A">
        <w:rPr>
          <w:rFonts w:ascii="Consolas" w:eastAsia="Times New Roman" w:hAnsi="Consolas" w:cs="Times New Roman"/>
          <w:color w:val="F76D47"/>
          <w:sz w:val="21"/>
          <w:szCs w:val="21"/>
        </w:rPr>
        <w:t>8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++){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proofErr w:type="spellStart"/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3F040A">
        <w:rPr>
          <w:rFonts w:ascii="Consolas" w:eastAsia="Times New Roman" w:hAnsi="Consolas" w:cs="Times New Roman"/>
          <w:color w:val="90A4AE"/>
          <w:sz w:val="21"/>
          <w:szCs w:val="21"/>
        </w:rPr>
        <w:t>m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][</w:t>
      </w:r>
      <w:proofErr w:type="gramStart"/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]&lt;</w:t>
      </w:r>
      <w:proofErr w:type="gramEnd"/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&lt;"</w:t>
      </w:r>
      <w:r w:rsidRPr="003F040A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proofErr w:type="spellStart"/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endl</w:t>
      </w:r>
      <w:proofErr w:type="spellEnd"/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F040A" w:rsidRPr="003F040A" w:rsidRDefault="003F040A" w:rsidP="003F04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3F040A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3F040A" w:rsidRDefault="003F040A" w:rsidP="003F040A">
      <w:pPr>
        <w:pStyle w:val="ListParagraph"/>
      </w:pPr>
      <w:r>
        <w:rPr>
          <w:noProof/>
        </w:rPr>
        <w:lastRenderedPageBreak/>
        <w:drawing>
          <wp:inline distT="0" distB="0" distL="0" distR="0" wp14:anchorId="024701DC" wp14:editId="41FEB899">
            <wp:extent cx="38100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CF" w:rsidRDefault="00FB6DCF" w:rsidP="00FB6DCF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undirected graph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adjacency list,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 </w:t>
      </w:r>
      <w:proofErr w:type="spellStart"/>
      <w:r>
        <w:t>programmnya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C++.</w:t>
      </w:r>
    </w:p>
    <w:p w:rsidR="00FB5DAC" w:rsidRDefault="00FB5DAC" w:rsidP="00FB5DAC">
      <w:pPr>
        <w:pStyle w:val="ListParagraph"/>
      </w:pPr>
      <w:r>
        <w:rPr>
          <w:noProof/>
        </w:rPr>
        <w:drawing>
          <wp:inline distT="0" distB="0" distL="0" distR="0" wp14:anchorId="5BDBABC7" wp14:editId="3881F7EE">
            <wp:extent cx="5943600" cy="2072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278"/>
      </w:tblGrid>
      <w:tr w:rsidR="00FB5DAC" w:rsidRPr="00FB5DAC" w:rsidTr="00FB5D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iostream</w:t>
            </w:r>
            <w:proofErr w:type="spellEnd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windows.h</w:t>
            </w:r>
            <w:proofErr w:type="spellEnd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using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namespace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std</w:t>
            </w:r>
            <w:proofErr w:type="spellEnd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B5DA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adjacent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adjacent*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elemen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elemen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next;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adjacent*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elemen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adjacent*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list;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createListNode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(list&amp; first){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first 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pBaru,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vertex){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elemen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-&gt;node = vertex;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-&gt;next 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createAdjacent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pBaru,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vertex){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adjacent;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vertex;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insertAdjacent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curNode,pointerAdj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last;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last =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(last-&gt;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last = last-&gt;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last-&gt;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insertElement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(list&amp; first,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last;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(first ==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first =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last = first;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(last-&gt;next !=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last = last-&gt;next;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last-&gt;next =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(size&gt;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Masukan</w:t>
            </w:r>
            <w:proofErr w:type="spellEnd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node yang </w:t>
            </w:r>
            <w:proofErr w:type="spellStart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berhubungan</w:t>
            </w:r>
            <w:proofErr w:type="spellEnd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dengan</w:t>
            </w:r>
            <w:proofErr w:type="spellEnd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-&gt;node&lt;&lt;</w:t>
            </w:r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: "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size;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vertex;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&gt;&gt;vertex;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createAdjacent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pBaruAdj,vertex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insertAdjacent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pBaruNode,pBaruAdj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B5DA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output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(list first){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(first ==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Tidak</w:t>
            </w:r>
            <w:proofErr w:type="spellEnd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ada</w:t>
            </w:r>
            <w:proofErr w:type="spellEnd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Node"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first;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"Parent = "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-&gt;node&lt;&lt;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Tidak</w:t>
            </w:r>
            <w:proofErr w:type="spellEnd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ada</w:t>
            </w:r>
            <w:proofErr w:type="spellEnd"/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adjacency"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"Child = "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nextAdj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-&gt;next;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B5DA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FB5DA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list first;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pointerNode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createListNode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(first);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FB5DAC" w:rsidRPr="00FB5DAC" w:rsidRDefault="00FB5DAC" w:rsidP="00FB5D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insertElement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(first,node,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insertElement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(first,node,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insertElement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(first,node,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insertElement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(first,node,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insertElement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(first,node,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insertElement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(first,node,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insertElement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(first,node,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createNode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insertElement</w:t>
            </w:r>
            <w:proofErr w:type="spellEnd"/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(first,node,</w:t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output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(first);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B5DA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system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FB5DA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"pause"</w:t>
            </w: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B5DAC" w:rsidRPr="00FB5DAC" w:rsidTr="00923C0E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P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5DAC" w:rsidRDefault="00FB5DAC" w:rsidP="00FB5DA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B5DA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2076BD" w:rsidRPr="00FB5DAC" w:rsidRDefault="002076BD" w:rsidP="002076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235EF8" wp14:editId="2AC3B5E1">
                  <wp:extent cx="2905125" cy="26098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5DAC" w:rsidRDefault="00923C0E" w:rsidP="002076B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87850A5" wp14:editId="273AE99C">
            <wp:extent cx="13716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3C" w:rsidRDefault="0021383C" w:rsidP="0021383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Breadth First Search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BFS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r>
        <w:t xml:space="preserve">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undirected graph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tree BFS.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asimptotik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Big-Θ!</w:t>
      </w:r>
    </w:p>
    <w:p w:rsidR="00A477E4" w:rsidRDefault="00A477E4" w:rsidP="00A477E4">
      <w:pPr>
        <w:pStyle w:val="ListParagraph"/>
      </w:pPr>
      <w:r>
        <w:rPr>
          <w:noProof/>
        </w:rPr>
        <w:drawing>
          <wp:inline distT="0" distB="0" distL="0" distR="0" wp14:anchorId="102E47C7" wp14:editId="07E854C2">
            <wp:extent cx="5237181" cy="310817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758" cy="31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lastRenderedPageBreak/>
        <w:t>#include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071545">
        <w:rPr>
          <w:rFonts w:ascii="Consolas" w:eastAsia="Times New Roman" w:hAnsi="Consolas" w:cs="Times New Roman"/>
          <w:color w:val="91B859"/>
          <w:sz w:val="21"/>
          <w:szCs w:val="21"/>
        </w:rPr>
        <w:t>iostream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using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namespace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FFB62C"/>
          <w:sz w:val="21"/>
          <w:szCs w:val="21"/>
        </w:rPr>
        <w:t>std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071545">
        <w:rPr>
          <w:rFonts w:ascii="Consolas" w:eastAsia="Times New Roman" w:hAnsi="Consolas" w:cs="Times New Roman"/>
          <w:color w:val="6182B8"/>
          <w:sz w:val="21"/>
          <w:szCs w:val="21"/>
        </w:rPr>
        <w:t>main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vertexSize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8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adjacency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gramEnd"/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8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][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8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},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bool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discovered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vertexSize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gramStart"/>
      <w:r w:rsidRPr="00071545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vertexSize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++){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discovered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false;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output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vertexSize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   //</w:t>
      </w:r>
      <w:proofErr w:type="spellStart"/>
      <w:r w:rsidRPr="00071545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inisialisasi</w:t>
      </w:r>
      <w:proofErr w:type="spellEnd"/>
      <w:r w:rsidRPr="00071545">
        <w:rPr>
          <w:rFonts w:ascii="Consolas" w:eastAsia="Times New Roman" w:hAnsi="Consolas" w:cs="Times New Roman"/>
          <w:i/>
          <w:iCs/>
          <w:color w:val="90A4AE"/>
          <w:sz w:val="21"/>
          <w:szCs w:val="21"/>
        </w:rPr>
        <w:t> start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gram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discovered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gramEnd"/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true;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gram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output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gramEnd"/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counter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gramStart"/>
      <w:r w:rsidRPr="00071545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vertexSize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++){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gramStart"/>
      <w:r w:rsidRPr="00071545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j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j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vertexSize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071545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((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adjacency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][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==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gramStart"/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)&amp;</w:t>
      </w:r>
      <w:proofErr w:type="gram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&amp;(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discovered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==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false)){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output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counter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j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+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discovered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j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true;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    counter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++;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proofErr w:type="gramStart"/>
      <w:r w:rsidRPr="00071545">
        <w:rPr>
          <w:rFonts w:ascii="Consolas" w:eastAsia="Times New Roman" w:hAnsi="Consolas" w:cs="Times New Roman"/>
          <w:color w:val="91B859"/>
          <w:sz w:val="21"/>
          <w:szCs w:val="21"/>
        </w:rPr>
        <w:t>BFS :</w:t>
      </w:r>
      <w:proofErr w:type="gramEnd"/>
      <w:r w:rsidRPr="00071545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endl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gramStart"/>
      <w:r w:rsidRPr="00071545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071545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vertexSize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++){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071545">
        <w:rPr>
          <w:rFonts w:ascii="Consolas" w:eastAsia="Times New Roman" w:hAnsi="Consolas" w:cs="Times New Roman"/>
          <w:color w:val="90A4AE"/>
          <w:sz w:val="21"/>
          <w:szCs w:val="21"/>
        </w:rPr>
        <w:t>output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i</w:t>
      </w:r>
      <w:proofErr w:type="spellEnd"/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]&lt;&lt;"</w:t>
      </w:r>
      <w:r w:rsidRPr="00071545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071545" w:rsidRP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9ADB5"/>
          <w:sz w:val="21"/>
          <w:szCs w:val="21"/>
        </w:rPr>
      </w:pPr>
      <w:r w:rsidRPr="00071545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071545" w:rsidRDefault="00071545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9ADB5"/>
          <w:sz w:val="21"/>
          <w:szCs w:val="21"/>
        </w:rPr>
      </w:pPr>
      <w:r>
        <w:rPr>
          <w:noProof/>
        </w:rPr>
        <w:drawing>
          <wp:inline distT="0" distB="0" distL="0" distR="0" wp14:anchorId="031A90C8" wp14:editId="4DCC38ED">
            <wp:extent cx="37528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03" w:rsidRPr="00071545" w:rsidRDefault="003D4203" w:rsidP="000715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9ADB5"/>
          <w:sz w:val="21"/>
          <w:szCs w:val="21"/>
        </w:rPr>
      </w:pPr>
    </w:p>
    <w:p w:rsidR="00071545" w:rsidRDefault="007A7211" w:rsidP="007A7211">
      <w:r w:rsidRPr="007A7211">
        <w:lastRenderedPageBreak/>
        <w:t xml:space="preserve">BFS </w:t>
      </w:r>
      <w:proofErr w:type="spellStart"/>
      <w:r w:rsidRPr="007A7211">
        <w:t>merupakan</w:t>
      </w:r>
      <w:proofErr w:type="spellEnd"/>
      <w:r w:rsidRPr="007A7211">
        <w:t xml:space="preserve"> </w:t>
      </w:r>
      <w:proofErr w:type="spellStart"/>
      <w:r w:rsidRPr="007A7211">
        <w:t>metode</w:t>
      </w:r>
      <w:proofErr w:type="spellEnd"/>
      <w:r w:rsidRPr="007A7211">
        <w:t xml:space="preserve"> </w:t>
      </w:r>
      <w:proofErr w:type="spellStart"/>
      <w:r w:rsidRPr="007A7211">
        <w:t>pencarian</w:t>
      </w:r>
      <w:proofErr w:type="spellEnd"/>
      <w:r w:rsidRPr="007A7211">
        <w:t xml:space="preserve"> </w:t>
      </w:r>
      <w:proofErr w:type="spellStart"/>
      <w:r w:rsidRPr="007A7211">
        <w:t>secara</w:t>
      </w:r>
      <w:proofErr w:type="spellEnd"/>
      <w:r w:rsidRPr="007A7211">
        <w:t xml:space="preserve"> </w:t>
      </w:r>
      <w:proofErr w:type="spellStart"/>
      <w:r w:rsidRPr="007A7211">
        <w:t>melebar</w:t>
      </w:r>
      <w:proofErr w:type="spellEnd"/>
      <w:r w:rsidRPr="007A7211">
        <w:t xml:space="preserve"> </w:t>
      </w:r>
      <w:proofErr w:type="spellStart"/>
      <w:r w:rsidRPr="007A7211">
        <w:t>sehingga</w:t>
      </w:r>
      <w:proofErr w:type="spellEnd"/>
      <w:r w:rsidRPr="007A7211">
        <w:t xml:space="preserve"> </w:t>
      </w:r>
      <w:proofErr w:type="spellStart"/>
      <w:r w:rsidRPr="007A7211">
        <w:t>mengunjungi</w:t>
      </w:r>
      <w:proofErr w:type="spellEnd"/>
      <w:r w:rsidRPr="007A7211">
        <w:t xml:space="preserve"> node </w:t>
      </w:r>
      <w:proofErr w:type="spellStart"/>
      <w:r w:rsidRPr="007A7211">
        <w:t>dari</w:t>
      </w:r>
      <w:proofErr w:type="spellEnd"/>
      <w:r w:rsidRPr="007A7211">
        <w:t xml:space="preserve"> </w:t>
      </w:r>
      <w:proofErr w:type="spellStart"/>
      <w:r w:rsidRPr="007A7211">
        <w:t>kiri</w:t>
      </w:r>
      <w:proofErr w:type="spellEnd"/>
      <w:r w:rsidRPr="007A7211">
        <w:t xml:space="preserve"> </w:t>
      </w:r>
      <w:proofErr w:type="spellStart"/>
      <w:r w:rsidRPr="007A7211">
        <w:t>ke</w:t>
      </w:r>
      <w:proofErr w:type="spellEnd"/>
      <w:r w:rsidRPr="007A7211">
        <w:t xml:space="preserve"> </w:t>
      </w:r>
      <w:proofErr w:type="spellStart"/>
      <w:r w:rsidRPr="007A7211">
        <w:t>kanan</w:t>
      </w:r>
      <w:proofErr w:type="spellEnd"/>
      <w:r w:rsidRPr="007A7211">
        <w:t xml:space="preserve"> di level yang </w:t>
      </w:r>
      <w:proofErr w:type="spellStart"/>
      <w:r w:rsidRPr="007A7211">
        <w:t>sama</w:t>
      </w:r>
      <w:proofErr w:type="spellEnd"/>
      <w:r w:rsidRPr="007A7211">
        <w:t xml:space="preserve">. </w:t>
      </w:r>
      <w:proofErr w:type="spellStart"/>
      <w:r w:rsidRPr="007A7211">
        <w:t>Apabila</w:t>
      </w:r>
      <w:proofErr w:type="spellEnd"/>
      <w:r w:rsidRPr="007A7211">
        <w:t xml:space="preserve"> </w:t>
      </w:r>
      <w:proofErr w:type="spellStart"/>
      <w:r w:rsidRPr="007A7211">
        <w:t>semua</w:t>
      </w:r>
      <w:proofErr w:type="spellEnd"/>
      <w:r w:rsidRPr="007A7211">
        <w:t xml:space="preserve"> node </w:t>
      </w:r>
      <w:proofErr w:type="spellStart"/>
      <w:r w:rsidRPr="007A7211">
        <w:t>pada</w:t>
      </w:r>
      <w:proofErr w:type="spellEnd"/>
      <w:r w:rsidRPr="007A7211">
        <w:t xml:space="preserve"> </w:t>
      </w:r>
      <w:proofErr w:type="spellStart"/>
      <w:r w:rsidRPr="007A7211">
        <w:t>suatu</w:t>
      </w:r>
      <w:proofErr w:type="spellEnd"/>
      <w:r w:rsidRPr="007A7211">
        <w:t xml:space="preserve"> level </w:t>
      </w:r>
      <w:proofErr w:type="spellStart"/>
      <w:r w:rsidRPr="007A7211">
        <w:t>sudah</w:t>
      </w:r>
      <w:proofErr w:type="spellEnd"/>
      <w:r w:rsidRPr="007A7211">
        <w:t xml:space="preserve"> </w:t>
      </w:r>
      <w:proofErr w:type="spellStart"/>
      <w:r w:rsidRPr="007A7211">
        <w:t>dikunjungi</w:t>
      </w:r>
      <w:proofErr w:type="spellEnd"/>
      <w:r w:rsidRPr="007A7211">
        <w:t xml:space="preserve"> </w:t>
      </w:r>
      <w:proofErr w:type="spellStart"/>
      <w:r w:rsidRPr="007A7211">
        <w:t>semua</w:t>
      </w:r>
      <w:proofErr w:type="spellEnd"/>
      <w:r w:rsidRPr="007A7211">
        <w:t xml:space="preserve">, </w:t>
      </w:r>
      <w:proofErr w:type="spellStart"/>
      <w:r w:rsidRPr="007A7211">
        <w:t>maka</w:t>
      </w:r>
      <w:proofErr w:type="spellEnd"/>
      <w:r w:rsidRPr="007A7211">
        <w:t xml:space="preserve"> </w:t>
      </w:r>
      <w:proofErr w:type="spellStart"/>
      <w:r w:rsidRPr="007A7211">
        <w:t>akan</w:t>
      </w:r>
      <w:proofErr w:type="spellEnd"/>
      <w:r w:rsidRPr="007A7211">
        <w:t xml:space="preserve"> </w:t>
      </w:r>
      <w:proofErr w:type="spellStart"/>
      <w:r w:rsidRPr="007A7211">
        <w:t>berpindah</w:t>
      </w:r>
      <w:proofErr w:type="spellEnd"/>
      <w:r w:rsidRPr="007A7211">
        <w:t xml:space="preserve"> </w:t>
      </w:r>
      <w:proofErr w:type="spellStart"/>
      <w:r w:rsidRPr="007A7211">
        <w:t>ke</w:t>
      </w:r>
      <w:proofErr w:type="spellEnd"/>
      <w:r w:rsidRPr="007A7211">
        <w:t xml:space="preserve"> level </w:t>
      </w:r>
      <w:proofErr w:type="spellStart"/>
      <w:r w:rsidRPr="007A7211">
        <w:t>selanjutnya</w:t>
      </w:r>
      <w:proofErr w:type="spellEnd"/>
      <w:r w:rsidRPr="007A7211">
        <w:t xml:space="preserve">. </w:t>
      </w:r>
      <w:proofErr w:type="spellStart"/>
      <w:r w:rsidRPr="007A7211">
        <w:t>Dalam</w:t>
      </w:r>
      <w:proofErr w:type="spellEnd"/>
      <w:r w:rsidRPr="007A7211">
        <w:t xml:space="preserve"> worst case BFS </w:t>
      </w:r>
      <w:proofErr w:type="spellStart"/>
      <w:r w:rsidRPr="007A7211">
        <w:t>harus</w:t>
      </w:r>
      <w:proofErr w:type="spellEnd"/>
      <w:r w:rsidRPr="007A7211">
        <w:t xml:space="preserve"> </w:t>
      </w:r>
      <w:proofErr w:type="spellStart"/>
      <w:r w:rsidRPr="007A7211">
        <w:t>mempertimbangkan</w:t>
      </w:r>
      <w:proofErr w:type="spellEnd"/>
      <w:r w:rsidRPr="007A7211">
        <w:t xml:space="preserve"> </w:t>
      </w:r>
      <w:proofErr w:type="spellStart"/>
      <w:r w:rsidRPr="007A7211">
        <w:t>semua</w:t>
      </w:r>
      <w:proofErr w:type="spellEnd"/>
      <w:r w:rsidRPr="007A7211">
        <w:t xml:space="preserve"> </w:t>
      </w:r>
      <w:proofErr w:type="spellStart"/>
      <w:r w:rsidRPr="007A7211">
        <w:t>jalur</w:t>
      </w:r>
      <w:proofErr w:type="spellEnd"/>
      <w:r w:rsidRPr="007A7211">
        <w:t xml:space="preserve"> (path) </w:t>
      </w:r>
      <w:proofErr w:type="spellStart"/>
      <w:r w:rsidRPr="007A7211">
        <w:t>untuk</w:t>
      </w:r>
      <w:proofErr w:type="spellEnd"/>
      <w:r w:rsidRPr="007A7211">
        <w:t xml:space="preserve"> </w:t>
      </w:r>
      <w:proofErr w:type="spellStart"/>
      <w:r w:rsidRPr="007A7211">
        <w:t>semua</w:t>
      </w:r>
      <w:proofErr w:type="spellEnd"/>
      <w:r w:rsidRPr="007A7211">
        <w:t xml:space="preserve"> node yang </w:t>
      </w:r>
      <w:proofErr w:type="spellStart"/>
      <w:r w:rsidRPr="007A7211">
        <w:t>mungkin</w:t>
      </w:r>
      <w:proofErr w:type="spellEnd"/>
      <w:r w:rsidRPr="007A7211">
        <w:t xml:space="preserve">, </w:t>
      </w:r>
      <w:proofErr w:type="spellStart"/>
      <w:r w:rsidRPr="007A7211">
        <w:t>maka</w:t>
      </w:r>
      <w:proofErr w:type="spellEnd"/>
      <w:r w:rsidRPr="007A7211">
        <w:t xml:space="preserve"> </w:t>
      </w:r>
      <w:proofErr w:type="spellStart"/>
      <w:r w:rsidRPr="007A7211">
        <w:t>nilai</w:t>
      </w:r>
      <w:proofErr w:type="spellEnd"/>
      <w:r w:rsidRPr="007A7211">
        <w:t xml:space="preserve"> </w:t>
      </w:r>
      <w:proofErr w:type="spellStart"/>
      <w:r w:rsidRPr="007A7211">
        <w:t>kompleksitas</w:t>
      </w:r>
      <w:proofErr w:type="spellEnd"/>
      <w:r w:rsidRPr="007A7211">
        <w:t xml:space="preserve"> </w:t>
      </w:r>
      <w:proofErr w:type="spellStart"/>
      <w:r w:rsidRPr="007A7211">
        <w:t>waktu</w:t>
      </w:r>
      <w:proofErr w:type="spellEnd"/>
      <w:r w:rsidRPr="007A7211">
        <w:t xml:space="preserve"> </w:t>
      </w:r>
      <w:proofErr w:type="spellStart"/>
      <w:r w:rsidRPr="007A7211">
        <w:t>dari</w:t>
      </w:r>
      <w:proofErr w:type="spellEnd"/>
      <w:r w:rsidRPr="007A7211">
        <w:t xml:space="preserve"> BFS </w:t>
      </w:r>
      <w:proofErr w:type="spellStart"/>
      <w:proofErr w:type="gramStart"/>
      <w:r w:rsidRPr="007A7211">
        <w:t>adalah</w:t>
      </w:r>
      <w:proofErr w:type="spellEnd"/>
      <w:r w:rsidRPr="007A7211">
        <w:t xml:space="preserve">  O</w:t>
      </w:r>
      <w:proofErr w:type="gramEnd"/>
      <w:r w:rsidRPr="007A7211">
        <w:t>( |V| + |E| ).</w:t>
      </w:r>
    </w:p>
    <w:p w:rsidR="00A527E4" w:rsidRDefault="00A527E4" w:rsidP="00A527E4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Depth First Search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DFS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r>
        <w:t xml:space="preserve">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undirected graph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tree DFS.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asimptotik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Big-Θ!</w:t>
      </w:r>
    </w:p>
    <w:p w:rsidR="00A527E4" w:rsidRDefault="00A527E4" w:rsidP="00A527E4">
      <w:pPr>
        <w:pStyle w:val="ListParagraph"/>
      </w:pPr>
      <w:r>
        <w:rPr>
          <w:noProof/>
        </w:rPr>
        <w:drawing>
          <wp:inline distT="0" distB="0" distL="0" distR="0" wp14:anchorId="7D87755A" wp14:editId="19BDB74B">
            <wp:extent cx="5581650" cy="402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iostream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#include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list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using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namespace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A527E4">
        <w:rPr>
          <w:rFonts w:ascii="Consolas" w:eastAsia="Times New Roman" w:hAnsi="Consolas" w:cs="Times New Roman"/>
          <w:color w:val="FFB62C"/>
          <w:sz w:val="21"/>
          <w:szCs w:val="21"/>
        </w:rPr>
        <w:t>std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class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FFB62C"/>
          <w:sz w:val="21"/>
          <w:szCs w:val="21"/>
        </w:rPr>
        <w:t>Graph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list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*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adj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proofErr w:type="gramStart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DFSUtil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bool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visited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[]);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public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: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proofErr w:type="gramStart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Graph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proofErr w:type="gramStart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addEdge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w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proofErr w:type="gramStart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DFS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proofErr w:type="gramEnd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};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gramStart"/>
      <w:r w:rsidRPr="00A527E4">
        <w:rPr>
          <w:rFonts w:ascii="Consolas" w:eastAsia="Times New Roman" w:hAnsi="Consolas" w:cs="Times New Roman"/>
          <w:color w:val="FFB62C"/>
          <w:sz w:val="21"/>
          <w:szCs w:val="21"/>
        </w:rPr>
        <w:lastRenderedPageBreak/>
        <w:t>Graph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::</w:t>
      </w:r>
      <w:proofErr w:type="gramEnd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Graph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this-&gt;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adj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new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list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&gt;[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A527E4">
        <w:rPr>
          <w:rFonts w:ascii="Consolas" w:eastAsia="Times New Roman" w:hAnsi="Consolas" w:cs="Times New Roman"/>
          <w:color w:val="FFB62C"/>
          <w:sz w:val="21"/>
          <w:szCs w:val="21"/>
        </w:rPr>
        <w:t>Graph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::</w:t>
      </w:r>
      <w:proofErr w:type="spellStart"/>
      <w:proofErr w:type="gramEnd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addEdge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w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adj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proofErr w:type="gramStart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].</w:t>
      </w:r>
      <w:proofErr w:type="spellStart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push</w:t>
      </w:r>
      <w:proofErr w:type="gramEnd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_back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w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A527E4">
        <w:rPr>
          <w:rFonts w:ascii="Consolas" w:eastAsia="Times New Roman" w:hAnsi="Consolas" w:cs="Times New Roman"/>
          <w:color w:val="FFB62C"/>
          <w:sz w:val="21"/>
          <w:szCs w:val="21"/>
        </w:rPr>
        <w:t>Graph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::</w:t>
      </w:r>
      <w:proofErr w:type="spellStart"/>
      <w:proofErr w:type="gramEnd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DFSUtil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bool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visited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[])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visited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true;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v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color w:val="FFB62C"/>
          <w:sz w:val="21"/>
          <w:szCs w:val="21"/>
        </w:rPr>
        <w:t>list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proofErr w:type="gramStart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&gt;::</w:t>
      </w:r>
      <w:proofErr w:type="gram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iterator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adj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proofErr w:type="gramStart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].</w:t>
      </w:r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begin</w:t>
      </w:r>
      <w:proofErr w:type="gram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!=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adj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].</w:t>
      </w:r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end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();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++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    </w:t>
      </w: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(!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visited</w:t>
      </w:r>
      <w:proofErr w:type="gram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[*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])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        </w:t>
      </w:r>
      <w:proofErr w:type="spellStart"/>
      <w:proofErr w:type="gramStart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DFSUtil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*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visited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void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A527E4">
        <w:rPr>
          <w:rFonts w:ascii="Consolas" w:eastAsia="Times New Roman" w:hAnsi="Consolas" w:cs="Times New Roman"/>
          <w:color w:val="FFB62C"/>
          <w:sz w:val="21"/>
          <w:szCs w:val="21"/>
        </w:rPr>
        <w:t>Graph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::</w:t>
      </w:r>
      <w:proofErr w:type="gramEnd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DFS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bool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*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visited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new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bool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];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++)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    visited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[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i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]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=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false;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proofErr w:type="gramStart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DFSUtil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v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visited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gramStart"/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main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{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proofErr w:type="spellStart"/>
      <w:proofErr w:type="gram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node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start</w:t>
      </w:r>
      <w:proofErr w:type="spellEnd"/>
      <w:proofErr w:type="gram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Input the amount of your </w:t>
      </w:r>
      <w:proofErr w:type="gramStart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nodes :</w:t>
      </w:r>
      <w:proofErr w:type="gramEnd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cin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node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Graph </w:t>
      </w:r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g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node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proofErr w:type="gramStart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Instructions :</w:t>
      </w:r>
      <w:proofErr w:type="gram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endl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1. Enter the number of nodes from 0 to n-1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endl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cout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2. Enter negative numbers (such as -1) on either node input to exit the program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endl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gramStart"/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for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proofErr w:type="gram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;;){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A527E4">
        <w:rPr>
          <w:rFonts w:ascii="Consolas" w:eastAsia="Times New Roman" w:hAnsi="Consolas" w:cs="Times New Roman"/>
          <w:color w:val="7C4DFF"/>
          <w:sz w:val="21"/>
          <w:szCs w:val="21"/>
        </w:rPr>
        <w:t>int</w:t>
      </w:r>
      <w:proofErr w:type="spellEnd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node</w:t>
      </w:r>
      <w:proofErr w:type="gram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1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</w:t>
      </w:r>
      <w:proofErr w:type="gramEnd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2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Enter number between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 to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-</w:t>
      </w:r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endl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Input node </w:t>
      </w:r>
      <w:proofErr w:type="gramStart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1 :</w:t>
      </w:r>
      <w:proofErr w:type="gramEnd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cin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node1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Input node </w:t>
      </w:r>
      <w:proofErr w:type="gramStart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2 :</w:t>
      </w:r>
      <w:proofErr w:type="gramEnd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cin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node2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node1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&gt;=</w:t>
      </w:r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&amp;&amp;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node2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&gt;=</w:t>
      </w:r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&amp;&amp;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node1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&amp;&amp;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node2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</w:t>
      </w:r>
      <w:proofErr w:type="gramStart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  <w:proofErr w:type="gramEnd"/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proofErr w:type="spellStart"/>
      <w:proofErr w:type="gram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g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addEdge</w:t>
      </w:r>
      <w:proofErr w:type="spellEnd"/>
      <w:proofErr w:type="gram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node1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,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node2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lastRenderedPageBreak/>
        <w:t>            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endl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else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node1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||</w:t>
      </w: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node2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break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else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    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Wrong input. Please enter again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endl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color w:val="FFB62C"/>
          <w:sz w:val="21"/>
          <w:szCs w:val="21"/>
        </w:rPr>
        <w:t>back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: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\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n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Node</w:t>
      </w:r>
      <w:proofErr w:type="spellEnd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 starts </w:t>
      </w:r>
      <w:proofErr w:type="gramStart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from :</w:t>
      </w:r>
      <w:proofErr w:type="gramEnd"/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";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cin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&gt;&gt;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start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if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start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</w:t>
      </w:r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||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start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&gt;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node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-</w:t>
      </w:r>
      <w:proofErr w:type="gramStart"/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1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){</w:t>
      </w:r>
      <w:proofErr w:type="gramEnd"/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cout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Wrong input. Please enter again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proofErr w:type="spellStart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endl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    </w:t>
      </w:r>
      <w:proofErr w:type="spellStart"/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goto</w:t>
      </w:r>
      <w:proofErr w:type="spellEnd"/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back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E53935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cout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Your Depth First Traversal (starting from vertex 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start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&lt;&lt;"</w:t>
      </w:r>
      <w:r w:rsidRPr="00A527E4">
        <w:rPr>
          <w:rFonts w:ascii="Consolas" w:eastAsia="Times New Roman" w:hAnsi="Consolas" w:cs="Times New Roman"/>
          <w:color w:val="91B859"/>
          <w:sz w:val="21"/>
          <w:szCs w:val="21"/>
        </w:rPr>
        <w:t>)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"&lt;&lt;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endl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proofErr w:type="spellStart"/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g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.</w:t>
      </w:r>
      <w:r w:rsidRPr="00A527E4">
        <w:rPr>
          <w:rFonts w:ascii="Consolas" w:eastAsia="Times New Roman" w:hAnsi="Consolas" w:cs="Times New Roman"/>
          <w:color w:val="6182B8"/>
          <w:sz w:val="21"/>
          <w:szCs w:val="21"/>
        </w:rPr>
        <w:t>DFS</w:t>
      </w:r>
      <w:proofErr w:type="spellEnd"/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(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start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);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   </w:t>
      </w:r>
      <w:r w:rsidRPr="00A527E4">
        <w:rPr>
          <w:rFonts w:ascii="Consolas" w:eastAsia="Times New Roman" w:hAnsi="Consolas" w:cs="Times New Roman"/>
          <w:i/>
          <w:iCs/>
          <w:color w:val="39ADB5"/>
          <w:sz w:val="21"/>
          <w:szCs w:val="21"/>
        </w:rPr>
        <w:t>return</w:t>
      </w:r>
      <w:r w:rsidRPr="00A527E4">
        <w:rPr>
          <w:rFonts w:ascii="Consolas" w:eastAsia="Times New Roman" w:hAnsi="Consolas" w:cs="Times New Roman"/>
          <w:color w:val="90A4AE"/>
          <w:sz w:val="21"/>
          <w:szCs w:val="21"/>
        </w:rPr>
        <w:t> </w:t>
      </w:r>
      <w:r w:rsidRPr="00A527E4">
        <w:rPr>
          <w:rFonts w:ascii="Consolas" w:eastAsia="Times New Roman" w:hAnsi="Consolas" w:cs="Times New Roman"/>
          <w:color w:val="F76D47"/>
          <w:sz w:val="21"/>
          <w:szCs w:val="21"/>
        </w:rPr>
        <w:t>0</w:t>
      </w: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;</w:t>
      </w:r>
    </w:p>
    <w:p w:rsid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9ADB5"/>
          <w:sz w:val="21"/>
          <w:szCs w:val="21"/>
        </w:rPr>
      </w:pPr>
      <w:r w:rsidRPr="00A527E4">
        <w:rPr>
          <w:rFonts w:ascii="Consolas" w:eastAsia="Times New Roman" w:hAnsi="Consolas" w:cs="Times New Roman"/>
          <w:color w:val="39ADB5"/>
          <w:sz w:val="21"/>
          <w:szCs w:val="21"/>
        </w:rPr>
        <w:t>}</w:t>
      </w:r>
    </w:p>
    <w:p w:rsidR="00B90D61" w:rsidRDefault="00B90D61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9ADB5"/>
          <w:sz w:val="21"/>
          <w:szCs w:val="21"/>
        </w:rPr>
      </w:pPr>
      <w:r w:rsidRPr="00B805AA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CE8835" wp14:editId="194C13DA">
            <wp:extent cx="5943600" cy="7112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9ADB5"/>
          <w:sz w:val="21"/>
          <w:szCs w:val="21"/>
        </w:rPr>
      </w:pPr>
    </w:p>
    <w:p w:rsidR="00A527E4" w:rsidRPr="00A527E4" w:rsidRDefault="00A527E4" w:rsidP="00A527E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527E4">
        <w:rPr>
          <w:rFonts w:ascii="Times New Roman" w:hAnsi="Times New Roman" w:cs="Times New Roman"/>
          <w:sz w:val="24"/>
          <w:szCs w:val="24"/>
          <w:lang w:val="id-ID"/>
        </w:rPr>
        <w:t xml:space="preserve">DFS merupakan metode pencarian mendalam, yang mengunjungi semua node dari yang terkiri lalu geser ke kanan hingga semua node dikunjungi. Kompleksitas ruang algoritma DFS adalah </w:t>
      </w:r>
      <w:r w:rsidRPr="00A527E4">
        <w:rPr>
          <w:rFonts w:ascii="Times New Roman" w:hAnsi="Times New Roman" w:cs="Times New Roman"/>
          <w:sz w:val="24"/>
          <w:szCs w:val="24"/>
          <w:shd w:val="pct15" w:color="auto" w:fill="FFFFFF"/>
          <w:lang w:val="id-ID"/>
        </w:rPr>
        <w:t>O(bm)</w:t>
      </w:r>
      <w:r w:rsidRPr="00A527E4">
        <w:rPr>
          <w:rFonts w:ascii="Times New Roman" w:hAnsi="Times New Roman" w:cs="Times New Roman"/>
          <w:sz w:val="24"/>
          <w:szCs w:val="24"/>
          <w:lang w:val="id-ID"/>
        </w:rPr>
        <w:t>, karena kita hanya hanya  perlu menyimpan satu buah lintasan tunggal dari akar sampai daun, ditambah dengan simpul-simpul saudara kandungnya yang belum dikembangkan.</w:t>
      </w:r>
    </w:p>
    <w:p w:rsidR="00A527E4" w:rsidRPr="00A527E4" w:rsidRDefault="00A527E4" w:rsidP="00A52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sz w:val="21"/>
          <w:szCs w:val="21"/>
        </w:rPr>
      </w:pPr>
    </w:p>
    <w:p w:rsidR="00A527E4" w:rsidRDefault="00A527E4" w:rsidP="00A527E4">
      <w:pPr>
        <w:pStyle w:val="ListParagraph"/>
      </w:pPr>
    </w:p>
    <w:sectPr w:rsidR="00A52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E73153"/>
    <w:multiLevelType w:val="hybridMultilevel"/>
    <w:tmpl w:val="D2C8C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E6"/>
    <w:rsid w:val="00071545"/>
    <w:rsid w:val="002076BD"/>
    <w:rsid w:val="0021383C"/>
    <w:rsid w:val="003D4203"/>
    <w:rsid w:val="003F040A"/>
    <w:rsid w:val="0067267E"/>
    <w:rsid w:val="007A7211"/>
    <w:rsid w:val="00923C0E"/>
    <w:rsid w:val="00A477E4"/>
    <w:rsid w:val="00A527E4"/>
    <w:rsid w:val="00A52EE6"/>
    <w:rsid w:val="00B90D61"/>
    <w:rsid w:val="00FB5DAC"/>
    <w:rsid w:val="00F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A727"/>
  <w15:chartTrackingRefBased/>
  <w15:docId w15:val="{2A9E38A5-730C-47A7-AE8F-C94D103F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40A"/>
    <w:pPr>
      <w:ind w:left="720"/>
      <w:contextualSpacing/>
    </w:pPr>
  </w:style>
  <w:style w:type="character" w:customStyle="1" w:styleId="pl-k">
    <w:name w:val="pl-k"/>
    <w:basedOn w:val="DefaultParagraphFont"/>
    <w:rsid w:val="00FB5DAC"/>
  </w:style>
  <w:style w:type="character" w:customStyle="1" w:styleId="pl-s">
    <w:name w:val="pl-s"/>
    <w:basedOn w:val="DefaultParagraphFont"/>
    <w:rsid w:val="00FB5DAC"/>
  </w:style>
  <w:style w:type="character" w:customStyle="1" w:styleId="pl-pds">
    <w:name w:val="pl-pds"/>
    <w:basedOn w:val="DefaultParagraphFont"/>
    <w:rsid w:val="00FB5DAC"/>
  </w:style>
  <w:style w:type="character" w:customStyle="1" w:styleId="pl-en">
    <w:name w:val="pl-en"/>
    <w:basedOn w:val="DefaultParagraphFont"/>
    <w:rsid w:val="00FB5DAC"/>
  </w:style>
  <w:style w:type="character" w:customStyle="1" w:styleId="pl-c1">
    <w:name w:val="pl-c1"/>
    <w:basedOn w:val="DefaultParagraphFont"/>
    <w:rsid w:val="00FB5DAC"/>
  </w:style>
  <w:style w:type="character" w:customStyle="1" w:styleId="pl-smi">
    <w:name w:val="pl-smi"/>
    <w:basedOn w:val="DefaultParagraphFont"/>
    <w:rsid w:val="00FB5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Alfari Sidnan Ghilmana</dc:creator>
  <cp:keywords/>
  <dc:description/>
  <cp:lastModifiedBy>Alfari Sidnan Ghilmana</cp:lastModifiedBy>
  <cp:revision>11</cp:revision>
  <dcterms:created xsi:type="dcterms:W3CDTF">2020-04-06T11:23:00Z</dcterms:created>
  <dcterms:modified xsi:type="dcterms:W3CDTF">2020-04-06T11:46:00Z</dcterms:modified>
</cp:coreProperties>
</file>