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FCB4A" w14:textId="5F3F1582" w:rsidR="00EE46C3" w:rsidRPr="00EE46C3" w:rsidRDefault="00A860E7" w:rsidP="007B6B4A">
      <w:pPr>
        <w:pStyle w:val="Heading1"/>
        <w:spacing w:before="0"/>
        <w:jc w:val="center"/>
      </w:pPr>
      <w:r w:rsidRPr="00955676">
        <w:t>University of Westminster</w:t>
      </w:r>
    </w:p>
    <w:p w14:paraId="6E86BDF5" w14:textId="12290F3F" w:rsidR="00A860E7" w:rsidRPr="00A860E7" w:rsidRDefault="00213E42" w:rsidP="007B6B4A">
      <w:pPr>
        <w:pStyle w:val="Heading1"/>
        <w:spacing w:before="0"/>
        <w:jc w:val="center"/>
      </w:pPr>
      <w:r>
        <w:t>Department of Computer Science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9"/>
        <w:gridCol w:w="6547"/>
      </w:tblGrid>
      <w:tr w:rsidR="00A860E7" w:rsidRPr="0087264D" w14:paraId="2C35B8BE" w14:textId="77777777" w:rsidTr="007B6B4A">
        <w:tc>
          <w:tcPr>
            <w:tcW w:w="9016" w:type="dxa"/>
            <w:gridSpan w:val="2"/>
            <w:shd w:val="clear" w:color="auto" w:fill="9E3A38"/>
          </w:tcPr>
          <w:p w14:paraId="1D99B15B" w14:textId="09113EC4" w:rsidR="00A860E7" w:rsidRPr="00354058" w:rsidRDefault="00354058" w:rsidP="00280C0C">
            <w:pPr>
              <w:pStyle w:val="Default"/>
              <w:rPr>
                <w:b/>
                <w:bCs/>
                <w:iCs/>
                <w:color w:val="FFFFFF"/>
              </w:rPr>
            </w:pPr>
            <w:r>
              <w:rPr>
                <w:b/>
                <w:bCs/>
                <w:iCs/>
                <w:color w:val="FFFFFF"/>
              </w:rPr>
              <w:t xml:space="preserve">  </w:t>
            </w:r>
            <w:r w:rsidR="001F4AFC">
              <w:rPr>
                <w:b/>
                <w:bCs/>
                <w:iCs/>
                <w:color w:val="FFFFFF"/>
              </w:rPr>
              <w:t>6BUIS017</w:t>
            </w:r>
            <w:r w:rsidR="006C5478">
              <w:rPr>
                <w:b/>
                <w:bCs/>
                <w:iCs/>
                <w:color w:val="FFFFFF"/>
              </w:rPr>
              <w:t>C</w:t>
            </w:r>
            <w:r>
              <w:rPr>
                <w:b/>
                <w:bCs/>
                <w:iCs/>
                <w:color w:val="FFFFFF"/>
              </w:rPr>
              <w:t xml:space="preserve">        </w:t>
            </w:r>
            <w:r w:rsidR="00356F74" w:rsidRPr="00354058">
              <w:rPr>
                <w:b/>
                <w:bCs/>
                <w:iCs/>
                <w:color w:val="FFFFFF"/>
              </w:rPr>
              <w:t xml:space="preserve">        </w:t>
            </w:r>
            <w:r w:rsidR="00C51DBD" w:rsidRPr="00354058">
              <w:rPr>
                <w:b/>
                <w:bCs/>
                <w:iCs/>
                <w:color w:val="FFFFFF"/>
              </w:rPr>
              <w:t xml:space="preserve"> </w:t>
            </w:r>
            <w:r w:rsidR="001F4AFC">
              <w:rPr>
                <w:b/>
                <w:bCs/>
                <w:iCs/>
                <w:color w:val="FFFFFF"/>
              </w:rPr>
              <w:t>CRM &amp; CM With Business Intelligence</w:t>
            </w:r>
            <w:r w:rsidRPr="00354058">
              <w:rPr>
                <w:b/>
                <w:bCs/>
                <w:iCs/>
                <w:color w:val="FFFFFF"/>
              </w:rPr>
              <w:t xml:space="preserve"> </w:t>
            </w:r>
          </w:p>
        </w:tc>
      </w:tr>
      <w:tr w:rsidR="009D6B32" w:rsidRPr="0087264D" w14:paraId="76441EA8" w14:textId="77777777" w:rsidTr="007B6B4A">
        <w:tc>
          <w:tcPr>
            <w:tcW w:w="2469" w:type="dxa"/>
            <w:shd w:val="clear" w:color="auto" w:fill="DBE5F1"/>
          </w:tcPr>
          <w:p w14:paraId="23FD0BD8"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Module leader</w:t>
            </w:r>
          </w:p>
        </w:tc>
        <w:tc>
          <w:tcPr>
            <w:tcW w:w="6547" w:type="dxa"/>
            <w:shd w:val="clear" w:color="auto" w:fill="DBE5F1"/>
          </w:tcPr>
          <w:p w14:paraId="3DBC2780" w14:textId="79AA67AB" w:rsidR="009D6B32" w:rsidRPr="006C5478" w:rsidRDefault="006C5478" w:rsidP="007737CB">
            <w:pPr>
              <w:tabs>
                <w:tab w:val="left" w:pos="2694"/>
              </w:tabs>
              <w:spacing w:before="240" w:after="120"/>
              <w:jc w:val="both"/>
              <w:rPr>
                <w:rFonts w:ascii="Times New Roman" w:hAnsi="Times New Roman"/>
                <w:b w:val="0"/>
                <w:color w:val="000000"/>
                <w:sz w:val="20"/>
                <w:szCs w:val="20"/>
              </w:rPr>
            </w:pPr>
            <w:r w:rsidRPr="006C5478">
              <w:rPr>
                <w:rFonts w:ascii="Times New Roman" w:hAnsi="Times New Roman"/>
                <w:b w:val="0"/>
                <w:color w:val="000000"/>
                <w:sz w:val="20"/>
                <w:szCs w:val="20"/>
              </w:rPr>
              <w:t xml:space="preserve">Panagiotis </w:t>
            </w:r>
            <w:proofErr w:type="spellStart"/>
            <w:r w:rsidRPr="006C5478">
              <w:rPr>
                <w:rFonts w:ascii="Times New Roman" w:hAnsi="Times New Roman"/>
                <w:b w:val="0"/>
                <w:color w:val="000000"/>
                <w:sz w:val="20"/>
                <w:szCs w:val="20"/>
              </w:rPr>
              <w:t>Chountas</w:t>
            </w:r>
            <w:proofErr w:type="spellEnd"/>
            <w:r w:rsidRPr="006C5478">
              <w:rPr>
                <w:rFonts w:ascii="Times New Roman" w:hAnsi="Times New Roman"/>
                <w:b w:val="0"/>
                <w:color w:val="000000"/>
                <w:sz w:val="20"/>
                <w:szCs w:val="20"/>
              </w:rPr>
              <w:t xml:space="preserve">, IIT - </w:t>
            </w:r>
            <w:r w:rsidR="00D94D51" w:rsidRPr="006C5478">
              <w:rPr>
                <w:rFonts w:ascii="Times New Roman" w:hAnsi="Times New Roman"/>
                <w:b w:val="0"/>
                <w:color w:val="000000"/>
                <w:sz w:val="20"/>
                <w:szCs w:val="20"/>
              </w:rPr>
              <w:t>Fouzul Hassan</w:t>
            </w:r>
          </w:p>
        </w:tc>
      </w:tr>
      <w:tr w:rsidR="009D6B32" w:rsidRPr="0087264D" w14:paraId="44127C14" w14:textId="77777777" w:rsidTr="007B6B4A">
        <w:tc>
          <w:tcPr>
            <w:tcW w:w="2469" w:type="dxa"/>
            <w:shd w:val="clear" w:color="auto" w:fill="EDF2F8"/>
          </w:tcPr>
          <w:p w14:paraId="2E5905F9"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Unit</w:t>
            </w:r>
          </w:p>
        </w:tc>
        <w:tc>
          <w:tcPr>
            <w:tcW w:w="6547" w:type="dxa"/>
            <w:shd w:val="clear" w:color="auto" w:fill="EDF2F8"/>
          </w:tcPr>
          <w:p w14:paraId="2846ED83" w14:textId="2E8969C3" w:rsidR="009D6B32" w:rsidRPr="00BC2F2B" w:rsidRDefault="009D6B32" w:rsidP="007737CB">
            <w:pPr>
              <w:tabs>
                <w:tab w:val="left" w:pos="2694"/>
              </w:tabs>
              <w:spacing w:before="240" w:after="120"/>
              <w:jc w:val="both"/>
              <w:rPr>
                <w:rFonts w:ascii="Times New Roman" w:hAnsi="Times New Roman"/>
                <w:b w:val="0"/>
                <w:bCs/>
                <w:color w:val="000000"/>
                <w:sz w:val="20"/>
                <w:szCs w:val="20"/>
              </w:rPr>
            </w:pPr>
            <w:r w:rsidRPr="00BC2F2B">
              <w:rPr>
                <w:rFonts w:ascii="Times New Roman" w:hAnsi="Times New Roman"/>
                <w:b w:val="0"/>
                <w:bCs/>
                <w:color w:val="000000"/>
                <w:sz w:val="20"/>
                <w:szCs w:val="20"/>
              </w:rPr>
              <w:t xml:space="preserve">Coursework </w:t>
            </w:r>
            <w:r w:rsidR="00776C0C">
              <w:rPr>
                <w:rFonts w:ascii="Times New Roman" w:hAnsi="Times New Roman"/>
                <w:b w:val="0"/>
                <w:bCs/>
                <w:color w:val="000000"/>
                <w:sz w:val="20"/>
                <w:szCs w:val="20"/>
              </w:rPr>
              <w:t>1</w:t>
            </w:r>
          </w:p>
        </w:tc>
      </w:tr>
      <w:tr w:rsidR="009D6B32" w:rsidRPr="0087264D" w14:paraId="7D483FD9" w14:textId="77777777" w:rsidTr="007B6B4A">
        <w:tc>
          <w:tcPr>
            <w:tcW w:w="2469" w:type="dxa"/>
            <w:shd w:val="clear" w:color="auto" w:fill="DBE5F1"/>
          </w:tcPr>
          <w:p w14:paraId="142EDBAB"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Weighting:</w:t>
            </w:r>
          </w:p>
        </w:tc>
        <w:tc>
          <w:tcPr>
            <w:tcW w:w="6547" w:type="dxa"/>
            <w:shd w:val="clear" w:color="auto" w:fill="DBE5F1"/>
          </w:tcPr>
          <w:p w14:paraId="64ADDEC6" w14:textId="77777777" w:rsidR="009D6B32" w:rsidRPr="00BC2F2B" w:rsidRDefault="008A37F3" w:rsidP="00F848B7">
            <w:pPr>
              <w:tabs>
                <w:tab w:val="left" w:pos="2694"/>
              </w:tabs>
              <w:spacing w:before="240" w:after="120"/>
              <w:jc w:val="both"/>
              <w:rPr>
                <w:rFonts w:ascii="Times New Roman" w:hAnsi="Times New Roman"/>
                <w:b w:val="0"/>
                <w:bCs/>
                <w:color w:val="000000"/>
                <w:sz w:val="20"/>
                <w:szCs w:val="20"/>
              </w:rPr>
            </w:pPr>
            <w:r w:rsidRPr="00BC2F2B">
              <w:rPr>
                <w:rFonts w:ascii="Times New Roman" w:hAnsi="Times New Roman"/>
                <w:b w:val="0"/>
                <w:bCs/>
                <w:color w:val="000000"/>
                <w:sz w:val="20"/>
                <w:szCs w:val="20"/>
              </w:rPr>
              <w:t>5</w:t>
            </w:r>
            <w:r w:rsidR="005D6038" w:rsidRPr="00BC2F2B">
              <w:rPr>
                <w:rFonts w:ascii="Times New Roman" w:hAnsi="Times New Roman"/>
                <w:b w:val="0"/>
                <w:bCs/>
                <w:color w:val="000000"/>
                <w:sz w:val="20"/>
                <w:szCs w:val="20"/>
              </w:rPr>
              <w:t>0</w:t>
            </w:r>
            <w:r w:rsidR="009D6B32" w:rsidRPr="00BC2F2B">
              <w:rPr>
                <w:rFonts w:ascii="Times New Roman" w:hAnsi="Times New Roman"/>
                <w:b w:val="0"/>
                <w:bCs/>
                <w:color w:val="000000"/>
                <w:sz w:val="20"/>
                <w:szCs w:val="20"/>
              </w:rPr>
              <w:t>%</w:t>
            </w:r>
          </w:p>
        </w:tc>
      </w:tr>
      <w:tr w:rsidR="009D6B32" w:rsidRPr="0087264D" w14:paraId="6E10B487" w14:textId="77777777" w:rsidTr="007B6B4A">
        <w:tc>
          <w:tcPr>
            <w:tcW w:w="2469" w:type="dxa"/>
            <w:shd w:val="clear" w:color="auto" w:fill="EDF2F8"/>
          </w:tcPr>
          <w:p w14:paraId="57C65394"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Qualifying mark</w:t>
            </w:r>
          </w:p>
        </w:tc>
        <w:tc>
          <w:tcPr>
            <w:tcW w:w="6547" w:type="dxa"/>
            <w:shd w:val="clear" w:color="auto" w:fill="EDF2F8"/>
          </w:tcPr>
          <w:p w14:paraId="6E813665" w14:textId="4A66D2A5" w:rsidR="009D6B32" w:rsidRPr="00BC2F2B" w:rsidRDefault="00C04FB2" w:rsidP="00F848B7">
            <w:pPr>
              <w:tabs>
                <w:tab w:val="left" w:pos="2694"/>
              </w:tabs>
              <w:spacing w:before="240" w:after="120"/>
              <w:jc w:val="both"/>
              <w:rPr>
                <w:rFonts w:ascii="Times New Roman" w:hAnsi="Times New Roman"/>
                <w:b w:val="0"/>
                <w:bCs/>
                <w:color w:val="000000"/>
                <w:sz w:val="20"/>
                <w:szCs w:val="20"/>
              </w:rPr>
            </w:pPr>
            <w:r>
              <w:rPr>
                <w:rFonts w:ascii="Times New Roman" w:hAnsi="Times New Roman"/>
                <w:b w:val="0"/>
                <w:bCs/>
                <w:color w:val="000000"/>
                <w:sz w:val="20"/>
                <w:szCs w:val="20"/>
              </w:rPr>
              <w:t>3</w:t>
            </w:r>
            <w:r w:rsidR="00217F60">
              <w:rPr>
                <w:rFonts w:ascii="Times New Roman" w:hAnsi="Times New Roman"/>
                <w:b w:val="0"/>
                <w:bCs/>
                <w:color w:val="000000"/>
                <w:sz w:val="20"/>
                <w:szCs w:val="20"/>
              </w:rPr>
              <w:t>0</w:t>
            </w:r>
            <w:r w:rsidR="009D6B32" w:rsidRPr="00BC2F2B">
              <w:rPr>
                <w:rFonts w:ascii="Times New Roman" w:hAnsi="Times New Roman"/>
                <w:b w:val="0"/>
                <w:bCs/>
                <w:color w:val="000000"/>
                <w:sz w:val="20"/>
                <w:szCs w:val="20"/>
              </w:rPr>
              <w:t>%</w:t>
            </w:r>
          </w:p>
        </w:tc>
      </w:tr>
      <w:tr w:rsidR="009D6B32" w:rsidRPr="0087264D" w14:paraId="0852EA46" w14:textId="77777777" w:rsidTr="007B6B4A">
        <w:tc>
          <w:tcPr>
            <w:tcW w:w="2469" w:type="dxa"/>
            <w:shd w:val="clear" w:color="auto" w:fill="DBE5F1"/>
          </w:tcPr>
          <w:p w14:paraId="11EA985B"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Description</w:t>
            </w:r>
          </w:p>
        </w:tc>
        <w:tc>
          <w:tcPr>
            <w:tcW w:w="6547" w:type="dxa"/>
            <w:shd w:val="clear" w:color="auto" w:fill="DBE5F1"/>
          </w:tcPr>
          <w:p w14:paraId="5C0B9DB6" w14:textId="34F1F60A" w:rsidR="00353A54" w:rsidRPr="00353A54" w:rsidRDefault="00353A54" w:rsidP="00353A54">
            <w:pPr>
              <w:pStyle w:val="NormalCwk"/>
              <w:tabs>
                <w:tab w:val="left" w:pos="709"/>
              </w:tabs>
              <w:spacing w:before="40" w:after="40"/>
              <w:ind w:left="0"/>
              <w:rPr>
                <w:rFonts w:ascii="Calibri Light" w:hAnsi="Calibri Light"/>
                <w:sz w:val="18"/>
                <w:szCs w:val="18"/>
                <w:lang w:bidi="en-GB"/>
              </w:rPr>
            </w:pPr>
            <w:r>
              <w:rPr>
                <w:rFonts w:ascii="Calibri Light" w:hAnsi="Calibri Light"/>
                <w:sz w:val="18"/>
                <w:szCs w:val="18"/>
                <w:lang w:bidi="en-GB"/>
              </w:rPr>
              <w:t>S</w:t>
            </w:r>
            <w:r w:rsidRPr="00353A54">
              <w:rPr>
                <w:rFonts w:ascii="Calibri Light" w:hAnsi="Calibri Light"/>
                <w:sz w:val="18"/>
                <w:szCs w:val="18"/>
                <w:lang w:bidi="en-GB"/>
              </w:rPr>
              <w:t xml:space="preserve">tudents will be given a large data set </w:t>
            </w:r>
            <w:r w:rsidR="001F4AFC">
              <w:rPr>
                <w:rFonts w:ascii="Calibri Light" w:hAnsi="Calibri Light"/>
                <w:sz w:val="18"/>
                <w:szCs w:val="18"/>
                <w:lang w:bidi="en-GB"/>
              </w:rPr>
              <w:t>to perform RFM analysis using different techniques (</w:t>
            </w:r>
            <w:r w:rsidR="00082BAA">
              <w:rPr>
                <w:rFonts w:ascii="Calibri Light" w:hAnsi="Calibri Light"/>
                <w:sz w:val="18"/>
                <w:szCs w:val="18"/>
                <w:lang w:bidi="en-GB"/>
              </w:rPr>
              <w:t>OLAP</w:t>
            </w:r>
            <w:r w:rsidR="001F4AFC">
              <w:rPr>
                <w:rFonts w:ascii="Calibri Light" w:hAnsi="Calibri Light"/>
                <w:sz w:val="18"/>
                <w:szCs w:val="18"/>
                <w:lang w:bidi="en-GB"/>
              </w:rPr>
              <w:t xml:space="preserve"> vs </w:t>
            </w:r>
            <w:r w:rsidR="00082BAA">
              <w:rPr>
                <w:rFonts w:ascii="Calibri Light" w:hAnsi="Calibri Light"/>
                <w:sz w:val="18"/>
                <w:szCs w:val="18"/>
                <w:lang w:bidi="en-GB"/>
              </w:rPr>
              <w:t>Clustering) in Python</w:t>
            </w:r>
            <w:r w:rsidRPr="00353A54">
              <w:rPr>
                <w:rFonts w:ascii="Calibri Light" w:hAnsi="Calibri Light"/>
                <w:sz w:val="18"/>
                <w:szCs w:val="18"/>
                <w:lang w:bidi="en-GB"/>
              </w:rPr>
              <w:t xml:space="preserve">. </w:t>
            </w:r>
            <w:r w:rsidR="00082BAA">
              <w:rPr>
                <w:rFonts w:ascii="Calibri Light" w:hAnsi="Calibri Light"/>
                <w:sz w:val="18"/>
                <w:szCs w:val="18"/>
                <w:lang w:bidi="en-GB"/>
              </w:rPr>
              <w:t>T</w:t>
            </w:r>
            <w:r w:rsidR="00082BAA" w:rsidRPr="00082BAA">
              <w:rPr>
                <w:rFonts w:ascii="Calibri Light" w:hAnsi="Calibri Light"/>
                <w:sz w:val="18"/>
                <w:szCs w:val="18"/>
                <w:lang w:bidi="en-GB"/>
              </w:rPr>
              <w:t>his will involve data modelling and system design to benefit the development of thoughts, supporting arguments and awareness of limitations.</w:t>
            </w:r>
            <w:r w:rsidRPr="00353A54">
              <w:rPr>
                <w:rFonts w:ascii="Calibri Light" w:hAnsi="Calibri Light"/>
                <w:sz w:val="18"/>
                <w:szCs w:val="18"/>
                <w:lang w:bidi="en-GB"/>
              </w:rPr>
              <w:t xml:space="preserve"> The students will be expected to produce a word project report on their analysis of the data set resulting from applying their own implementation of </w:t>
            </w:r>
            <w:r w:rsidR="00082BAA">
              <w:rPr>
                <w:rFonts w:ascii="Calibri Light" w:hAnsi="Calibri Light"/>
                <w:sz w:val="18"/>
                <w:szCs w:val="18"/>
                <w:lang w:bidi="en-GB"/>
              </w:rPr>
              <w:t>(OLAP vs Clustering) for the purposes of CRM</w:t>
            </w:r>
            <w:r w:rsidRPr="00353A54">
              <w:rPr>
                <w:rFonts w:ascii="Calibri Light" w:hAnsi="Calibri Light"/>
                <w:sz w:val="18"/>
                <w:szCs w:val="18"/>
                <w:lang w:bidi="en-GB"/>
              </w:rPr>
              <w:t>.</w:t>
            </w:r>
          </w:p>
          <w:p w14:paraId="6FE39187" w14:textId="3C993178" w:rsidR="0060251C" w:rsidRPr="006B082A" w:rsidRDefault="0060251C" w:rsidP="00F91B81">
            <w:pPr>
              <w:pStyle w:val="NormalCwk"/>
              <w:tabs>
                <w:tab w:val="clear" w:pos="1418"/>
                <w:tab w:val="left" w:pos="709"/>
              </w:tabs>
              <w:spacing w:before="40" w:after="40"/>
              <w:ind w:left="0"/>
              <w:rPr>
                <w:rFonts w:ascii="Calibri Light" w:hAnsi="Calibri Light"/>
                <w:bCs/>
                <w:sz w:val="18"/>
                <w:szCs w:val="18"/>
              </w:rPr>
            </w:pPr>
          </w:p>
        </w:tc>
      </w:tr>
      <w:tr w:rsidR="009D6B32" w:rsidRPr="0087264D" w14:paraId="47EF50C9" w14:textId="77777777" w:rsidTr="00125B3F">
        <w:trPr>
          <w:trHeight w:val="1479"/>
        </w:trPr>
        <w:tc>
          <w:tcPr>
            <w:tcW w:w="2469" w:type="dxa"/>
            <w:shd w:val="clear" w:color="auto" w:fill="EDF2F8"/>
          </w:tcPr>
          <w:p w14:paraId="6FF22737" w14:textId="77777777" w:rsidR="009D6B32" w:rsidRPr="00F848B7" w:rsidRDefault="009D6B32" w:rsidP="00F848B7">
            <w:pPr>
              <w:tabs>
                <w:tab w:val="left" w:pos="2694"/>
              </w:tabs>
              <w:spacing w:before="240" w:after="120"/>
              <w:rPr>
                <w:rFonts w:ascii="Calibri" w:hAnsi="Calibri" w:cs="Calibri"/>
                <w:b w:val="0"/>
                <w:bCs/>
                <w:color w:val="000000"/>
                <w:sz w:val="20"/>
                <w:szCs w:val="20"/>
              </w:rPr>
            </w:pPr>
            <w:r w:rsidRPr="00F848B7">
              <w:rPr>
                <w:rFonts w:ascii="Calibri" w:hAnsi="Calibri" w:cs="Calibri"/>
                <w:b w:val="0"/>
                <w:bCs/>
                <w:color w:val="000000"/>
                <w:sz w:val="20"/>
                <w:szCs w:val="20"/>
              </w:rPr>
              <w:t>Learning Outcomes Covered in this Assignment:</w:t>
            </w:r>
          </w:p>
        </w:tc>
        <w:tc>
          <w:tcPr>
            <w:tcW w:w="6547" w:type="dxa"/>
            <w:shd w:val="clear" w:color="auto" w:fill="EDF2F8"/>
          </w:tcPr>
          <w:p w14:paraId="37D75421" w14:textId="77777777" w:rsidR="005D6038" w:rsidRPr="006B082A" w:rsidRDefault="005D6038" w:rsidP="00B14C26">
            <w:pPr>
              <w:tabs>
                <w:tab w:val="left" w:pos="2694"/>
              </w:tabs>
              <w:spacing w:before="40" w:after="40"/>
              <w:jc w:val="both"/>
              <w:rPr>
                <w:rFonts w:ascii="Calibri Light" w:eastAsia="Calibri" w:hAnsi="Calibri Light"/>
                <w:b w:val="0"/>
                <w:color w:val="000000" w:themeColor="text1"/>
                <w:sz w:val="18"/>
                <w:szCs w:val="18"/>
              </w:rPr>
            </w:pPr>
            <w:r w:rsidRPr="006B082A">
              <w:rPr>
                <w:rFonts w:ascii="Calibri Light" w:eastAsia="Calibri" w:hAnsi="Calibri Light"/>
                <w:b w:val="0"/>
                <w:color w:val="000000" w:themeColor="text1"/>
                <w:sz w:val="18"/>
                <w:szCs w:val="18"/>
              </w:rPr>
              <w:t>This assignment contributes towards the following Learning Outcomes (LOs):</w:t>
            </w:r>
          </w:p>
          <w:p w14:paraId="025A6C02" w14:textId="77777777" w:rsidR="00125B3F" w:rsidRPr="00125B3F" w:rsidRDefault="00125B3F" w:rsidP="00125B3F">
            <w:pPr>
              <w:pStyle w:val="NormalCwk"/>
              <w:numPr>
                <w:ilvl w:val="0"/>
                <w:numId w:val="7"/>
              </w:numPr>
              <w:tabs>
                <w:tab w:val="left" w:pos="709"/>
              </w:tabs>
              <w:spacing w:before="40" w:after="40"/>
              <w:rPr>
                <w:rFonts w:ascii="Calibri Light" w:hAnsi="Calibri Light"/>
                <w:sz w:val="20"/>
                <w:lang w:bidi="en-GB"/>
              </w:rPr>
            </w:pPr>
            <w:r w:rsidRPr="00125B3F">
              <w:rPr>
                <w:rFonts w:ascii="Calibri Light" w:hAnsi="Calibri Light"/>
                <w:sz w:val="20"/>
                <w:lang w:bidi="en-GB"/>
              </w:rPr>
              <w:t xml:space="preserve">Apply data mining (DM) methods to derive statistical models for given data and then interpret their </w:t>
            </w:r>
            <w:proofErr w:type="gramStart"/>
            <w:r w:rsidRPr="00125B3F">
              <w:rPr>
                <w:rFonts w:ascii="Calibri Light" w:hAnsi="Calibri Light"/>
                <w:sz w:val="20"/>
                <w:lang w:bidi="en-GB"/>
              </w:rPr>
              <w:t>results;</w:t>
            </w:r>
            <w:proofErr w:type="gramEnd"/>
          </w:p>
          <w:p w14:paraId="5B14CC52" w14:textId="0F52DA41" w:rsidR="00354058" w:rsidRPr="00125B3F" w:rsidRDefault="00125B3F" w:rsidP="00125B3F">
            <w:pPr>
              <w:pStyle w:val="NormalCwk"/>
              <w:numPr>
                <w:ilvl w:val="0"/>
                <w:numId w:val="7"/>
              </w:numPr>
              <w:tabs>
                <w:tab w:val="left" w:pos="709"/>
              </w:tabs>
              <w:spacing w:before="40" w:after="40"/>
              <w:rPr>
                <w:rFonts w:ascii="Calibri Light" w:hAnsi="Calibri Light"/>
                <w:sz w:val="18"/>
                <w:szCs w:val="18"/>
                <w:lang w:bidi="en-GB"/>
              </w:rPr>
            </w:pPr>
            <w:r w:rsidRPr="00125B3F">
              <w:rPr>
                <w:rFonts w:ascii="Calibri Light" w:hAnsi="Calibri Light"/>
                <w:sz w:val="20"/>
                <w:lang w:bidi="en-GB"/>
              </w:rPr>
              <w:t>Demonstrate competence in using BI Technologies and Tools on business data for the purposes of CRM and CM</w:t>
            </w:r>
          </w:p>
        </w:tc>
      </w:tr>
      <w:tr w:rsidR="009D6B32" w:rsidRPr="0087264D" w14:paraId="1886002E" w14:textId="77777777" w:rsidTr="007B6B4A">
        <w:tc>
          <w:tcPr>
            <w:tcW w:w="2469" w:type="dxa"/>
            <w:shd w:val="clear" w:color="auto" w:fill="DBE5F1"/>
          </w:tcPr>
          <w:p w14:paraId="42FB178B"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Handed Out:</w:t>
            </w:r>
          </w:p>
        </w:tc>
        <w:tc>
          <w:tcPr>
            <w:tcW w:w="6547" w:type="dxa"/>
            <w:shd w:val="clear" w:color="auto" w:fill="DBE5F1"/>
          </w:tcPr>
          <w:p w14:paraId="35C3183F" w14:textId="70F05842" w:rsidR="009D6B32" w:rsidRPr="00B577D2" w:rsidRDefault="00CD15DA" w:rsidP="006B082A">
            <w:pPr>
              <w:tabs>
                <w:tab w:val="left" w:pos="2694"/>
              </w:tabs>
              <w:spacing w:before="240" w:after="120"/>
              <w:jc w:val="both"/>
              <w:rPr>
                <w:rFonts w:ascii="Times New Roman" w:hAnsi="Times New Roman"/>
                <w:b w:val="0"/>
                <w:color w:val="000000"/>
                <w:sz w:val="20"/>
                <w:szCs w:val="20"/>
              </w:rPr>
            </w:pPr>
            <w:r>
              <w:rPr>
                <w:rFonts w:ascii="Times New Roman" w:hAnsi="Times New Roman"/>
                <w:b w:val="0"/>
                <w:color w:val="000000"/>
                <w:sz w:val="20"/>
                <w:szCs w:val="20"/>
              </w:rPr>
              <w:t>14</w:t>
            </w:r>
            <w:r w:rsidR="00B577D2" w:rsidRPr="00B577D2">
              <w:rPr>
                <w:rFonts w:ascii="Times New Roman" w:hAnsi="Times New Roman"/>
                <w:b w:val="0"/>
                <w:color w:val="000000"/>
                <w:sz w:val="20"/>
                <w:szCs w:val="20"/>
                <w:vertAlign w:val="superscript"/>
              </w:rPr>
              <w:t>th</w:t>
            </w:r>
            <w:r w:rsidR="00B577D2" w:rsidRPr="00B577D2">
              <w:rPr>
                <w:rFonts w:ascii="Times New Roman" w:hAnsi="Times New Roman"/>
                <w:b w:val="0"/>
                <w:color w:val="000000"/>
                <w:sz w:val="20"/>
                <w:szCs w:val="20"/>
              </w:rPr>
              <w:t xml:space="preserve"> </w:t>
            </w:r>
            <w:r w:rsidR="00082BAA">
              <w:rPr>
                <w:rFonts w:ascii="Times New Roman" w:hAnsi="Times New Roman"/>
                <w:b w:val="0"/>
                <w:color w:val="000000"/>
                <w:sz w:val="20"/>
                <w:szCs w:val="20"/>
              </w:rPr>
              <w:t>October</w:t>
            </w:r>
            <w:r w:rsidR="00280C0C">
              <w:rPr>
                <w:rFonts w:ascii="Times New Roman" w:hAnsi="Times New Roman"/>
                <w:b w:val="0"/>
                <w:color w:val="000000"/>
                <w:sz w:val="20"/>
                <w:szCs w:val="20"/>
              </w:rPr>
              <w:t xml:space="preserve"> 20</w:t>
            </w:r>
            <w:r w:rsidR="00094090">
              <w:rPr>
                <w:rFonts w:ascii="Times New Roman" w:hAnsi="Times New Roman"/>
                <w:b w:val="0"/>
                <w:color w:val="000000"/>
                <w:sz w:val="20"/>
                <w:szCs w:val="20"/>
              </w:rPr>
              <w:t>2</w:t>
            </w:r>
            <w:r>
              <w:rPr>
                <w:rFonts w:ascii="Times New Roman" w:hAnsi="Times New Roman"/>
                <w:b w:val="0"/>
                <w:color w:val="000000"/>
                <w:sz w:val="20"/>
                <w:szCs w:val="20"/>
              </w:rPr>
              <w:t>5</w:t>
            </w:r>
          </w:p>
        </w:tc>
      </w:tr>
      <w:tr w:rsidR="009D6B32" w:rsidRPr="0087264D" w14:paraId="53B8C401" w14:textId="77777777" w:rsidTr="007B6B4A">
        <w:trPr>
          <w:trHeight w:val="571"/>
        </w:trPr>
        <w:tc>
          <w:tcPr>
            <w:tcW w:w="2469" w:type="dxa"/>
            <w:shd w:val="clear" w:color="auto" w:fill="EDF2F8"/>
          </w:tcPr>
          <w:p w14:paraId="67C1AFA3"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Due Date</w:t>
            </w:r>
          </w:p>
        </w:tc>
        <w:tc>
          <w:tcPr>
            <w:tcW w:w="6547" w:type="dxa"/>
            <w:shd w:val="clear" w:color="auto" w:fill="EDF2F8"/>
          </w:tcPr>
          <w:p w14:paraId="0C7BF2A2" w14:textId="1BB35C03" w:rsidR="00922A08" w:rsidRPr="00B577D2" w:rsidRDefault="00CD15DA" w:rsidP="007B42FC">
            <w:pPr>
              <w:tabs>
                <w:tab w:val="left" w:pos="2694"/>
              </w:tabs>
              <w:spacing w:before="120"/>
              <w:jc w:val="both"/>
              <w:rPr>
                <w:rFonts w:ascii="Times New Roman" w:hAnsi="Times New Roman"/>
                <w:b w:val="0"/>
                <w:color w:val="000000"/>
                <w:sz w:val="20"/>
                <w:szCs w:val="20"/>
              </w:rPr>
            </w:pPr>
            <w:r>
              <w:rPr>
                <w:rFonts w:ascii="Times New Roman" w:hAnsi="Times New Roman"/>
                <w:b w:val="0"/>
                <w:color w:val="000000"/>
                <w:sz w:val="20"/>
                <w:szCs w:val="20"/>
              </w:rPr>
              <w:t>25</w:t>
            </w:r>
            <w:r w:rsidR="003E32A4" w:rsidRPr="00B577D2">
              <w:rPr>
                <w:rFonts w:ascii="Times New Roman" w:hAnsi="Times New Roman"/>
                <w:b w:val="0"/>
                <w:color w:val="000000"/>
                <w:sz w:val="20"/>
                <w:szCs w:val="20"/>
                <w:vertAlign w:val="superscript"/>
              </w:rPr>
              <w:t>h</w:t>
            </w:r>
            <w:r w:rsidR="003E32A4" w:rsidRPr="00B577D2">
              <w:rPr>
                <w:rFonts w:ascii="Times New Roman" w:hAnsi="Times New Roman"/>
                <w:b w:val="0"/>
                <w:color w:val="000000"/>
                <w:sz w:val="20"/>
                <w:szCs w:val="20"/>
              </w:rPr>
              <w:t xml:space="preserve"> </w:t>
            </w:r>
            <w:r w:rsidR="00082BAA">
              <w:rPr>
                <w:rFonts w:ascii="Times New Roman" w:hAnsi="Times New Roman"/>
                <w:b w:val="0"/>
                <w:color w:val="000000"/>
                <w:sz w:val="20"/>
                <w:szCs w:val="20"/>
              </w:rPr>
              <w:t>November</w:t>
            </w:r>
            <w:r w:rsidR="000E2EEE">
              <w:rPr>
                <w:rFonts w:ascii="Times New Roman" w:hAnsi="Times New Roman"/>
                <w:b w:val="0"/>
                <w:color w:val="000000"/>
                <w:sz w:val="20"/>
                <w:szCs w:val="20"/>
              </w:rPr>
              <w:t xml:space="preserve"> 202</w:t>
            </w:r>
            <w:r>
              <w:rPr>
                <w:rFonts w:ascii="Times New Roman" w:hAnsi="Times New Roman"/>
                <w:b w:val="0"/>
                <w:color w:val="000000"/>
                <w:sz w:val="20"/>
                <w:szCs w:val="20"/>
              </w:rPr>
              <w:t>5</w:t>
            </w:r>
          </w:p>
          <w:p w14:paraId="0A17F258" w14:textId="77777777" w:rsidR="00922A08" w:rsidRPr="00B577D2" w:rsidRDefault="00B577D2" w:rsidP="007B42FC">
            <w:pPr>
              <w:tabs>
                <w:tab w:val="left" w:pos="2694"/>
              </w:tabs>
              <w:spacing w:before="120"/>
              <w:jc w:val="both"/>
              <w:rPr>
                <w:rFonts w:ascii="Times New Roman" w:hAnsi="Times New Roman"/>
                <w:b w:val="0"/>
                <w:color w:val="000000"/>
                <w:sz w:val="20"/>
                <w:szCs w:val="20"/>
              </w:rPr>
            </w:pPr>
            <w:r w:rsidRPr="00B577D2">
              <w:rPr>
                <w:rFonts w:ascii="Times New Roman" w:hAnsi="Times New Roman"/>
                <w:b w:val="0"/>
                <w:color w:val="000000"/>
                <w:sz w:val="20"/>
                <w:szCs w:val="20"/>
              </w:rPr>
              <w:t>Submission</w:t>
            </w:r>
            <w:r w:rsidR="00F5148A">
              <w:rPr>
                <w:rFonts w:ascii="Times New Roman" w:hAnsi="Times New Roman"/>
                <w:b w:val="0"/>
                <w:color w:val="000000"/>
                <w:sz w:val="20"/>
                <w:szCs w:val="20"/>
              </w:rPr>
              <w:t xml:space="preserve"> by 13</w:t>
            </w:r>
            <w:r w:rsidR="00922A08" w:rsidRPr="00B577D2">
              <w:rPr>
                <w:rFonts w:ascii="Times New Roman" w:hAnsi="Times New Roman"/>
                <w:b w:val="0"/>
                <w:color w:val="000000"/>
                <w:sz w:val="20"/>
                <w:szCs w:val="20"/>
              </w:rPr>
              <w:t>:0</w:t>
            </w:r>
            <w:r w:rsidR="00F5148A">
              <w:rPr>
                <w:rFonts w:ascii="Times New Roman" w:hAnsi="Times New Roman"/>
                <w:b w:val="0"/>
                <w:color w:val="000000"/>
                <w:sz w:val="20"/>
                <w:szCs w:val="20"/>
              </w:rPr>
              <w:t>0 hours</w:t>
            </w:r>
          </w:p>
        </w:tc>
      </w:tr>
      <w:tr w:rsidR="009D6B32" w:rsidRPr="0087264D" w14:paraId="66B0D55A" w14:textId="77777777" w:rsidTr="007B6B4A">
        <w:tc>
          <w:tcPr>
            <w:tcW w:w="2469" w:type="dxa"/>
            <w:shd w:val="clear" w:color="auto" w:fill="DBE5F1"/>
          </w:tcPr>
          <w:p w14:paraId="72443061"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Expected deliverables</w:t>
            </w:r>
          </w:p>
        </w:tc>
        <w:tc>
          <w:tcPr>
            <w:tcW w:w="6547" w:type="dxa"/>
            <w:shd w:val="clear" w:color="auto" w:fill="DBE5F1"/>
          </w:tcPr>
          <w:p w14:paraId="3D00E729" w14:textId="77777777" w:rsidR="009D6B32" w:rsidRPr="0031293C" w:rsidRDefault="005D6038" w:rsidP="0031293C">
            <w:pPr>
              <w:tabs>
                <w:tab w:val="left" w:pos="2694"/>
              </w:tabs>
              <w:spacing w:before="240" w:after="120"/>
              <w:jc w:val="both"/>
              <w:rPr>
                <w:rFonts w:ascii="Times New Roman" w:hAnsi="Times New Roman"/>
                <w:b w:val="0"/>
                <w:color w:val="000000"/>
                <w:sz w:val="20"/>
                <w:szCs w:val="20"/>
              </w:rPr>
            </w:pPr>
            <w:r w:rsidRPr="0031293C">
              <w:rPr>
                <w:rFonts w:ascii="Times New Roman" w:hAnsi="Times New Roman"/>
                <w:b w:val="0"/>
                <w:color w:val="000000"/>
                <w:sz w:val="20"/>
                <w:szCs w:val="20"/>
              </w:rPr>
              <w:t>Submit on B</w:t>
            </w:r>
            <w:r w:rsidR="0031293C" w:rsidRPr="0031293C">
              <w:rPr>
                <w:rFonts w:ascii="Times New Roman" w:hAnsi="Times New Roman"/>
                <w:b w:val="0"/>
                <w:color w:val="000000"/>
                <w:sz w:val="20"/>
                <w:szCs w:val="20"/>
              </w:rPr>
              <w:t>lackboard a zip file containing the required documentation (either in docx or pdf format). All implemented codes should be included in your documentation together with the results/analysis.</w:t>
            </w:r>
          </w:p>
        </w:tc>
      </w:tr>
      <w:tr w:rsidR="009D6B32" w:rsidRPr="0087264D" w14:paraId="4F68F0D1" w14:textId="77777777" w:rsidTr="007B6B4A">
        <w:tc>
          <w:tcPr>
            <w:tcW w:w="2469" w:type="dxa"/>
            <w:shd w:val="clear" w:color="auto" w:fill="EDF2F8"/>
          </w:tcPr>
          <w:p w14:paraId="28F5C626" w14:textId="77777777" w:rsidR="009D6B32" w:rsidRPr="00F848B7" w:rsidRDefault="009D6B32"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Method of Submission:</w:t>
            </w:r>
          </w:p>
        </w:tc>
        <w:tc>
          <w:tcPr>
            <w:tcW w:w="6547" w:type="dxa"/>
            <w:shd w:val="clear" w:color="auto" w:fill="EDF2F8"/>
          </w:tcPr>
          <w:p w14:paraId="77BF5B38" w14:textId="77777777" w:rsidR="0031293C" w:rsidRDefault="0031293C" w:rsidP="0031293C">
            <w:pPr>
              <w:tabs>
                <w:tab w:val="left" w:pos="2694"/>
              </w:tabs>
              <w:spacing w:before="40" w:after="40"/>
              <w:jc w:val="both"/>
              <w:rPr>
                <w:rFonts w:ascii="Times New Roman" w:eastAsia="Calibri" w:hAnsi="Times New Roman"/>
                <w:b w:val="0"/>
                <w:color w:val="000000"/>
                <w:sz w:val="20"/>
                <w:szCs w:val="20"/>
              </w:rPr>
            </w:pPr>
          </w:p>
          <w:p w14:paraId="031B7520" w14:textId="77777777" w:rsidR="009D6B32" w:rsidRPr="0031293C" w:rsidRDefault="005D6038" w:rsidP="009B6AC2">
            <w:pPr>
              <w:tabs>
                <w:tab w:val="left" w:pos="2694"/>
              </w:tabs>
              <w:spacing w:before="40" w:after="40"/>
              <w:jc w:val="both"/>
              <w:rPr>
                <w:rFonts w:ascii="Times New Roman" w:eastAsia="Calibri" w:hAnsi="Times New Roman"/>
                <w:b w:val="0"/>
                <w:color w:val="000000"/>
                <w:sz w:val="20"/>
                <w:szCs w:val="20"/>
                <w:u w:val="single"/>
              </w:rPr>
            </w:pPr>
            <w:r w:rsidRPr="0031293C">
              <w:rPr>
                <w:rFonts w:ascii="Times New Roman" w:eastAsia="Calibri" w:hAnsi="Times New Roman"/>
                <w:b w:val="0"/>
                <w:color w:val="000000"/>
                <w:sz w:val="20"/>
                <w:szCs w:val="20"/>
              </w:rPr>
              <w:t>Electronic submission on BB via a provided link close to the submission time.</w:t>
            </w:r>
          </w:p>
        </w:tc>
      </w:tr>
      <w:tr w:rsidR="009D6B32" w:rsidRPr="0087264D" w14:paraId="1B5F1B0B" w14:textId="77777777" w:rsidTr="007B6B4A">
        <w:tc>
          <w:tcPr>
            <w:tcW w:w="2469" w:type="dxa"/>
            <w:shd w:val="clear" w:color="auto" w:fill="DBE5F1"/>
          </w:tcPr>
          <w:p w14:paraId="07EB5181" w14:textId="77777777" w:rsidR="00715BDC" w:rsidRPr="00F848B7" w:rsidRDefault="001C37BB" w:rsidP="00F848B7">
            <w:pPr>
              <w:tabs>
                <w:tab w:val="left" w:pos="2694"/>
              </w:tabs>
              <w:spacing w:before="240" w:after="120"/>
              <w:jc w:val="both"/>
              <w:rPr>
                <w:rFonts w:ascii="Calibri" w:hAnsi="Calibri" w:cs="Calibri"/>
                <w:b w:val="0"/>
                <w:bCs/>
                <w:color w:val="000000"/>
                <w:sz w:val="20"/>
                <w:szCs w:val="20"/>
              </w:rPr>
            </w:pPr>
            <w:r w:rsidRPr="00F848B7">
              <w:rPr>
                <w:rFonts w:ascii="Calibri" w:hAnsi="Calibri" w:cs="Calibri"/>
                <w:b w:val="0"/>
                <w:bCs/>
                <w:color w:val="000000"/>
                <w:sz w:val="20"/>
                <w:szCs w:val="20"/>
              </w:rPr>
              <w:t xml:space="preserve">Type of </w:t>
            </w:r>
            <w:r w:rsidR="00523053" w:rsidRPr="00F848B7">
              <w:rPr>
                <w:rFonts w:ascii="Calibri" w:hAnsi="Calibri" w:cs="Calibri"/>
                <w:b w:val="0"/>
                <w:bCs/>
                <w:color w:val="000000"/>
                <w:sz w:val="20"/>
                <w:szCs w:val="20"/>
              </w:rPr>
              <w:t>Feedback</w:t>
            </w:r>
            <w:r w:rsidRPr="00F848B7">
              <w:rPr>
                <w:rFonts w:ascii="Calibri" w:hAnsi="Calibri" w:cs="Calibri"/>
                <w:b w:val="0"/>
                <w:bCs/>
                <w:color w:val="000000"/>
                <w:sz w:val="20"/>
                <w:szCs w:val="20"/>
              </w:rPr>
              <w:t xml:space="preserve"> and </w:t>
            </w:r>
            <w:r w:rsidR="00E97E8F" w:rsidRPr="00F848B7">
              <w:rPr>
                <w:rFonts w:ascii="Calibri" w:hAnsi="Calibri" w:cs="Calibri"/>
                <w:b w:val="0"/>
                <w:bCs/>
                <w:color w:val="000000"/>
                <w:sz w:val="20"/>
                <w:szCs w:val="20"/>
              </w:rPr>
              <w:t xml:space="preserve">Due </w:t>
            </w:r>
            <w:r w:rsidRPr="00F848B7">
              <w:rPr>
                <w:rFonts w:ascii="Calibri" w:hAnsi="Calibri" w:cs="Calibri"/>
                <w:b w:val="0"/>
                <w:bCs/>
                <w:color w:val="000000"/>
                <w:sz w:val="20"/>
                <w:szCs w:val="20"/>
              </w:rPr>
              <w:t>Date</w:t>
            </w:r>
            <w:r w:rsidR="00D918DE" w:rsidRPr="00F848B7">
              <w:rPr>
                <w:rFonts w:ascii="Calibri" w:hAnsi="Calibri" w:cs="Calibri"/>
                <w:b w:val="0"/>
                <w:bCs/>
                <w:color w:val="000000"/>
                <w:sz w:val="20"/>
                <w:szCs w:val="20"/>
              </w:rPr>
              <w:t xml:space="preserve">: </w:t>
            </w:r>
          </w:p>
        </w:tc>
        <w:tc>
          <w:tcPr>
            <w:tcW w:w="6547" w:type="dxa"/>
            <w:shd w:val="clear" w:color="auto" w:fill="DBE5F1"/>
          </w:tcPr>
          <w:p w14:paraId="69A28898" w14:textId="2C8776F8" w:rsidR="00715BDC" w:rsidRPr="0031293C" w:rsidRDefault="0031293C" w:rsidP="00F848B7">
            <w:pPr>
              <w:tabs>
                <w:tab w:val="left" w:pos="2694"/>
              </w:tabs>
              <w:spacing w:before="240" w:after="120"/>
              <w:jc w:val="both"/>
              <w:rPr>
                <w:rFonts w:ascii="Times New Roman" w:hAnsi="Times New Roman"/>
                <w:b w:val="0"/>
                <w:bCs/>
                <w:color w:val="000000"/>
                <w:sz w:val="20"/>
                <w:szCs w:val="20"/>
              </w:rPr>
            </w:pPr>
            <w:r w:rsidRPr="0031293C">
              <w:rPr>
                <w:rFonts w:ascii="Times New Roman" w:hAnsi="Times New Roman"/>
                <w:b w:val="0"/>
                <w:bCs/>
                <w:color w:val="000000"/>
                <w:sz w:val="20"/>
                <w:szCs w:val="20"/>
              </w:rPr>
              <w:t xml:space="preserve">Feedback will be provided on BB, on </w:t>
            </w:r>
            <w:r w:rsidR="00082BAA">
              <w:rPr>
                <w:rFonts w:ascii="Times New Roman" w:hAnsi="Times New Roman"/>
                <w:b w:val="0"/>
                <w:bCs/>
                <w:color w:val="000000"/>
                <w:sz w:val="20"/>
                <w:szCs w:val="20"/>
              </w:rPr>
              <w:t>1</w:t>
            </w:r>
            <w:r w:rsidR="008E4EB3">
              <w:rPr>
                <w:rFonts w:ascii="Times New Roman" w:hAnsi="Times New Roman"/>
                <w:b w:val="0"/>
                <w:bCs/>
                <w:color w:val="000000"/>
                <w:sz w:val="20"/>
                <w:szCs w:val="20"/>
              </w:rPr>
              <w:t>3</w:t>
            </w:r>
            <w:r w:rsidR="00353A54" w:rsidRPr="00353A54">
              <w:rPr>
                <w:rFonts w:ascii="Times New Roman" w:hAnsi="Times New Roman"/>
                <w:b w:val="0"/>
                <w:bCs/>
                <w:color w:val="000000"/>
                <w:sz w:val="20"/>
                <w:szCs w:val="20"/>
                <w:vertAlign w:val="superscript"/>
              </w:rPr>
              <w:t>th</w:t>
            </w:r>
            <w:r w:rsidR="00353A54">
              <w:rPr>
                <w:rFonts w:ascii="Times New Roman" w:hAnsi="Times New Roman"/>
                <w:b w:val="0"/>
                <w:bCs/>
                <w:color w:val="000000"/>
                <w:sz w:val="20"/>
                <w:szCs w:val="20"/>
              </w:rPr>
              <w:t xml:space="preserve"> </w:t>
            </w:r>
            <w:r w:rsidR="00082BAA">
              <w:rPr>
                <w:rFonts w:ascii="Times New Roman" w:hAnsi="Times New Roman"/>
                <w:b w:val="0"/>
                <w:bCs/>
                <w:color w:val="000000"/>
                <w:sz w:val="20"/>
                <w:szCs w:val="20"/>
              </w:rPr>
              <w:t>December</w:t>
            </w:r>
            <w:r w:rsidR="00777CD0">
              <w:rPr>
                <w:rFonts w:ascii="Times New Roman" w:hAnsi="Times New Roman"/>
                <w:b w:val="0"/>
                <w:bCs/>
                <w:color w:val="000000"/>
                <w:sz w:val="20"/>
                <w:szCs w:val="20"/>
              </w:rPr>
              <w:t xml:space="preserve"> 20</w:t>
            </w:r>
            <w:r w:rsidR="0057156A">
              <w:rPr>
                <w:rFonts w:ascii="Times New Roman" w:hAnsi="Times New Roman"/>
                <w:b w:val="0"/>
                <w:bCs/>
                <w:color w:val="000000"/>
                <w:sz w:val="20"/>
                <w:szCs w:val="20"/>
              </w:rPr>
              <w:t>2</w:t>
            </w:r>
            <w:r w:rsidR="00CD15DA">
              <w:rPr>
                <w:rFonts w:ascii="Times New Roman" w:hAnsi="Times New Roman"/>
                <w:b w:val="0"/>
                <w:bCs/>
                <w:color w:val="000000"/>
                <w:sz w:val="20"/>
                <w:szCs w:val="20"/>
              </w:rPr>
              <w:t>5</w:t>
            </w:r>
          </w:p>
        </w:tc>
      </w:tr>
      <w:tr w:rsidR="00356F74" w:rsidRPr="0087264D" w14:paraId="78451179" w14:textId="77777777" w:rsidTr="007B6B4A">
        <w:tc>
          <w:tcPr>
            <w:tcW w:w="2469" w:type="dxa"/>
            <w:shd w:val="clear" w:color="auto" w:fill="DBE5F1"/>
          </w:tcPr>
          <w:p w14:paraId="2A9D3716" w14:textId="77777777" w:rsidR="00356F74" w:rsidRPr="00F848B7" w:rsidRDefault="00356F74" w:rsidP="00F848B7">
            <w:pPr>
              <w:tabs>
                <w:tab w:val="left" w:pos="2694"/>
              </w:tabs>
              <w:spacing w:before="240" w:after="120"/>
              <w:jc w:val="both"/>
              <w:rPr>
                <w:rFonts w:ascii="Calibri" w:hAnsi="Calibri" w:cs="Calibri"/>
                <w:b w:val="0"/>
                <w:bCs/>
                <w:color w:val="000000"/>
                <w:sz w:val="20"/>
                <w:szCs w:val="20"/>
              </w:rPr>
            </w:pPr>
            <w:r>
              <w:rPr>
                <w:rFonts w:ascii="Calibri" w:hAnsi="Calibri" w:cs="Calibri"/>
                <w:b w:val="0"/>
                <w:bCs/>
                <w:color w:val="000000"/>
                <w:sz w:val="20"/>
                <w:szCs w:val="20"/>
              </w:rPr>
              <w:t>BCS CRITERIA MEETING IN THIS ASSIGNMENT</w:t>
            </w:r>
          </w:p>
        </w:tc>
        <w:tc>
          <w:tcPr>
            <w:tcW w:w="6547" w:type="dxa"/>
            <w:shd w:val="clear" w:color="auto" w:fill="DBE5F1"/>
          </w:tcPr>
          <w:p w14:paraId="6C570268" w14:textId="77777777" w:rsidR="0031293C"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7.1.6 Use appropriate processes</w:t>
            </w:r>
          </w:p>
          <w:p w14:paraId="6104518E" w14:textId="77777777" w:rsidR="00D80E84" w:rsidRPr="009F7276" w:rsidRDefault="009F7276" w:rsidP="00D3155C">
            <w:pPr>
              <w:pStyle w:val="ListParagraph"/>
              <w:numPr>
                <w:ilvl w:val="0"/>
                <w:numId w:val="2"/>
              </w:numPr>
              <w:jc w:val="both"/>
              <w:rPr>
                <w:rFonts w:ascii="Times New Roman" w:hAnsi="Times New Roman"/>
                <w:sz w:val="20"/>
                <w:szCs w:val="20"/>
              </w:rPr>
            </w:pPr>
            <w:r w:rsidRPr="009F7276">
              <w:rPr>
                <w:rFonts w:ascii="Times New Roman" w:eastAsia="Calibri" w:hAnsi="Times New Roman"/>
                <w:sz w:val="20"/>
                <w:szCs w:val="20"/>
                <w:lang w:val="en-US" w:eastAsia="en-GB"/>
              </w:rPr>
              <w:t>7.1.7 Investigate and define a problem</w:t>
            </w:r>
          </w:p>
          <w:p w14:paraId="7DB9A580" w14:textId="77777777" w:rsidR="00D80E84"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7.1.8 Apply principles of supporting disciplines</w:t>
            </w:r>
          </w:p>
          <w:p w14:paraId="560F1570" w14:textId="77777777" w:rsidR="009F7276"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8.1.1 Systematic understanding of knowledge of the domain with depth in particular areas</w:t>
            </w:r>
          </w:p>
          <w:p w14:paraId="1BB63FEF" w14:textId="77777777" w:rsidR="009F7276"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8.1.2 Comprehensive understanding of essential principles and practices</w:t>
            </w:r>
          </w:p>
          <w:p w14:paraId="39BF69EC" w14:textId="77777777" w:rsidR="009F7276"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8.2.2 Tackling a significant technical problem</w:t>
            </w:r>
          </w:p>
          <w:p w14:paraId="7F4F621D" w14:textId="77777777" w:rsidR="009F7276" w:rsidRPr="009F7276" w:rsidRDefault="009F7276" w:rsidP="00D3155C">
            <w:pPr>
              <w:pStyle w:val="ListParagraph"/>
              <w:numPr>
                <w:ilvl w:val="0"/>
                <w:numId w:val="2"/>
              </w:numPr>
              <w:jc w:val="both"/>
              <w:rPr>
                <w:rFonts w:ascii="Times New Roman" w:eastAsia="Calibri" w:hAnsi="Times New Roman"/>
                <w:sz w:val="20"/>
                <w:szCs w:val="20"/>
                <w:lang w:val="en-US" w:eastAsia="en-GB"/>
              </w:rPr>
            </w:pPr>
            <w:r w:rsidRPr="009F7276">
              <w:rPr>
                <w:rFonts w:ascii="Times New Roman" w:eastAsia="Calibri" w:hAnsi="Times New Roman"/>
                <w:sz w:val="20"/>
                <w:szCs w:val="20"/>
                <w:lang w:val="en-US" w:eastAsia="en-GB"/>
              </w:rPr>
              <w:t>10.1.2 Comprehensive understanding of the scientific techniques</w:t>
            </w:r>
          </w:p>
          <w:p w14:paraId="2373FB82" w14:textId="77777777" w:rsidR="009F7276" w:rsidRDefault="009F7276" w:rsidP="00356F74">
            <w:pPr>
              <w:jc w:val="both"/>
              <w:rPr>
                <w:rFonts w:ascii="Arial" w:eastAsia="Calibri" w:hAnsi="Arial" w:cs="Arial"/>
                <w:b w:val="0"/>
                <w:sz w:val="13"/>
                <w:szCs w:val="13"/>
                <w:lang w:val="en-US" w:eastAsia="en-GB"/>
              </w:rPr>
            </w:pPr>
          </w:p>
          <w:p w14:paraId="33845F34" w14:textId="77777777" w:rsidR="00356F74" w:rsidRPr="00356F74" w:rsidRDefault="00356F74" w:rsidP="009F7276">
            <w:pPr>
              <w:jc w:val="both"/>
              <w:rPr>
                <w:rFonts w:ascii="Arial" w:hAnsi="Arial" w:cs="Arial"/>
                <w:b w:val="0"/>
                <w:sz w:val="20"/>
                <w:szCs w:val="20"/>
                <w:lang w:eastAsia="en-GB"/>
              </w:rPr>
            </w:pPr>
          </w:p>
        </w:tc>
      </w:tr>
    </w:tbl>
    <w:p w14:paraId="0CBC4905" w14:textId="77777777" w:rsidR="009F7276" w:rsidRDefault="009F7276" w:rsidP="00EE46C3">
      <w:pPr>
        <w:tabs>
          <w:tab w:val="left" w:pos="2694"/>
        </w:tabs>
        <w:spacing w:before="240" w:after="120"/>
        <w:jc w:val="both"/>
        <w:rPr>
          <w:rFonts w:ascii="Calibri" w:hAnsi="Calibri" w:cs="Calibri"/>
          <w:bCs/>
          <w:color w:val="000000"/>
          <w:sz w:val="20"/>
          <w:szCs w:val="20"/>
        </w:rPr>
      </w:pPr>
    </w:p>
    <w:p w14:paraId="25A4E60A" w14:textId="77777777" w:rsidR="00694CAA" w:rsidRDefault="00694CAA">
      <w:pPr>
        <w:rPr>
          <w:rFonts w:cs="Calibri"/>
          <w:bCs/>
          <w:color w:val="000000"/>
          <w:sz w:val="18"/>
          <w:szCs w:val="18"/>
        </w:rPr>
      </w:pPr>
      <w:r>
        <w:rPr>
          <w:rFonts w:cs="Calibri"/>
          <w:bCs/>
          <w:color w:val="000000"/>
          <w:sz w:val="18"/>
          <w:szCs w:val="18"/>
        </w:rPr>
        <w:br w:type="page"/>
      </w:r>
    </w:p>
    <w:p w14:paraId="2E49F43F" w14:textId="576427F6" w:rsidR="00EE46C3" w:rsidRPr="0034327F" w:rsidRDefault="00EE46C3" w:rsidP="008E4EB3">
      <w:pPr>
        <w:tabs>
          <w:tab w:val="right" w:pos="9026"/>
        </w:tabs>
        <w:spacing w:before="240" w:after="120"/>
        <w:jc w:val="both"/>
        <w:rPr>
          <w:rFonts w:cs="Calibri"/>
          <w:bCs/>
          <w:color w:val="000000"/>
          <w:sz w:val="18"/>
          <w:szCs w:val="18"/>
        </w:rPr>
      </w:pPr>
      <w:r w:rsidRPr="0034327F">
        <w:rPr>
          <w:rFonts w:cs="Calibri"/>
          <w:bCs/>
          <w:color w:val="000000"/>
          <w:sz w:val="18"/>
          <w:szCs w:val="18"/>
        </w:rPr>
        <w:lastRenderedPageBreak/>
        <w:t>Assessment regulations</w:t>
      </w:r>
      <w:r w:rsidR="008E4EB3">
        <w:rPr>
          <w:rFonts w:cs="Calibri"/>
          <w:bCs/>
          <w:color w:val="000000"/>
          <w:sz w:val="18"/>
          <w:szCs w:val="18"/>
        </w:rPr>
        <w:tab/>
      </w:r>
    </w:p>
    <w:p w14:paraId="662BEDE6" w14:textId="77777777" w:rsidR="00EE46C3" w:rsidRPr="0034327F" w:rsidRDefault="00EE46C3" w:rsidP="00EE46C3">
      <w:pPr>
        <w:tabs>
          <w:tab w:val="left" w:pos="2694"/>
        </w:tabs>
        <w:spacing w:before="240" w:after="120"/>
        <w:jc w:val="both"/>
        <w:rPr>
          <w:b w:val="0"/>
          <w:bCs/>
          <w:color w:val="000000"/>
          <w:sz w:val="18"/>
          <w:szCs w:val="18"/>
        </w:rPr>
      </w:pPr>
      <w:r w:rsidRPr="0034327F">
        <w:rPr>
          <w:b w:val="0"/>
          <w:bCs/>
          <w:color w:val="000000"/>
          <w:sz w:val="18"/>
          <w:szCs w:val="18"/>
        </w:rPr>
        <w:t>Refer to section 4 of the “How you study” guide for undergraduate students for a clarification of how you are assessed, penalties and late submissions, what constitutes plagiarism etc.</w:t>
      </w:r>
    </w:p>
    <w:p w14:paraId="3E5288AA" w14:textId="77777777" w:rsidR="00F848B7" w:rsidRPr="0034327F" w:rsidRDefault="00EE46C3" w:rsidP="00EE46C3">
      <w:pPr>
        <w:tabs>
          <w:tab w:val="left" w:pos="2694"/>
        </w:tabs>
        <w:spacing w:before="240" w:after="120"/>
        <w:jc w:val="both"/>
        <w:rPr>
          <w:rFonts w:cs="Calibri"/>
          <w:bCs/>
          <w:color w:val="000000"/>
          <w:sz w:val="18"/>
          <w:szCs w:val="18"/>
        </w:rPr>
      </w:pPr>
      <w:r w:rsidRPr="0034327F">
        <w:rPr>
          <w:rFonts w:cs="Calibri"/>
          <w:bCs/>
          <w:color w:val="000000"/>
          <w:sz w:val="18"/>
          <w:szCs w:val="18"/>
        </w:rPr>
        <w:t>Penalty for Late Submission</w:t>
      </w:r>
    </w:p>
    <w:p w14:paraId="7F51C21D" w14:textId="4272CF0D" w:rsidR="00EE46C3" w:rsidRPr="0034327F" w:rsidRDefault="00EE46C3" w:rsidP="00EE46C3">
      <w:pPr>
        <w:tabs>
          <w:tab w:val="left" w:pos="2694"/>
        </w:tabs>
        <w:spacing w:before="240" w:after="120"/>
        <w:jc w:val="both"/>
        <w:rPr>
          <w:bCs/>
          <w:color w:val="000000"/>
          <w:sz w:val="18"/>
          <w:szCs w:val="18"/>
        </w:rPr>
      </w:pPr>
      <w:r w:rsidRPr="0034327F">
        <w:rPr>
          <w:b w:val="0"/>
          <w:bCs/>
          <w:color w:val="000000"/>
          <w:sz w:val="18"/>
          <w:szCs w:val="18"/>
        </w:rPr>
        <w:t xml:space="preserve">If you submit your coursework late but within 24 hours or one working day of the specified deadline, 10 marks will be deducted from the final mark, as a penalty for late submission, except for work which obtains a mark in the range </w:t>
      </w:r>
      <w:r w:rsidR="00E65E6E">
        <w:rPr>
          <w:b w:val="0"/>
          <w:bCs/>
          <w:color w:val="000000"/>
          <w:sz w:val="18"/>
          <w:szCs w:val="18"/>
        </w:rPr>
        <w:t>4</w:t>
      </w:r>
      <w:r w:rsidR="004B3A8D" w:rsidRPr="0034327F">
        <w:rPr>
          <w:b w:val="0"/>
          <w:bCs/>
          <w:color w:val="000000"/>
          <w:sz w:val="18"/>
          <w:szCs w:val="18"/>
        </w:rPr>
        <w:t xml:space="preserve">0 – </w:t>
      </w:r>
      <w:r w:rsidR="00E65E6E">
        <w:rPr>
          <w:b w:val="0"/>
          <w:bCs/>
          <w:color w:val="000000"/>
          <w:sz w:val="18"/>
          <w:szCs w:val="18"/>
        </w:rPr>
        <w:t>4</w:t>
      </w:r>
      <w:r w:rsidRPr="0034327F">
        <w:rPr>
          <w:b w:val="0"/>
          <w:bCs/>
          <w:color w:val="000000"/>
          <w:sz w:val="18"/>
          <w:szCs w:val="18"/>
        </w:rPr>
        <w:t xml:space="preserve">9%, in which case the mark will be capped at the </w:t>
      </w:r>
      <w:r w:rsidR="004B3A8D" w:rsidRPr="0034327F">
        <w:rPr>
          <w:b w:val="0"/>
          <w:bCs/>
          <w:color w:val="000000"/>
          <w:sz w:val="18"/>
          <w:szCs w:val="18"/>
        </w:rPr>
        <w:t>pass mark (</w:t>
      </w:r>
      <w:r w:rsidR="00E65E6E">
        <w:rPr>
          <w:b w:val="0"/>
          <w:bCs/>
          <w:color w:val="000000"/>
          <w:sz w:val="18"/>
          <w:szCs w:val="18"/>
        </w:rPr>
        <w:t>4</w:t>
      </w:r>
      <w:r w:rsidRPr="0034327F">
        <w:rPr>
          <w:b w:val="0"/>
          <w:bCs/>
          <w:color w:val="000000"/>
          <w:sz w:val="18"/>
          <w:szCs w:val="18"/>
        </w:rPr>
        <w:t xml:space="preserve">0%). If you submit your coursework more than 24 hours or more than one working day after the specified deadline you will be given a mark of zero for the work in question unless a claim of Mitigating Circumstances has been submitted and accepted as valid. </w:t>
      </w:r>
    </w:p>
    <w:p w14:paraId="7E90C300" w14:textId="77777777" w:rsidR="001C37BB" w:rsidRPr="0034327F" w:rsidRDefault="00EE46C3" w:rsidP="00C2247A">
      <w:pPr>
        <w:tabs>
          <w:tab w:val="left" w:pos="2694"/>
        </w:tabs>
        <w:spacing w:before="240" w:after="120"/>
        <w:jc w:val="both"/>
        <w:rPr>
          <w:b w:val="0"/>
          <w:bCs/>
          <w:color w:val="000000"/>
          <w:sz w:val="18"/>
          <w:szCs w:val="18"/>
        </w:rPr>
      </w:pPr>
      <w:r w:rsidRPr="0034327F">
        <w:rPr>
          <w:b w:val="0"/>
          <w:bCs/>
          <w:color w:val="000000"/>
          <w:sz w:val="18"/>
          <w:szCs w:val="18"/>
        </w:rPr>
        <w:t>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website:</w:t>
      </w:r>
      <w:hyperlink r:id="rId8" w:history="1">
        <w:r w:rsidRPr="0034327F">
          <w:rPr>
            <w:bCs/>
            <w:color w:val="000000"/>
            <w:sz w:val="18"/>
            <w:szCs w:val="18"/>
          </w:rPr>
          <w:t>http://www.westminster.ac.uk/study/current-students/resources/academic-regulations</w:t>
        </w:r>
      </w:hyperlink>
    </w:p>
    <w:p w14:paraId="1295C992" w14:textId="77777777" w:rsidR="007737CB" w:rsidRDefault="007737CB">
      <w:pPr>
        <w:rPr>
          <w:rFonts w:ascii="Verdana" w:eastAsia="SimSun" w:hAnsi="Verdana"/>
          <w:color w:val="760027"/>
          <w:sz w:val="28"/>
          <w:szCs w:val="28"/>
          <w:lang w:eastAsia="zh-CN"/>
        </w:rPr>
      </w:pPr>
      <w:r>
        <w:rPr>
          <w:rFonts w:ascii="Verdana" w:hAnsi="Verdana"/>
          <w:b w:val="0"/>
          <w:color w:val="760027"/>
          <w:sz w:val="28"/>
          <w:szCs w:val="28"/>
        </w:rPr>
        <w:br w:type="page"/>
      </w:r>
    </w:p>
    <w:p w14:paraId="17628F2D" w14:textId="793689FC" w:rsidR="00A71D80" w:rsidRPr="00FE381B" w:rsidRDefault="00DF6517" w:rsidP="006D72EF">
      <w:pPr>
        <w:pStyle w:val="Default"/>
        <w:spacing w:after="120"/>
        <w:jc w:val="center"/>
        <w:rPr>
          <w:rFonts w:asciiTheme="majorHAnsi" w:hAnsiTheme="majorHAnsi"/>
          <w:b/>
          <w:color w:val="760027"/>
          <w:sz w:val="28"/>
          <w:szCs w:val="28"/>
        </w:rPr>
      </w:pPr>
      <w:r w:rsidRPr="00FE381B">
        <w:rPr>
          <w:rFonts w:asciiTheme="majorHAnsi" w:hAnsiTheme="majorHAnsi"/>
          <w:b/>
          <w:color w:val="760027"/>
          <w:sz w:val="28"/>
          <w:szCs w:val="28"/>
        </w:rPr>
        <w:lastRenderedPageBreak/>
        <w:t xml:space="preserve">Coursework </w:t>
      </w:r>
      <w:r w:rsidR="00C90F8A">
        <w:rPr>
          <w:rFonts w:asciiTheme="majorHAnsi" w:hAnsiTheme="majorHAnsi"/>
          <w:b/>
          <w:color w:val="760027"/>
          <w:sz w:val="28"/>
          <w:szCs w:val="28"/>
        </w:rPr>
        <w:t>One</w:t>
      </w:r>
    </w:p>
    <w:p w14:paraId="32FF8C2A" w14:textId="72E5BE48" w:rsidR="00583F72" w:rsidRPr="00583F72" w:rsidRDefault="003B4F49" w:rsidP="00583F72">
      <w:pPr>
        <w:spacing w:after="120" w:line="300" w:lineRule="atLeast"/>
        <w:textAlignment w:val="baseline"/>
        <w:outlineLvl w:val="2"/>
        <w:rPr>
          <w:rFonts w:ascii="Arial" w:hAnsi="Arial" w:cs="Arial"/>
          <w:bCs/>
          <w:color w:val="202124"/>
          <w:lang w:eastAsia="en-GB"/>
        </w:rPr>
      </w:pPr>
      <w:r>
        <w:rPr>
          <w:rFonts w:ascii="Arial" w:hAnsi="Arial" w:cs="Arial"/>
          <w:bCs/>
          <w:color w:val="202124"/>
          <w:lang w:eastAsia="en-GB"/>
        </w:rPr>
        <w:t>Market Analysis</w:t>
      </w:r>
      <w:r w:rsidR="000C1C96">
        <w:rPr>
          <w:rFonts w:ascii="Arial" w:hAnsi="Arial" w:cs="Arial"/>
          <w:bCs/>
          <w:color w:val="202124"/>
          <w:lang w:eastAsia="en-GB"/>
        </w:rPr>
        <w:t>-</w:t>
      </w:r>
      <w:r>
        <w:rPr>
          <w:rFonts w:ascii="Arial" w:hAnsi="Arial" w:cs="Arial"/>
          <w:bCs/>
          <w:color w:val="202124"/>
          <w:lang w:eastAsia="en-GB"/>
        </w:rPr>
        <w:t>Stock</w:t>
      </w:r>
      <w:r w:rsidR="000C1C96">
        <w:rPr>
          <w:rFonts w:ascii="Arial" w:hAnsi="Arial" w:cs="Arial"/>
          <w:bCs/>
          <w:color w:val="202124"/>
          <w:lang w:eastAsia="en-GB"/>
        </w:rPr>
        <w:t>s</w:t>
      </w:r>
      <w:r w:rsidR="00583F72" w:rsidRPr="00583F72">
        <w:rPr>
          <w:rFonts w:ascii="Arial" w:hAnsi="Arial" w:cs="Arial"/>
          <w:bCs/>
          <w:color w:val="202124"/>
          <w:lang w:eastAsia="en-GB"/>
        </w:rPr>
        <w:t xml:space="preserve"> Segmentation</w:t>
      </w:r>
      <w:r w:rsidR="000C1C96">
        <w:rPr>
          <w:rFonts w:ascii="Arial" w:hAnsi="Arial" w:cs="Arial"/>
          <w:bCs/>
          <w:color w:val="202124"/>
          <w:lang w:eastAsia="en-GB"/>
        </w:rPr>
        <w:t xml:space="preserve"> and </w:t>
      </w:r>
      <w:r w:rsidR="00CD15DA">
        <w:rPr>
          <w:rFonts w:ascii="Arial" w:hAnsi="Arial" w:cs="Arial"/>
          <w:bCs/>
          <w:color w:val="202124"/>
          <w:lang w:eastAsia="en-GB"/>
        </w:rPr>
        <w:t>Investment</w:t>
      </w:r>
    </w:p>
    <w:p w14:paraId="6EE90BC1" w14:textId="7B7A0B21" w:rsidR="00583F72" w:rsidRPr="00E34EB4" w:rsidRDefault="00E34EB4" w:rsidP="006D72EF">
      <w:pPr>
        <w:jc w:val="both"/>
        <w:textAlignment w:val="baseline"/>
        <w:rPr>
          <w:rFonts w:asciiTheme="minorHAnsi" w:hAnsiTheme="minorHAnsi" w:cs="Arial"/>
          <w:color w:val="3C4043"/>
          <w:sz w:val="21"/>
          <w:szCs w:val="21"/>
          <w:lang w:eastAsia="en-GB"/>
        </w:rPr>
      </w:pPr>
      <w:r w:rsidRPr="00E34EB4">
        <w:rPr>
          <w:rFonts w:asciiTheme="minorHAnsi" w:hAnsiTheme="minorHAnsi" w:cs="Arial"/>
          <w:b w:val="0"/>
          <w:color w:val="3C4043"/>
          <w:sz w:val="21"/>
          <w:szCs w:val="21"/>
          <w:lang w:eastAsia="en-GB"/>
        </w:rPr>
        <w:t>We</w:t>
      </w:r>
      <w:r>
        <w:rPr>
          <w:rFonts w:asciiTheme="minorHAnsi" w:hAnsiTheme="minorHAnsi" w:cs="Arial"/>
          <w:b w:val="0"/>
          <w:color w:val="3C4043"/>
          <w:sz w:val="21"/>
          <w:szCs w:val="21"/>
          <w:lang w:eastAsia="en-GB"/>
        </w:rPr>
        <w:t xml:space="preserve"> will</w:t>
      </w:r>
      <w:r w:rsidRPr="00E34EB4">
        <w:rPr>
          <w:rFonts w:asciiTheme="minorHAnsi" w:hAnsiTheme="minorHAnsi" w:cs="Arial"/>
          <w:b w:val="0"/>
          <w:color w:val="3C4043"/>
          <w:sz w:val="21"/>
          <w:szCs w:val="21"/>
          <w:lang w:eastAsia="en-GB"/>
        </w:rPr>
        <w:t xml:space="preserve"> analyse the S&amp;P 500 index</w:t>
      </w:r>
      <w:r>
        <w:rPr>
          <w:rFonts w:asciiTheme="minorHAnsi" w:hAnsiTheme="minorHAnsi" w:cs="Arial"/>
          <w:b w:val="0"/>
          <w:color w:val="3C4043"/>
          <w:sz w:val="21"/>
          <w:szCs w:val="21"/>
          <w:lang w:eastAsia="en-GB"/>
        </w:rPr>
        <w:t xml:space="preserve"> at </w:t>
      </w:r>
      <w:r w:rsidRPr="00E34EB4">
        <w:rPr>
          <w:rFonts w:asciiTheme="minorHAnsi" w:hAnsiTheme="minorHAnsi" w:cs="Arial"/>
          <w:color w:val="3C4043"/>
          <w:sz w:val="21"/>
          <w:szCs w:val="21"/>
          <w:lang w:eastAsia="en-GB"/>
        </w:rPr>
        <w:t>'https://en.wikipedia.org/wiki/List_of_S%26P_500_companies</w:t>
      </w:r>
      <w:r>
        <w:rPr>
          <w:rFonts w:asciiTheme="minorHAnsi" w:hAnsiTheme="minorHAnsi" w:cs="Arial"/>
          <w:color w:val="3C4043"/>
          <w:sz w:val="21"/>
          <w:szCs w:val="21"/>
          <w:lang w:eastAsia="en-GB"/>
        </w:rPr>
        <w:t xml:space="preserve"> </w:t>
      </w:r>
      <w:r w:rsidRPr="00E34EB4">
        <w:rPr>
          <w:rFonts w:asciiTheme="minorHAnsi" w:hAnsiTheme="minorHAnsi" w:cs="Arial"/>
          <w:color w:val="3C4043"/>
          <w:sz w:val="21"/>
          <w:szCs w:val="21"/>
          <w:lang w:eastAsia="en-GB"/>
        </w:rPr>
        <w:t>'</w:t>
      </w:r>
      <w:r w:rsidRPr="00E34EB4">
        <w:rPr>
          <w:rFonts w:asciiTheme="minorHAnsi" w:hAnsiTheme="minorHAnsi" w:cs="Arial"/>
          <w:b w:val="0"/>
          <w:color w:val="3C4043"/>
          <w:sz w:val="21"/>
          <w:szCs w:val="21"/>
          <w:lang w:eastAsia="en-GB"/>
        </w:rPr>
        <w:t xml:space="preserve"> to cluster stocks based on return</w:t>
      </w:r>
      <w:r>
        <w:rPr>
          <w:rFonts w:asciiTheme="minorHAnsi" w:hAnsiTheme="minorHAnsi" w:cs="Arial"/>
          <w:b w:val="0"/>
          <w:color w:val="3C4043"/>
          <w:sz w:val="21"/>
          <w:szCs w:val="21"/>
          <w:lang w:eastAsia="en-GB"/>
        </w:rPr>
        <w:t xml:space="preserve">, beta </w:t>
      </w:r>
      <w:r w:rsidRPr="00E34EB4">
        <w:rPr>
          <w:rFonts w:asciiTheme="minorHAnsi" w:hAnsiTheme="minorHAnsi" w:cs="Arial"/>
          <w:b w:val="0"/>
          <w:color w:val="3C4043"/>
          <w:sz w:val="21"/>
          <w:szCs w:val="21"/>
          <w:lang w:eastAsia="en-GB"/>
        </w:rPr>
        <w:t>and volatility</w:t>
      </w:r>
      <w:r>
        <w:rPr>
          <w:rFonts w:asciiTheme="minorHAnsi" w:hAnsiTheme="minorHAnsi" w:cs="Arial"/>
          <w:b w:val="0"/>
          <w:color w:val="3C4043"/>
          <w:sz w:val="21"/>
          <w:szCs w:val="21"/>
          <w:lang w:eastAsia="en-GB"/>
        </w:rPr>
        <w:t xml:space="preserve"> </w:t>
      </w:r>
      <w:proofErr w:type="gramStart"/>
      <w:r>
        <w:rPr>
          <w:rFonts w:asciiTheme="minorHAnsi" w:hAnsiTheme="minorHAnsi" w:cs="Arial"/>
          <w:b w:val="0"/>
          <w:color w:val="3C4043"/>
          <w:sz w:val="21"/>
          <w:szCs w:val="21"/>
          <w:lang w:eastAsia="en-GB"/>
        </w:rPr>
        <w:t xml:space="preserve">metrics  </w:t>
      </w:r>
      <w:r w:rsidRPr="00E34EB4">
        <w:rPr>
          <w:rFonts w:asciiTheme="minorHAnsi" w:hAnsiTheme="minorHAnsi" w:cs="Arial"/>
          <w:b w:val="0"/>
          <w:color w:val="3C4043"/>
          <w:sz w:val="21"/>
          <w:szCs w:val="21"/>
          <w:lang w:eastAsia="en-GB"/>
        </w:rPr>
        <w:t>.</w:t>
      </w:r>
      <w:proofErr w:type="gramEnd"/>
      <w:r w:rsidRPr="00E34EB4">
        <w:rPr>
          <w:rFonts w:asciiTheme="minorHAnsi" w:hAnsiTheme="minorHAnsi" w:cs="Arial"/>
          <w:b w:val="0"/>
          <w:color w:val="3C4043"/>
          <w:sz w:val="21"/>
          <w:szCs w:val="21"/>
          <w:lang w:eastAsia="en-GB"/>
        </w:rPr>
        <w:t xml:space="preserve"> Investing in stocks with different betas can reduce the overall portfolio risk as different betas tend to indicate different stock returns. Beta can help diversify the stock portfolio by managing risk through investing in variety of stocks with different </w:t>
      </w:r>
      <w:proofErr w:type="gramStart"/>
      <w:r w:rsidRPr="00E34EB4">
        <w:rPr>
          <w:rFonts w:asciiTheme="minorHAnsi" w:hAnsiTheme="minorHAnsi" w:cs="Arial"/>
          <w:b w:val="0"/>
          <w:color w:val="3C4043"/>
          <w:sz w:val="21"/>
          <w:szCs w:val="21"/>
          <w:lang w:eastAsia="en-GB"/>
        </w:rPr>
        <w:t>betas..</w:t>
      </w:r>
      <w:proofErr w:type="gramEnd"/>
      <w:r w:rsidRPr="00E34EB4">
        <w:rPr>
          <w:rFonts w:asciiTheme="minorHAnsi" w:hAnsiTheme="minorHAnsi" w:cs="Arial"/>
          <w:b w:val="0"/>
          <w:color w:val="3C4043"/>
          <w:sz w:val="21"/>
          <w:szCs w:val="21"/>
          <w:lang w:eastAsia="en-GB"/>
        </w:rPr>
        <w:t xml:space="preserve"> This index comprises 500 large-cap US companies from various sectors, traded on NYSE or Nasdaq. Due to its representation of the US’s largest publicly traded firms, it serves as a suitable dataset for algorithmic clustering</w:t>
      </w:r>
      <w:r>
        <w:rPr>
          <w:rFonts w:asciiTheme="minorHAnsi" w:hAnsiTheme="minorHAnsi" w:cs="Arial"/>
          <w:b w:val="0"/>
          <w:color w:val="3C4043"/>
          <w:sz w:val="21"/>
          <w:szCs w:val="21"/>
          <w:lang w:eastAsia="en-GB"/>
        </w:rPr>
        <w:t xml:space="preserve"> and stock </w:t>
      </w:r>
      <w:r w:rsidRPr="00E34EB4">
        <w:rPr>
          <w:rFonts w:asciiTheme="minorHAnsi" w:hAnsiTheme="minorHAnsi" w:cs="Arial"/>
          <w:b w:val="0"/>
          <w:color w:val="3C4043"/>
          <w:sz w:val="21"/>
          <w:szCs w:val="21"/>
          <w:lang w:eastAsia="en-GB"/>
        </w:rPr>
        <w:t>diversif</w:t>
      </w:r>
      <w:r>
        <w:rPr>
          <w:rFonts w:asciiTheme="minorHAnsi" w:hAnsiTheme="minorHAnsi" w:cs="Arial"/>
          <w:b w:val="0"/>
          <w:color w:val="3C4043"/>
          <w:sz w:val="21"/>
          <w:szCs w:val="21"/>
          <w:lang w:eastAsia="en-GB"/>
        </w:rPr>
        <w:t>ication</w:t>
      </w:r>
      <w:r w:rsidRPr="00E34EB4">
        <w:rPr>
          <w:rFonts w:asciiTheme="minorHAnsi" w:hAnsiTheme="minorHAnsi" w:cs="Arial"/>
          <w:b w:val="0"/>
          <w:color w:val="3C4043"/>
          <w:sz w:val="21"/>
          <w:szCs w:val="21"/>
          <w:lang w:eastAsia="en-GB"/>
        </w:rPr>
        <w:t xml:space="preserve"> by managing risk through investing in variety of stocks with different betas</w:t>
      </w:r>
      <w:r w:rsidR="00583F72" w:rsidRPr="00583F72">
        <w:rPr>
          <w:rFonts w:asciiTheme="minorHAnsi" w:hAnsiTheme="minorHAnsi" w:cs="Arial"/>
          <w:b w:val="0"/>
          <w:i/>
          <w:iCs/>
          <w:color w:val="3C4043"/>
          <w:sz w:val="21"/>
          <w:szCs w:val="21"/>
          <w:bdr w:val="none" w:sz="0" w:space="0" w:color="auto" w:frame="1"/>
          <w:lang w:eastAsia="en-GB"/>
        </w:rPr>
        <w:t>.</w:t>
      </w:r>
    </w:p>
    <w:p w14:paraId="06F2AE93" w14:textId="77777777" w:rsidR="006E2525" w:rsidRDefault="006E2525" w:rsidP="00583F72">
      <w:pPr>
        <w:spacing w:before="120"/>
        <w:textAlignment w:val="baseline"/>
        <w:outlineLvl w:val="2"/>
        <w:rPr>
          <w:rFonts w:asciiTheme="minorHAnsi" w:hAnsiTheme="minorHAnsi" w:cs="Arial"/>
          <w:bCs/>
          <w:color w:val="202124"/>
          <w:lang w:eastAsia="en-GB"/>
        </w:rPr>
      </w:pPr>
    </w:p>
    <w:p w14:paraId="044D7E0C" w14:textId="4CA6BF79" w:rsidR="00694CAA" w:rsidRPr="006E2525" w:rsidRDefault="00694CAA" w:rsidP="00694CAA">
      <w:pPr>
        <w:pStyle w:val="NormalWeb"/>
        <w:shd w:val="clear" w:color="auto" w:fill="FFFFFF"/>
        <w:spacing w:before="0" w:beforeAutospacing="0" w:after="0" w:afterAutospacing="0"/>
        <w:rPr>
          <w:rFonts w:ascii="Arial" w:hAnsi="Arial" w:cs="Arial"/>
          <w:color w:val="333333"/>
        </w:rPr>
      </w:pPr>
      <w:r w:rsidRPr="006E2525">
        <w:rPr>
          <w:rStyle w:val="Strong"/>
          <w:rFonts w:ascii="Arial" w:hAnsi="Arial" w:cs="Arial"/>
          <w:color w:val="333333"/>
        </w:rPr>
        <w:t>Guidelines:</w:t>
      </w:r>
    </w:p>
    <w:p w14:paraId="2BE9375F" w14:textId="5E9FD61D" w:rsidR="00694CAA" w:rsidRDefault="00694CAA" w:rsidP="006E2525">
      <w:pPr>
        <w:pStyle w:val="NormalWeb"/>
        <w:shd w:val="clear" w:color="auto" w:fill="FFFFFF"/>
        <w:spacing w:before="0" w:beforeAutospacing="0" w:after="0" w:afterAutospacing="0"/>
        <w:jc w:val="both"/>
        <w:rPr>
          <w:rFonts w:asciiTheme="minorHAnsi" w:hAnsiTheme="minorHAnsi" w:cs="Arial"/>
          <w:color w:val="333333"/>
          <w:sz w:val="21"/>
          <w:szCs w:val="21"/>
        </w:rPr>
      </w:pPr>
      <w:r w:rsidRPr="006E2525">
        <w:rPr>
          <w:rFonts w:asciiTheme="minorHAnsi" w:hAnsiTheme="minorHAnsi" w:cs="Arial"/>
          <w:color w:val="333333"/>
          <w:sz w:val="21"/>
          <w:szCs w:val="21"/>
        </w:rPr>
        <w:t xml:space="preserve">You are required to deliver a report (max </w:t>
      </w:r>
      <w:r w:rsidR="00AF09AD">
        <w:rPr>
          <w:rFonts w:asciiTheme="minorHAnsi" w:hAnsiTheme="minorHAnsi" w:cs="Arial"/>
          <w:color w:val="333333"/>
          <w:sz w:val="21"/>
          <w:szCs w:val="21"/>
        </w:rPr>
        <w:t>15</w:t>
      </w:r>
      <w:r w:rsidRPr="006E2525">
        <w:rPr>
          <w:rFonts w:asciiTheme="minorHAnsi" w:hAnsiTheme="minorHAnsi" w:cs="Arial"/>
          <w:color w:val="333333"/>
          <w:sz w:val="21"/>
          <w:szCs w:val="21"/>
        </w:rPr>
        <w:t xml:space="preserve"> pages including all figures) describing the methods adopted and the discussion of achieved results with reference to the tasks listed below. Assume that the report is targeted to a </w:t>
      </w:r>
      <w:r w:rsidRPr="006E2525">
        <w:rPr>
          <w:rStyle w:val="Emphasis"/>
          <w:rFonts w:asciiTheme="minorHAnsi" w:hAnsiTheme="minorHAnsi" w:cs="Arial"/>
          <w:color w:val="333333"/>
          <w:sz w:val="21"/>
          <w:szCs w:val="21"/>
        </w:rPr>
        <w:t>marketing strategist</w:t>
      </w:r>
      <w:r w:rsidRPr="006E2525">
        <w:rPr>
          <w:rFonts w:asciiTheme="minorHAnsi" w:hAnsiTheme="minorHAnsi" w:cs="Arial"/>
          <w:color w:val="333333"/>
          <w:sz w:val="21"/>
          <w:szCs w:val="21"/>
        </w:rPr>
        <w:t xml:space="preserve">, who is interested to learn the business insights inferred in your analysis and to receive suggestions on how to take appropriate </w:t>
      </w:r>
      <w:proofErr w:type="gramStart"/>
      <w:r w:rsidRPr="006E2525">
        <w:rPr>
          <w:rFonts w:asciiTheme="minorHAnsi" w:hAnsiTheme="minorHAnsi" w:cs="Arial"/>
          <w:color w:val="333333"/>
          <w:sz w:val="21"/>
          <w:szCs w:val="21"/>
        </w:rPr>
        <w:t>actions</w:t>
      </w:r>
      <w:proofErr w:type="gramEnd"/>
      <w:r w:rsidRPr="006E2525">
        <w:rPr>
          <w:rFonts w:asciiTheme="minorHAnsi" w:hAnsiTheme="minorHAnsi" w:cs="Arial"/>
          <w:color w:val="333333"/>
          <w:sz w:val="21"/>
          <w:szCs w:val="21"/>
        </w:rPr>
        <w:t xml:space="preserve"> therefore.</w:t>
      </w:r>
    </w:p>
    <w:p w14:paraId="3FB0E2DD" w14:textId="77777777" w:rsidR="006E2525" w:rsidRPr="006E2525" w:rsidRDefault="006E2525" w:rsidP="006E2525">
      <w:pPr>
        <w:pStyle w:val="NormalWeb"/>
        <w:shd w:val="clear" w:color="auto" w:fill="FFFFFF"/>
        <w:spacing w:before="0" w:beforeAutospacing="0" w:after="0" w:afterAutospacing="0"/>
        <w:jc w:val="both"/>
        <w:rPr>
          <w:rFonts w:asciiTheme="minorHAnsi" w:hAnsiTheme="minorHAnsi" w:cs="Arial"/>
          <w:color w:val="333333"/>
          <w:sz w:val="21"/>
          <w:szCs w:val="21"/>
        </w:rPr>
      </w:pPr>
    </w:p>
    <w:p w14:paraId="2CFDF3E3" w14:textId="77777777" w:rsidR="00694CAA" w:rsidRDefault="00694CAA" w:rsidP="006E2525">
      <w:pPr>
        <w:pStyle w:val="NormalWeb"/>
        <w:shd w:val="clear" w:color="auto" w:fill="FFFFFF"/>
        <w:spacing w:before="0" w:beforeAutospacing="0" w:after="0" w:afterAutospacing="0" w:line="120" w:lineRule="auto"/>
        <w:jc w:val="both"/>
        <w:rPr>
          <w:rStyle w:val="Strong"/>
          <w:rFonts w:asciiTheme="minorHAnsi" w:hAnsiTheme="minorHAnsi" w:cs="Arial"/>
          <w:color w:val="333333"/>
          <w:sz w:val="27"/>
          <w:szCs w:val="27"/>
        </w:rPr>
      </w:pPr>
    </w:p>
    <w:p w14:paraId="2582163F" w14:textId="77777777" w:rsidR="00694CAA" w:rsidRPr="006E2525" w:rsidRDefault="00694CAA" w:rsidP="00694CAA">
      <w:pPr>
        <w:pStyle w:val="NormalWeb"/>
        <w:shd w:val="clear" w:color="auto" w:fill="FFFFFF"/>
        <w:spacing w:before="0" w:beforeAutospacing="0" w:after="0" w:afterAutospacing="0"/>
        <w:jc w:val="both"/>
        <w:rPr>
          <w:rFonts w:ascii="Arial" w:hAnsi="Arial" w:cs="Arial"/>
          <w:color w:val="333333"/>
        </w:rPr>
      </w:pPr>
      <w:r w:rsidRPr="006E2525">
        <w:rPr>
          <w:rStyle w:val="Strong"/>
          <w:rFonts w:ascii="Arial" w:hAnsi="Arial" w:cs="Arial"/>
          <w:color w:val="333333"/>
        </w:rPr>
        <w:t>Tasks</w:t>
      </w:r>
    </w:p>
    <w:p w14:paraId="5FD6A15E" w14:textId="1FA1EE34" w:rsidR="00374252" w:rsidRDefault="00694CAA" w:rsidP="00694CAA">
      <w:pPr>
        <w:pStyle w:val="NormalWeb"/>
        <w:numPr>
          <w:ilvl w:val="0"/>
          <w:numId w:val="4"/>
        </w:numPr>
        <w:shd w:val="clear" w:color="auto" w:fill="FFFFFF"/>
        <w:spacing w:before="0" w:beforeAutospacing="0" w:after="0" w:afterAutospacing="0"/>
        <w:jc w:val="both"/>
        <w:rPr>
          <w:rFonts w:asciiTheme="minorHAnsi" w:hAnsiTheme="minorHAnsi" w:cs="Arial"/>
          <w:color w:val="333333"/>
          <w:sz w:val="21"/>
          <w:szCs w:val="21"/>
        </w:rPr>
      </w:pPr>
      <w:r w:rsidRPr="00DE5C2E">
        <w:rPr>
          <w:rStyle w:val="Strong"/>
          <w:rFonts w:asciiTheme="minorHAnsi" w:hAnsiTheme="minorHAnsi" w:cs="Arial"/>
          <w:color w:val="333333"/>
          <w:sz w:val="21"/>
          <w:szCs w:val="21"/>
        </w:rPr>
        <w:t xml:space="preserve">Data </w:t>
      </w:r>
      <w:r w:rsidR="00CB0310">
        <w:rPr>
          <w:rStyle w:val="Strong"/>
          <w:rFonts w:asciiTheme="minorHAnsi" w:hAnsiTheme="minorHAnsi" w:cs="Arial"/>
          <w:color w:val="333333"/>
          <w:sz w:val="21"/>
          <w:szCs w:val="21"/>
        </w:rPr>
        <w:t>Loading</w:t>
      </w:r>
      <w:r w:rsidRPr="00DE5C2E">
        <w:rPr>
          <w:rFonts w:asciiTheme="minorHAnsi" w:hAnsiTheme="minorHAnsi" w:cs="Arial"/>
          <w:color w:val="333333"/>
          <w:sz w:val="21"/>
          <w:szCs w:val="21"/>
        </w:rPr>
        <w:t xml:space="preserve">: </w:t>
      </w:r>
      <w:r w:rsidR="003B4F49">
        <w:rPr>
          <w:rFonts w:asciiTheme="minorHAnsi" w:hAnsiTheme="minorHAnsi" w:cs="Arial"/>
          <w:color w:val="333333"/>
          <w:sz w:val="21"/>
          <w:szCs w:val="21"/>
        </w:rPr>
        <w:t xml:space="preserve">Before starting this </w:t>
      </w:r>
      <w:proofErr w:type="gramStart"/>
      <w:r w:rsidR="003B4F49">
        <w:rPr>
          <w:rFonts w:asciiTheme="minorHAnsi" w:hAnsiTheme="minorHAnsi" w:cs="Arial"/>
          <w:color w:val="333333"/>
          <w:sz w:val="21"/>
          <w:szCs w:val="21"/>
        </w:rPr>
        <w:t>task</w:t>
      </w:r>
      <w:proofErr w:type="gramEnd"/>
      <w:r w:rsidR="003B4F49">
        <w:rPr>
          <w:rFonts w:asciiTheme="minorHAnsi" w:hAnsiTheme="minorHAnsi" w:cs="Arial"/>
          <w:color w:val="333333"/>
          <w:sz w:val="21"/>
          <w:szCs w:val="21"/>
        </w:rPr>
        <w:t xml:space="preserve"> please refer to weeks two and three labs </w:t>
      </w:r>
    </w:p>
    <w:p w14:paraId="16C1408E" w14:textId="76A685B6" w:rsidR="00374252" w:rsidRPr="003B4F49" w:rsidRDefault="00CB0310" w:rsidP="003B4F49">
      <w:pPr>
        <w:pStyle w:val="NormalWeb"/>
        <w:numPr>
          <w:ilvl w:val="1"/>
          <w:numId w:val="4"/>
        </w:numPr>
        <w:shd w:val="clear" w:color="auto" w:fill="FFFFFF"/>
        <w:jc w:val="both"/>
        <w:rPr>
          <w:rFonts w:asciiTheme="minorHAnsi" w:hAnsiTheme="minorHAnsi" w:cs="Arial"/>
          <w:color w:val="333333"/>
          <w:sz w:val="22"/>
          <w:szCs w:val="22"/>
        </w:rPr>
      </w:pPr>
      <w:r>
        <w:rPr>
          <w:rFonts w:asciiTheme="minorHAnsi" w:hAnsiTheme="minorHAnsi" w:cs="Arial"/>
          <w:color w:val="333333"/>
          <w:sz w:val="21"/>
          <w:szCs w:val="21"/>
        </w:rPr>
        <w:t xml:space="preserve"> </w:t>
      </w:r>
      <w:r w:rsidRPr="003B4F49">
        <w:rPr>
          <w:rFonts w:asciiTheme="minorHAnsi" w:hAnsiTheme="minorHAnsi" w:cs="Arial"/>
          <w:color w:val="333333"/>
          <w:sz w:val="22"/>
          <w:szCs w:val="22"/>
        </w:rPr>
        <w:t>Extract</w:t>
      </w:r>
      <w:r w:rsidR="003B4F49" w:rsidRPr="003B4F49">
        <w:rPr>
          <w:rFonts w:asciiTheme="minorHAnsi" w:hAnsiTheme="minorHAnsi" w:cs="Arial"/>
          <w:color w:val="333333"/>
          <w:sz w:val="22"/>
          <w:szCs w:val="22"/>
        </w:rPr>
        <w:t xml:space="preserve"> </w:t>
      </w:r>
      <w:r w:rsidRPr="003B4F49">
        <w:rPr>
          <w:rFonts w:asciiTheme="minorHAnsi" w:hAnsiTheme="minorHAnsi" w:cs="Arial"/>
          <w:color w:val="333333"/>
          <w:sz w:val="22"/>
          <w:szCs w:val="22"/>
        </w:rPr>
        <w:t xml:space="preserve">and store the </w:t>
      </w:r>
      <w:r w:rsidRPr="003B4F49">
        <w:rPr>
          <w:rFonts w:asciiTheme="minorHAnsi" w:hAnsiTheme="minorHAnsi" w:cs="Arial"/>
          <w:color w:val="3C4043"/>
          <w:sz w:val="22"/>
          <w:szCs w:val="22"/>
        </w:rPr>
        <w:t xml:space="preserve">S&amp;P 500 Tickers from </w:t>
      </w:r>
      <w:r w:rsidRPr="003B4F49">
        <w:rPr>
          <w:rFonts w:asciiTheme="minorHAnsi" w:hAnsiTheme="minorHAnsi" w:cs="Arial"/>
          <w:b/>
          <w:color w:val="3C4043"/>
          <w:sz w:val="22"/>
          <w:szCs w:val="22"/>
        </w:rPr>
        <w:t>'https://en.wikipedia.org/wiki/List_of_S%26P_500_companies</w:t>
      </w:r>
      <w:r w:rsidRPr="003B4F49">
        <w:rPr>
          <w:rFonts w:asciiTheme="minorHAnsi" w:hAnsiTheme="minorHAnsi" w:cs="Arial"/>
          <w:color w:val="3C4043"/>
          <w:sz w:val="22"/>
          <w:szCs w:val="22"/>
        </w:rPr>
        <w:t xml:space="preserve"> </w:t>
      </w:r>
      <w:proofErr w:type="gramStart"/>
      <w:r w:rsidRPr="003B4F49">
        <w:rPr>
          <w:rFonts w:asciiTheme="minorHAnsi" w:hAnsiTheme="minorHAnsi" w:cs="Arial"/>
          <w:b/>
          <w:color w:val="3C4043"/>
          <w:sz w:val="22"/>
          <w:szCs w:val="22"/>
        </w:rPr>
        <w:t>'</w:t>
      </w:r>
      <w:r w:rsidRPr="003B4F49">
        <w:rPr>
          <w:rFonts w:asciiTheme="minorHAnsi" w:hAnsiTheme="minorHAnsi" w:cs="Arial"/>
          <w:color w:val="3C4043"/>
          <w:sz w:val="22"/>
          <w:szCs w:val="22"/>
        </w:rPr>
        <w:t xml:space="preserve">  using</w:t>
      </w:r>
      <w:proofErr w:type="gramEnd"/>
      <w:r w:rsidRPr="003B4F49">
        <w:rPr>
          <w:rFonts w:asciiTheme="minorHAnsi" w:hAnsiTheme="minorHAnsi" w:cs="Arial"/>
          <w:color w:val="3C4043"/>
          <w:sz w:val="22"/>
          <w:szCs w:val="22"/>
        </w:rPr>
        <w:t xml:space="preserve"> Pandas</w:t>
      </w:r>
      <w:r w:rsidR="00374252" w:rsidRPr="003B4F49">
        <w:rPr>
          <w:rFonts w:asciiTheme="minorHAnsi" w:hAnsiTheme="minorHAnsi" w:cs="Arial"/>
          <w:color w:val="333333"/>
          <w:sz w:val="22"/>
          <w:szCs w:val="22"/>
        </w:rPr>
        <w:t>;</w:t>
      </w:r>
    </w:p>
    <w:p w14:paraId="0ED63E83" w14:textId="285A86BA" w:rsidR="00374252" w:rsidRPr="003B4F49" w:rsidRDefault="00CB0310" w:rsidP="003B4F49">
      <w:pPr>
        <w:pStyle w:val="NormalWeb"/>
        <w:numPr>
          <w:ilvl w:val="1"/>
          <w:numId w:val="4"/>
        </w:numPr>
        <w:jc w:val="both"/>
        <w:rPr>
          <w:rFonts w:asciiTheme="minorHAnsi" w:hAnsiTheme="minorHAnsi" w:cs="Arial"/>
          <w:color w:val="333333"/>
          <w:sz w:val="22"/>
          <w:szCs w:val="22"/>
        </w:rPr>
      </w:pPr>
      <w:r w:rsidRPr="003B4F49">
        <w:rPr>
          <w:rFonts w:asciiTheme="minorHAnsi" w:hAnsiTheme="minorHAnsi" w:cs="Arial"/>
          <w:color w:val="333333"/>
          <w:sz w:val="22"/>
          <w:szCs w:val="22"/>
        </w:rPr>
        <w:t>Using</w:t>
      </w:r>
      <w:r w:rsidRPr="003B4F49">
        <w:rPr>
          <w:rFonts w:ascii="Courier New" w:hAnsi="Courier New" w:cs="Courier New"/>
          <w:b/>
          <w:color w:val="000000"/>
          <w:sz w:val="22"/>
          <w:szCs w:val="22"/>
          <w:lang w:eastAsia="zh-CN"/>
        </w:rPr>
        <w:t xml:space="preserve"> </w:t>
      </w:r>
      <w:r w:rsidR="003B4F49" w:rsidRPr="003B4F49">
        <w:rPr>
          <w:rFonts w:ascii="Courier New" w:hAnsi="Courier New" w:cs="Courier New"/>
          <w:b/>
          <w:color w:val="000000"/>
          <w:sz w:val="22"/>
          <w:szCs w:val="22"/>
          <w:lang w:eastAsia="zh-CN"/>
        </w:rPr>
        <w:t>‘</w:t>
      </w:r>
      <w:proofErr w:type="spellStart"/>
      <w:r w:rsidRPr="003B4F49">
        <w:rPr>
          <w:rFonts w:asciiTheme="minorHAnsi" w:hAnsiTheme="minorHAnsi" w:cs="Arial"/>
          <w:color w:val="333333"/>
          <w:sz w:val="22"/>
          <w:szCs w:val="22"/>
        </w:rPr>
        <w:t>yfinance</w:t>
      </w:r>
      <w:proofErr w:type="spellEnd"/>
      <w:r w:rsidRPr="003B4F49">
        <w:rPr>
          <w:rFonts w:asciiTheme="minorHAnsi" w:hAnsiTheme="minorHAnsi" w:cs="Arial"/>
          <w:color w:val="333333"/>
          <w:sz w:val="22"/>
          <w:szCs w:val="22"/>
        </w:rPr>
        <w:t>’ and ‘</w:t>
      </w:r>
      <w:proofErr w:type="spellStart"/>
      <w:r w:rsidRPr="003B4F49">
        <w:rPr>
          <w:rFonts w:asciiTheme="minorHAnsi" w:hAnsiTheme="minorHAnsi" w:cs="Arial"/>
          <w:color w:val="333333"/>
          <w:sz w:val="22"/>
          <w:szCs w:val="22"/>
        </w:rPr>
        <w:t>YahooFinancials</w:t>
      </w:r>
      <w:proofErr w:type="spellEnd"/>
      <w:r w:rsidRPr="003B4F49">
        <w:rPr>
          <w:rFonts w:asciiTheme="minorHAnsi" w:hAnsiTheme="minorHAnsi" w:cs="Arial"/>
          <w:color w:val="333333"/>
          <w:sz w:val="22"/>
          <w:szCs w:val="22"/>
        </w:rPr>
        <w:t>’</w:t>
      </w:r>
      <w:r w:rsidR="003B4F49" w:rsidRPr="003B4F49">
        <w:rPr>
          <w:rFonts w:asciiTheme="minorHAnsi" w:hAnsiTheme="minorHAnsi" w:cs="Arial"/>
          <w:color w:val="333333"/>
          <w:sz w:val="22"/>
          <w:szCs w:val="22"/>
        </w:rPr>
        <w:t xml:space="preserve"> packages</w:t>
      </w:r>
      <w:r w:rsidRPr="003B4F49">
        <w:rPr>
          <w:rFonts w:asciiTheme="minorHAnsi" w:hAnsiTheme="minorHAnsi" w:cs="Arial"/>
          <w:color w:val="333333"/>
          <w:sz w:val="22"/>
          <w:szCs w:val="22"/>
        </w:rPr>
        <w:t xml:space="preserve"> load the</w:t>
      </w:r>
      <w:r w:rsidRPr="003B4F49">
        <w:rPr>
          <w:rFonts w:asciiTheme="minorHAnsi" w:hAnsiTheme="minorHAnsi" w:cs="Arial"/>
          <w:color w:val="3C4043"/>
          <w:sz w:val="22"/>
          <w:szCs w:val="22"/>
        </w:rPr>
        <w:t xml:space="preserve"> S&amp;P 500 Tickers daily performance as a Pandas </w:t>
      </w:r>
      <w:r w:rsidR="003B4F49" w:rsidRPr="003B4F49">
        <w:rPr>
          <w:rFonts w:asciiTheme="minorHAnsi" w:hAnsiTheme="minorHAnsi" w:cs="Arial"/>
          <w:color w:val="3C4043"/>
          <w:sz w:val="22"/>
          <w:szCs w:val="22"/>
        </w:rPr>
        <w:t>data frame</w:t>
      </w:r>
      <w:r w:rsidR="00665C2D">
        <w:rPr>
          <w:rFonts w:asciiTheme="minorHAnsi" w:hAnsiTheme="minorHAnsi" w:cs="Arial"/>
          <w:color w:val="3C4043"/>
          <w:sz w:val="22"/>
          <w:szCs w:val="22"/>
        </w:rPr>
        <w:t xml:space="preserve"> for the period 01-01-2022 to 01-01-</w:t>
      </w:r>
      <w:proofErr w:type="gramStart"/>
      <w:r w:rsidR="00665C2D">
        <w:rPr>
          <w:rFonts w:asciiTheme="minorHAnsi" w:hAnsiTheme="minorHAnsi" w:cs="Arial"/>
          <w:color w:val="3C4043"/>
          <w:sz w:val="22"/>
          <w:szCs w:val="22"/>
        </w:rPr>
        <w:t>2025</w:t>
      </w:r>
      <w:r w:rsidRPr="003B4F49">
        <w:rPr>
          <w:rFonts w:asciiTheme="minorHAnsi" w:hAnsiTheme="minorHAnsi" w:cs="Arial"/>
          <w:color w:val="3C4043"/>
          <w:sz w:val="22"/>
          <w:szCs w:val="22"/>
        </w:rPr>
        <w:t xml:space="preserve"> </w:t>
      </w:r>
      <w:r w:rsidR="00374252" w:rsidRPr="003B4F49">
        <w:rPr>
          <w:rFonts w:asciiTheme="minorHAnsi" w:hAnsiTheme="minorHAnsi" w:cs="Arial"/>
          <w:color w:val="333333"/>
          <w:sz w:val="22"/>
          <w:szCs w:val="22"/>
        </w:rPr>
        <w:t>;</w:t>
      </w:r>
      <w:proofErr w:type="gramEnd"/>
    </w:p>
    <w:p w14:paraId="4C28E089" w14:textId="5CCBA434" w:rsidR="00374252" w:rsidRPr="003B4F49" w:rsidRDefault="00374252" w:rsidP="003B4F49">
      <w:pPr>
        <w:pStyle w:val="NormalWeb"/>
        <w:numPr>
          <w:ilvl w:val="1"/>
          <w:numId w:val="4"/>
        </w:numPr>
        <w:shd w:val="clear" w:color="auto" w:fill="FFFFFF"/>
        <w:jc w:val="both"/>
        <w:rPr>
          <w:rFonts w:asciiTheme="minorHAnsi" w:hAnsiTheme="minorHAnsi" w:cs="Arial"/>
          <w:color w:val="333333"/>
          <w:sz w:val="22"/>
          <w:szCs w:val="22"/>
        </w:rPr>
      </w:pPr>
      <w:r w:rsidRPr="003B4F49">
        <w:rPr>
          <w:rFonts w:asciiTheme="minorHAnsi" w:hAnsiTheme="minorHAnsi" w:cs="Arial"/>
          <w:color w:val="333333"/>
          <w:sz w:val="22"/>
          <w:szCs w:val="22"/>
        </w:rPr>
        <w:t xml:space="preserve">Identify and remove invalid </w:t>
      </w:r>
      <w:proofErr w:type="gramStart"/>
      <w:r w:rsidR="003B4F49" w:rsidRPr="003B4F49">
        <w:rPr>
          <w:rFonts w:asciiTheme="minorHAnsi" w:hAnsiTheme="minorHAnsi" w:cs="Arial"/>
          <w:color w:val="333333"/>
          <w:sz w:val="22"/>
          <w:szCs w:val="22"/>
        </w:rPr>
        <w:t>data</w:t>
      </w:r>
      <w:r w:rsidRPr="003B4F49">
        <w:rPr>
          <w:rFonts w:asciiTheme="minorHAnsi" w:hAnsiTheme="minorHAnsi" w:cs="Arial"/>
          <w:color w:val="333333"/>
          <w:sz w:val="22"/>
          <w:szCs w:val="22"/>
        </w:rPr>
        <w:t>;</w:t>
      </w:r>
      <w:proofErr w:type="gramEnd"/>
    </w:p>
    <w:p w14:paraId="24774918" w14:textId="5928F276" w:rsidR="00694CAA" w:rsidRPr="004C5B80" w:rsidRDefault="00694CAA" w:rsidP="00665C2D">
      <w:pPr>
        <w:pStyle w:val="NormalWeb"/>
        <w:shd w:val="clear" w:color="auto" w:fill="FFFFFF"/>
        <w:spacing w:before="0" w:beforeAutospacing="0" w:after="0" w:afterAutospacing="0"/>
        <w:ind w:left="72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sidR="003B4F49">
        <w:rPr>
          <w:rFonts w:asciiTheme="minorHAnsi" w:hAnsiTheme="minorHAnsi" w:cs="Arial"/>
          <w:b/>
          <w:bCs/>
          <w:color w:val="333333"/>
          <w:sz w:val="21"/>
          <w:szCs w:val="21"/>
        </w:rPr>
        <w:t>15</w:t>
      </w:r>
      <w:r w:rsidRPr="004C5B80">
        <w:rPr>
          <w:rFonts w:asciiTheme="minorHAnsi" w:hAnsiTheme="minorHAnsi" w:cs="Arial"/>
          <w:b/>
          <w:bCs/>
          <w:color w:val="333333"/>
          <w:sz w:val="21"/>
          <w:szCs w:val="21"/>
        </w:rPr>
        <w:t xml:space="preserve"> Marks]                          </w:t>
      </w:r>
    </w:p>
    <w:p w14:paraId="0F3BED5F" w14:textId="77777777" w:rsidR="00694CAA" w:rsidRPr="00DE5C2E" w:rsidRDefault="00694CAA" w:rsidP="00694CAA">
      <w:pPr>
        <w:pStyle w:val="NormalWeb"/>
        <w:shd w:val="clear" w:color="auto" w:fill="FFFFFF"/>
        <w:spacing w:before="0" w:beforeAutospacing="0" w:after="0" w:afterAutospacing="0"/>
        <w:ind w:left="720"/>
        <w:jc w:val="both"/>
        <w:rPr>
          <w:rFonts w:asciiTheme="minorHAnsi" w:hAnsiTheme="minorHAnsi" w:cs="Arial"/>
          <w:color w:val="333333"/>
          <w:sz w:val="21"/>
          <w:szCs w:val="21"/>
        </w:rPr>
      </w:pPr>
    </w:p>
    <w:p w14:paraId="090E0C37" w14:textId="17ECC14E" w:rsidR="00694CAA" w:rsidRPr="00E600C1" w:rsidRDefault="003B4F49" w:rsidP="00694CAA">
      <w:pPr>
        <w:pStyle w:val="NormalWeb"/>
        <w:numPr>
          <w:ilvl w:val="0"/>
          <w:numId w:val="4"/>
        </w:numPr>
        <w:shd w:val="clear" w:color="auto" w:fill="FFFFFF"/>
        <w:spacing w:before="0" w:beforeAutospacing="0" w:after="0" w:afterAutospacing="0"/>
        <w:jc w:val="both"/>
        <w:rPr>
          <w:rFonts w:asciiTheme="minorHAnsi" w:hAnsiTheme="minorHAnsi" w:cstheme="minorHAnsi"/>
          <w:color w:val="333333"/>
          <w:sz w:val="22"/>
          <w:szCs w:val="22"/>
        </w:rPr>
      </w:pPr>
      <w:r w:rsidRPr="00E600C1">
        <w:rPr>
          <w:rFonts w:asciiTheme="minorHAnsi" w:hAnsiTheme="minorHAnsi" w:cstheme="minorHAnsi"/>
          <w:b/>
          <w:bCs/>
          <w:color w:val="333333"/>
          <w:sz w:val="22"/>
          <w:szCs w:val="22"/>
        </w:rPr>
        <w:t xml:space="preserve">Calculate in Google </w:t>
      </w:r>
      <w:proofErr w:type="spellStart"/>
      <w:r w:rsidRPr="00E600C1">
        <w:rPr>
          <w:rFonts w:asciiTheme="minorHAnsi" w:hAnsiTheme="minorHAnsi" w:cstheme="minorHAnsi"/>
          <w:b/>
          <w:bCs/>
          <w:color w:val="333333"/>
          <w:sz w:val="22"/>
          <w:szCs w:val="22"/>
        </w:rPr>
        <w:t>Colab</w:t>
      </w:r>
      <w:proofErr w:type="spellEnd"/>
      <w:r w:rsidRPr="00E600C1">
        <w:rPr>
          <w:rFonts w:asciiTheme="minorHAnsi" w:hAnsiTheme="minorHAnsi" w:cstheme="minorHAnsi"/>
          <w:b/>
          <w:bCs/>
          <w:color w:val="333333"/>
          <w:sz w:val="22"/>
          <w:szCs w:val="22"/>
        </w:rPr>
        <w:t xml:space="preserve"> the </w:t>
      </w:r>
      <w:r w:rsidR="00E600C1" w:rsidRPr="00E600C1">
        <w:rPr>
          <w:rFonts w:asciiTheme="minorHAnsi" w:hAnsiTheme="minorHAnsi" w:cstheme="minorHAnsi"/>
          <w:b/>
          <w:bCs/>
          <w:color w:val="333333"/>
          <w:sz w:val="22"/>
          <w:szCs w:val="22"/>
        </w:rPr>
        <w:t>D</w:t>
      </w:r>
      <w:r w:rsidRPr="00E600C1">
        <w:rPr>
          <w:rFonts w:asciiTheme="minorHAnsi" w:hAnsiTheme="minorHAnsi" w:cstheme="minorHAnsi"/>
          <w:b/>
          <w:bCs/>
          <w:color w:val="333333"/>
          <w:sz w:val="22"/>
          <w:szCs w:val="22"/>
        </w:rPr>
        <w:t xml:space="preserve">aily </w:t>
      </w:r>
      <w:r w:rsidR="00E600C1">
        <w:rPr>
          <w:rFonts w:asciiTheme="minorHAnsi" w:hAnsiTheme="minorHAnsi" w:cstheme="minorHAnsi"/>
          <w:b/>
          <w:bCs/>
          <w:color w:val="3C4043"/>
          <w:sz w:val="22"/>
          <w:szCs w:val="22"/>
        </w:rPr>
        <w:t>R</w:t>
      </w:r>
      <w:r w:rsidRPr="00E600C1">
        <w:rPr>
          <w:rFonts w:asciiTheme="minorHAnsi" w:hAnsiTheme="minorHAnsi" w:cstheme="minorHAnsi"/>
          <w:b/>
          <w:bCs/>
          <w:color w:val="3C4043"/>
          <w:sz w:val="22"/>
          <w:szCs w:val="22"/>
        </w:rPr>
        <w:t xml:space="preserve">eturn, </w:t>
      </w:r>
      <w:r w:rsidR="00E600C1" w:rsidRPr="00E600C1">
        <w:rPr>
          <w:rFonts w:asciiTheme="minorHAnsi" w:hAnsiTheme="minorHAnsi" w:cstheme="minorHAnsi"/>
          <w:b/>
          <w:bCs/>
          <w:color w:val="3C4043"/>
          <w:sz w:val="22"/>
          <w:szCs w:val="22"/>
        </w:rPr>
        <w:t>B</w:t>
      </w:r>
      <w:r w:rsidRPr="00E600C1">
        <w:rPr>
          <w:rFonts w:asciiTheme="minorHAnsi" w:hAnsiTheme="minorHAnsi" w:cstheme="minorHAnsi"/>
          <w:b/>
          <w:bCs/>
          <w:color w:val="3C4043"/>
          <w:sz w:val="22"/>
          <w:szCs w:val="22"/>
        </w:rPr>
        <w:t>eta and</w:t>
      </w:r>
      <w:r w:rsidR="00E600C1" w:rsidRPr="00E600C1">
        <w:rPr>
          <w:rFonts w:asciiTheme="minorHAnsi" w:hAnsiTheme="minorHAnsi" w:cstheme="minorHAnsi"/>
          <w:b/>
          <w:bCs/>
          <w:color w:val="3C4043"/>
          <w:sz w:val="22"/>
          <w:szCs w:val="22"/>
        </w:rPr>
        <w:t xml:space="preserve"> </w:t>
      </w:r>
      <w:proofErr w:type="gramStart"/>
      <w:r w:rsidR="00E600C1" w:rsidRPr="00E600C1">
        <w:rPr>
          <w:rFonts w:asciiTheme="minorHAnsi" w:hAnsiTheme="minorHAnsi" w:cstheme="minorHAnsi"/>
          <w:b/>
          <w:bCs/>
          <w:color w:val="3C4043"/>
          <w:sz w:val="22"/>
          <w:szCs w:val="22"/>
        </w:rPr>
        <w:t xml:space="preserve">Annual </w:t>
      </w:r>
      <w:r w:rsidRPr="00E600C1">
        <w:rPr>
          <w:rFonts w:asciiTheme="minorHAnsi" w:hAnsiTheme="minorHAnsi" w:cstheme="minorHAnsi"/>
          <w:b/>
          <w:bCs/>
          <w:color w:val="3C4043"/>
          <w:sz w:val="22"/>
          <w:szCs w:val="22"/>
        </w:rPr>
        <w:t xml:space="preserve"> </w:t>
      </w:r>
      <w:r w:rsidR="00E600C1" w:rsidRPr="00E600C1">
        <w:rPr>
          <w:rFonts w:asciiTheme="minorHAnsi" w:hAnsiTheme="minorHAnsi" w:cstheme="minorHAnsi"/>
          <w:b/>
          <w:bCs/>
          <w:color w:val="3C4043"/>
          <w:sz w:val="22"/>
          <w:szCs w:val="22"/>
        </w:rPr>
        <w:t>V</w:t>
      </w:r>
      <w:r w:rsidRPr="00E600C1">
        <w:rPr>
          <w:rFonts w:asciiTheme="minorHAnsi" w:hAnsiTheme="minorHAnsi" w:cstheme="minorHAnsi"/>
          <w:b/>
          <w:bCs/>
          <w:color w:val="3C4043"/>
          <w:sz w:val="22"/>
          <w:szCs w:val="22"/>
        </w:rPr>
        <w:t>olatility</w:t>
      </w:r>
      <w:proofErr w:type="gramEnd"/>
      <w:r w:rsidRPr="00E600C1">
        <w:rPr>
          <w:rFonts w:asciiTheme="minorHAnsi" w:hAnsiTheme="minorHAnsi" w:cstheme="minorHAnsi"/>
          <w:b/>
          <w:bCs/>
          <w:color w:val="3C4043"/>
          <w:sz w:val="22"/>
          <w:szCs w:val="22"/>
        </w:rPr>
        <w:t xml:space="preserve"> </w:t>
      </w:r>
      <w:r w:rsidR="00E600C1" w:rsidRPr="00E600C1">
        <w:rPr>
          <w:rFonts w:asciiTheme="minorHAnsi" w:hAnsiTheme="minorHAnsi" w:cstheme="minorHAnsi"/>
          <w:b/>
          <w:bCs/>
          <w:color w:val="3C4043"/>
          <w:sz w:val="22"/>
          <w:szCs w:val="22"/>
        </w:rPr>
        <w:t>M</w:t>
      </w:r>
      <w:r w:rsidRPr="00E600C1">
        <w:rPr>
          <w:rFonts w:asciiTheme="minorHAnsi" w:hAnsiTheme="minorHAnsi" w:cstheme="minorHAnsi"/>
          <w:b/>
          <w:bCs/>
          <w:color w:val="3C4043"/>
          <w:sz w:val="22"/>
          <w:szCs w:val="22"/>
        </w:rPr>
        <w:t>etrics</w:t>
      </w:r>
      <w:r w:rsidR="00694CAA" w:rsidRPr="00E600C1">
        <w:rPr>
          <w:rFonts w:asciiTheme="minorHAnsi" w:hAnsiTheme="minorHAnsi" w:cstheme="minorHAnsi"/>
          <w:color w:val="333333"/>
          <w:sz w:val="22"/>
          <w:szCs w:val="22"/>
        </w:rPr>
        <w:t>:</w:t>
      </w:r>
      <w:r w:rsidR="00E600C1" w:rsidRPr="00E600C1">
        <w:rPr>
          <w:rFonts w:asciiTheme="minorHAnsi" w:hAnsiTheme="minorHAnsi" w:cstheme="minorHAnsi"/>
          <w:color w:val="333333"/>
          <w:sz w:val="22"/>
          <w:szCs w:val="22"/>
        </w:rPr>
        <w:t xml:space="preserve"> : Before starting this task please refer to week three lab.</w:t>
      </w:r>
    </w:p>
    <w:p w14:paraId="015BE069" w14:textId="2B788252" w:rsidR="00665C2D" w:rsidRPr="00E600C1" w:rsidRDefault="00E600C1" w:rsidP="00665C2D">
      <w:pPr>
        <w:pStyle w:val="NormalWeb"/>
        <w:numPr>
          <w:ilvl w:val="1"/>
          <w:numId w:val="4"/>
        </w:numPr>
        <w:shd w:val="clear" w:color="auto" w:fill="FFFFFF"/>
        <w:spacing w:line="480" w:lineRule="auto"/>
        <w:ind w:left="1434" w:hanging="357"/>
        <w:jc w:val="both"/>
        <w:rPr>
          <w:rFonts w:asciiTheme="minorHAnsi" w:hAnsiTheme="minorHAnsi" w:cstheme="minorHAnsi"/>
          <w:b/>
          <w:bCs/>
          <w:color w:val="333333"/>
          <w:sz w:val="22"/>
          <w:szCs w:val="22"/>
        </w:rPr>
      </w:pPr>
      <w:r w:rsidRPr="00E600C1">
        <w:rPr>
          <w:rFonts w:asciiTheme="minorHAnsi" w:hAnsiTheme="minorHAnsi" w:cstheme="minorHAnsi"/>
          <w:b/>
          <w:bCs/>
          <w:color w:val="333333"/>
          <w:sz w:val="22"/>
          <w:szCs w:val="22"/>
        </w:rPr>
        <w:t xml:space="preserve">Daily Return= </w:t>
      </w:r>
      <w:r w:rsidRPr="00E600C1">
        <w:rPr>
          <w:rFonts w:asciiTheme="minorHAnsi" w:hAnsiTheme="minorHAnsi" w:cstheme="minorHAnsi"/>
          <w:b/>
          <w:bCs/>
          <w:noProof/>
          <w:color w:val="333333"/>
          <w:sz w:val="22"/>
          <w:szCs w:val="22"/>
        </w:rPr>
        <w:drawing>
          <wp:inline distT="0" distB="0" distL="0" distR="0" wp14:anchorId="003D0CF9" wp14:editId="5E4BF1DB">
            <wp:extent cx="9525" cy="9525"/>
            <wp:effectExtent l="0" t="0" r="0" b="0"/>
            <wp:docPr id="138722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m:oMath>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Today</m:t>
        </m:r>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Yesterday</m:t>
        </m:r>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Yesterday</m:t>
        </m:r>
      </m:oMath>
    </w:p>
    <w:p w14:paraId="0A658C0D" w14:textId="2070D9C1" w:rsidR="0073708E" w:rsidRPr="0073708E" w:rsidRDefault="00E600C1" w:rsidP="0073708E">
      <w:pPr>
        <w:pStyle w:val="NormalWeb"/>
        <w:numPr>
          <w:ilvl w:val="1"/>
          <w:numId w:val="4"/>
        </w:numPr>
        <w:shd w:val="clear" w:color="auto" w:fill="FFFFFF"/>
        <w:ind w:left="1434" w:hanging="357"/>
        <w:jc w:val="both"/>
        <w:rPr>
          <w:rFonts w:asciiTheme="minorHAnsi" w:hAnsiTheme="minorHAnsi" w:cstheme="minorHAnsi"/>
          <w:b/>
          <w:bCs/>
          <w:color w:val="333333"/>
          <w:sz w:val="22"/>
          <w:szCs w:val="22"/>
        </w:rPr>
      </w:pPr>
      <w:r w:rsidRPr="00E600C1">
        <w:rPr>
          <w:rFonts w:asciiTheme="minorHAnsi" w:hAnsiTheme="minorHAnsi" w:cstheme="minorHAnsi"/>
          <w:b/>
          <w:bCs/>
          <w:i/>
          <w:iCs/>
          <w:sz w:val="22"/>
          <w:szCs w:val="22"/>
        </w:rPr>
        <w:t>Beta = (correlation of stock’s returns and index’s returns) * (Stock’s standard deviation of returns / index’s standard deviation of returns)</w:t>
      </w:r>
    </w:p>
    <w:p w14:paraId="6EC51323" w14:textId="4FB46B0E" w:rsidR="00665C2D" w:rsidRPr="00665C2D" w:rsidRDefault="00665C2D" w:rsidP="0073708E">
      <w:pPr>
        <w:pStyle w:val="NormalWeb"/>
        <w:numPr>
          <w:ilvl w:val="1"/>
          <w:numId w:val="4"/>
        </w:numPr>
        <w:shd w:val="clear" w:color="auto" w:fill="FFFFFF"/>
        <w:spacing w:before="120" w:beforeAutospacing="0" w:line="480" w:lineRule="auto"/>
        <w:ind w:left="1434" w:hanging="357"/>
        <w:jc w:val="both"/>
        <w:rPr>
          <w:rFonts w:asciiTheme="minorHAnsi" w:hAnsiTheme="minorHAnsi" w:cstheme="minorHAnsi"/>
          <w:b/>
          <w:bCs/>
          <w:color w:val="333333"/>
          <w:sz w:val="22"/>
          <w:szCs w:val="22"/>
        </w:rPr>
      </w:pPr>
      <w:r w:rsidRPr="00665C2D">
        <w:rPr>
          <w:rFonts w:asciiTheme="minorHAnsi" w:hAnsiTheme="minorHAnsi" w:cstheme="minorHAnsi"/>
          <w:b/>
          <w:bCs/>
          <w:color w:val="333333"/>
          <w:sz w:val="22"/>
          <w:szCs w:val="22"/>
        </w:rPr>
        <w:t xml:space="preserve">Annual Volatility = Daily </w:t>
      </w:r>
      <w:r w:rsidR="00DB69BA">
        <w:rPr>
          <w:rFonts w:asciiTheme="minorHAnsi" w:hAnsiTheme="minorHAnsi" w:cstheme="minorHAnsi"/>
          <w:b/>
          <w:bCs/>
          <w:color w:val="333333"/>
          <w:sz w:val="22"/>
          <w:szCs w:val="22"/>
        </w:rPr>
        <w:t xml:space="preserve">Return </w:t>
      </w:r>
      <w:r w:rsidRPr="00665C2D">
        <w:rPr>
          <w:rFonts w:asciiTheme="minorHAnsi" w:hAnsiTheme="minorHAnsi" w:cstheme="minorHAnsi"/>
          <w:b/>
          <w:bCs/>
          <w:color w:val="333333"/>
          <w:sz w:val="22"/>
          <w:szCs w:val="22"/>
        </w:rPr>
        <w:t xml:space="preserve">Standard Deviation </w:t>
      </w:r>
      <m:oMath>
        <m:r>
          <m:rPr>
            <m:sty m:val="bi"/>
          </m:rPr>
          <w:rPr>
            <w:rFonts w:ascii="Cambria Math" w:hAnsi="Cambria Math" w:cstheme="minorHAnsi"/>
            <w:color w:val="333333"/>
            <w:sz w:val="22"/>
            <w:szCs w:val="22"/>
          </w:rPr>
          <m:t>×</m:t>
        </m:r>
        <m:rad>
          <m:radPr>
            <m:degHide m:val="1"/>
            <m:ctrlPr>
              <w:rPr>
                <w:rFonts w:ascii="Cambria Math" w:hAnsi="Cambria Math" w:cstheme="minorHAnsi"/>
                <w:b/>
                <w:bCs/>
                <w:color w:val="333333"/>
                <w:sz w:val="22"/>
                <w:szCs w:val="22"/>
              </w:rPr>
            </m:ctrlPr>
          </m:radPr>
          <m:deg/>
          <m:e>
            <m:r>
              <m:rPr>
                <m:sty m:val="bi"/>
              </m:rPr>
              <w:rPr>
                <w:rFonts w:ascii="Cambria Math" w:hAnsi="Cambria Math" w:cstheme="minorHAnsi"/>
                <w:color w:val="333333"/>
                <w:sz w:val="22"/>
                <w:szCs w:val="22"/>
              </w:rPr>
              <m:t>252</m:t>
            </m:r>
          </m:e>
        </m:rad>
      </m:oMath>
    </w:p>
    <w:p w14:paraId="36C3CF11" w14:textId="77777777" w:rsidR="0073708E" w:rsidRDefault="00665C2D" w:rsidP="00665C2D">
      <w:pPr>
        <w:pStyle w:val="NormalWeb"/>
        <w:shd w:val="clear" w:color="auto" w:fill="FFFFFF"/>
        <w:ind w:right="-188"/>
        <w:rPr>
          <w:rFonts w:asciiTheme="minorHAnsi" w:hAnsiTheme="minorHAnsi" w:cstheme="minorHAnsi"/>
          <w:b/>
          <w:bCs/>
          <w:color w:val="333333"/>
          <w:sz w:val="22"/>
          <w:szCs w:val="22"/>
        </w:rPr>
      </w:pPr>
      <w:r>
        <w:rPr>
          <w:rFonts w:asciiTheme="minorHAnsi" w:hAnsiTheme="minorHAnsi" w:cstheme="minorHAnsi"/>
          <w:b/>
          <w:bCs/>
          <w:color w:val="333333"/>
          <w:sz w:val="22"/>
          <w:szCs w:val="22"/>
        </w:rPr>
        <w:t xml:space="preserve">                                                                                                                                                                </w:t>
      </w:r>
      <w:r w:rsidRPr="00665C2D">
        <w:rPr>
          <w:rFonts w:asciiTheme="minorHAnsi" w:hAnsiTheme="minorHAnsi" w:cstheme="minorHAnsi"/>
          <w:noProof/>
          <w:color w:val="333333"/>
          <w:sz w:val="22"/>
          <w:szCs w:val="22"/>
        </w:rPr>
        <w:drawing>
          <wp:inline distT="0" distB="0" distL="0" distR="0" wp14:anchorId="02B41B27" wp14:editId="3023B043">
            <wp:extent cx="9525" cy="9525"/>
            <wp:effectExtent l="0" t="0" r="0" b="0"/>
            <wp:docPr id="104212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694CAA" w:rsidRPr="00665C2D">
        <w:rPr>
          <w:rFonts w:asciiTheme="minorHAnsi" w:hAnsiTheme="minorHAnsi" w:cstheme="minorHAnsi"/>
          <w:b/>
          <w:bCs/>
          <w:color w:val="333333"/>
          <w:sz w:val="22"/>
          <w:szCs w:val="22"/>
        </w:rPr>
        <w:t>[</w:t>
      </w:r>
      <w:r w:rsidR="00E600C1" w:rsidRPr="00665C2D">
        <w:rPr>
          <w:rFonts w:asciiTheme="minorHAnsi" w:hAnsiTheme="minorHAnsi" w:cstheme="minorHAnsi"/>
          <w:b/>
          <w:bCs/>
          <w:color w:val="333333"/>
          <w:sz w:val="22"/>
          <w:szCs w:val="22"/>
        </w:rPr>
        <w:t xml:space="preserve">25 </w:t>
      </w:r>
      <w:r w:rsidR="00694CAA" w:rsidRPr="00665C2D">
        <w:rPr>
          <w:rFonts w:asciiTheme="minorHAnsi" w:hAnsiTheme="minorHAnsi" w:cstheme="minorHAnsi"/>
          <w:b/>
          <w:bCs/>
          <w:color w:val="333333"/>
          <w:sz w:val="22"/>
          <w:szCs w:val="22"/>
        </w:rPr>
        <w:t xml:space="preserve">Marks]       </w:t>
      </w:r>
    </w:p>
    <w:p w14:paraId="28723533" w14:textId="55FC6A30" w:rsidR="0073708E" w:rsidRPr="00DB69BA" w:rsidRDefault="0073708E" w:rsidP="0073708E">
      <w:pPr>
        <w:pStyle w:val="NormalWeb"/>
        <w:numPr>
          <w:ilvl w:val="0"/>
          <w:numId w:val="4"/>
        </w:numPr>
        <w:shd w:val="clear" w:color="auto" w:fill="FFFFFF"/>
        <w:spacing w:before="0" w:beforeAutospacing="0" w:after="0" w:afterAutospacing="0"/>
        <w:jc w:val="both"/>
        <w:rPr>
          <w:rFonts w:asciiTheme="minorHAnsi" w:hAnsiTheme="minorHAnsi" w:cstheme="minorHAnsi"/>
          <w:color w:val="333333"/>
          <w:sz w:val="22"/>
          <w:szCs w:val="22"/>
        </w:rPr>
      </w:pPr>
      <w:r w:rsidRPr="00DB69BA">
        <w:rPr>
          <w:rStyle w:val="Strong"/>
          <w:rFonts w:asciiTheme="minorHAnsi" w:hAnsiTheme="minorHAnsi" w:cstheme="minorHAnsi"/>
          <w:color w:val="333333"/>
          <w:sz w:val="22"/>
          <w:szCs w:val="22"/>
        </w:rPr>
        <w:t>Stock segmentation with</w:t>
      </w:r>
      <w:r w:rsidR="00DB69BA" w:rsidRPr="00DB69BA">
        <w:rPr>
          <w:rFonts w:asciiTheme="minorHAnsi" w:hAnsiTheme="minorHAnsi" w:cstheme="minorHAnsi"/>
          <w:sz w:val="22"/>
          <w:szCs w:val="22"/>
        </w:rPr>
        <w:t xml:space="preserve"> </w:t>
      </w:r>
      <w:r w:rsidR="00DB69BA" w:rsidRPr="00DB69BA">
        <w:rPr>
          <w:rFonts w:asciiTheme="minorHAnsi" w:hAnsiTheme="minorHAnsi" w:cstheme="minorHAnsi"/>
          <w:b/>
          <w:bCs/>
          <w:sz w:val="22"/>
          <w:szCs w:val="22"/>
        </w:rPr>
        <w:t>agglomerative clustering</w:t>
      </w:r>
      <w:r w:rsidRPr="00DB69BA">
        <w:rPr>
          <w:rStyle w:val="Strong"/>
          <w:rFonts w:asciiTheme="minorHAnsi" w:hAnsiTheme="minorHAnsi" w:cstheme="minorHAnsi"/>
          <w:b w:val="0"/>
          <w:bCs w:val="0"/>
          <w:color w:val="333333"/>
          <w:sz w:val="22"/>
          <w:szCs w:val="22"/>
        </w:rPr>
        <w:t>:</w:t>
      </w:r>
      <w:r w:rsidRPr="00DB69BA">
        <w:rPr>
          <w:rFonts w:asciiTheme="minorHAnsi" w:hAnsiTheme="minorHAnsi" w:cstheme="minorHAnsi"/>
          <w:color w:val="333333"/>
          <w:sz w:val="22"/>
          <w:szCs w:val="22"/>
        </w:rPr>
        <w:t xml:space="preserve"> The second step is to divide the stock </w:t>
      </w:r>
      <w:r w:rsidR="00DB69BA" w:rsidRPr="00DB69BA">
        <w:rPr>
          <w:rFonts w:asciiTheme="minorHAnsi" w:hAnsiTheme="minorHAnsi" w:cstheme="minorHAnsi"/>
          <w:color w:val="333333"/>
          <w:sz w:val="22"/>
          <w:szCs w:val="22"/>
        </w:rPr>
        <w:t>portfolio</w:t>
      </w:r>
      <w:r w:rsidRPr="00DB69BA">
        <w:rPr>
          <w:rFonts w:asciiTheme="minorHAnsi" w:hAnsiTheme="minorHAnsi" w:cstheme="minorHAnsi"/>
          <w:color w:val="333333"/>
          <w:sz w:val="22"/>
          <w:szCs w:val="22"/>
        </w:rPr>
        <w:t xml:space="preserve"> into groups for </w:t>
      </w:r>
      <w:r w:rsidR="00DB69BA" w:rsidRPr="00DB69BA">
        <w:rPr>
          <w:rFonts w:asciiTheme="minorHAnsi" w:hAnsiTheme="minorHAnsi" w:cstheme="minorHAnsi"/>
          <w:color w:val="333333"/>
          <w:sz w:val="22"/>
          <w:szCs w:val="22"/>
        </w:rPr>
        <w:t>the</w:t>
      </w:r>
      <w:r w:rsidRPr="00DB69BA">
        <w:rPr>
          <w:rFonts w:asciiTheme="minorHAnsi" w:hAnsiTheme="minorHAnsi" w:cstheme="minorHAnsi"/>
          <w:color w:val="333333"/>
          <w:sz w:val="22"/>
          <w:szCs w:val="22"/>
        </w:rPr>
        <w:t xml:space="preserve"> dimensions </w:t>
      </w:r>
      <w:r w:rsidR="00DB69BA" w:rsidRPr="00DB69BA">
        <w:rPr>
          <w:rFonts w:asciiTheme="minorHAnsi" w:hAnsiTheme="minorHAnsi" w:cstheme="minorHAnsi"/>
          <w:color w:val="333333"/>
          <w:sz w:val="22"/>
          <w:szCs w:val="22"/>
        </w:rPr>
        <w:t>(</w:t>
      </w:r>
      <w:r w:rsidRPr="00DB69BA">
        <w:rPr>
          <w:rFonts w:asciiTheme="minorHAnsi" w:hAnsiTheme="minorHAnsi" w:cstheme="minorHAnsi"/>
          <w:b/>
          <w:bCs/>
          <w:color w:val="3C4043"/>
          <w:sz w:val="22"/>
          <w:szCs w:val="22"/>
        </w:rPr>
        <w:t>Beta Metrics</w:t>
      </w:r>
      <w:r w:rsidRPr="00DB69BA">
        <w:rPr>
          <w:rFonts w:asciiTheme="minorHAnsi" w:hAnsiTheme="minorHAnsi" w:cstheme="minorHAnsi"/>
          <w:color w:val="333333"/>
          <w:sz w:val="22"/>
          <w:szCs w:val="22"/>
        </w:rPr>
        <w:t xml:space="preserve">), using clustering using </w:t>
      </w:r>
      <w:r w:rsidR="00DB69BA" w:rsidRPr="00DB69BA">
        <w:rPr>
          <w:rFonts w:asciiTheme="minorHAnsi" w:hAnsiTheme="minorHAnsi" w:cstheme="minorHAnsi"/>
          <w:b/>
          <w:bCs/>
          <w:sz w:val="22"/>
          <w:szCs w:val="22"/>
        </w:rPr>
        <w:t>agglomerative clustering</w:t>
      </w:r>
      <w:r w:rsidR="00DB69BA">
        <w:rPr>
          <w:rFonts w:asciiTheme="minorHAnsi" w:hAnsiTheme="minorHAnsi" w:cstheme="minorHAnsi"/>
          <w:color w:val="333333"/>
          <w:sz w:val="22"/>
          <w:szCs w:val="22"/>
        </w:rPr>
        <w:t>. D</w:t>
      </w:r>
      <w:r w:rsidRPr="00DB69BA">
        <w:rPr>
          <w:rFonts w:asciiTheme="minorHAnsi" w:hAnsiTheme="minorHAnsi" w:cstheme="minorHAnsi"/>
          <w:color w:val="333333"/>
          <w:sz w:val="22"/>
          <w:szCs w:val="22"/>
        </w:rPr>
        <w:t xml:space="preserve">iscuss the profile of each found cluster (in terms of the </w:t>
      </w:r>
      <w:proofErr w:type="gramStart"/>
      <w:r w:rsidRPr="00DB69BA">
        <w:rPr>
          <w:rFonts w:asciiTheme="minorHAnsi" w:hAnsiTheme="minorHAnsi" w:cstheme="minorHAnsi"/>
          <w:b/>
          <w:bCs/>
          <w:color w:val="3C4043"/>
          <w:sz w:val="22"/>
          <w:szCs w:val="22"/>
        </w:rPr>
        <w:t>Beta  Metric</w:t>
      </w:r>
      <w:proofErr w:type="gramEnd"/>
      <w:r w:rsidRPr="00DB69BA">
        <w:rPr>
          <w:rFonts w:asciiTheme="minorHAnsi" w:hAnsiTheme="minorHAnsi" w:cstheme="minorHAnsi"/>
          <w:color w:val="333333"/>
          <w:sz w:val="22"/>
          <w:szCs w:val="22"/>
        </w:rPr>
        <w:t xml:space="preserve"> that describe the properties of the stocks of each cluster). The report should illustrate the following</w:t>
      </w:r>
    </w:p>
    <w:p w14:paraId="0962C952" w14:textId="380D73D1" w:rsidR="00DB69BA" w:rsidRDefault="00DB69BA" w:rsidP="00DB69BA">
      <w:pPr>
        <w:pStyle w:val="NormalWeb"/>
        <w:numPr>
          <w:ilvl w:val="1"/>
          <w:numId w:val="4"/>
        </w:numPr>
        <w:shd w:val="clear" w:color="auto" w:fill="FFFFFF"/>
        <w:spacing w:before="0" w:beforeAutospacing="0" w:after="0" w:afterAutospacing="0"/>
        <w:jc w:val="both"/>
        <w:rPr>
          <w:rFonts w:asciiTheme="minorHAnsi" w:hAnsiTheme="minorHAnsi" w:cs="Arial"/>
          <w:color w:val="333333"/>
          <w:sz w:val="21"/>
          <w:szCs w:val="21"/>
        </w:rPr>
      </w:pPr>
      <w:r>
        <w:rPr>
          <w:rStyle w:val="Strong"/>
          <w:rFonts w:asciiTheme="minorHAnsi" w:hAnsiTheme="minorHAnsi" w:cs="Arial"/>
          <w:b w:val="0"/>
          <w:bCs w:val="0"/>
          <w:color w:val="333333"/>
          <w:sz w:val="21"/>
          <w:szCs w:val="21"/>
        </w:rPr>
        <w:t xml:space="preserve">Brief discussion of the appropriateness of </w:t>
      </w:r>
      <w:r w:rsidRPr="00DB69BA">
        <w:rPr>
          <w:rFonts w:asciiTheme="minorHAnsi" w:hAnsiTheme="minorHAnsi" w:cstheme="minorHAnsi"/>
          <w:b/>
          <w:bCs/>
          <w:sz w:val="22"/>
          <w:szCs w:val="22"/>
        </w:rPr>
        <w:t>agglomerative clustering</w:t>
      </w:r>
      <w:r>
        <w:rPr>
          <w:rStyle w:val="Strong"/>
          <w:rFonts w:asciiTheme="minorHAnsi" w:hAnsiTheme="minorHAnsi" w:cs="Arial"/>
          <w:b w:val="0"/>
          <w:bCs w:val="0"/>
          <w:color w:val="333333"/>
          <w:sz w:val="21"/>
          <w:szCs w:val="21"/>
        </w:rPr>
        <w:t xml:space="preserve"> as the</w:t>
      </w:r>
      <w:r w:rsidRPr="00DE5C2E">
        <w:rPr>
          <w:rFonts w:asciiTheme="minorHAnsi" w:hAnsiTheme="minorHAnsi" w:cs="Arial"/>
          <w:color w:val="333333"/>
          <w:sz w:val="21"/>
          <w:szCs w:val="21"/>
        </w:rPr>
        <w:t xml:space="preserve"> adopted clustering methodology</w:t>
      </w:r>
      <w:r>
        <w:rPr>
          <w:rFonts w:asciiTheme="minorHAnsi" w:hAnsiTheme="minorHAnsi" w:cs="Arial"/>
          <w:color w:val="333333"/>
          <w:sz w:val="21"/>
          <w:szCs w:val="21"/>
        </w:rPr>
        <w:t>.</w:t>
      </w:r>
    </w:p>
    <w:p w14:paraId="2DD213E0" w14:textId="77777777" w:rsidR="00DB69BA" w:rsidRDefault="00DB69BA" w:rsidP="00DB69BA">
      <w:pPr>
        <w:pStyle w:val="NormalWeb"/>
        <w:numPr>
          <w:ilvl w:val="1"/>
          <w:numId w:val="4"/>
        </w:numPr>
        <w:shd w:val="clear" w:color="auto" w:fill="FFFFFF"/>
        <w:spacing w:before="0" w:beforeAutospacing="0" w:after="0" w:afterAutospacing="0"/>
        <w:jc w:val="both"/>
        <w:rPr>
          <w:rFonts w:asciiTheme="minorHAnsi" w:hAnsiTheme="minorHAnsi" w:cs="Arial"/>
          <w:color w:val="333333"/>
          <w:sz w:val="21"/>
          <w:szCs w:val="21"/>
        </w:rPr>
      </w:pPr>
      <w:r w:rsidRPr="00DE5C2E">
        <w:rPr>
          <w:rFonts w:asciiTheme="minorHAnsi" w:hAnsiTheme="minorHAnsi" w:cs="Arial"/>
          <w:color w:val="333333"/>
          <w:sz w:val="21"/>
          <w:szCs w:val="21"/>
        </w:rPr>
        <w:t xml:space="preserve">it is necessary to discuss the </w:t>
      </w:r>
      <w:r>
        <w:rPr>
          <w:rFonts w:asciiTheme="minorHAnsi" w:hAnsiTheme="minorHAnsi" w:cs="Arial"/>
          <w:color w:val="333333"/>
          <w:sz w:val="21"/>
          <w:szCs w:val="21"/>
        </w:rPr>
        <w:t xml:space="preserve">techniques applied to identify </w:t>
      </w:r>
      <w:r w:rsidRPr="00DE5C2E">
        <w:rPr>
          <w:rFonts w:asciiTheme="minorHAnsi" w:hAnsiTheme="minorHAnsi" w:cs="Arial"/>
          <w:color w:val="333333"/>
          <w:sz w:val="21"/>
          <w:szCs w:val="21"/>
        </w:rPr>
        <w:t xml:space="preserve">the best value of </w:t>
      </w:r>
      <w:r>
        <w:rPr>
          <w:rFonts w:asciiTheme="minorHAnsi" w:hAnsiTheme="minorHAnsi" w:cs="Arial"/>
          <w:color w:val="333333"/>
          <w:sz w:val="21"/>
          <w:szCs w:val="21"/>
        </w:rPr>
        <w:t>K-number of clusters</w:t>
      </w:r>
      <w:r w:rsidRPr="00DE5C2E">
        <w:rPr>
          <w:rFonts w:asciiTheme="minorHAnsi" w:hAnsiTheme="minorHAnsi" w:cs="Arial"/>
          <w:color w:val="333333"/>
          <w:sz w:val="21"/>
          <w:szCs w:val="21"/>
        </w:rPr>
        <w:t>.</w:t>
      </w:r>
    </w:p>
    <w:p w14:paraId="6F513DFB" w14:textId="73A73CA8" w:rsidR="00DB69BA" w:rsidRPr="001F3C74" w:rsidRDefault="00DB69BA" w:rsidP="00DB69BA">
      <w:pPr>
        <w:pStyle w:val="NormalWeb"/>
        <w:numPr>
          <w:ilvl w:val="1"/>
          <w:numId w:val="4"/>
        </w:numPr>
        <w:shd w:val="clear" w:color="auto" w:fill="FFFFFF"/>
        <w:spacing w:before="0" w:beforeAutospacing="0" w:after="0" w:afterAutospacing="0"/>
        <w:jc w:val="both"/>
        <w:rPr>
          <w:rFonts w:asciiTheme="minorHAnsi" w:hAnsiTheme="minorHAnsi" w:cs="Arial"/>
          <w:color w:val="333333"/>
          <w:sz w:val="21"/>
          <w:szCs w:val="21"/>
        </w:rPr>
      </w:pPr>
      <w:r>
        <w:rPr>
          <w:rFonts w:asciiTheme="minorHAnsi" w:hAnsiTheme="minorHAnsi" w:cs="Arial"/>
          <w:color w:val="333333"/>
          <w:sz w:val="21"/>
          <w:szCs w:val="21"/>
        </w:rPr>
        <w:t xml:space="preserve">Implementation of </w:t>
      </w:r>
      <w:r w:rsidRPr="00DB69BA">
        <w:rPr>
          <w:rFonts w:asciiTheme="minorHAnsi" w:hAnsiTheme="minorHAnsi" w:cstheme="minorHAnsi"/>
          <w:b/>
          <w:bCs/>
          <w:sz w:val="22"/>
          <w:szCs w:val="22"/>
        </w:rPr>
        <w:t>agglomerative clustering</w:t>
      </w:r>
      <w:r>
        <w:rPr>
          <w:rFonts w:asciiTheme="minorHAnsi" w:hAnsiTheme="minorHAnsi" w:cs="Arial"/>
          <w:color w:val="333333"/>
          <w:sz w:val="21"/>
          <w:szCs w:val="21"/>
        </w:rPr>
        <w:t xml:space="preserve"> using Python via Google </w:t>
      </w:r>
      <w:proofErr w:type="spellStart"/>
      <w:r>
        <w:rPr>
          <w:rFonts w:asciiTheme="minorHAnsi" w:hAnsiTheme="minorHAnsi" w:cs="Arial"/>
          <w:color w:val="333333"/>
          <w:sz w:val="21"/>
          <w:szCs w:val="21"/>
        </w:rPr>
        <w:t>Colab</w:t>
      </w:r>
      <w:proofErr w:type="spellEnd"/>
      <w:r>
        <w:rPr>
          <w:rFonts w:asciiTheme="minorHAnsi" w:hAnsiTheme="minorHAnsi" w:cs="Arial"/>
          <w:color w:val="333333"/>
          <w:sz w:val="21"/>
          <w:szCs w:val="21"/>
        </w:rPr>
        <w:t>.</w:t>
      </w:r>
    </w:p>
    <w:p w14:paraId="7A132DD0" w14:textId="74B4740F" w:rsidR="00694CAA" w:rsidRDefault="00694CAA" w:rsidP="00DB69BA">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265C5A5B" w14:textId="77777777" w:rsidR="00DB69BA" w:rsidRPr="004C5B80" w:rsidRDefault="00DB69BA" w:rsidP="00DB69BA">
      <w:pPr>
        <w:pStyle w:val="NormalWeb"/>
        <w:shd w:val="clear" w:color="auto" w:fill="FFFFFF"/>
        <w:spacing w:before="0" w:beforeAutospacing="0" w:after="0" w:afterAutospacing="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Pr>
          <w:rFonts w:asciiTheme="minorHAnsi" w:hAnsiTheme="minorHAnsi" w:cs="Arial"/>
          <w:b/>
          <w:bCs/>
          <w:color w:val="333333"/>
          <w:sz w:val="21"/>
          <w:szCs w:val="21"/>
        </w:rPr>
        <w:t>20</w:t>
      </w:r>
      <w:r w:rsidRPr="004C5B80">
        <w:rPr>
          <w:rFonts w:asciiTheme="minorHAnsi" w:hAnsiTheme="minorHAnsi" w:cs="Arial"/>
          <w:b/>
          <w:bCs/>
          <w:color w:val="333333"/>
          <w:sz w:val="21"/>
          <w:szCs w:val="21"/>
        </w:rPr>
        <w:t xml:space="preserve"> Marks]                          </w:t>
      </w:r>
    </w:p>
    <w:p w14:paraId="3F9611C9" w14:textId="77777777" w:rsidR="00DB69BA" w:rsidRDefault="00DB69BA" w:rsidP="00DB69BA">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6FB54CAA" w14:textId="553B964A" w:rsidR="00666E0F" w:rsidRDefault="00666E0F">
      <w:pPr>
        <w:rPr>
          <w:rFonts w:asciiTheme="minorHAnsi" w:hAnsiTheme="minorHAnsi" w:cs="Arial"/>
          <w:b w:val="0"/>
          <w:color w:val="333333"/>
          <w:sz w:val="21"/>
          <w:szCs w:val="21"/>
          <w:lang w:eastAsia="en-GB"/>
        </w:rPr>
      </w:pPr>
      <w:r>
        <w:rPr>
          <w:rFonts w:asciiTheme="minorHAnsi" w:hAnsiTheme="minorHAnsi" w:cs="Arial"/>
          <w:color w:val="333333"/>
          <w:sz w:val="21"/>
          <w:szCs w:val="21"/>
        </w:rPr>
        <w:br w:type="page"/>
      </w:r>
    </w:p>
    <w:p w14:paraId="6A016C06" w14:textId="77777777" w:rsidR="00666E0F" w:rsidRPr="00DB69BA" w:rsidRDefault="00666E0F" w:rsidP="00DB69BA">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0F887B14" w14:textId="5A74F733" w:rsidR="00F37654" w:rsidRDefault="0073708E" w:rsidP="0073708E">
      <w:pPr>
        <w:pStyle w:val="NormalWeb"/>
        <w:numPr>
          <w:ilvl w:val="0"/>
          <w:numId w:val="4"/>
        </w:numPr>
        <w:shd w:val="clear" w:color="auto" w:fill="FFFFFF"/>
        <w:spacing w:before="0" w:beforeAutospacing="0" w:after="0" w:afterAutospacing="0"/>
        <w:jc w:val="both"/>
        <w:rPr>
          <w:rFonts w:asciiTheme="minorHAnsi" w:hAnsiTheme="minorHAnsi" w:cs="Arial"/>
          <w:color w:val="333333"/>
          <w:sz w:val="21"/>
          <w:szCs w:val="21"/>
        </w:rPr>
      </w:pPr>
      <w:bookmarkStart w:id="0" w:name="_Hlk211297980"/>
      <w:r>
        <w:rPr>
          <w:rStyle w:val="Strong"/>
          <w:rFonts w:asciiTheme="minorHAnsi" w:hAnsiTheme="minorHAnsi" w:cs="Arial"/>
          <w:color w:val="333333"/>
          <w:sz w:val="21"/>
          <w:szCs w:val="21"/>
        </w:rPr>
        <w:t>Stock</w:t>
      </w:r>
      <w:r w:rsidR="00694CAA" w:rsidRPr="00DE5C2E">
        <w:rPr>
          <w:rStyle w:val="Strong"/>
          <w:rFonts w:asciiTheme="minorHAnsi" w:hAnsiTheme="minorHAnsi" w:cs="Arial"/>
          <w:color w:val="333333"/>
          <w:sz w:val="21"/>
          <w:szCs w:val="21"/>
        </w:rPr>
        <w:t xml:space="preserve"> segmentation with k-means:</w:t>
      </w:r>
      <w:r w:rsidR="00694CAA" w:rsidRPr="00DE5C2E">
        <w:rPr>
          <w:rFonts w:asciiTheme="minorHAnsi" w:hAnsiTheme="minorHAnsi" w:cs="Arial"/>
          <w:color w:val="333333"/>
          <w:sz w:val="21"/>
          <w:szCs w:val="21"/>
        </w:rPr>
        <w:t xml:space="preserve"> The second step is to divide the </w:t>
      </w:r>
      <w:r>
        <w:rPr>
          <w:rFonts w:asciiTheme="minorHAnsi" w:hAnsiTheme="minorHAnsi" w:cs="Arial"/>
          <w:color w:val="333333"/>
          <w:sz w:val="21"/>
          <w:szCs w:val="21"/>
        </w:rPr>
        <w:t>stock</w:t>
      </w:r>
      <w:r w:rsidR="00694CAA" w:rsidRPr="00DE5C2E">
        <w:rPr>
          <w:rFonts w:asciiTheme="minorHAnsi" w:hAnsiTheme="minorHAnsi" w:cs="Arial"/>
          <w:color w:val="333333"/>
          <w:sz w:val="21"/>
          <w:szCs w:val="21"/>
        </w:rPr>
        <w:t xml:space="preserve"> </w:t>
      </w:r>
      <w:r w:rsidR="000C1C96">
        <w:rPr>
          <w:rFonts w:asciiTheme="minorHAnsi" w:hAnsiTheme="minorHAnsi" w:cs="Arial"/>
          <w:color w:val="333333"/>
          <w:sz w:val="21"/>
          <w:szCs w:val="21"/>
        </w:rPr>
        <w:t>portfolio</w:t>
      </w:r>
      <w:r w:rsidR="00694CAA" w:rsidRPr="00DE5C2E">
        <w:rPr>
          <w:rFonts w:asciiTheme="minorHAnsi" w:hAnsiTheme="minorHAnsi" w:cs="Arial"/>
          <w:color w:val="333333"/>
          <w:sz w:val="21"/>
          <w:szCs w:val="21"/>
        </w:rPr>
        <w:t xml:space="preserve"> into tiered groups for each of the three dimensions </w:t>
      </w:r>
      <w:proofErr w:type="gramStart"/>
      <w:r w:rsidR="00694CAA" w:rsidRPr="00DE5C2E">
        <w:rPr>
          <w:rFonts w:asciiTheme="minorHAnsi" w:hAnsiTheme="minorHAnsi" w:cs="Arial"/>
          <w:color w:val="333333"/>
          <w:sz w:val="21"/>
          <w:szCs w:val="21"/>
        </w:rPr>
        <w:t>(</w:t>
      </w:r>
      <w:r w:rsidRPr="00E600C1">
        <w:rPr>
          <w:rFonts w:asciiTheme="minorHAnsi" w:hAnsiTheme="minorHAnsi" w:cstheme="minorHAnsi"/>
          <w:b/>
          <w:bCs/>
          <w:color w:val="3C4043"/>
          <w:sz w:val="22"/>
          <w:szCs w:val="22"/>
        </w:rPr>
        <w:t xml:space="preserve"> Beta</w:t>
      </w:r>
      <w:proofErr w:type="gramEnd"/>
      <w:r w:rsidRPr="00E600C1">
        <w:rPr>
          <w:rFonts w:asciiTheme="minorHAnsi" w:hAnsiTheme="minorHAnsi" w:cstheme="minorHAnsi"/>
          <w:b/>
          <w:bCs/>
          <w:color w:val="3C4043"/>
          <w:sz w:val="22"/>
          <w:szCs w:val="22"/>
        </w:rPr>
        <w:t xml:space="preserve"> and Annual  Volatility Metrics</w:t>
      </w:r>
      <w:r w:rsidR="00694CAA" w:rsidRPr="00DE5C2E">
        <w:rPr>
          <w:rFonts w:asciiTheme="minorHAnsi" w:hAnsiTheme="minorHAnsi" w:cs="Arial"/>
          <w:color w:val="333333"/>
          <w:sz w:val="21"/>
          <w:szCs w:val="21"/>
        </w:rPr>
        <w:t>), using clustering using K-means and discuss the profile of each found cluster (in terms of the</w:t>
      </w:r>
      <w:r w:rsidRPr="00E600C1">
        <w:rPr>
          <w:rFonts w:asciiTheme="minorHAnsi" w:hAnsiTheme="minorHAnsi" w:cstheme="minorHAnsi"/>
          <w:b/>
          <w:bCs/>
          <w:color w:val="3C4043"/>
          <w:sz w:val="22"/>
          <w:szCs w:val="22"/>
        </w:rPr>
        <w:t xml:space="preserve"> Beta and Annual  Volatility Metrics</w:t>
      </w:r>
      <w:r w:rsidRPr="00DE5C2E">
        <w:rPr>
          <w:rFonts w:asciiTheme="minorHAnsi" w:hAnsiTheme="minorHAnsi" w:cs="Arial"/>
          <w:color w:val="333333"/>
          <w:sz w:val="21"/>
          <w:szCs w:val="21"/>
        </w:rPr>
        <w:t xml:space="preserve"> </w:t>
      </w:r>
      <w:r w:rsidR="00694CAA" w:rsidRPr="00DE5C2E">
        <w:rPr>
          <w:rFonts w:asciiTheme="minorHAnsi" w:hAnsiTheme="minorHAnsi" w:cs="Arial"/>
          <w:color w:val="333333"/>
          <w:sz w:val="21"/>
          <w:szCs w:val="21"/>
        </w:rPr>
        <w:t xml:space="preserve">that describe the properties of the </w:t>
      </w:r>
      <w:r>
        <w:rPr>
          <w:rFonts w:asciiTheme="minorHAnsi" w:hAnsiTheme="minorHAnsi" w:cs="Arial"/>
          <w:color w:val="333333"/>
          <w:sz w:val="21"/>
          <w:szCs w:val="21"/>
        </w:rPr>
        <w:t>stocks</w:t>
      </w:r>
      <w:r w:rsidR="00694CAA" w:rsidRPr="00DE5C2E">
        <w:rPr>
          <w:rFonts w:asciiTheme="minorHAnsi" w:hAnsiTheme="minorHAnsi" w:cs="Arial"/>
          <w:color w:val="333333"/>
          <w:sz w:val="21"/>
          <w:szCs w:val="21"/>
        </w:rPr>
        <w:t xml:space="preserve"> of each cluster). The report should illustrate the</w:t>
      </w:r>
      <w:r w:rsidR="00F37654">
        <w:rPr>
          <w:rFonts w:asciiTheme="minorHAnsi" w:hAnsiTheme="minorHAnsi" w:cs="Arial"/>
          <w:color w:val="333333"/>
          <w:sz w:val="21"/>
          <w:szCs w:val="21"/>
        </w:rPr>
        <w:t xml:space="preserve"> following</w:t>
      </w:r>
    </w:p>
    <w:bookmarkEnd w:id="0"/>
    <w:p w14:paraId="0E148C33" w14:textId="77777777" w:rsidR="00F37654" w:rsidRDefault="00F37654" w:rsidP="0073708E">
      <w:pPr>
        <w:pStyle w:val="NormalWeb"/>
        <w:numPr>
          <w:ilvl w:val="1"/>
          <w:numId w:val="27"/>
        </w:numPr>
        <w:shd w:val="clear" w:color="auto" w:fill="FFFFFF"/>
        <w:spacing w:before="0" w:beforeAutospacing="0" w:after="0" w:afterAutospacing="0"/>
        <w:jc w:val="both"/>
        <w:rPr>
          <w:rFonts w:asciiTheme="minorHAnsi" w:hAnsiTheme="minorHAnsi" w:cs="Arial"/>
          <w:color w:val="333333"/>
          <w:sz w:val="21"/>
          <w:szCs w:val="21"/>
        </w:rPr>
      </w:pPr>
      <w:r>
        <w:rPr>
          <w:rStyle w:val="Strong"/>
          <w:rFonts w:asciiTheme="minorHAnsi" w:hAnsiTheme="minorHAnsi" w:cs="Arial"/>
          <w:b w:val="0"/>
          <w:bCs w:val="0"/>
          <w:color w:val="333333"/>
          <w:sz w:val="21"/>
          <w:szCs w:val="21"/>
        </w:rPr>
        <w:t>Brief discussion of the appropriateness of K-means as the</w:t>
      </w:r>
      <w:r w:rsidR="00694CAA" w:rsidRPr="00DE5C2E">
        <w:rPr>
          <w:rFonts w:asciiTheme="minorHAnsi" w:hAnsiTheme="minorHAnsi" w:cs="Arial"/>
          <w:color w:val="333333"/>
          <w:sz w:val="21"/>
          <w:szCs w:val="21"/>
        </w:rPr>
        <w:t xml:space="preserve"> adopted clustering methodology</w:t>
      </w:r>
      <w:r>
        <w:rPr>
          <w:rFonts w:asciiTheme="minorHAnsi" w:hAnsiTheme="minorHAnsi" w:cs="Arial"/>
          <w:color w:val="333333"/>
          <w:sz w:val="21"/>
          <w:szCs w:val="21"/>
        </w:rPr>
        <w:t>.</w:t>
      </w:r>
    </w:p>
    <w:p w14:paraId="4CD18943" w14:textId="76ABA13C" w:rsidR="00694CAA" w:rsidRDefault="00694CAA" w:rsidP="0073708E">
      <w:pPr>
        <w:pStyle w:val="NormalWeb"/>
        <w:numPr>
          <w:ilvl w:val="1"/>
          <w:numId w:val="27"/>
        </w:numPr>
        <w:shd w:val="clear" w:color="auto" w:fill="FFFFFF"/>
        <w:spacing w:before="0" w:beforeAutospacing="0" w:after="0" w:afterAutospacing="0"/>
        <w:ind w:left="1434" w:hanging="357"/>
        <w:jc w:val="both"/>
        <w:rPr>
          <w:rFonts w:asciiTheme="minorHAnsi" w:hAnsiTheme="minorHAnsi" w:cs="Arial"/>
          <w:color w:val="333333"/>
          <w:sz w:val="21"/>
          <w:szCs w:val="21"/>
        </w:rPr>
      </w:pPr>
      <w:r w:rsidRPr="00DE5C2E">
        <w:rPr>
          <w:rFonts w:asciiTheme="minorHAnsi" w:hAnsiTheme="minorHAnsi" w:cs="Arial"/>
          <w:color w:val="333333"/>
          <w:sz w:val="21"/>
          <w:szCs w:val="21"/>
        </w:rPr>
        <w:t xml:space="preserve">it is necessary to discuss the </w:t>
      </w:r>
      <w:r w:rsidR="00F37654">
        <w:rPr>
          <w:rFonts w:asciiTheme="minorHAnsi" w:hAnsiTheme="minorHAnsi" w:cs="Arial"/>
          <w:color w:val="333333"/>
          <w:sz w:val="21"/>
          <w:szCs w:val="21"/>
        </w:rPr>
        <w:t xml:space="preserve">techniques </w:t>
      </w:r>
      <w:r w:rsidR="00BB4C37">
        <w:rPr>
          <w:rFonts w:asciiTheme="minorHAnsi" w:hAnsiTheme="minorHAnsi" w:cs="Arial"/>
          <w:color w:val="333333"/>
          <w:sz w:val="21"/>
          <w:szCs w:val="21"/>
        </w:rPr>
        <w:t>applied to</w:t>
      </w:r>
      <w:r w:rsidR="00F37654">
        <w:rPr>
          <w:rFonts w:asciiTheme="minorHAnsi" w:hAnsiTheme="minorHAnsi" w:cs="Arial"/>
          <w:color w:val="333333"/>
          <w:sz w:val="21"/>
          <w:szCs w:val="21"/>
        </w:rPr>
        <w:t xml:space="preserve"> </w:t>
      </w:r>
      <w:r w:rsidR="00BB4C37">
        <w:rPr>
          <w:rFonts w:asciiTheme="minorHAnsi" w:hAnsiTheme="minorHAnsi" w:cs="Arial"/>
          <w:color w:val="333333"/>
          <w:sz w:val="21"/>
          <w:szCs w:val="21"/>
        </w:rPr>
        <w:t xml:space="preserve">identify </w:t>
      </w:r>
      <w:r w:rsidR="00BB4C37" w:rsidRPr="00DE5C2E">
        <w:rPr>
          <w:rFonts w:asciiTheme="minorHAnsi" w:hAnsiTheme="minorHAnsi" w:cs="Arial"/>
          <w:color w:val="333333"/>
          <w:sz w:val="21"/>
          <w:szCs w:val="21"/>
        </w:rPr>
        <w:t>the</w:t>
      </w:r>
      <w:r w:rsidRPr="00DE5C2E">
        <w:rPr>
          <w:rFonts w:asciiTheme="minorHAnsi" w:hAnsiTheme="minorHAnsi" w:cs="Arial"/>
          <w:color w:val="333333"/>
          <w:sz w:val="21"/>
          <w:szCs w:val="21"/>
        </w:rPr>
        <w:t xml:space="preserve"> best value of </w:t>
      </w:r>
      <w:r w:rsidR="00F37654">
        <w:rPr>
          <w:rFonts w:asciiTheme="minorHAnsi" w:hAnsiTheme="minorHAnsi" w:cs="Arial"/>
          <w:color w:val="333333"/>
          <w:sz w:val="21"/>
          <w:szCs w:val="21"/>
        </w:rPr>
        <w:t>K-number of clusters</w:t>
      </w:r>
      <w:r w:rsidRPr="00DE5C2E">
        <w:rPr>
          <w:rFonts w:asciiTheme="minorHAnsi" w:hAnsiTheme="minorHAnsi" w:cs="Arial"/>
          <w:color w:val="333333"/>
          <w:sz w:val="21"/>
          <w:szCs w:val="21"/>
        </w:rPr>
        <w:t>.</w:t>
      </w:r>
    </w:p>
    <w:p w14:paraId="315578E7" w14:textId="0C48FA96" w:rsidR="001F3C74" w:rsidRPr="001F3C74" w:rsidRDefault="001F3C74" w:rsidP="0073708E">
      <w:pPr>
        <w:pStyle w:val="NormalWeb"/>
        <w:numPr>
          <w:ilvl w:val="1"/>
          <w:numId w:val="27"/>
        </w:numPr>
        <w:shd w:val="clear" w:color="auto" w:fill="FFFFFF"/>
        <w:spacing w:before="0" w:beforeAutospacing="0" w:after="0" w:afterAutospacing="0"/>
        <w:jc w:val="both"/>
        <w:rPr>
          <w:rFonts w:asciiTheme="minorHAnsi" w:hAnsiTheme="minorHAnsi" w:cs="Arial"/>
          <w:color w:val="333333"/>
          <w:sz w:val="21"/>
          <w:szCs w:val="21"/>
        </w:rPr>
      </w:pPr>
      <w:r>
        <w:rPr>
          <w:rFonts w:asciiTheme="minorHAnsi" w:hAnsiTheme="minorHAnsi" w:cs="Arial"/>
          <w:color w:val="333333"/>
          <w:sz w:val="21"/>
          <w:szCs w:val="21"/>
        </w:rPr>
        <w:t xml:space="preserve">Implementation of K-Means using Python via Google </w:t>
      </w:r>
      <w:proofErr w:type="spellStart"/>
      <w:r>
        <w:rPr>
          <w:rFonts w:asciiTheme="minorHAnsi" w:hAnsiTheme="minorHAnsi" w:cs="Arial"/>
          <w:color w:val="333333"/>
          <w:sz w:val="21"/>
          <w:szCs w:val="21"/>
        </w:rPr>
        <w:t>Colab</w:t>
      </w:r>
      <w:proofErr w:type="spellEnd"/>
      <w:r>
        <w:rPr>
          <w:rFonts w:asciiTheme="minorHAnsi" w:hAnsiTheme="minorHAnsi" w:cs="Arial"/>
          <w:color w:val="333333"/>
          <w:sz w:val="21"/>
          <w:szCs w:val="21"/>
        </w:rPr>
        <w:t>.</w:t>
      </w:r>
    </w:p>
    <w:p w14:paraId="1D8B9D31" w14:textId="12DB906E" w:rsidR="00694CAA" w:rsidRPr="004C5B80" w:rsidRDefault="00694CAA" w:rsidP="00694CAA">
      <w:pPr>
        <w:pStyle w:val="NormalWeb"/>
        <w:shd w:val="clear" w:color="auto" w:fill="FFFFFF"/>
        <w:spacing w:before="0" w:beforeAutospacing="0" w:after="0" w:afterAutospacing="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sidR="0073708E">
        <w:rPr>
          <w:rFonts w:asciiTheme="minorHAnsi" w:hAnsiTheme="minorHAnsi" w:cs="Arial"/>
          <w:b/>
          <w:bCs/>
          <w:color w:val="333333"/>
          <w:sz w:val="21"/>
          <w:szCs w:val="21"/>
        </w:rPr>
        <w:t>2</w:t>
      </w:r>
      <w:r w:rsidR="0018194A">
        <w:rPr>
          <w:rFonts w:asciiTheme="minorHAnsi" w:hAnsiTheme="minorHAnsi" w:cs="Arial"/>
          <w:b/>
          <w:bCs/>
          <w:color w:val="333333"/>
          <w:sz w:val="21"/>
          <w:szCs w:val="21"/>
        </w:rPr>
        <w:t>5</w:t>
      </w:r>
      <w:r w:rsidRPr="004C5B80">
        <w:rPr>
          <w:rFonts w:asciiTheme="minorHAnsi" w:hAnsiTheme="minorHAnsi" w:cs="Arial"/>
          <w:b/>
          <w:bCs/>
          <w:color w:val="333333"/>
          <w:sz w:val="21"/>
          <w:szCs w:val="21"/>
        </w:rPr>
        <w:t xml:space="preserve"> Marks]                          </w:t>
      </w:r>
    </w:p>
    <w:p w14:paraId="101A3014" w14:textId="77777777" w:rsidR="00694CAA" w:rsidRPr="00DE5C2E" w:rsidRDefault="00694CAA" w:rsidP="00694CAA">
      <w:pPr>
        <w:pStyle w:val="ListParagraph"/>
        <w:rPr>
          <w:rFonts w:asciiTheme="minorHAnsi" w:hAnsiTheme="minorHAnsi" w:cs="Arial"/>
          <w:color w:val="333333"/>
          <w:sz w:val="21"/>
          <w:szCs w:val="21"/>
        </w:rPr>
      </w:pPr>
    </w:p>
    <w:p w14:paraId="57B3297C" w14:textId="47734034" w:rsidR="00694CAA" w:rsidRDefault="00694CAA" w:rsidP="0073708E">
      <w:pPr>
        <w:pStyle w:val="NormalWeb"/>
        <w:numPr>
          <w:ilvl w:val="0"/>
          <w:numId w:val="4"/>
        </w:numPr>
        <w:shd w:val="clear" w:color="auto" w:fill="FFFFFF"/>
        <w:spacing w:before="0" w:beforeAutospacing="0" w:after="0" w:afterAutospacing="0"/>
        <w:jc w:val="both"/>
        <w:rPr>
          <w:rFonts w:asciiTheme="minorHAnsi" w:hAnsiTheme="minorHAnsi" w:cs="Arial"/>
          <w:color w:val="333333"/>
          <w:sz w:val="21"/>
          <w:szCs w:val="21"/>
        </w:rPr>
      </w:pPr>
      <w:r w:rsidRPr="00DE5C2E">
        <w:rPr>
          <w:rFonts w:asciiTheme="minorHAnsi" w:hAnsiTheme="minorHAnsi" w:cs="Arial"/>
          <w:b/>
          <w:bCs/>
          <w:color w:val="333333"/>
          <w:sz w:val="21"/>
          <w:szCs w:val="21"/>
        </w:rPr>
        <w:t xml:space="preserve">Review of Results: </w:t>
      </w:r>
      <w:r w:rsidRPr="00DE5C2E">
        <w:rPr>
          <w:rFonts w:asciiTheme="minorHAnsi" w:hAnsiTheme="minorHAnsi" w:cs="Arial"/>
          <w:color w:val="333333"/>
          <w:sz w:val="21"/>
          <w:szCs w:val="21"/>
        </w:rPr>
        <w:t>Discuss</w:t>
      </w:r>
      <w:r>
        <w:rPr>
          <w:rFonts w:asciiTheme="minorHAnsi" w:hAnsiTheme="minorHAnsi" w:cs="Arial"/>
          <w:color w:val="333333"/>
          <w:sz w:val="21"/>
          <w:szCs w:val="21"/>
        </w:rPr>
        <w:t xml:space="preserve"> briefly</w:t>
      </w:r>
      <w:r w:rsidRPr="00DE5C2E">
        <w:rPr>
          <w:rFonts w:asciiTheme="minorHAnsi" w:hAnsiTheme="minorHAnsi" w:cs="Arial"/>
          <w:color w:val="333333"/>
          <w:sz w:val="21"/>
          <w:szCs w:val="21"/>
        </w:rPr>
        <w:t xml:space="preserve"> the business value for </w:t>
      </w:r>
      <w:proofErr w:type="gramStart"/>
      <w:r w:rsidR="00DB69BA" w:rsidRPr="000C1C96">
        <w:rPr>
          <w:rFonts w:asciiTheme="minorHAnsi" w:hAnsiTheme="minorHAnsi" w:cs="Arial"/>
          <w:b/>
          <w:bCs/>
          <w:color w:val="333333"/>
          <w:sz w:val="21"/>
          <w:szCs w:val="21"/>
        </w:rPr>
        <w:t>investors</w:t>
      </w:r>
      <w:r w:rsidR="00DB69BA">
        <w:rPr>
          <w:rFonts w:asciiTheme="minorHAnsi" w:hAnsiTheme="minorHAnsi" w:cs="Arial"/>
          <w:color w:val="333333"/>
          <w:sz w:val="21"/>
          <w:szCs w:val="21"/>
        </w:rPr>
        <w:t xml:space="preserve"> </w:t>
      </w:r>
      <w:r w:rsidRPr="00DE5C2E">
        <w:rPr>
          <w:rFonts w:asciiTheme="minorHAnsi" w:hAnsiTheme="minorHAnsi" w:cs="Arial"/>
          <w:color w:val="333333"/>
          <w:sz w:val="21"/>
          <w:szCs w:val="21"/>
        </w:rPr>
        <w:t xml:space="preserve"> of</w:t>
      </w:r>
      <w:proofErr w:type="gramEnd"/>
      <w:r w:rsidRPr="00DE5C2E">
        <w:rPr>
          <w:rFonts w:asciiTheme="minorHAnsi" w:hAnsiTheme="minorHAnsi" w:cs="Arial"/>
          <w:color w:val="333333"/>
          <w:sz w:val="21"/>
          <w:szCs w:val="21"/>
        </w:rPr>
        <w:t xml:space="preserve"> the </w:t>
      </w:r>
      <w:r w:rsidR="000C1C96">
        <w:rPr>
          <w:rFonts w:asciiTheme="minorHAnsi" w:hAnsiTheme="minorHAnsi" w:cs="Arial"/>
          <w:color w:val="333333"/>
          <w:sz w:val="21"/>
          <w:szCs w:val="21"/>
        </w:rPr>
        <w:t>derived stock</w:t>
      </w:r>
      <w:r w:rsidRPr="00DE5C2E">
        <w:rPr>
          <w:rFonts w:asciiTheme="minorHAnsi" w:hAnsiTheme="minorHAnsi" w:cs="Arial"/>
          <w:color w:val="333333"/>
          <w:sz w:val="21"/>
          <w:szCs w:val="21"/>
        </w:rPr>
        <w:t xml:space="preserve"> clusters and their behaviour</w:t>
      </w:r>
      <w:r w:rsidR="00CD15DA">
        <w:rPr>
          <w:rFonts w:asciiTheme="minorHAnsi" w:hAnsiTheme="minorHAnsi" w:cs="Arial"/>
          <w:color w:val="333333"/>
          <w:sz w:val="21"/>
          <w:szCs w:val="21"/>
        </w:rPr>
        <w:t>, in an effort to build a diverse stock portfolio</w:t>
      </w:r>
      <w:r w:rsidRPr="00DE5C2E">
        <w:rPr>
          <w:rFonts w:asciiTheme="minorHAnsi" w:hAnsiTheme="minorHAnsi" w:cs="Arial"/>
          <w:color w:val="333333"/>
          <w:sz w:val="21"/>
          <w:szCs w:val="21"/>
        </w:rPr>
        <w:t xml:space="preserve"> – in terms </w:t>
      </w:r>
      <w:r w:rsidR="00BB4C37" w:rsidRPr="00DE5C2E">
        <w:rPr>
          <w:rFonts w:asciiTheme="minorHAnsi" w:hAnsiTheme="minorHAnsi" w:cs="Arial"/>
          <w:color w:val="333333"/>
          <w:sz w:val="21"/>
          <w:szCs w:val="21"/>
        </w:rPr>
        <w:t xml:space="preserve">of </w:t>
      </w:r>
      <w:r w:rsidR="0018194A" w:rsidRPr="00E600C1">
        <w:rPr>
          <w:rFonts w:asciiTheme="minorHAnsi" w:hAnsiTheme="minorHAnsi" w:cstheme="minorHAnsi"/>
          <w:b/>
          <w:bCs/>
          <w:color w:val="333333"/>
          <w:sz w:val="22"/>
          <w:szCs w:val="22"/>
        </w:rPr>
        <w:t xml:space="preserve">Daily </w:t>
      </w:r>
      <w:r w:rsidR="0018194A">
        <w:rPr>
          <w:rFonts w:asciiTheme="minorHAnsi" w:hAnsiTheme="minorHAnsi" w:cstheme="minorHAnsi"/>
          <w:b/>
          <w:bCs/>
          <w:color w:val="3C4043"/>
          <w:sz w:val="22"/>
          <w:szCs w:val="22"/>
        </w:rPr>
        <w:t>R</w:t>
      </w:r>
      <w:r w:rsidR="0018194A" w:rsidRPr="00E600C1">
        <w:rPr>
          <w:rFonts w:asciiTheme="minorHAnsi" w:hAnsiTheme="minorHAnsi" w:cstheme="minorHAnsi"/>
          <w:b/>
          <w:bCs/>
          <w:color w:val="3C4043"/>
          <w:sz w:val="22"/>
          <w:szCs w:val="22"/>
        </w:rPr>
        <w:t>eturn, Beta and Annual  Volatility Metrics</w:t>
      </w:r>
      <w:r w:rsidRPr="00DE5C2E">
        <w:rPr>
          <w:rFonts w:asciiTheme="minorHAnsi" w:hAnsiTheme="minorHAnsi" w:cs="Arial"/>
          <w:color w:val="333333"/>
          <w:sz w:val="21"/>
          <w:szCs w:val="21"/>
        </w:rPr>
        <w:t>.</w:t>
      </w:r>
    </w:p>
    <w:p w14:paraId="0F4B590F" w14:textId="24231DCE" w:rsidR="00694CAA" w:rsidRPr="004C5B80" w:rsidRDefault="00694CAA" w:rsidP="00694CAA">
      <w:pPr>
        <w:pStyle w:val="NormalWeb"/>
        <w:shd w:val="clear" w:color="auto" w:fill="FFFFFF"/>
        <w:spacing w:before="0" w:beforeAutospacing="0" w:after="0" w:afterAutospacing="0"/>
        <w:ind w:left="36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sidR="000C2C7A">
        <w:rPr>
          <w:rFonts w:asciiTheme="minorHAnsi" w:hAnsiTheme="minorHAnsi" w:cs="Arial"/>
          <w:b/>
          <w:bCs/>
          <w:color w:val="333333"/>
          <w:sz w:val="21"/>
          <w:szCs w:val="21"/>
        </w:rPr>
        <w:t>1</w:t>
      </w:r>
      <w:r w:rsidR="0018194A">
        <w:rPr>
          <w:rFonts w:asciiTheme="minorHAnsi" w:hAnsiTheme="minorHAnsi" w:cs="Arial"/>
          <w:b/>
          <w:bCs/>
          <w:color w:val="333333"/>
          <w:sz w:val="21"/>
          <w:szCs w:val="21"/>
        </w:rPr>
        <w:t>5</w:t>
      </w:r>
      <w:r w:rsidRPr="004C5B80">
        <w:rPr>
          <w:rFonts w:asciiTheme="minorHAnsi" w:hAnsiTheme="minorHAnsi" w:cs="Arial"/>
          <w:b/>
          <w:bCs/>
          <w:color w:val="333333"/>
          <w:sz w:val="21"/>
          <w:szCs w:val="21"/>
        </w:rPr>
        <w:t xml:space="preserve"> Marks]                          </w:t>
      </w:r>
    </w:p>
    <w:p w14:paraId="58A45436" w14:textId="77777777" w:rsidR="00694CAA" w:rsidRPr="00DE5C2E" w:rsidRDefault="00694CAA" w:rsidP="00694CAA">
      <w:pPr>
        <w:pStyle w:val="NormalWeb"/>
        <w:shd w:val="clear" w:color="auto" w:fill="FFFFFF"/>
        <w:spacing w:before="0" w:beforeAutospacing="0" w:after="0" w:afterAutospacing="0"/>
        <w:jc w:val="both"/>
        <w:rPr>
          <w:rFonts w:asciiTheme="minorHAnsi" w:hAnsiTheme="minorHAnsi" w:cs="Arial"/>
          <w:color w:val="333333"/>
          <w:sz w:val="21"/>
          <w:szCs w:val="21"/>
        </w:rPr>
      </w:pPr>
    </w:p>
    <w:p w14:paraId="48E4BD78" w14:textId="77777777" w:rsidR="006D72EF" w:rsidRPr="000C148B" w:rsidRDefault="006D72EF" w:rsidP="00694CAA">
      <w:pPr>
        <w:jc w:val="right"/>
        <w:rPr>
          <w:rFonts w:asciiTheme="minorHAnsi" w:hAnsiTheme="minorHAnsi" w:cs="Arial"/>
          <w:color w:val="333333"/>
          <w:sz w:val="21"/>
          <w:szCs w:val="21"/>
        </w:rPr>
      </w:pPr>
    </w:p>
    <w:p w14:paraId="028D5AB5" w14:textId="25F9E87C" w:rsidR="00694CAA" w:rsidRPr="000C148B" w:rsidRDefault="00694CAA" w:rsidP="00694CAA">
      <w:pPr>
        <w:jc w:val="right"/>
        <w:rPr>
          <w:rFonts w:asciiTheme="minorHAnsi" w:hAnsiTheme="minorHAnsi" w:cs="Arial"/>
          <w:color w:val="333333"/>
          <w:sz w:val="21"/>
          <w:szCs w:val="21"/>
        </w:rPr>
      </w:pPr>
      <w:r w:rsidRPr="000C148B">
        <w:rPr>
          <w:rFonts w:asciiTheme="minorHAnsi" w:hAnsiTheme="minorHAnsi"/>
          <w:sz w:val="21"/>
          <w:szCs w:val="21"/>
        </w:rPr>
        <w:t xml:space="preserve">Total </w:t>
      </w:r>
      <w:r w:rsidRPr="000C148B">
        <w:rPr>
          <w:rFonts w:asciiTheme="minorHAnsi" w:hAnsiTheme="minorHAnsi" w:cs="Arial"/>
          <w:color w:val="333333"/>
          <w:sz w:val="21"/>
          <w:szCs w:val="21"/>
        </w:rPr>
        <w:t>[</w:t>
      </w:r>
      <w:r w:rsidR="0018194A">
        <w:rPr>
          <w:rFonts w:asciiTheme="minorHAnsi" w:hAnsiTheme="minorHAnsi" w:cs="Arial"/>
          <w:color w:val="333333"/>
          <w:sz w:val="21"/>
          <w:szCs w:val="21"/>
        </w:rPr>
        <w:t>100</w:t>
      </w:r>
      <w:r w:rsidRPr="000C148B">
        <w:rPr>
          <w:rFonts w:asciiTheme="minorHAnsi" w:hAnsiTheme="minorHAnsi" w:cs="Arial"/>
          <w:color w:val="333333"/>
          <w:sz w:val="21"/>
          <w:szCs w:val="21"/>
        </w:rPr>
        <w:t xml:space="preserve"> Marks]</w:t>
      </w:r>
    </w:p>
    <w:p w14:paraId="03DD7426" w14:textId="77777777" w:rsidR="00694CAA" w:rsidRDefault="00694CAA" w:rsidP="00694CAA">
      <w:pPr>
        <w:jc w:val="right"/>
        <w:rPr>
          <w:rFonts w:cs="Arial"/>
          <w:b w:val="0"/>
          <w:bCs/>
          <w:color w:val="333333"/>
          <w:sz w:val="21"/>
          <w:szCs w:val="21"/>
        </w:rPr>
      </w:pPr>
    </w:p>
    <w:p w14:paraId="61BD9798" w14:textId="77777777" w:rsidR="00694CAA" w:rsidRDefault="00694CAA" w:rsidP="00694CAA">
      <w:pPr>
        <w:jc w:val="right"/>
        <w:rPr>
          <w:rFonts w:cs="Arial"/>
          <w:b w:val="0"/>
          <w:bCs/>
          <w:color w:val="333333"/>
          <w:sz w:val="21"/>
          <w:szCs w:val="21"/>
        </w:rPr>
      </w:pPr>
    </w:p>
    <w:p w14:paraId="416D7F1F" w14:textId="7E7B3A54" w:rsidR="006E2525" w:rsidRDefault="006E2525">
      <w:pPr>
        <w:rPr>
          <w:rFonts w:cs="Arial"/>
          <w:b w:val="0"/>
          <w:bCs/>
          <w:color w:val="333333"/>
          <w:sz w:val="21"/>
          <w:szCs w:val="21"/>
        </w:rPr>
      </w:pPr>
      <w:r>
        <w:rPr>
          <w:rFonts w:cs="Arial"/>
          <w:b w:val="0"/>
          <w:bCs/>
          <w:color w:val="333333"/>
          <w:sz w:val="21"/>
          <w:szCs w:val="21"/>
        </w:rPr>
        <w:br w:type="page"/>
      </w:r>
    </w:p>
    <w:p w14:paraId="58799DC7" w14:textId="77777777" w:rsidR="00694CAA" w:rsidRDefault="00694CAA" w:rsidP="00694CAA">
      <w:pPr>
        <w:jc w:val="right"/>
        <w:rPr>
          <w:rFonts w:cs="Arial"/>
          <w:b w:val="0"/>
          <w:bCs/>
          <w:color w:val="333333"/>
          <w:sz w:val="21"/>
          <w:szCs w:val="21"/>
        </w:rPr>
      </w:pPr>
    </w:p>
    <w:p w14:paraId="20B29BCF" w14:textId="77777777" w:rsidR="00694CAA" w:rsidRPr="00DE5C2E" w:rsidRDefault="00694CAA" w:rsidP="00694CAA">
      <w:pPr>
        <w:jc w:val="right"/>
        <w:rPr>
          <w:rFonts w:asciiTheme="minorHAnsi" w:hAnsiTheme="minorHAnsi"/>
        </w:rPr>
      </w:pPr>
    </w:p>
    <w:p w14:paraId="7F101BFA" w14:textId="77777777" w:rsidR="00694CAA" w:rsidRPr="00DB42A5" w:rsidRDefault="00694CAA" w:rsidP="000C2C7A">
      <w:pPr>
        <w:jc w:val="center"/>
        <w:rPr>
          <w:rFonts w:ascii="Arial Narrow" w:hAnsi="Arial Narrow"/>
          <w:b w:val="0"/>
          <w:bCs/>
          <w:sz w:val="36"/>
          <w:szCs w:val="36"/>
          <w:u w:val="single"/>
        </w:rPr>
      </w:pPr>
      <w:r>
        <w:rPr>
          <w:rFonts w:ascii="Arial Narrow" w:hAnsi="Arial Narrow"/>
          <w:bCs/>
          <w:sz w:val="36"/>
          <w:szCs w:val="36"/>
          <w:u w:val="single"/>
        </w:rPr>
        <w:t>Marking Scheme</w:t>
      </w:r>
    </w:p>
    <w:p w14:paraId="280E4679" w14:textId="77777777" w:rsidR="00694CAA" w:rsidRDefault="00694CAA" w:rsidP="00694CAA">
      <w:pPr>
        <w:autoSpaceDE w:val="0"/>
        <w:autoSpaceDN w:val="0"/>
        <w:adjustRightInd w:val="0"/>
        <w:jc w:val="both"/>
        <w:rPr>
          <w:rFonts w:ascii="Arial Narrow" w:hAnsi="Arial Narrow"/>
          <w:b w:val="0"/>
          <w:sz w:val="22"/>
          <w:szCs w:val="22"/>
        </w:rPr>
      </w:pPr>
      <w:r w:rsidRPr="0071361B">
        <w:rPr>
          <w:rFonts w:ascii="Arial Narrow" w:hAnsi="Arial Narrow"/>
          <w:b w:val="0"/>
          <w:sz w:val="22"/>
          <w:szCs w:val="22"/>
        </w:rPr>
        <w:t xml:space="preserve">Due to the nature of the assessment candidates may come up with more than one equally, </w:t>
      </w:r>
      <w:r>
        <w:rPr>
          <w:rFonts w:ascii="Arial Narrow" w:hAnsi="Arial Narrow"/>
          <w:b w:val="0"/>
          <w:sz w:val="22"/>
          <w:szCs w:val="22"/>
        </w:rPr>
        <w:t>good</w:t>
      </w:r>
      <w:r w:rsidRPr="0071361B">
        <w:rPr>
          <w:rFonts w:ascii="Arial Narrow" w:hAnsi="Arial Narrow"/>
          <w:b w:val="0"/>
          <w:sz w:val="22"/>
          <w:szCs w:val="22"/>
        </w:rPr>
        <w:t xml:space="preserve"> solutions. </w:t>
      </w:r>
      <w:proofErr w:type="gramStart"/>
      <w:r w:rsidRPr="0071361B">
        <w:rPr>
          <w:rFonts w:ascii="Arial Narrow" w:hAnsi="Arial Narrow"/>
          <w:b w:val="0"/>
          <w:sz w:val="22"/>
          <w:szCs w:val="22"/>
        </w:rPr>
        <w:t>Thus</w:t>
      </w:r>
      <w:proofErr w:type="gramEnd"/>
      <w:r w:rsidRPr="0071361B">
        <w:rPr>
          <w:rFonts w:ascii="Arial Narrow" w:hAnsi="Arial Narrow"/>
          <w:b w:val="0"/>
          <w:sz w:val="22"/>
          <w:szCs w:val="22"/>
        </w:rPr>
        <w:t xml:space="preserve"> marks will be allocated as follows</w:t>
      </w:r>
    </w:p>
    <w:p w14:paraId="46B26527" w14:textId="77777777" w:rsidR="00694CAA" w:rsidRPr="001F3C74" w:rsidRDefault="00694CAA" w:rsidP="00694CAA">
      <w:pPr>
        <w:pStyle w:val="NormalWeb"/>
        <w:shd w:val="clear" w:color="auto" w:fill="FFFFFF"/>
        <w:spacing w:before="0" w:beforeAutospacing="0" w:after="0" w:afterAutospacing="0"/>
        <w:jc w:val="both"/>
        <w:rPr>
          <w:rFonts w:asciiTheme="minorHAnsi" w:hAnsiTheme="minorHAnsi" w:cs="Arial"/>
          <w:color w:val="333333"/>
          <w:sz w:val="22"/>
          <w:szCs w:val="22"/>
        </w:rPr>
      </w:pPr>
      <w:r w:rsidRPr="001F3C74">
        <w:rPr>
          <w:rStyle w:val="Strong"/>
          <w:rFonts w:asciiTheme="minorHAnsi" w:hAnsiTheme="minorHAnsi" w:cs="Arial"/>
          <w:color w:val="333333"/>
          <w:sz w:val="27"/>
          <w:szCs w:val="27"/>
        </w:rPr>
        <w:t>Tasks</w:t>
      </w:r>
    </w:p>
    <w:p w14:paraId="0912E580" w14:textId="77777777" w:rsidR="0018194A" w:rsidRDefault="0018194A" w:rsidP="0018194A">
      <w:pPr>
        <w:pStyle w:val="NormalWeb"/>
        <w:numPr>
          <w:ilvl w:val="0"/>
          <w:numId w:val="28"/>
        </w:numPr>
        <w:shd w:val="clear" w:color="auto" w:fill="FFFFFF"/>
        <w:spacing w:before="0" w:beforeAutospacing="0" w:after="0" w:afterAutospacing="0"/>
        <w:jc w:val="both"/>
        <w:rPr>
          <w:rFonts w:asciiTheme="minorHAnsi" w:hAnsiTheme="minorHAnsi" w:cs="Arial"/>
          <w:color w:val="333333"/>
          <w:sz w:val="21"/>
          <w:szCs w:val="21"/>
        </w:rPr>
      </w:pPr>
      <w:r w:rsidRPr="00DE5C2E">
        <w:rPr>
          <w:rStyle w:val="Strong"/>
          <w:rFonts w:asciiTheme="minorHAnsi" w:hAnsiTheme="minorHAnsi" w:cs="Arial"/>
          <w:color w:val="333333"/>
          <w:sz w:val="21"/>
          <w:szCs w:val="21"/>
        </w:rPr>
        <w:t xml:space="preserve">Data </w:t>
      </w:r>
      <w:r>
        <w:rPr>
          <w:rStyle w:val="Strong"/>
          <w:rFonts w:asciiTheme="minorHAnsi" w:hAnsiTheme="minorHAnsi" w:cs="Arial"/>
          <w:color w:val="333333"/>
          <w:sz w:val="21"/>
          <w:szCs w:val="21"/>
        </w:rPr>
        <w:t>Loading</w:t>
      </w:r>
      <w:r w:rsidRPr="00DE5C2E">
        <w:rPr>
          <w:rFonts w:asciiTheme="minorHAnsi" w:hAnsiTheme="minorHAnsi" w:cs="Arial"/>
          <w:color w:val="333333"/>
          <w:sz w:val="21"/>
          <w:szCs w:val="21"/>
        </w:rPr>
        <w:t xml:space="preserve">: </w:t>
      </w:r>
      <w:r>
        <w:rPr>
          <w:rFonts w:asciiTheme="minorHAnsi" w:hAnsiTheme="minorHAnsi" w:cs="Arial"/>
          <w:color w:val="333333"/>
          <w:sz w:val="21"/>
          <w:szCs w:val="21"/>
        </w:rPr>
        <w:t xml:space="preserve">Before starting this </w:t>
      </w:r>
      <w:proofErr w:type="gramStart"/>
      <w:r>
        <w:rPr>
          <w:rFonts w:asciiTheme="minorHAnsi" w:hAnsiTheme="minorHAnsi" w:cs="Arial"/>
          <w:color w:val="333333"/>
          <w:sz w:val="21"/>
          <w:szCs w:val="21"/>
        </w:rPr>
        <w:t>task</w:t>
      </w:r>
      <w:proofErr w:type="gramEnd"/>
      <w:r>
        <w:rPr>
          <w:rFonts w:asciiTheme="minorHAnsi" w:hAnsiTheme="minorHAnsi" w:cs="Arial"/>
          <w:color w:val="333333"/>
          <w:sz w:val="21"/>
          <w:szCs w:val="21"/>
        </w:rPr>
        <w:t xml:space="preserve"> please refer to weeks two and three labs </w:t>
      </w:r>
    </w:p>
    <w:p w14:paraId="300C30BB" w14:textId="77777777" w:rsidR="0018194A" w:rsidRDefault="0018194A" w:rsidP="007E5985">
      <w:pPr>
        <w:pStyle w:val="NormalWeb"/>
        <w:numPr>
          <w:ilvl w:val="1"/>
          <w:numId w:val="28"/>
        </w:numPr>
        <w:shd w:val="clear" w:color="auto" w:fill="FFFFFF"/>
        <w:spacing w:before="0" w:beforeAutospacing="0" w:after="0" w:afterAutospacing="0"/>
        <w:ind w:left="1434" w:hanging="357"/>
        <w:jc w:val="both"/>
        <w:rPr>
          <w:rFonts w:asciiTheme="minorHAnsi" w:hAnsiTheme="minorHAnsi" w:cs="Arial"/>
          <w:color w:val="333333"/>
          <w:sz w:val="22"/>
          <w:szCs w:val="22"/>
        </w:rPr>
      </w:pPr>
      <w:r>
        <w:rPr>
          <w:rFonts w:asciiTheme="minorHAnsi" w:hAnsiTheme="minorHAnsi" w:cs="Arial"/>
          <w:color w:val="333333"/>
          <w:sz w:val="21"/>
          <w:szCs w:val="21"/>
        </w:rPr>
        <w:t xml:space="preserve"> </w:t>
      </w:r>
      <w:r w:rsidRPr="003B4F49">
        <w:rPr>
          <w:rFonts w:asciiTheme="minorHAnsi" w:hAnsiTheme="minorHAnsi" w:cs="Arial"/>
          <w:color w:val="333333"/>
          <w:sz w:val="22"/>
          <w:szCs w:val="22"/>
        </w:rPr>
        <w:t xml:space="preserve">Extract and store the </w:t>
      </w:r>
      <w:r w:rsidRPr="003B4F49">
        <w:rPr>
          <w:rFonts w:asciiTheme="minorHAnsi" w:hAnsiTheme="minorHAnsi" w:cs="Arial"/>
          <w:color w:val="3C4043"/>
          <w:sz w:val="22"/>
          <w:szCs w:val="22"/>
        </w:rPr>
        <w:t xml:space="preserve">S&amp;P 500 Tickers from </w:t>
      </w:r>
      <w:r w:rsidRPr="003B4F49">
        <w:rPr>
          <w:rFonts w:asciiTheme="minorHAnsi" w:hAnsiTheme="minorHAnsi" w:cs="Arial"/>
          <w:b/>
          <w:color w:val="3C4043"/>
          <w:sz w:val="22"/>
          <w:szCs w:val="22"/>
        </w:rPr>
        <w:t>'https://en.wikipedia.org/wiki/List_of_S%26P_500_companies</w:t>
      </w:r>
      <w:r w:rsidRPr="003B4F49">
        <w:rPr>
          <w:rFonts w:asciiTheme="minorHAnsi" w:hAnsiTheme="minorHAnsi" w:cs="Arial"/>
          <w:color w:val="3C4043"/>
          <w:sz w:val="22"/>
          <w:szCs w:val="22"/>
        </w:rPr>
        <w:t xml:space="preserve"> </w:t>
      </w:r>
      <w:proofErr w:type="gramStart"/>
      <w:r w:rsidRPr="003B4F49">
        <w:rPr>
          <w:rFonts w:asciiTheme="minorHAnsi" w:hAnsiTheme="minorHAnsi" w:cs="Arial"/>
          <w:b/>
          <w:color w:val="3C4043"/>
          <w:sz w:val="22"/>
          <w:szCs w:val="22"/>
        </w:rPr>
        <w:t>'</w:t>
      </w:r>
      <w:r w:rsidRPr="003B4F49">
        <w:rPr>
          <w:rFonts w:asciiTheme="minorHAnsi" w:hAnsiTheme="minorHAnsi" w:cs="Arial"/>
          <w:color w:val="3C4043"/>
          <w:sz w:val="22"/>
          <w:szCs w:val="22"/>
        </w:rPr>
        <w:t xml:space="preserve">  using</w:t>
      </w:r>
      <w:proofErr w:type="gramEnd"/>
      <w:r w:rsidRPr="003B4F49">
        <w:rPr>
          <w:rFonts w:asciiTheme="minorHAnsi" w:hAnsiTheme="minorHAnsi" w:cs="Arial"/>
          <w:color w:val="3C4043"/>
          <w:sz w:val="22"/>
          <w:szCs w:val="22"/>
        </w:rPr>
        <w:t xml:space="preserve"> Pandas</w:t>
      </w:r>
      <w:r w:rsidRPr="003B4F49">
        <w:rPr>
          <w:rFonts w:asciiTheme="minorHAnsi" w:hAnsiTheme="minorHAnsi" w:cs="Arial"/>
          <w:color w:val="333333"/>
          <w:sz w:val="22"/>
          <w:szCs w:val="22"/>
        </w:rPr>
        <w:t>;</w:t>
      </w:r>
      <w:r>
        <w:rPr>
          <w:rFonts w:asciiTheme="minorHAnsi" w:hAnsiTheme="minorHAnsi" w:cs="Arial"/>
          <w:color w:val="333333"/>
          <w:sz w:val="22"/>
          <w:szCs w:val="22"/>
        </w:rPr>
        <w:t xml:space="preserve">        </w:t>
      </w:r>
      <w:r w:rsidRPr="0018194A">
        <w:rPr>
          <w:rFonts w:asciiTheme="minorHAnsi" w:hAnsiTheme="minorHAnsi" w:cs="Arial"/>
          <w:color w:val="333333"/>
          <w:sz w:val="22"/>
          <w:szCs w:val="22"/>
        </w:rPr>
        <w:t xml:space="preserve"> </w:t>
      </w:r>
      <w:r>
        <w:rPr>
          <w:rFonts w:asciiTheme="minorHAnsi" w:hAnsiTheme="minorHAnsi" w:cs="Arial"/>
          <w:color w:val="333333"/>
          <w:sz w:val="22"/>
          <w:szCs w:val="22"/>
        </w:rPr>
        <w:t xml:space="preserve">  </w:t>
      </w:r>
    </w:p>
    <w:p w14:paraId="34FB11B4" w14:textId="42AADDCF" w:rsidR="0018194A" w:rsidRPr="0018194A" w:rsidRDefault="0018194A" w:rsidP="007E5985">
      <w:pPr>
        <w:pStyle w:val="NormalWeb"/>
        <w:shd w:val="clear" w:color="auto" w:fill="FFFFFF"/>
        <w:spacing w:before="0" w:beforeAutospacing="0" w:after="0" w:afterAutospacing="0"/>
        <w:ind w:left="1440"/>
        <w:jc w:val="right"/>
        <w:rPr>
          <w:rFonts w:asciiTheme="minorHAnsi" w:hAnsiTheme="minorHAnsi" w:cs="Arial"/>
          <w:b/>
          <w:bCs/>
          <w:color w:val="333333"/>
          <w:sz w:val="22"/>
          <w:szCs w:val="22"/>
        </w:rPr>
      </w:pPr>
      <w:r w:rsidRPr="0018194A">
        <w:rPr>
          <w:rFonts w:asciiTheme="minorHAnsi" w:hAnsiTheme="minorHAnsi" w:cs="Arial"/>
          <w:b/>
          <w:bCs/>
          <w:color w:val="333333"/>
          <w:sz w:val="22"/>
          <w:szCs w:val="22"/>
        </w:rPr>
        <w:t xml:space="preserve">[5 Marks] </w:t>
      </w:r>
    </w:p>
    <w:p w14:paraId="1EE2F4B1" w14:textId="77777777" w:rsidR="0018194A" w:rsidRDefault="0018194A" w:rsidP="007E5985">
      <w:pPr>
        <w:pStyle w:val="NormalWeb"/>
        <w:numPr>
          <w:ilvl w:val="1"/>
          <w:numId w:val="28"/>
        </w:numPr>
        <w:spacing w:before="0" w:beforeAutospacing="0" w:after="0" w:afterAutospacing="0"/>
        <w:ind w:left="1434" w:hanging="357"/>
        <w:jc w:val="both"/>
        <w:rPr>
          <w:rFonts w:asciiTheme="minorHAnsi" w:hAnsiTheme="minorHAnsi" w:cs="Arial"/>
          <w:color w:val="333333"/>
          <w:sz w:val="22"/>
          <w:szCs w:val="22"/>
        </w:rPr>
      </w:pPr>
      <w:r w:rsidRPr="003B4F49">
        <w:rPr>
          <w:rFonts w:asciiTheme="minorHAnsi" w:hAnsiTheme="minorHAnsi" w:cs="Arial"/>
          <w:color w:val="333333"/>
          <w:sz w:val="22"/>
          <w:szCs w:val="22"/>
        </w:rPr>
        <w:t>Using</w:t>
      </w:r>
      <w:r w:rsidRPr="003B4F49">
        <w:rPr>
          <w:rFonts w:ascii="Courier New" w:hAnsi="Courier New" w:cs="Courier New"/>
          <w:b/>
          <w:color w:val="000000"/>
          <w:sz w:val="22"/>
          <w:szCs w:val="22"/>
          <w:lang w:eastAsia="zh-CN"/>
        </w:rPr>
        <w:t xml:space="preserve"> ‘</w:t>
      </w:r>
      <w:proofErr w:type="spellStart"/>
      <w:r w:rsidRPr="003B4F49">
        <w:rPr>
          <w:rFonts w:asciiTheme="minorHAnsi" w:hAnsiTheme="minorHAnsi" w:cs="Arial"/>
          <w:color w:val="333333"/>
          <w:sz w:val="22"/>
          <w:szCs w:val="22"/>
        </w:rPr>
        <w:t>yfinance</w:t>
      </w:r>
      <w:proofErr w:type="spellEnd"/>
      <w:r w:rsidRPr="003B4F49">
        <w:rPr>
          <w:rFonts w:asciiTheme="minorHAnsi" w:hAnsiTheme="minorHAnsi" w:cs="Arial"/>
          <w:color w:val="333333"/>
          <w:sz w:val="22"/>
          <w:szCs w:val="22"/>
        </w:rPr>
        <w:t>’ and ‘</w:t>
      </w:r>
      <w:proofErr w:type="spellStart"/>
      <w:r w:rsidRPr="003B4F49">
        <w:rPr>
          <w:rFonts w:asciiTheme="minorHAnsi" w:hAnsiTheme="minorHAnsi" w:cs="Arial"/>
          <w:color w:val="333333"/>
          <w:sz w:val="22"/>
          <w:szCs w:val="22"/>
        </w:rPr>
        <w:t>YahooFinancials</w:t>
      </w:r>
      <w:proofErr w:type="spellEnd"/>
      <w:r w:rsidRPr="003B4F49">
        <w:rPr>
          <w:rFonts w:asciiTheme="minorHAnsi" w:hAnsiTheme="minorHAnsi" w:cs="Arial"/>
          <w:color w:val="333333"/>
          <w:sz w:val="22"/>
          <w:szCs w:val="22"/>
        </w:rPr>
        <w:t>’ packages load the</w:t>
      </w:r>
      <w:r w:rsidRPr="003B4F49">
        <w:rPr>
          <w:rFonts w:asciiTheme="minorHAnsi" w:hAnsiTheme="minorHAnsi" w:cs="Arial"/>
          <w:color w:val="3C4043"/>
          <w:sz w:val="22"/>
          <w:szCs w:val="22"/>
        </w:rPr>
        <w:t xml:space="preserve"> S&amp;P 500 Tickers daily performance as a Pandas data frame</w:t>
      </w:r>
      <w:r>
        <w:rPr>
          <w:rFonts w:asciiTheme="minorHAnsi" w:hAnsiTheme="minorHAnsi" w:cs="Arial"/>
          <w:color w:val="3C4043"/>
          <w:sz w:val="22"/>
          <w:szCs w:val="22"/>
        </w:rPr>
        <w:t xml:space="preserve"> for the period 01-01-2022 to 01-01-</w:t>
      </w:r>
      <w:proofErr w:type="gramStart"/>
      <w:r>
        <w:rPr>
          <w:rFonts w:asciiTheme="minorHAnsi" w:hAnsiTheme="minorHAnsi" w:cs="Arial"/>
          <w:color w:val="3C4043"/>
          <w:sz w:val="22"/>
          <w:szCs w:val="22"/>
        </w:rPr>
        <w:t>2025</w:t>
      </w:r>
      <w:r w:rsidRPr="003B4F49">
        <w:rPr>
          <w:rFonts w:asciiTheme="minorHAnsi" w:hAnsiTheme="minorHAnsi" w:cs="Arial"/>
          <w:color w:val="3C4043"/>
          <w:sz w:val="22"/>
          <w:szCs w:val="22"/>
        </w:rPr>
        <w:t xml:space="preserve"> </w:t>
      </w:r>
      <w:r w:rsidRPr="003B4F49">
        <w:rPr>
          <w:rFonts w:asciiTheme="minorHAnsi" w:hAnsiTheme="minorHAnsi" w:cs="Arial"/>
          <w:color w:val="333333"/>
          <w:sz w:val="22"/>
          <w:szCs w:val="22"/>
        </w:rPr>
        <w:t>;</w:t>
      </w:r>
      <w:proofErr w:type="gramEnd"/>
    </w:p>
    <w:p w14:paraId="43A6E32E" w14:textId="3FA7CED2" w:rsidR="0018194A" w:rsidRPr="0018194A" w:rsidRDefault="0018194A" w:rsidP="007E5985">
      <w:pPr>
        <w:pStyle w:val="NormalWeb"/>
        <w:shd w:val="clear" w:color="auto" w:fill="FFFFFF"/>
        <w:spacing w:before="0" w:beforeAutospacing="0" w:after="0" w:afterAutospacing="0"/>
        <w:ind w:left="720" w:right="110"/>
        <w:jc w:val="right"/>
        <w:rPr>
          <w:rFonts w:asciiTheme="minorHAnsi" w:hAnsiTheme="minorHAnsi" w:cs="Arial"/>
          <w:b/>
          <w:bCs/>
          <w:color w:val="333333"/>
          <w:sz w:val="22"/>
          <w:szCs w:val="22"/>
        </w:rPr>
      </w:pPr>
      <w:r>
        <w:rPr>
          <w:rFonts w:asciiTheme="minorHAnsi" w:hAnsiTheme="minorHAnsi" w:cs="Arial"/>
          <w:b/>
          <w:bCs/>
          <w:color w:val="333333"/>
          <w:sz w:val="22"/>
          <w:szCs w:val="22"/>
        </w:rPr>
        <w:t xml:space="preserve">   </w:t>
      </w:r>
      <w:r w:rsidRPr="0018194A">
        <w:rPr>
          <w:rFonts w:asciiTheme="minorHAnsi" w:hAnsiTheme="minorHAnsi" w:cs="Arial"/>
          <w:b/>
          <w:bCs/>
          <w:color w:val="333333"/>
          <w:sz w:val="22"/>
          <w:szCs w:val="22"/>
        </w:rPr>
        <w:t>[</w:t>
      </w:r>
      <w:r>
        <w:rPr>
          <w:rFonts w:asciiTheme="minorHAnsi" w:hAnsiTheme="minorHAnsi" w:cs="Arial"/>
          <w:b/>
          <w:bCs/>
          <w:color w:val="333333"/>
          <w:sz w:val="22"/>
          <w:szCs w:val="22"/>
        </w:rPr>
        <w:t>7</w:t>
      </w:r>
      <w:r w:rsidRPr="0018194A">
        <w:rPr>
          <w:rFonts w:asciiTheme="minorHAnsi" w:hAnsiTheme="minorHAnsi" w:cs="Arial"/>
          <w:b/>
          <w:bCs/>
          <w:color w:val="333333"/>
          <w:sz w:val="22"/>
          <w:szCs w:val="22"/>
        </w:rPr>
        <w:t xml:space="preserve"> Marks] </w:t>
      </w:r>
    </w:p>
    <w:p w14:paraId="03D1FD07" w14:textId="1E676D10" w:rsidR="0018194A" w:rsidRDefault="0018194A" w:rsidP="007E5985">
      <w:pPr>
        <w:pStyle w:val="NormalWeb"/>
        <w:numPr>
          <w:ilvl w:val="1"/>
          <w:numId w:val="28"/>
        </w:numPr>
        <w:shd w:val="clear" w:color="auto" w:fill="FFFFFF"/>
        <w:spacing w:before="0" w:beforeAutospacing="0" w:after="0" w:afterAutospacing="0"/>
        <w:jc w:val="both"/>
        <w:rPr>
          <w:rFonts w:asciiTheme="minorHAnsi" w:hAnsiTheme="minorHAnsi" w:cs="Arial"/>
          <w:color w:val="333333"/>
          <w:sz w:val="22"/>
          <w:szCs w:val="22"/>
        </w:rPr>
      </w:pPr>
      <w:r w:rsidRPr="003B4F49">
        <w:rPr>
          <w:rFonts w:asciiTheme="minorHAnsi" w:hAnsiTheme="minorHAnsi" w:cs="Arial"/>
          <w:color w:val="333333"/>
          <w:sz w:val="22"/>
          <w:szCs w:val="22"/>
        </w:rPr>
        <w:t xml:space="preserve">Identify and remove invalid </w:t>
      </w:r>
      <w:proofErr w:type="gramStart"/>
      <w:r w:rsidRPr="003B4F49">
        <w:rPr>
          <w:rFonts w:asciiTheme="minorHAnsi" w:hAnsiTheme="minorHAnsi" w:cs="Arial"/>
          <w:color w:val="333333"/>
          <w:sz w:val="22"/>
          <w:szCs w:val="22"/>
        </w:rPr>
        <w:t>data;</w:t>
      </w:r>
      <w:proofErr w:type="gramEnd"/>
      <w:r>
        <w:rPr>
          <w:rFonts w:asciiTheme="minorHAnsi" w:hAnsiTheme="minorHAnsi" w:cs="Arial"/>
          <w:color w:val="333333"/>
          <w:sz w:val="22"/>
          <w:szCs w:val="22"/>
        </w:rPr>
        <w:t xml:space="preserve"> </w:t>
      </w:r>
    </w:p>
    <w:p w14:paraId="141C7A9B" w14:textId="65A964BE" w:rsidR="0018194A" w:rsidRPr="0018194A" w:rsidRDefault="0018194A" w:rsidP="007E5985">
      <w:pPr>
        <w:pStyle w:val="NormalWeb"/>
        <w:shd w:val="clear" w:color="auto" w:fill="FFFFFF"/>
        <w:spacing w:before="0" w:beforeAutospacing="0" w:after="0" w:afterAutospacing="0"/>
        <w:ind w:left="720" w:right="95"/>
        <w:jc w:val="right"/>
        <w:rPr>
          <w:rFonts w:asciiTheme="minorHAnsi" w:hAnsiTheme="minorHAnsi" w:cs="Arial"/>
          <w:b/>
          <w:bCs/>
          <w:color w:val="333333"/>
          <w:sz w:val="22"/>
          <w:szCs w:val="22"/>
        </w:rPr>
      </w:pPr>
      <w:r>
        <w:rPr>
          <w:rFonts w:asciiTheme="minorHAnsi" w:hAnsiTheme="minorHAnsi" w:cs="Arial"/>
          <w:b/>
          <w:bCs/>
          <w:color w:val="333333"/>
          <w:sz w:val="22"/>
          <w:szCs w:val="22"/>
        </w:rPr>
        <w:t xml:space="preserve">           </w:t>
      </w:r>
      <w:r w:rsidRPr="0018194A">
        <w:rPr>
          <w:rFonts w:asciiTheme="minorHAnsi" w:hAnsiTheme="minorHAnsi" w:cs="Arial"/>
          <w:b/>
          <w:bCs/>
          <w:color w:val="333333"/>
          <w:sz w:val="22"/>
          <w:szCs w:val="22"/>
        </w:rPr>
        <w:t>[</w:t>
      </w:r>
      <w:r>
        <w:rPr>
          <w:rFonts w:asciiTheme="minorHAnsi" w:hAnsiTheme="minorHAnsi" w:cs="Arial"/>
          <w:b/>
          <w:bCs/>
          <w:color w:val="333333"/>
          <w:sz w:val="22"/>
          <w:szCs w:val="22"/>
        </w:rPr>
        <w:t>3</w:t>
      </w:r>
      <w:r w:rsidRPr="0018194A">
        <w:rPr>
          <w:rFonts w:asciiTheme="minorHAnsi" w:hAnsiTheme="minorHAnsi" w:cs="Arial"/>
          <w:b/>
          <w:bCs/>
          <w:color w:val="333333"/>
          <w:sz w:val="22"/>
          <w:szCs w:val="22"/>
        </w:rPr>
        <w:t xml:space="preserve"> Marks] </w:t>
      </w:r>
    </w:p>
    <w:p w14:paraId="662F3893" w14:textId="77777777" w:rsidR="0018194A" w:rsidRPr="003B4F49" w:rsidRDefault="0018194A" w:rsidP="0018194A">
      <w:pPr>
        <w:pStyle w:val="NormalWeb"/>
        <w:shd w:val="clear" w:color="auto" w:fill="FFFFFF"/>
        <w:spacing w:before="0" w:beforeAutospacing="0" w:after="0" w:afterAutospacing="0"/>
        <w:ind w:left="1440"/>
        <w:jc w:val="both"/>
        <w:rPr>
          <w:rFonts w:asciiTheme="minorHAnsi" w:hAnsiTheme="minorHAnsi" w:cs="Arial"/>
          <w:color w:val="333333"/>
          <w:sz w:val="22"/>
          <w:szCs w:val="22"/>
        </w:rPr>
      </w:pPr>
    </w:p>
    <w:p w14:paraId="29E4970A" w14:textId="77777777" w:rsidR="0018194A" w:rsidRPr="004C5B80" w:rsidRDefault="0018194A" w:rsidP="005C5A52">
      <w:pPr>
        <w:pStyle w:val="NormalWeb"/>
        <w:shd w:val="clear" w:color="auto" w:fill="FFFFFF"/>
        <w:spacing w:before="0" w:beforeAutospacing="0" w:after="0" w:afterAutospacing="0"/>
        <w:ind w:left="720" w:right="-46"/>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Pr>
          <w:rFonts w:asciiTheme="minorHAnsi" w:hAnsiTheme="minorHAnsi" w:cs="Arial"/>
          <w:b/>
          <w:bCs/>
          <w:color w:val="333333"/>
          <w:sz w:val="21"/>
          <w:szCs w:val="21"/>
        </w:rPr>
        <w:t>15</w:t>
      </w:r>
      <w:r w:rsidRPr="004C5B80">
        <w:rPr>
          <w:rFonts w:asciiTheme="minorHAnsi" w:hAnsiTheme="minorHAnsi" w:cs="Arial"/>
          <w:b/>
          <w:bCs/>
          <w:color w:val="333333"/>
          <w:sz w:val="21"/>
          <w:szCs w:val="21"/>
        </w:rPr>
        <w:t xml:space="preserve"> Marks]                          </w:t>
      </w:r>
    </w:p>
    <w:p w14:paraId="41831587" w14:textId="77777777" w:rsidR="0018194A" w:rsidRPr="00DE5C2E" w:rsidRDefault="0018194A" w:rsidP="0018194A">
      <w:pPr>
        <w:pStyle w:val="NormalWeb"/>
        <w:shd w:val="clear" w:color="auto" w:fill="FFFFFF"/>
        <w:spacing w:before="0" w:beforeAutospacing="0" w:after="0" w:afterAutospacing="0"/>
        <w:ind w:left="720"/>
        <w:jc w:val="both"/>
        <w:rPr>
          <w:rFonts w:asciiTheme="minorHAnsi" w:hAnsiTheme="minorHAnsi" w:cs="Arial"/>
          <w:color w:val="333333"/>
          <w:sz w:val="21"/>
          <w:szCs w:val="21"/>
        </w:rPr>
      </w:pPr>
    </w:p>
    <w:p w14:paraId="5CDDAD0A" w14:textId="77777777" w:rsidR="0018194A" w:rsidRPr="00E600C1" w:rsidRDefault="0018194A" w:rsidP="0018194A">
      <w:pPr>
        <w:pStyle w:val="NormalWeb"/>
        <w:numPr>
          <w:ilvl w:val="0"/>
          <w:numId w:val="28"/>
        </w:numPr>
        <w:shd w:val="clear" w:color="auto" w:fill="FFFFFF"/>
        <w:spacing w:before="0" w:beforeAutospacing="0" w:after="0" w:afterAutospacing="0"/>
        <w:jc w:val="both"/>
        <w:rPr>
          <w:rFonts w:asciiTheme="minorHAnsi" w:hAnsiTheme="minorHAnsi" w:cstheme="minorHAnsi"/>
          <w:color w:val="333333"/>
          <w:sz w:val="22"/>
          <w:szCs w:val="22"/>
        </w:rPr>
      </w:pPr>
      <w:r w:rsidRPr="00E600C1">
        <w:rPr>
          <w:rFonts w:asciiTheme="minorHAnsi" w:hAnsiTheme="minorHAnsi" w:cstheme="minorHAnsi"/>
          <w:b/>
          <w:bCs/>
          <w:color w:val="333333"/>
          <w:sz w:val="22"/>
          <w:szCs w:val="22"/>
        </w:rPr>
        <w:t xml:space="preserve">Calculate in Google </w:t>
      </w:r>
      <w:proofErr w:type="spellStart"/>
      <w:r w:rsidRPr="00E600C1">
        <w:rPr>
          <w:rFonts w:asciiTheme="minorHAnsi" w:hAnsiTheme="minorHAnsi" w:cstheme="minorHAnsi"/>
          <w:b/>
          <w:bCs/>
          <w:color w:val="333333"/>
          <w:sz w:val="22"/>
          <w:szCs w:val="22"/>
        </w:rPr>
        <w:t>Colab</w:t>
      </w:r>
      <w:proofErr w:type="spellEnd"/>
      <w:r w:rsidRPr="00E600C1">
        <w:rPr>
          <w:rFonts w:asciiTheme="minorHAnsi" w:hAnsiTheme="minorHAnsi" w:cstheme="minorHAnsi"/>
          <w:b/>
          <w:bCs/>
          <w:color w:val="333333"/>
          <w:sz w:val="22"/>
          <w:szCs w:val="22"/>
        </w:rPr>
        <w:t xml:space="preserve"> the Daily </w:t>
      </w:r>
      <w:r>
        <w:rPr>
          <w:rFonts w:asciiTheme="minorHAnsi" w:hAnsiTheme="minorHAnsi" w:cstheme="minorHAnsi"/>
          <w:b/>
          <w:bCs/>
          <w:color w:val="3C4043"/>
          <w:sz w:val="22"/>
          <w:szCs w:val="22"/>
        </w:rPr>
        <w:t>R</w:t>
      </w:r>
      <w:r w:rsidRPr="00E600C1">
        <w:rPr>
          <w:rFonts w:asciiTheme="minorHAnsi" w:hAnsiTheme="minorHAnsi" w:cstheme="minorHAnsi"/>
          <w:b/>
          <w:bCs/>
          <w:color w:val="3C4043"/>
          <w:sz w:val="22"/>
          <w:szCs w:val="22"/>
        </w:rPr>
        <w:t xml:space="preserve">eturn, Beta and </w:t>
      </w:r>
      <w:proofErr w:type="gramStart"/>
      <w:r w:rsidRPr="00E600C1">
        <w:rPr>
          <w:rFonts w:asciiTheme="minorHAnsi" w:hAnsiTheme="minorHAnsi" w:cstheme="minorHAnsi"/>
          <w:b/>
          <w:bCs/>
          <w:color w:val="3C4043"/>
          <w:sz w:val="22"/>
          <w:szCs w:val="22"/>
        </w:rPr>
        <w:t>Annual  Volatility</w:t>
      </w:r>
      <w:proofErr w:type="gramEnd"/>
      <w:r w:rsidRPr="00E600C1">
        <w:rPr>
          <w:rFonts w:asciiTheme="minorHAnsi" w:hAnsiTheme="minorHAnsi" w:cstheme="minorHAnsi"/>
          <w:b/>
          <w:bCs/>
          <w:color w:val="3C4043"/>
          <w:sz w:val="22"/>
          <w:szCs w:val="22"/>
        </w:rPr>
        <w:t xml:space="preserve"> Metrics</w:t>
      </w:r>
      <w:r w:rsidRPr="00E600C1">
        <w:rPr>
          <w:rFonts w:asciiTheme="minorHAnsi" w:hAnsiTheme="minorHAnsi" w:cstheme="minorHAnsi"/>
          <w:color w:val="333333"/>
          <w:sz w:val="22"/>
          <w:szCs w:val="22"/>
        </w:rPr>
        <w:t>: : Before starting this task please refer to week three lab.</w:t>
      </w:r>
    </w:p>
    <w:p w14:paraId="235C1923" w14:textId="77777777" w:rsidR="0018194A" w:rsidRDefault="0018194A" w:rsidP="0018194A">
      <w:pPr>
        <w:pStyle w:val="NormalWeb"/>
        <w:numPr>
          <w:ilvl w:val="1"/>
          <w:numId w:val="28"/>
        </w:numPr>
        <w:shd w:val="clear" w:color="auto" w:fill="FFFFFF"/>
        <w:spacing w:before="0" w:beforeAutospacing="0" w:after="0" w:afterAutospacing="0"/>
        <w:ind w:left="1435" w:hanging="357"/>
        <w:jc w:val="both"/>
        <w:rPr>
          <w:rFonts w:asciiTheme="minorHAnsi" w:hAnsiTheme="minorHAnsi" w:cstheme="minorHAnsi"/>
          <w:b/>
          <w:bCs/>
          <w:color w:val="333333"/>
          <w:sz w:val="22"/>
          <w:szCs w:val="22"/>
        </w:rPr>
      </w:pPr>
      <w:r w:rsidRPr="00E600C1">
        <w:rPr>
          <w:rFonts w:asciiTheme="minorHAnsi" w:hAnsiTheme="minorHAnsi" w:cstheme="minorHAnsi"/>
          <w:b/>
          <w:bCs/>
          <w:color w:val="333333"/>
          <w:sz w:val="22"/>
          <w:szCs w:val="22"/>
        </w:rPr>
        <w:t xml:space="preserve">Daily Return= </w:t>
      </w:r>
      <w:r w:rsidRPr="00E600C1">
        <w:rPr>
          <w:rFonts w:asciiTheme="minorHAnsi" w:hAnsiTheme="minorHAnsi" w:cstheme="minorHAnsi"/>
          <w:b/>
          <w:bCs/>
          <w:noProof/>
          <w:color w:val="333333"/>
          <w:sz w:val="22"/>
          <w:szCs w:val="22"/>
        </w:rPr>
        <w:drawing>
          <wp:inline distT="0" distB="0" distL="0" distR="0" wp14:anchorId="11D5E7AD" wp14:editId="5625901E">
            <wp:extent cx="9525" cy="9525"/>
            <wp:effectExtent l="0" t="0" r="0" b="0"/>
            <wp:docPr id="1484771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m:oMath>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Today</m:t>
        </m:r>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Yesterday</m:t>
        </m:r>
        <m:r>
          <m:rPr>
            <m:sty m:val="bi"/>
          </m:rPr>
          <w:rPr>
            <w:rFonts w:ascii="Cambria Math" w:hAnsi="Cambria Math" w:cstheme="minorHAnsi"/>
            <w:color w:val="333333"/>
            <w:sz w:val="22"/>
            <w:szCs w:val="22"/>
          </w:rPr>
          <m:t>)/</m:t>
        </m:r>
        <m:r>
          <m:rPr>
            <m:nor/>
          </m:rPr>
          <w:rPr>
            <w:rFonts w:asciiTheme="minorHAnsi" w:hAnsiTheme="minorHAnsi" w:cstheme="minorHAnsi"/>
            <w:b/>
            <w:bCs/>
            <w:color w:val="333333"/>
            <w:sz w:val="22"/>
            <w:szCs w:val="22"/>
          </w:rPr>
          <m:t>Price Yesterday</m:t>
        </m:r>
      </m:oMath>
      <w:r>
        <w:rPr>
          <w:rFonts w:asciiTheme="minorHAnsi" w:hAnsiTheme="minorHAnsi" w:cstheme="minorHAnsi"/>
          <w:b/>
          <w:bCs/>
          <w:color w:val="333333"/>
          <w:sz w:val="22"/>
          <w:szCs w:val="22"/>
        </w:rPr>
        <w:t xml:space="preserve">   </w:t>
      </w:r>
    </w:p>
    <w:p w14:paraId="78D49331" w14:textId="22242F00" w:rsidR="0018194A" w:rsidRPr="00E600C1" w:rsidRDefault="0018194A" w:rsidP="0018194A">
      <w:pPr>
        <w:pStyle w:val="NormalWeb"/>
        <w:shd w:val="clear" w:color="auto" w:fill="FFFFFF"/>
        <w:spacing w:before="0" w:beforeAutospacing="0" w:after="0" w:afterAutospacing="0"/>
        <w:ind w:left="1435"/>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[7 Marks]</w:t>
      </w:r>
    </w:p>
    <w:p w14:paraId="38596639" w14:textId="77777777" w:rsidR="0018194A" w:rsidRPr="0018194A" w:rsidRDefault="0018194A" w:rsidP="0018194A">
      <w:pPr>
        <w:pStyle w:val="NormalWeb"/>
        <w:numPr>
          <w:ilvl w:val="1"/>
          <w:numId w:val="28"/>
        </w:numPr>
        <w:shd w:val="clear" w:color="auto" w:fill="FFFFFF"/>
        <w:spacing w:before="0" w:beforeAutospacing="0" w:after="0" w:afterAutospacing="0"/>
        <w:ind w:left="1435" w:hanging="357"/>
        <w:jc w:val="both"/>
        <w:rPr>
          <w:rFonts w:asciiTheme="minorHAnsi" w:hAnsiTheme="minorHAnsi" w:cstheme="minorHAnsi"/>
          <w:b/>
          <w:bCs/>
          <w:color w:val="333333"/>
          <w:sz w:val="22"/>
          <w:szCs w:val="22"/>
        </w:rPr>
      </w:pPr>
      <w:r w:rsidRPr="00E600C1">
        <w:rPr>
          <w:rFonts w:asciiTheme="minorHAnsi" w:hAnsiTheme="minorHAnsi" w:cstheme="minorHAnsi"/>
          <w:b/>
          <w:bCs/>
          <w:i/>
          <w:iCs/>
          <w:sz w:val="22"/>
          <w:szCs w:val="22"/>
        </w:rPr>
        <w:t>Beta = (correlation of stock’s returns and index’s returns) * (Stock’s standard deviation of returns / index’s standard deviation of returns)</w:t>
      </w:r>
    </w:p>
    <w:p w14:paraId="227779CB" w14:textId="156CB188" w:rsidR="0018194A" w:rsidRPr="00E600C1" w:rsidRDefault="0018194A" w:rsidP="0018194A">
      <w:pPr>
        <w:pStyle w:val="NormalWeb"/>
        <w:shd w:val="clear" w:color="auto" w:fill="FFFFFF"/>
        <w:spacing w:before="0" w:beforeAutospacing="0" w:after="0" w:afterAutospacing="0"/>
        <w:ind w:left="720" w:right="11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sidR="00CE7787">
        <w:rPr>
          <w:rFonts w:asciiTheme="minorHAnsi" w:hAnsiTheme="minorHAnsi" w:cs="Arial"/>
          <w:b/>
          <w:bCs/>
          <w:color w:val="333333"/>
          <w:sz w:val="22"/>
          <w:szCs w:val="22"/>
        </w:rPr>
        <w:t>11</w:t>
      </w:r>
      <w:r w:rsidRPr="0018194A">
        <w:rPr>
          <w:rFonts w:asciiTheme="minorHAnsi" w:hAnsiTheme="minorHAnsi" w:cs="Arial"/>
          <w:b/>
          <w:bCs/>
          <w:color w:val="333333"/>
          <w:sz w:val="22"/>
          <w:szCs w:val="22"/>
        </w:rPr>
        <w:t xml:space="preserve"> Marks]</w:t>
      </w:r>
    </w:p>
    <w:p w14:paraId="58B36116" w14:textId="7EA7DE5A" w:rsidR="0018194A" w:rsidRDefault="0018194A" w:rsidP="0018194A">
      <w:pPr>
        <w:pStyle w:val="NormalWeb"/>
        <w:numPr>
          <w:ilvl w:val="1"/>
          <w:numId w:val="28"/>
        </w:numPr>
        <w:shd w:val="clear" w:color="auto" w:fill="FFFFFF"/>
        <w:spacing w:before="0" w:beforeAutospacing="0" w:after="0" w:afterAutospacing="0"/>
        <w:ind w:left="1435" w:hanging="357"/>
        <w:jc w:val="both"/>
        <w:rPr>
          <w:rFonts w:asciiTheme="minorHAnsi" w:hAnsiTheme="minorHAnsi" w:cstheme="minorHAnsi"/>
          <w:b/>
          <w:bCs/>
          <w:color w:val="333333"/>
          <w:sz w:val="22"/>
          <w:szCs w:val="22"/>
        </w:rPr>
      </w:pPr>
      <w:r w:rsidRPr="00665C2D">
        <w:rPr>
          <w:rFonts w:asciiTheme="minorHAnsi" w:hAnsiTheme="minorHAnsi" w:cstheme="minorHAnsi"/>
          <w:b/>
          <w:bCs/>
          <w:color w:val="333333"/>
          <w:sz w:val="22"/>
          <w:szCs w:val="22"/>
        </w:rPr>
        <w:t xml:space="preserve">Annual Volatility = Daily </w:t>
      </w:r>
      <w:r>
        <w:rPr>
          <w:rFonts w:asciiTheme="minorHAnsi" w:hAnsiTheme="minorHAnsi" w:cstheme="minorHAnsi"/>
          <w:b/>
          <w:bCs/>
          <w:color w:val="333333"/>
          <w:sz w:val="22"/>
          <w:szCs w:val="22"/>
        </w:rPr>
        <w:t xml:space="preserve">Return </w:t>
      </w:r>
      <w:r w:rsidRPr="00665C2D">
        <w:rPr>
          <w:rFonts w:asciiTheme="minorHAnsi" w:hAnsiTheme="minorHAnsi" w:cstheme="minorHAnsi"/>
          <w:b/>
          <w:bCs/>
          <w:color w:val="333333"/>
          <w:sz w:val="22"/>
          <w:szCs w:val="22"/>
        </w:rPr>
        <w:t xml:space="preserve">Standard Deviation </w:t>
      </w:r>
      <m:oMath>
        <m:r>
          <m:rPr>
            <m:sty m:val="bi"/>
          </m:rPr>
          <w:rPr>
            <w:rFonts w:ascii="Cambria Math" w:hAnsi="Cambria Math" w:cstheme="minorHAnsi"/>
            <w:color w:val="333333"/>
            <w:sz w:val="22"/>
            <w:szCs w:val="22"/>
          </w:rPr>
          <m:t>×</m:t>
        </m:r>
        <m:rad>
          <m:radPr>
            <m:degHide m:val="1"/>
            <m:ctrlPr>
              <w:rPr>
                <w:rFonts w:ascii="Cambria Math" w:hAnsi="Cambria Math" w:cstheme="minorHAnsi"/>
                <w:b/>
                <w:bCs/>
                <w:color w:val="333333"/>
                <w:sz w:val="22"/>
                <w:szCs w:val="22"/>
              </w:rPr>
            </m:ctrlPr>
          </m:radPr>
          <m:deg/>
          <m:e>
            <m:r>
              <m:rPr>
                <m:sty m:val="bi"/>
              </m:rPr>
              <w:rPr>
                <w:rFonts w:ascii="Cambria Math" w:hAnsi="Cambria Math" w:cstheme="minorHAnsi"/>
                <w:color w:val="333333"/>
                <w:sz w:val="22"/>
                <w:szCs w:val="22"/>
              </w:rPr>
              <m:t>252</m:t>
            </m:r>
          </m:e>
        </m:rad>
      </m:oMath>
      <w:r w:rsidR="00CE7787">
        <w:rPr>
          <w:rFonts w:asciiTheme="minorHAnsi" w:hAnsiTheme="minorHAnsi" w:cstheme="minorHAnsi"/>
          <w:b/>
          <w:bCs/>
          <w:color w:val="333333"/>
          <w:sz w:val="22"/>
          <w:szCs w:val="22"/>
        </w:rPr>
        <w:t xml:space="preserve">  </w:t>
      </w:r>
    </w:p>
    <w:p w14:paraId="619279BD" w14:textId="0CA28227" w:rsidR="00CE7787" w:rsidRDefault="00CE7787" w:rsidP="00CE7787">
      <w:pPr>
        <w:pStyle w:val="NormalWeb"/>
        <w:shd w:val="clear" w:color="auto" w:fill="FFFFFF"/>
        <w:spacing w:before="0" w:beforeAutospacing="0" w:after="0" w:afterAutospacing="0"/>
        <w:ind w:left="720" w:right="110"/>
        <w:jc w:val="right"/>
        <w:rPr>
          <w:rFonts w:asciiTheme="minorHAnsi" w:hAnsiTheme="minorHAnsi" w:cs="Arial"/>
          <w:b/>
          <w:bCs/>
          <w:color w:val="333333"/>
          <w:sz w:val="22"/>
          <w:szCs w:val="22"/>
        </w:rPr>
      </w:pPr>
      <w:r w:rsidRPr="0018194A">
        <w:rPr>
          <w:rFonts w:asciiTheme="minorHAnsi" w:hAnsiTheme="minorHAnsi" w:cs="Arial"/>
          <w:b/>
          <w:bCs/>
          <w:color w:val="333333"/>
          <w:sz w:val="22"/>
          <w:szCs w:val="22"/>
        </w:rPr>
        <w:t>[7 Marks]</w:t>
      </w:r>
    </w:p>
    <w:p w14:paraId="4BA6BCAD" w14:textId="77777777" w:rsidR="007E5985" w:rsidRPr="00CE7787" w:rsidRDefault="007E5985" w:rsidP="00CE7787">
      <w:pPr>
        <w:pStyle w:val="NormalWeb"/>
        <w:shd w:val="clear" w:color="auto" w:fill="FFFFFF"/>
        <w:spacing w:before="0" w:beforeAutospacing="0" w:after="0" w:afterAutospacing="0"/>
        <w:ind w:left="720" w:right="110"/>
        <w:jc w:val="right"/>
        <w:rPr>
          <w:rFonts w:asciiTheme="minorHAnsi" w:hAnsiTheme="minorHAnsi" w:cstheme="minorHAnsi"/>
          <w:b/>
          <w:bCs/>
          <w:color w:val="333333"/>
          <w:sz w:val="22"/>
          <w:szCs w:val="22"/>
        </w:rPr>
      </w:pPr>
    </w:p>
    <w:p w14:paraId="4E1AD30D" w14:textId="77777777" w:rsidR="007E5985" w:rsidRDefault="0018194A" w:rsidP="007E5985">
      <w:pPr>
        <w:pStyle w:val="NormalWeb"/>
        <w:shd w:val="clear" w:color="auto" w:fill="FFFFFF"/>
        <w:spacing w:before="0" w:beforeAutospacing="0" w:after="0" w:afterAutospacing="0"/>
        <w:ind w:right="-187"/>
        <w:rPr>
          <w:rFonts w:asciiTheme="minorHAnsi" w:hAnsiTheme="minorHAnsi" w:cstheme="minorHAnsi"/>
          <w:b/>
          <w:bCs/>
          <w:color w:val="333333"/>
          <w:sz w:val="22"/>
          <w:szCs w:val="22"/>
        </w:rPr>
      </w:pPr>
      <w:r>
        <w:rPr>
          <w:rFonts w:asciiTheme="minorHAnsi" w:hAnsiTheme="minorHAnsi" w:cstheme="minorHAnsi"/>
          <w:b/>
          <w:bCs/>
          <w:color w:val="333333"/>
          <w:sz w:val="22"/>
          <w:szCs w:val="22"/>
        </w:rPr>
        <w:t xml:space="preserve">                                                                                                                                                                </w:t>
      </w:r>
      <w:r w:rsidRPr="00665C2D">
        <w:rPr>
          <w:rFonts w:asciiTheme="minorHAnsi" w:hAnsiTheme="minorHAnsi" w:cstheme="minorHAnsi"/>
          <w:noProof/>
          <w:color w:val="333333"/>
          <w:sz w:val="22"/>
          <w:szCs w:val="22"/>
        </w:rPr>
        <w:drawing>
          <wp:inline distT="0" distB="0" distL="0" distR="0" wp14:anchorId="7A16B88B" wp14:editId="54B2B10B">
            <wp:extent cx="9525" cy="9525"/>
            <wp:effectExtent l="0" t="0" r="0" b="0"/>
            <wp:docPr id="456974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665C2D">
        <w:rPr>
          <w:rFonts w:asciiTheme="minorHAnsi" w:hAnsiTheme="minorHAnsi" w:cstheme="minorHAnsi"/>
          <w:b/>
          <w:bCs/>
          <w:color w:val="333333"/>
          <w:sz w:val="22"/>
          <w:szCs w:val="22"/>
        </w:rPr>
        <w:t xml:space="preserve">[25 Marks]     </w:t>
      </w:r>
    </w:p>
    <w:p w14:paraId="74A074A9" w14:textId="445A0FBE" w:rsidR="0018194A" w:rsidRDefault="0018194A" w:rsidP="007E5985">
      <w:pPr>
        <w:pStyle w:val="NormalWeb"/>
        <w:shd w:val="clear" w:color="auto" w:fill="FFFFFF"/>
        <w:spacing w:before="0" w:beforeAutospacing="0" w:after="0" w:afterAutospacing="0"/>
        <w:ind w:right="-187"/>
        <w:rPr>
          <w:rFonts w:asciiTheme="minorHAnsi" w:hAnsiTheme="minorHAnsi" w:cstheme="minorHAnsi"/>
          <w:b/>
          <w:bCs/>
          <w:color w:val="333333"/>
          <w:sz w:val="22"/>
          <w:szCs w:val="22"/>
        </w:rPr>
      </w:pPr>
      <w:r w:rsidRPr="00665C2D">
        <w:rPr>
          <w:rFonts w:asciiTheme="minorHAnsi" w:hAnsiTheme="minorHAnsi" w:cstheme="minorHAnsi"/>
          <w:b/>
          <w:bCs/>
          <w:color w:val="333333"/>
          <w:sz w:val="22"/>
          <w:szCs w:val="22"/>
        </w:rPr>
        <w:t xml:space="preserve">  </w:t>
      </w:r>
    </w:p>
    <w:p w14:paraId="4AA87845" w14:textId="77777777" w:rsidR="0018194A" w:rsidRPr="00DB69BA" w:rsidRDefault="0018194A" w:rsidP="0018194A">
      <w:pPr>
        <w:pStyle w:val="NormalWeb"/>
        <w:numPr>
          <w:ilvl w:val="0"/>
          <w:numId w:val="28"/>
        </w:numPr>
        <w:shd w:val="clear" w:color="auto" w:fill="FFFFFF"/>
        <w:spacing w:before="0" w:beforeAutospacing="0" w:after="0" w:afterAutospacing="0"/>
        <w:jc w:val="both"/>
        <w:rPr>
          <w:rFonts w:asciiTheme="minorHAnsi" w:hAnsiTheme="minorHAnsi" w:cstheme="minorHAnsi"/>
          <w:color w:val="333333"/>
          <w:sz w:val="22"/>
          <w:szCs w:val="22"/>
        </w:rPr>
      </w:pPr>
      <w:r w:rsidRPr="00DB69BA">
        <w:rPr>
          <w:rStyle w:val="Strong"/>
          <w:rFonts w:asciiTheme="minorHAnsi" w:hAnsiTheme="minorHAnsi" w:cstheme="minorHAnsi"/>
          <w:color w:val="333333"/>
          <w:sz w:val="22"/>
          <w:szCs w:val="22"/>
        </w:rPr>
        <w:t>Stock segmentation with</w:t>
      </w:r>
      <w:r w:rsidRPr="00DB69BA">
        <w:rPr>
          <w:rFonts w:asciiTheme="minorHAnsi" w:hAnsiTheme="minorHAnsi" w:cstheme="minorHAnsi"/>
          <w:sz w:val="22"/>
          <w:szCs w:val="22"/>
        </w:rPr>
        <w:t xml:space="preserve"> </w:t>
      </w:r>
      <w:r w:rsidRPr="00DB69BA">
        <w:rPr>
          <w:rFonts w:asciiTheme="minorHAnsi" w:hAnsiTheme="minorHAnsi" w:cstheme="minorHAnsi"/>
          <w:b/>
          <w:bCs/>
          <w:sz w:val="22"/>
          <w:szCs w:val="22"/>
        </w:rPr>
        <w:t>agglomerative clustering</w:t>
      </w:r>
      <w:r w:rsidRPr="00DB69BA">
        <w:rPr>
          <w:rStyle w:val="Strong"/>
          <w:rFonts w:asciiTheme="minorHAnsi" w:hAnsiTheme="minorHAnsi" w:cstheme="minorHAnsi"/>
          <w:b w:val="0"/>
          <w:bCs w:val="0"/>
          <w:color w:val="333333"/>
          <w:sz w:val="22"/>
          <w:szCs w:val="22"/>
        </w:rPr>
        <w:t>:</w:t>
      </w:r>
      <w:r w:rsidRPr="00DB69BA">
        <w:rPr>
          <w:rFonts w:asciiTheme="minorHAnsi" w:hAnsiTheme="minorHAnsi" w:cstheme="minorHAnsi"/>
          <w:color w:val="333333"/>
          <w:sz w:val="22"/>
          <w:szCs w:val="22"/>
        </w:rPr>
        <w:t> The second step is to divide the stock portfolio into groups for the dimensions (</w:t>
      </w:r>
      <w:r w:rsidRPr="00DB69BA">
        <w:rPr>
          <w:rFonts w:asciiTheme="minorHAnsi" w:hAnsiTheme="minorHAnsi" w:cstheme="minorHAnsi"/>
          <w:b/>
          <w:bCs/>
          <w:color w:val="3C4043"/>
          <w:sz w:val="22"/>
          <w:szCs w:val="22"/>
        </w:rPr>
        <w:t>Beta Metrics</w:t>
      </w:r>
      <w:r w:rsidRPr="00DB69BA">
        <w:rPr>
          <w:rFonts w:asciiTheme="minorHAnsi" w:hAnsiTheme="minorHAnsi" w:cstheme="minorHAnsi"/>
          <w:color w:val="333333"/>
          <w:sz w:val="22"/>
          <w:szCs w:val="22"/>
        </w:rPr>
        <w:t xml:space="preserve">), using clustering using </w:t>
      </w:r>
      <w:r w:rsidRPr="00DB69BA">
        <w:rPr>
          <w:rFonts w:asciiTheme="minorHAnsi" w:hAnsiTheme="minorHAnsi" w:cstheme="minorHAnsi"/>
          <w:b/>
          <w:bCs/>
          <w:sz w:val="22"/>
          <w:szCs w:val="22"/>
        </w:rPr>
        <w:t>agglomerative clustering</w:t>
      </w:r>
      <w:r>
        <w:rPr>
          <w:rFonts w:asciiTheme="minorHAnsi" w:hAnsiTheme="minorHAnsi" w:cstheme="minorHAnsi"/>
          <w:color w:val="333333"/>
          <w:sz w:val="22"/>
          <w:szCs w:val="22"/>
        </w:rPr>
        <w:t>. D</w:t>
      </w:r>
      <w:r w:rsidRPr="00DB69BA">
        <w:rPr>
          <w:rFonts w:asciiTheme="minorHAnsi" w:hAnsiTheme="minorHAnsi" w:cstheme="minorHAnsi"/>
          <w:color w:val="333333"/>
          <w:sz w:val="22"/>
          <w:szCs w:val="22"/>
        </w:rPr>
        <w:t xml:space="preserve">iscuss the profile of each found cluster (in terms of the </w:t>
      </w:r>
      <w:proofErr w:type="gramStart"/>
      <w:r w:rsidRPr="00DB69BA">
        <w:rPr>
          <w:rFonts w:asciiTheme="minorHAnsi" w:hAnsiTheme="minorHAnsi" w:cstheme="minorHAnsi"/>
          <w:b/>
          <w:bCs/>
          <w:color w:val="3C4043"/>
          <w:sz w:val="22"/>
          <w:szCs w:val="22"/>
        </w:rPr>
        <w:t>Beta  Metric</w:t>
      </w:r>
      <w:proofErr w:type="gramEnd"/>
      <w:r w:rsidRPr="00DB69BA">
        <w:rPr>
          <w:rFonts w:asciiTheme="minorHAnsi" w:hAnsiTheme="minorHAnsi" w:cstheme="minorHAnsi"/>
          <w:color w:val="333333"/>
          <w:sz w:val="22"/>
          <w:szCs w:val="22"/>
        </w:rPr>
        <w:t xml:space="preserve"> that describe the properties of the stocks of each cluster). The report should illustrate the following</w:t>
      </w:r>
    </w:p>
    <w:p w14:paraId="3C1AD917" w14:textId="77777777" w:rsidR="0018194A" w:rsidRDefault="0018194A" w:rsidP="0018194A">
      <w:pPr>
        <w:pStyle w:val="NormalWeb"/>
        <w:numPr>
          <w:ilvl w:val="1"/>
          <w:numId w:val="28"/>
        </w:numPr>
        <w:shd w:val="clear" w:color="auto" w:fill="FFFFFF"/>
        <w:spacing w:before="0" w:beforeAutospacing="0" w:after="0" w:afterAutospacing="0"/>
        <w:jc w:val="both"/>
        <w:rPr>
          <w:rFonts w:asciiTheme="minorHAnsi" w:hAnsiTheme="minorHAnsi" w:cs="Arial"/>
          <w:color w:val="333333"/>
          <w:sz w:val="21"/>
          <w:szCs w:val="21"/>
        </w:rPr>
      </w:pPr>
      <w:r>
        <w:rPr>
          <w:rStyle w:val="Strong"/>
          <w:rFonts w:asciiTheme="minorHAnsi" w:hAnsiTheme="minorHAnsi" w:cs="Arial"/>
          <w:b w:val="0"/>
          <w:bCs w:val="0"/>
          <w:color w:val="333333"/>
          <w:sz w:val="21"/>
          <w:szCs w:val="21"/>
        </w:rPr>
        <w:t xml:space="preserve">Brief discussion of the appropriateness of </w:t>
      </w:r>
      <w:r w:rsidRPr="00DB69BA">
        <w:rPr>
          <w:rFonts w:asciiTheme="minorHAnsi" w:hAnsiTheme="minorHAnsi" w:cstheme="minorHAnsi"/>
          <w:b/>
          <w:bCs/>
          <w:sz w:val="22"/>
          <w:szCs w:val="22"/>
        </w:rPr>
        <w:t>agglomerative clustering</w:t>
      </w:r>
      <w:r>
        <w:rPr>
          <w:rStyle w:val="Strong"/>
          <w:rFonts w:asciiTheme="minorHAnsi" w:hAnsiTheme="minorHAnsi" w:cs="Arial"/>
          <w:b w:val="0"/>
          <w:bCs w:val="0"/>
          <w:color w:val="333333"/>
          <w:sz w:val="21"/>
          <w:szCs w:val="21"/>
        </w:rPr>
        <w:t xml:space="preserve"> as the</w:t>
      </w:r>
      <w:r w:rsidRPr="00DE5C2E">
        <w:rPr>
          <w:rFonts w:asciiTheme="minorHAnsi" w:hAnsiTheme="minorHAnsi" w:cs="Arial"/>
          <w:color w:val="333333"/>
          <w:sz w:val="21"/>
          <w:szCs w:val="21"/>
        </w:rPr>
        <w:t xml:space="preserve"> adopted clustering methodology</w:t>
      </w:r>
      <w:r>
        <w:rPr>
          <w:rFonts w:asciiTheme="minorHAnsi" w:hAnsiTheme="minorHAnsi" w:cs="Arial"/>
          <w:color w:val="333333"/>
          <w:sz w:val="21"/>
          <w:szCs w:val="21"/>
        </w:rPr>
        <w:t>.</w:t>
      </w:r>
    </w:p>
    <w:p w14:paraId="69DFABD3" w14:textId="1C9D036A" w:rsidR="007E5985" w:rsidRPr="007E5985" w:rsidRDefault="007E5985" w:rsidP="007E5985">
      <w:pPr>
        <w:pStyle w:val="NormalWeb"/>
        <w:shd w:val="clear" w:color="auto" w:fill="FFFFFF"/>
        <w:spacing w:before="0" w:beforeAutospacing="0" w:after="0" w:afterAutospacing="0"/>
        <w:ind w:left="720" w:right="11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Pr>
          <w:rFonts w:asciiTheme="minorHAnsi" w:hAnsiTheme="minorHAnsi" w:cs="Arial"/>
          <w:b/>
          <w:bCs/>
          <w:color w:val="333333"/>
          <w:sz w:val="22"/>
          <w:szCs w:val="22"/>
        </w:rPr>
        <w:t>4</w:t>
      </w:r>
      <w:r w:rsidRPr="0018194A">
        <w:rPr>
          <w:rFonts w:asciiTheme="minorHAnsi" w:hAnsiTheme="minorHAnsi" w:cs="Arial"/>
          <w:b/>
          <w:bCs/>
          <w:color w:val="333333"/>
          <w:sz w:val="22"/>
          <w:szCs w:val="22"/>
        </w:rPr>
        <w:t xml:space="preserve"> Marks]</w:t>
      </w:r>
    </w:p>
    <w:p w14:paraId="6D072204" w14:textId="77777777" w:rsidR="0018194A" w:rsidRDefault="0018194A" w:rsidP="0018194A">
      <w:pPr>
        <w:pStyle w:val="NormalWeb"/>
        <w:numPr>
          <w:ilvl w:val="1"/>
          <w:numId w:val="28"/>
        </w:numPr>
        <w:shd w:val="clear" w:color="auto" w:fill="FFFFFF"/>
        <w:spacing w:before="0" w:beforeAutospacing="0" w:after="0" w:afterAutospacing="0"/>
        <w:jc w:val="both"/>
        <w:rPr>
          <w:rFonts w:asciiTheme="minorHAnsi" w:hAnsiTheme="minorHAnsi" w:cs="Arial"/>
          <w:color w:val="333333"/>
          <w:sz w:val="21"/>
          <w:szCs w:val="21"/>
        </w:rPr>
      </w:pPr>
      <w:r w:rsidRPr="00DE5C2E">
        <w:rPr>
          <w:rFonts w:asciiTheme="minorHAnsi" w:hAnsiTheme="minorHAnsi" w:cs="Arial"/>
          <w:color w:val="333333"/>
          <w:sz w:val="21"/>
          <w:szCs w:val="21"/>
        </w:rPr>
        <w:t xml:space="preserve">it is necessary to discuss the </w:t>
      </w:r>
      <w:r>
        <w:rPr>
          <w:rFonts w:asciiTheme="minorHAnsi" w:hAnsiTheme="minorHAnsi" w:cs="Arial"/>
          <w:color w:val="333333"/>
          <w:sz w:val="21"/>
          <w:szCs w:val="21"/>
        </w:rPr>
        <w:t xml:space="preserve">techniques applied to identify </w:t>
      </w:r>
      <w:r w:rsidRPr="00DE5C2E">
        <w:rPr>
          <w:rFonts w:asciiTheme="minorHAnsi" w:hAnsiTheme="minorHAnsi" w:cs="Arial"/>
          <w:color w:val="333333"/>
          <w:sz w:val="21"/>
          <w:szCs w:val="21"/>
        </w:rPr>
        <w:t xml:space="preserve">the best value of </w:t>
      </w:r>
      <w:r>
        <w:rPr>
          <w:rFonts w:asciiTheme="minorHAnsi" w:hAnsiTheme="minorHAnsi" w:cs="Arial"/>
          <w:color w:val="333333"/>
          <w:sz w:val="21"/>
          <w:szCs w:val="21"/>
        </w:rPr>
        <w:t>K-number of clusters</w:t>
      </w:r>
      <w:r w:rsidRPr="00DE5C2E">
        <w:rPr>
          <w:rFonts w:asciiTheme="minorHAnsi" w:hAnsiTheme="minorHAnsi" w:cs="Arial"/>
          <w:color w:val="333333"/>
          <w:sz w:val="21"/>
          <w:szCs w:val="21"/>
        </w:rPr>
        <w:t>.</w:t>
      </w:r>
    </w:p>
    <w:p w14:paraId="550570A1" w14:textId="608AC026" w:rsidR="007E5985" w:rsidRPr="007E5985" w:rsidRDefault="007E5985" w:rsidP="007E5985">
      <w:pPr>
        <w:pStyle w:val="NormalWeb"/>
        <w:shd w:val="clear" w:color="auto" w:fill="FFFFFF"/>
        <w:spacing w:before="0" w:beforeAutospacing="0" w:after="0" w:afterAutospacing="0"/>
        <w:ind w:left="720" w:right="11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Pr>
          <w:rFonts w:asciiTheme="minorHAnsi" w:hAnsiTheme="minorHAnsi" w:cs="Arial"/>
          <w:b/>
          <w:bCs/>
          <w:color w:val="333333"/>
          <w:sz w:val="22"/>
          <w:szCs w:val="22"/>
        </w:rPr>
        <w:t>6</w:t>
      </w:r>
      <w:r w:rsidRPr="0018194A">
        <w:rPr>
          <w:rFonts w:asciiTheme="minorHAnsi" w:hAnsiTheme="minorHAnsi" w:cs="Arial"/>
          <w:b/>
          <w:bCs/>
          <w:color w:val="333333"/>
          <w:sz w:val="22"/>
          <w:szCs w:val="22"/>
        </w:rPr>
        <w:t xml:space="preserve"> Marks]</w:t>
      </w:r>
    </w:p>
    <w:p w14:paraId="45B0EB6A" w14:textId="77777777" w:rsidR="0018194A" w:rsidRDefault="0018194A" w:rsidP="0018194A">
      <w:pPr>
        <w:pStyle w:val="NormalWeb"/>
        <w:numPr>
          <w:ilvl w:val="1"/>
          <w:numId w:val="28"/>
        </w:numPr>
        <w:shd w:val="clear" w:color="auto" w:fill="FFFFFF"/>
        <w:spacing w:before="0" w:beforeAutospacing="0" w:after="0" w:afterAutospacing="0"/>
        <w:jc w:val="both"/>
        <w:rPr>
          <w:rFonts w:asciiTheme="minorHAnsi" w:hAnsiTheme="minorHAnsi" w:cs="Arial"/>
          <w:color w:val="333333"/>
          <w:sz w:val="21"/>
          <w:szCs w:val="21"/>
        </w:rPr>
      </w:pPr>
      <w:r>
        <w:rPr>
          <w:rFonts w:asciiTheme="minorHAnsi" w:hAnsiTheme="minorHAnsi" w:cs="Arial"/>
          <w:color w:val="333333"/>
          <w:sz w:val="21"/>
          <w:szCs w:val="21"/>
        </w:rPr>
        <w:t xml:space="preserve">Implementation of </w:t>
      </w:r>
      <w:r w:rsidRPr="00DB69BA">
        <w:rPr>
          <w:rFonts w:asciiTheme="minorHAnsi" w:hAnsiTheme="minorHAnsi" w:cstheme="minorHAnsi"/>
          <w:b/>
          <w:bCs/>
          <w:sz w:val="22"/>
          <w:szCs w:val="22"/>
        </w:rPr>
        <w:t>agglomerative clustering</w:t>
      </w:r>
      <w:r>
        <w:rPr>
          <w:rFonts w:asciiTheme="minorHAnsi" w:hAnsiTheme="minorHAnsi" w:cs="Arial"/>
          <w:color w:val="333333"/>
          <w:sz w:val="21"/>
          <w:szCs w:val="21"/>
        </w:rPr>
        <w:t xml:space="preserve"> using Python via Google </w:t>
      </w:r>
      <w:proofErr w:type="spellStart"/>
      <w:r>
        <w:rPr>
          <w:rFonts w:asciiTheme="minorHAnsi" w:hAnsiTheme="minorHAnsi" w:cs="Arial"/>
          <w:color w:val="333333"/>
          <w:sz w:val="21"/>
          <w:szCs w:val="21"/>
        </w:rPr>
        <w:t>Colab</w:t>
      </w:r>
      <w:proofErr w:type="spellEnd"/>
      <w:r>
        <w:rPr>
          <w:rFonts w:asciiTheme="minorHAnsi" w:hAnsiTheme="minorHAnsi" w:cs="Arial"/>
          <w:color w:val="333333"/>
          <w:sz w:val="21"/>
          <w:szCs w:val="21"/>
        </w:rPr>
        <w:t>.</w:t>
      </w:r>
    </w:p>
    <w:p w14:paraId="0E845750" w14:textId="63C95D78" w:rsidR="007E5985" w:rsidRPr="00E600C1" w:rsidRDefault="007E5985" w:rsidP="007E5985">
      <w:pPr>
        <w:pStyle w:val="NormalWeb"/>
        <w:shd w:val="clear" w:color="auto" w:fill="FFFFFF"/>
        <w:spacing w:before="0" w:beforeAutospacing="0" w:after="0" w:afterAutospacing="0"/>
        <w:ind w:left="720" w:right="11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Pr>
          <w:rFonts w:asciiTheme="minorHAnsi" w:hAnsiTheme="minorHAnsi" w:cs="Arial"/>
          <w:b/>
          <w:bCs/>
          <w:color w:val="333333"/>
          <w:sz w:val="22"/>
          <w:szCs w:val="22"/>
        </w:rPr>
        <w:t>10</w:t>
      </w:r>
      <w:r w:rsidRPr="0018194A">
        <w:rPr>
          <w:rFonts w:asciiTheme="minorHAnsi" w:hAnsiTheme="minorHAnsi" w:cs="Arial"/>
          <w:b/>
          <w:bCs/>
          <w:color w:val="333333"/>
          <w:sz w:val="22"/>
          <w:szCs w:val="22"/>
        </w:rPr>
        <w:t xml:space="preserve"> Marks]</w:t>
      </w:r>
    </w:p>
    <w:p w14:paraId="30FDAA8B" w14:textId="77777777" w:rsidR="007E5985" w:rsidRPr="001F3C74" w:rsidRDefault="007E5985" w:rsidP="007E5985">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61C043AD" w14:textId="1973C6E0" w:rsidR="0018194A" w:rsidRPr="004C5B80" w:rsidRDefault="005C5A52" w:rsidP="0018194A">
      <w:pPr>
        <w:pStyle w:val="NormalWeb"/>
        <w:shd w:val="clear" w:color="auto" w:fill="FFFFFF"/>
        <w:spacing w:before="0" w:beforeAutospacing="0" w:after="0" w:afterAutospacing="0"/>
        <w:jc w:val="right"/>
        <w:rPr>
          <w:rFonts w:asciiTheme="minorHAnsi" w:hAnsiTheme="minorHAnsi" w:cs="Arial"/>
          <w:b/>
          <w:bCs/>
          <w:color w:val="333333"/>
          <w:sz w:val="21"/>
          <w:szCs w:val="21"/>
        </w:rPr>
      </w:pPr>
      <w:r>
        <w:rPr>
          <w:rFonts w:asciiTheme="minorHAnsi" w:hAnsiTheme="minorHAnsi" w:cs="Arial"/>
          <w:b/>
          <w:bCs/>
          <w:color w:val="333333"/>
          <w:sz w:val="21"/>
          <w:szCs w:val="21"/>
        </w:rPr>
        <w:t>[</w:t>
      </w:r>
      <w:r w:rsidR="0018194A">
        <w:rPr>
          <w:rFonts w:asciiTheme="minorHAnsi" w:hAnsiTheme="minorHAnsi" w:cs="Arial"/>
          <w:b/>
          <w:bCs/>
          <w:color w:val="333333"/>
          <w:sz w:val="21"/>
          <w:szCs w:val="21"/>
        </w:rPr>
        <w:t>20</w:t>
      </w:r>
      <w:r w:rsidR="0018194A" w:rsidRPr="004C5B80">
        <w:rPr>
          <w:rFonts w:asciiTheme="minorHAnsi" w:hAnsiTheme="minorHAnsi" w:cs="Arial"/>
          <w:b/>
          <w:bCs/>
          <w:color w:val="333333"/>
          <w:sz w:val="21"/>
          <w:szCs w:val="21"/>
        </w:rPr>
        <w:t xml:space="preserve"> Marks]                          </w:t>
      </w:r>
    </w:p>
    <w:p w14:paraId="27F13178" w14:textId="77777777" w:rsidR="0018194A" w:rsidRPr="00DB69BA" w:rsidRDefault="0018194A" w:rsidP="0018194A">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6B039877" w14:textId="7B8F9775" w:rsidR="0018194A" w:rsidRDefault="0018194A" w:rsidP="0018194A">
      <w:pPr>
        <w:pStyle w:val="NormalWeb"/>
        <w:numPr>
          <w:ilvl w:val="0"/>
          <w:numId w:val="28"/>
        </w:numPr>
        <w:shd w:val="clear" w:color="auto" w:fill="FFFFFF"/>
        <w:spacing w:before="0" w:beforeAutospacing="0" w:after="0" w:afterAutospacing="0"/>
        <w:jc w:val="both"/>
        <w:rPr>
          <w:rFonts w:asciiTheme="minorHAnsi" w:hAnsiTheme="minorHAnsi" w:cs="Arial"/>
          <w:color w:val="333333"/>
          <w:sz w:val="21"/>
          <w:szCs w:val="21"/>
        </w:rPr>
      </w:pPr>
      <w:r>
        <w:rPr>
          <w:rStyle w:val="Strong"/>
          <w:rFonts w:asciiTheme="minorHAnsi" w:hAnsiTheme="minorHAnsi" w:cs="Arial"/>
          <w:color w:val="333333"/>
          <w:sz w:val="21"/>
          <w:szCs w:val="21"/>
        </w:rPr>
        <w:t>Stock</w:t>
      </w:r>
      <w:r w:rsidRPr="00DE5C2E">
        <w:rPr>
          <w:rStyle w:val="Strong"/>
          <w:rFonts w:asciiTheme="minorHAnsi" w:hAnsiTheme="minorHAnsi" w:cs="Arial"/>
          <w:color w:val="333333"/>
          <w:sz w:val="21"/>
          <w:szCs w:val="21"/>
        </w:rPr>
        <w:t xml:space="preserve"> segmentation with </w:t>
      </w:r>
      <w:r w:rsidR="000C1C96">
        <w:rPr>
          <w:rStyle w:val="Strong"/>
          <w:rFonts w:asciiTheme="minorHAnsi" w:hAnsiTheme="minorHAnsi" w:cs="Arial"/>
          <w:color w:val="333333"/>
          <w:sz w:val="21"/>
          <w:szCs w:val="21"/>
        </w:rPr>
        <w:t>K</w:t>
      </w:r>
      <w:r w:rsidRPr="00DE5C2E">
        <w:rPr>
          <w:rStyle w:val="Strong"/>
          <w:rFonts w:asciiTheme="minorHAnsi" w:hAnsiTheme="minorHAnsi" w:cs="Arial"/>
          <w:color w:val="333333"/>
          <w:sz w:val="21"/>
          <w:szCs w:val="21"/>
        </w:rPr>
        <w:t>-means:</w:t>
      </w:r>
      <w:r w:rsidRPr="00DE5C2E">
        <w:rPr>
          <w:rFonts w:asciiTheme="minorHAnsi" w:hAnsiTheme="minorHAnsi" w:cs="Arial"/>
          <w:color w:val="333333"/>
          <w:sz w:val="21"/>
          <w:szCs w:val="21"/>
        </w:rPr>
        <w:t xml:space="preserve"> The second step is to divide the </w:t>
      </w:r>
      <w:r>
        <w:rPr>
          <w:rFonts w:asciiTheme="minorHAnsi" w:hAnsiTheme="minorHAnsi" w:cs="Arial"/>
          <w:color w:val="333333"/>
          <w:sz w:val="21"/>
          <w:szCs w:val="21"/>
        </w:rPr>
        <w:t>stock</w:t>
      </w:r>
      <w:r w:rsidRPr="00DE5C2E">
        <w:rPr>
          <w:rFonts w:asciiTheme="minorHAnsi" w:hAnsiTheme="minorHAnsi" w:cs="Arial"/>
          <w:color w:val="333333"/>
          <w:sz w:val="21"/>
          <w:szCs w:val="21"/>
        </w:rPr>
        <w:t xml:space="preserve"> </w:t>
      </w:r>
      <w:r w:rsidR="000C1C96">
        <w:rPr>
          <w:rFonts w:asciiTheme="minorHAnsi" w:hAnsiTheme="minorHAnsi" w:cs="Arial"/>
          <w:color w:val="333333"/>
          <w:sz w:val="21"/>
          <w:szCs w:val="21"/>
        </w:rPr>
        <w:t>portfolio</w:t>
      </w:r>
      <w:r w:rsidRPr="00DE5C2E">
        <w:rPr>
          <w:rFonts w:asciiTheme="minorHAnsi" w:hAnsiTheme="minorHAnsi" w:cs="Arial"/>
          <w:color w:val="333333"/>
          <w:sz w:val="21"/>
          <w:szCs w:val="21"/>
        </w:rPr>
        <w:t xml:space="preserve"> into groups for each of the three </w:t>
      </w:r>
      <w:proofErr w:type="gramStart"/>
      <w:r w:rsidRPr="00DE5C2E">
        <w:rPr>
          <w:rFonts w:asciiTheme="minorHAnsi" w:hAnsiTheme="minorHAnsi" w:cs="Arial"/>
          <w:color w:val="333333"/>
          <w:sz w:val="21"/>
          <w:szCs w:val="21"/>
        </w:rPr>
        <w:t xml:space="preserve">dimensions </w:t>
      </w:r>
      <w:r w:rsidRPr="00E600C1">
        <w:rPr>
          <w:rFonts w:asciiTheme="minorHAnsi" w:hAnsiTheme="minorHAnsi" w:cstheme="minorHAnsi"/>
          <w:b/>
          <w:bCs/>
          <w:color w:val="3C4043"/>
          <w:sz w:val="22"/>
          <w:szCs w:val="22"/>
        </w:rPr>
        <w:t xml:space="preserve"> </w:t>
      </w:r>
      <w:r w:rsidR="007E5985">
        <w:rPr>
          <w:rFonts w:asciiTheme="minorHAnsi" w:hAnsiTheme="minorHAnsi" w:cstheme="minorHAnsi"/>
          <w:b/>
          <w:bCs/>
          <w:color w:val="3C4043"/>
          <w:sz w:val="22"/>
          <w:szCs w:val="22"/>
        </w:rPr>
        <w:t>(</w:t>
      </w:r>
      <w:proofErr w:type="gramEnd"/>
      <w:r w:rsidRPr="00E600C1">
        <w:rPr>
          <w:rFonts w:asciiTheme="minorHAnsi" w:hAnsiTheme="minorHAnsi" w:cstheme="minorHAnsi"/>
          <w:b/>
          <w:bCs/>
          <w:color w:val="3C4043"/>
          <w:sz w:val="22"/>
          <w:szCs w:val="22"/>
        </w:rPr>
        <w:t>Beta and Annual  Volatility Metrics</w:t>
      </w:r>
      <w:r w:rsidRPr="00DE5C2E">
        <w:rPr>
          <w:rFonts w:asciiTheme="minorHAnsi" w:hAnsiTheme="minorHAnsi" w:cs="Arial"/>
          <w:color w:val="333333"/>
          <w:sz w:val="21"/>
          <w:szCs w:val="21"/>
        </w:rPr>
        <w:t xml:space="preserve">), using clustering using K-means and discuss the profile of each found cluster (in terms of the </w:t>
      </w:r>
      <w:r w:rsidRPr="00E600C1">
        <w:rPr>
          <w:rFonts w:asciiTheme="minorHAnsi" w:hAnsiTheme="minorHAnsi" w:cstheme="minorHAnsi"/>
          <w:b/>
          <w:bCs/>
          <w:color w:val="3C4043"/>
          <w:sz w:val="22"/>
          <w:szCs w:val="22"/>
        </w:rPr>
        <w:t>Beta and Annual  Volatility Metrics</w:t>
      </w:r>
      <w:r w:rsidRPr="00DE5C2E">
        <w:rPr>
          <w:rFonts w:asciiTheme="minorHAnsi" w:hAnsiTheme="minorHAnsi" w:cs="Arial"/>
          <w:color w:val="333333"/>
          <w:sz w:val="21"/>
          <w:szCs w:val="21"/>
        </w:rPr>
        <w:t xml:space="preserve"> that describe the properties of the </w:t>
      </w:r>
      <w:r>
        <w:rPr>
          <w:rFonts w:asciiTheme="minorHAnsi" w:hAnsiTheme="minorHAnsi" w:cs="Arial"/>
          <w:color w:val="333333"/>
          <w:sz w:val="21"/>
          <w:szCs w:val="21"/>
        </w:rPr>
        <w:t>stocks</w:t>
      </w:r>
      <w:r w:rsidRPr="00DE5C2E">
        <w:rPr>
          <w:rFonts w:asciiTheme="minorHAnsi" w:hAnsiTheme="minorHAnsi" w:cs="Arial"/>
          <w:color w:val="333333"/>
          <w:sz w:val="21"/>
          <w:szCs w:val="21"/>
        </w:rPr>
        <w:t xml:space="preserve"> of each cluster). The report should illustrate the</w:t>
      </w:r>
      <w:r>
        <w:rPr>
          <w:rFonts w:asciiTheme="minorHAnsi" w:hAnsiTheme="minorHAnsi" w:cs="Arial"/>
          <w:color w:val="333333"/>
          <w:sz w:val="21"/>
          <w:szCs w:val="21"/>
        </w:rPr>
        <w:t xml:space="preserve"> following</w:t>
      </w:r>
    </w:p>
    <w:p w14:paraId="03FCFF33" w14:textId="77777777" w:rsidR="0018194A" w:rsidRDefault="0018194A" w:rsidP="007E5985">
      <w:pPr>
        <w:pStyle w:val="NormalWeb"/>
        <w:numPr>
          <w:ilvl w:val="0"/>
          <w:numId w:val="29"/>
        </w:numPr>
        <w:shd w:val="clear" w:color="auto" w:fill="FFFFFF"/>
        <w:spacing w:before="0" w:beforeAutospacing="0" w:after="0" w:afterAutospacing="0"/>
        <w:jc w:val="both"/>
        <w:rPr>
          <w:rFonts w:asciiTheme="minorHAnsi" w:hAnsiTheme="minorHAnsi" w:cs="Arial"/>
          <w:color w:val="333333"/>
          <w:sz w:val="21"/>
          <w:szCs w:val="21"/>
        </w:rPr>
      </w:pPr>
      <w:r>
        <w:rPr>
          <w:rStyle w:val="Strong"/>
          <w:rFonts w:asciiTheme="minorHAnsi" w:hAnsiTheme="minorHAnsi" w:cs="Arial"/>
          <w:b w:val="0"/>
          <w:bCs w:val="0"/>
          <w:color w:val="333333"/>
          <w:sz w:val="21"/>
          <w:szCs w:val="21"/>
        </w:rPr>
        <w:t xml:space="preserve">Brief discussion of the appropriateness of </w:t>
      </w:r>
      <w:r w:rsidRPr="007E5985">
        <w:rPr>
          <w:rStyle w:val="Strong"/>
          <w:rFonts w:asciiTheme="minorHAnsi" w:hAnsiTheme="minorHAnsi" w:cs="Arial"/>
          <w:color w:val="333333"/>
          <w:sz w:val="21"/>
          <w:szCs w:val="21"/>
        </w:rPr>
        <w:t>K-means</w:t>
      </w:r>
      <w:r>
        <w:rPr>
          <w:rStyle w:val="Strong"/>
          <w:rFonts w:asciiTheme="minorHAnsi" w:hAnsiTheme="minorHAnsi" w:cs="Arial"/>
          <w:b w:val="0"/>
          <w:bCs w:val="0"/>
          <w:color w:val="333333"/>
          <w:sz w:val="21"/>
          <w:szCs w:val="21"/>
        </w:rPr>
        <w:t xml:space="preserve"> as the</w:t>
      </w:r>
      <w:r w:rsidRPr="00DE5C2E">
        <w:rPr>
          <w:rFonts w:asciiTheme="minorHAnsi" w:hAnsiTheme="minorHAnsi" w:cs="Arial"/>
          <w:color w:val="333333"/>
          <w:sz w:val="21"/>
          <w:szCs w:val="21"/>
        </w:rPr>
        <w:t xml:space="preserve"> adopted clustering methodology</w:t>
      </w:r>
      <w:r>
        <w:rPr>
          <w:rFonts w:asciiTheme="minorHAnsi" w:hAnsiTheme="minorHAnsi" w:cs="Arial"/>
          <w:color w:val="333333"/>
          <w:sz w:val="21"/>
          <w:szCs w:val="21"/>
        </w:rPr>
        <w:t>.</w:t>
      </w:r>
    </w:p>
    <w:p w14:paraId="0FB864FF" w14:textId="773F590D" w:rsidR="007E5985" w:rsidRPr="00E600C1" w:rsidRDefault="007E5985" w:rsidP="007E5985">
      <w:pPr>
        <w:pStyle w:val="NormalWeb"/>
        <w:shd w:val="clear" w:color="auto" w:fill="FFFFFF"/>
        <w:spacing w:before="0" w:beforeAutospacing="0" w:after="0" w:afterAutospacing="0"/>
        <w:ind w:left="1440" w:right="11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Pr>
          <w:rFonts w:asciiTheme="minorHAnsi" w:hAnsiTheme="minorHAnsi" w:cs="Arial"/>
          <w:b/>
          <w:bCs/>
          <w:color w:val="333333"/>
          <w:sz w:val="22"/>
          <w:szCs w:val="22"/>
        </w:rPr>
        <w:t>4</w:t>
      </w:r>
      <w:r w:rsidRPr="0018194A">
        <w:rPr>
          <w:rFonts w:asciiTheme="minorHAnsi" w:hAnsiTheme="minorHAnsi" w:cs="Arial"/>
          <w:b/>
          <w:bCs/>
          <w:color w:val="333333"/>
          <w:sz w:val="22"/>
          <w:szCs w:val="22"/>
        </w:rPr>
        <w:t xml:space="preserve"> Marks]</w:t>
      </w:r>
    </w:p>
    <w:p w14:paraId="1BD705A5" w14:textId="77777777" w:rsidR="0018194A" w:rsidRDefault="0018194A" w:rsidP="007E5985">
      <w:pPr>
        <w:pStyle w:val="NormalWeb"/>
        <w:numPr>
          <w:ilvl w:val="0"/>
          <w:numId w:val="29"/>
        </w:numPr>
        <w:shd w:val="clear" w:color="auto" w:fill="FFFFFF"/>
        <w:spacing w:before="0" w:beforeAutospacing="0" w:after="0" w:afterAutospacing="0"/>
        <w:jc w:val="both"/>
        <w:rPr>
          <w:rFonts w:asciiTheme="minorHAnsi" w:hAnsiTheme="minorHAnsi" w:cs="Arial"/>
          <w:color w:val="333333"/>
          <w:sz w:val="21"/>
          <w:szCs w:val="21"/>
        </w:rPr>
      </w:pPr>
      <w:r w:rsidRPr="00DE5C2E">
        <w:rPr>
          <w:rFonts w:asciiTheme="minorHAnsi" w:hAnsiTheme="minorHAnsi" w:cs="Arial"/>
          <w:color w:val="333333"/>
          <w:sz w:val="21"/>
          <w:szCs w:val="21"/>
        </w:rPr>
        <w:t xml:space="preserve">it is necessary to discuss the </w:t>
      </w:r>
      <w:r>
        <w:rPr>
          <w:rFonts w:asciiTheme="minorHAnsi" w:hAnsiTheme="minorHAnsi" w:cs="Arial"/>
          <w:color w:val="333333"/>
          <w:sz w:val="21"/>
          <w:szCs w:val="21"/>
        </w:rPr>
        <w:t xml:space="preserve">techniques applied to identify </w:t>
      </w:r>
      <w:r w:rsidRPr="00DE5C2E">
        <w:rPr>
          <w:rFonts w:asciiTheme="minorHAnsi" w:hAnsiTheme="minorHAnsi" w:cs="Arial"/>
          <w:color w:val="333333"/>
          <w:sz w:val="21"/>
          <w:szCs w:val="21"/>
        </w:rPr>
        <w:t xml:space="preserve">the best value of </w:t>
      </w:r>
      <w:r>
        <w:rPr>
          <w:rFonts w:asciiTheme="minorHAnsi" w:hAnsiTheme="minorHAnsi" w:cs="Arial"/>
          <w:color w:val="333333"/>
          <w:sz w:val="21"/>
          <w:szCs w:val="21"/>
        </w:rPr>
        <w:t>K-number of clusters</w:t>
      </w:r>
      <w:r w:rsidRPr="00DE5C2E">
        <w:rPr>
          <w:rFonts w:asciiTheme="minorHAnsi" w:hAnsiTheme="minorHAnsi" w:cs="Arial"/>
          <w:color w:val="333333"/>
          <w:sz w:val="21"/>
          <w:szCs w:val="21"/>
        </w:rPr>
        <w:t>.</w:t>
      </w:r>
    </w:p>
    <w:p w14:paraId="74833AD7" w14:textId="514BF6E3" w:rsidR="007E5985" w:rsidRPr="007E5985" w:rsidRDefault="007E5985" w:rsidP="007E5985">
      <w:pPr>
        <w:pStyle w:val="NormalWeb"/>
        <w:shd w:val="clear" w:color="auto" w:fill="FFFFFF"/>
        <w:spacing w:before="0" w:beforeAutospacing="0" w:after="0" w:afterAutospacing="0"/>
        <w:ind w:left="1440" w:right="110"/>
        <w:jc w:val="right"/>
        <w:rPr>
          <w:rFonts w:asciiTheme="minorHAnsi" w:hAnsiTheme="minorHAnsi" w:cstheme="minorHAnsi"/>
          <w:b/>
          <w:bCs/>
          <w:color w:val="333333"/>
          <w:sz w:val="22"/>
          <w:szCs w:val="22"/>
        </w:rPr>
      </w:pPr>
      <w:r>
        <w:rPr>
          <w:rFonts w:asciiTheme="minorHAnsi" w:hAnsiTheme="minorHAnsi" w:cs="Arial"/>
          <w:b/>
          <w:bCs/>
          <w:color w:val="333333"/>
          <w:sz w:val="22"/>
          <w:szCs w:val="22"/>
        </w:rPr>
        <w:lastRenderedPageBreak/>
        <w:t xml:space="preserve"> </w:t>
      </w:r>
      <w:r w:rsidRPr="0018194A">
        <w:rPr>
          <w:rFonts w:asciiTheme="minorHAnsi" w:hAnsiTheme="minorHAnsi" w:cs="Arial"/>
          <w:b/>
          <w:bCs/>
          <w:color w:val="333333"/>
          <w:sz w:val="22"/>
          <w:szCs w:val="22"/>
        </w:rPr>
        <w:t>[</w:t>
      </w:r>
      <w:r>
        <w:rPr>
          <w:rFonts w:asciiTheme="minorHAnsi" w:hAnsiTheme="minorHAnsi" w:cs="Arial"/>
          <w:b/>
          <w:bCs/>
          <w:color w:val="333333"/>
          <w:sz w:val="22"/>
          <w:szCs w:val="22"/>
        </w:rPr>
        <w:t>6</w:t>
      </w:r>
      <w:r w:rsidRPr="0018194A">
        <w:rPr>
          <w:rFonts w:asciiTheme="minorHAnsi" w:hAnsiTheme="minorHAnsi" w:cs="Arial"/>
          <w:b/>
          <w:bCs/>
          <w:color w:val="333333"/>
          <w:sz w:val="22"/>
          <w:szCs w:val="22"/>
        </w:rPr>
        <w:t xml:space="preserve"> Marks]</w:t>
      </w:r>
    </w:p>
    <w:p w14:paraId="230054AC" w14:textId="77777777" w:rsidR="0018194A" w:rsidRDefault="0018194A" w:rsidP="007E5985">
      <w:pPr>
        <w:pStyle w:val="NormalWeb"/>
        <w:numPr>
          <w:ilvl w:val="0"/>
          <w:numId w:val="29"/>
        </w:numPr>
        <w:shd w:val="clear" w:color="auto" w:fill="FFFFFF"/>
        <w:spacing w:before="0" w:beforeAutospacing="0" w:after="0" w:afterAutospacing="0"/>
        <w:jc w:val="both"/>
        <w:rPr>
          <w:rFonts w:asciiTheme="minorHAnsi" w:hAnsiTheme="minorHAnsi" w:cs="Arial"/>
          <w:color w:val="333333"/>
          <w:sz w:val="21"/>
          <w:szCs w:val="21"/>
        </w:rPr>
      </w:pPr>
      <w:r>
        <w:rPr>
          <w:rFonts w:asciiTheme="minorHAnsi" w:hAnsiTheme="minorHAnsi" w:cs="Arial"/>
          <w:color w:val="333333"/>
          <w:sz w:val="21"/>
          <w:szCs w:val="21"/>
        </w:rPr>
        <w:t xml:space="preserve">Implementation of K-Means using Python via Google </w:t>
      </w:r>
      <w:proofErr w:type="spellStart"/>
      <w:r>
        <w:rPr>
          <w:rFonts w:asciiTheme="minorHAnsi" w:hAnsiTheme="minorHAnsi" w:cs="Arial"/>
          <w:color w:val="333333"/>
          <w:sz w:val="21"/>
          <w:szCs w:val="21"/>
        </w:rPr>
        <w:t>Colab</w:t>
      </w:r>
      <w:proofErr w:type="spellEnd"/>
      <w:r>
        <w:rPr>
          <w:rFonts w:asciiTheme="minorHAnsi" w:hAnsiTheme="minorHAnsi" w:cs="Arial"/>
          <w:color w:val="333333"/>
          <w:sz w:val="21"/>
          <w:szCs w:val="21"/>
        </w:rPr>
        <w:t>.</w:t>
      </w:r>
    </w:p>
    <w:p w14:paraId="0EC29C04" w14:textId="4521AFD8" w:rsidR="007E5985" w:rsidRPr="00E600C1" w:rsidRDefault="007E5985" w:rsidP="007E5985">
      <w:pPr>
        <w:pStyle w:val="NormalWeb"/>
        <w:shd w:val="clear" w:color="auto" w:fill="FFFFFF"/>
        <w:spacing w:before="0" w:beforeAutospacing="0" w:after="0" w:afterAutospacing="0"/>
        <w:ind w:left="1440" w:right="220"/>
        <w:jc w:val="right"/>
        <w:rPr>
          <w:rFonts w:asciiTheme="minorHAnsi" w:hAnsiTheme="minorHAnsi" w:cstheme="minorHAnsi"/>
          <w:b/>
          <w:bCs/>
          <w:color w:val="333333"/>
          <w:sz w:val="22"/>
          <w:szCs w:val="22"/>
        </w:rPr>
      </w:pPr>
      <w:r w:rsidRPr="0018194A">
        <w:rPr>
          <w:rFonts w:asciiTheme="minorHAnsi" w:hAnsiTheme="minorHAnsi" w:cs="Arial"/>
          <w:b/>
          <w:bCs/>
          <w:color w:val="333333"/>
          <w:sz w:val="22"/>
          <w:szCs w:val="22"/>
        </w:rPr>
        <w:t>[</w:t>
      </w:r>
      <w:r>
        <w:rPr>
          <w:rFonts w:asciiTheme="minorHAnsi" w:hAnsiTheme="minorHAnsi" w:cs="Arial"/>
          <w:b/>
          <w:bCs/>
          <w:color w:val="333333"/>
          <w:sz w:val="22"/>
          <w:szCs w:val="22"/>
        </w:rPr>
        <w:t>10</w:t>
      </w:r>
      <w:r w:rsidRPr="0018194A">
        <w:rPr>
          <w:rFonts w:asciiTheme="minorHAnsi" w:hAnsiTheme="minorHAnsi" w:cs="Arial"/>
          <w:b/>
          <w:bCs/>
          <w:color w:val="333333"/>
          <w:sz w:val="22"/>
          <w:szCs w:val="22"/>
        </w:rPr>
        <w:t xml:space="preserve"> Marks]</w:t>
      </w:r>
    </w:p>
    <w:p w14:paraId="24529248" w14:textId="77777777" w:rsidR="007E5985" w:rsidRPr="001F3C74" w:rsidRDefault="007E5985" w:rsidP="007E5985">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5EBD1A22" w14:textId="77777777" w:rsidR="0018194A" w:rsidRPr="004C5B80" w:rsidRDefault="0018194A" w:rsidP="007E5985">
      <w:pPr>
        <w:pStyle w:val="NormalWeb"/>
        <w:shd w:val="clear" w:color="auto" w:fill="FFFFFF"/>
        <w:spacing w:before="0" w:beforeAutospacing="0" w:after="0" w:afterAutospacing="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Pr>
          <w:rFonts w:asciiTheme="minorHAnsi" w:hAnsiTheme="minorHAnsi" w:cs="Arial"/>
          <w:b/>
          <w:bCs/>
          <w:color w:val="333333"/>
          <w:sz w:val="21"/>
          <w:szCs w:val="21"/>
        </w:rPr>
        <w:t>25</w:t>
      </w:r>
      <w:r w:rsidRPr="004C5B80">
        <w:rPr>
          <w:rFonts w:asciiTheme="minorHAnsi" w:hAnsiTheme="minorHAnsi" w:cs="Arial"/>
          <w:b/>
          <w:bCs/>
          <w:color w:val="333333"/>
          <w:sz w:val="21"/>
          <w:szCs w:val="21"/>
        </w:rPr>
        <w:t xml:space="preserve"> Marks]                          </w:t>
      </w:r>
    </w:p>
    <w:p w14:paraId="17A0676A" w14:textId="77777777" w:rsidR="0018194A" w:rsidRPr="00DE5C2E" w:rsidRDefault="0018194A" w:rsidP="007E5985">
      <w:pPr>
        <w:pStyle w:val="ListParagraph"/>
        <w:rPr>
          <w:rFonts w:asciiTheme="minorHAnsi" w:hAnsiTheme="minorHAnsi" w:cs="Arial"/>
          <w:color w:val="333333"/>
          <w:sz w:val="21"/>
          <w:szCs w:val="21"/>
        </w:rPr>
      </w:pPr>
    </w:p>
    <w:p w14:paraId="2A2A1814" w14:textId="77777777" w:rsidR="00833A17" w:rsidRPr="00833A17" w:rsidRDefault="00833A17" w:rsidP="00833A17">
      <w:pPr>
        <w:pStyle w:val="NormalWeb"/>
        <w:numPr>
          <w:ilvl w:val="0"/>
          <w:numId w:val="28"/>
        </w:numPr>
        <w:shd w:val="clear" w:color="auto" w:fill="FFFFFF"/>
        <w:spacing w:before="0" w:beforeAutospacing="0" w:after="0" w:afterAutospacing="0"/>
        <w:jc w:val="both"/>
        <w:rPr>
          <w:rFonts w:asciiTheme="minorHAnsi" w:hAnsiTheme="minorHAnsi" w:cs="Arial"/>
          <w:color w:val="333333"/>
          <w:sz w:val="21"/>
          <w:szCs w:val="21"/>
        </w:rPr>
      </w:pPr>
      <w:r w:rsidRPr="00DE5C2E">
        <w:rPr>
          <w:rFonts w:asciiTheme="minorHAnsi" w:hAnsiTheme="minorHAnsi" w:cs="Arial"/>
          <w:b/>
          <w:bCs/>
          <w:color w:val="333333"/>
          <w:sz w:val="21"/>
          <w:szCs w:val="21"/>
        </w:rPr>
        <w:t xml:space="preserve">Review of Results: </w:t>
      </w:r>
      <w:r w:rsidRPr="00DE5C2E">
        <w:rPr>
          <w:rFonts w:asciiTheme="minorHAnsi" w:hAnsiTheme="minorHAnsi" w:cs="Arial"/>
          <w:color w:val="333333"/>
          <w:sz w:val="21"/>
          <w:szCs w:val="21"/>
        </w:rPr>
        <w:t>Discuss</w:t>
      </w:r>
      <w:r>
        <w:rPr>
          <w:rFonts w:asciiTheme="minorHAnsi" w:hAnsiTheme="minorHAnsi" w:cs="Arial"/>
          <w:color w:val="333333"/>
          <w:sz w:val="21"/>
          <w:szCs w:val="21"/>
        </w:rPr>
        <w:t xml:space="preserve"> briefly</w:t>
      </w:r>
      <w:r w:rsidRPr="00DE5C2E">
        <w:rPr>
          <w:rFonts w:asciiTheme="minorHAnsi" w:hAnsiTheme="minorHAnsi" w:cs="Arial"/>
          <w:color w:val="333333"/>
          <w:sz w:val="21"/>
          <w:szCs w:val="21"/>
        </w:rPr>
        <w:t xml:space="preserve"> the business value for </w:t>
      </w:r>
      <w:proofErr w:type="gramStart"/>
      <w:r w:rsidRPr="000C1C96">
        <w:rPr>
          <w:rFonts w:asciiTheme="minorHAnsi" w:hAnsiTheme="minorHAnsi" w:cs="Arial"/>
          <w:b/>
          <w:bCs/>
          <w:color w:val="333333"/>
          <w:sz w:val="21"/>
          <w:szCs w:val="21"/>
        </w:rPr>
        <w:t>investors</w:t>
      </w:r>
      <w:r>
        <w:rPr>
          <w:rFonts w:asciiTheme="minorHAnsi" w:hAnsiTheme="minorHAnsi" w:cs="Arial"/>
          <w:color w:val="333333"/>
          <w:sz w:val="21"/>
          <w:szCs w:val="21"/>
        </w:rPr>
        <w:t xml:space="preserve"> </w:t>
      </w:r>
      <w:r w:rsidRPr="00DE5C2E">
        <w:rPr>
          <w:rFonts w:asciiTheme="minorHAnsi" w:hAnsiTheme="minorHAnsi" w:cs="Arial"/>
          <w:color w:val="333333"/>
          <w:sz w:val="21"/>
          <w:szCs w:val="21"/>
        </w:rPr>
        <w:t xml:space="preserve"> of</w:t>
      </w:r>
      <w:proofErr w:type="gramEnd"/>
      <w:r w:rsidRPr="00DE5C2E">
        <w:rPr>
          <w:rFonts w:asciiTheme="minorHAnsi" w:hAnsiTheme="minorHAnsi" w:cs="Arial"/>
          <w:color w:val="333333"/>
          <w:sz w:val="21"/>
          <w:szCs w:val="21"/>
        </w:rPr>
        <w:t xml:space="preserve"> the </w:t>
      </w:r>
      <w:r>
        <w:rPr>
          <w:rFonts w:asciiTheme="minorHAnsi" w:hAnsiTheme="minorHAnsi" w:cs="Arial"/>
          <w:color w:val="333333"/>
          <w:sz w:val="21"/>
          <w:szCs w:val="21"/>
        </w:rPr>
        <w:t>derived stock</w:t>
      </w:r>
      <w:r w:rsidRPr="00DE5C2E">
        <w:rPr>
          <w:rFonts w:asciiTheme="minorHAnsi" w:hAnsiTheme="minorHAnsi" w:cs="Arial"/>
          <w:color w:val="333333"/>
          <w:sz w:val="21"/>
          <w:szCs w:val="21"/>
        </w:rPr>
        <w:t xml:space="preserve"> clusters and their behaviour</w:t>
      </w:r>
      <w:r>
        <w:rPr>
          <w:rFonts w:asciiTheme="minorHAnsi" w:hAnsiTheme="minorHAnsi" w:cs="Arial"/>
          <w:color w:val="333333"/>
          <w:sz w:val="21"/>
          <w:szCs w:val="21"/>
        </w:rPr>
        <w:t>, in an effort to build a diverse stock portfolio</w:t>
      </w:r>
      <w:r w:rsidRPr="00DE5C2E">
        <w:rPr>
          <w:rFonts w:asciiTheme="minorHAnsi" w:hAnsiTheme="minorHAnsi" w:cs="Arial"/>
          <w:color w:val="333333"/>
          <w:sz w:val="21"/>
          <w:szCs w:val="21"/>
        </w:rPr>
        <w:t xml:space="preserve"> – in terms of </w:t>
      </w:r>
      <w:r w:rsidRPr="00E600C1">
        <w:rPr>
          <w:rFonts w:asciiTheme="minorHAnsi" w:hAnsiTheme="minorHAnsi" w:cstheme="minorHAnsi"/>
          <w:b/>
          <w:bCs/>
          <w:color w:val="333333"/>
          <w:sz w:val="22"/>
          <w:szCs w:val="22"/>
        </w:rPr>
        <w:t xml:space="preserve">Daily </w:t>
      </w:r>
      <w:r>
        <w:rPr>
          <w:rFonts w:asciiTheme="minorHAnsi" w:hAnsiTheme="minorHAnsi" w:cstheme="minorHAnsi"/>
          <w:b/>
          <w:bCs/>
          <w:color w:val="3C4043"/>
          <w:sz w:val="22"/>
          <w:szCs w:val="22"/>
        </w:rPr>
        <w:t>R</w:t>
      </w:r>
      <w:r w:rsidRPr="00E600C1">
        <w:rPr>
          <w:rFonts w:asciiTheme="minorHAnsi" w:hAnsiTheme="minorHAnsi" w:cstheme="minorHAnsi"/>
          <w:b/>
          <w:bCs/>
          <w:color w:val="3C4043"/>
          <w:sz w:val="22"/>
          <w:szCs w:val="22"/>
        </w:rPr>
        <w:t>eturn, Beta and Annual  Volatility Metrics</w:t>
      </w:r>
    </w:p>
    <w:p w14:paraId="1C67F611" w14:textId="5AD14AA9" w:rsidR="007E5985" w:rsidRPr="000C1C96" w:rsidRDefault="007E5985" w:rsidP="007E5985">
      <w:pPr>
        <w:pStyle w:val="NormalWeb"/>
        <w:numPr>
          <w:ilvl w:val="1"/>
          <w:numId w:val="28"/>
        </w:numPr>
        <w:shd w:val="clear" w:color="auto" w:fill="FFFFFF"/>
        <w:spacing w:before="0" w:beforeAutospacing="0" w:after="0" w:afterAutospacing="0"/>
        <w:jc w:val="both"/>
        <w:rPr>
          <w:rFonts w:asciiTheme="minorHAnsi" w:hAnsiTheme="minorHAnsi" w:cs="Arial"/>
          <w:color w:val="333333"/>
          <w:sz w:val="21"/>
          <w:szCs w:val="21"/>
        </w:rPr>
      </w:pPr>
      <w:r w:rsidRPr="007E5985">
        <w:rPr>
          <w:rStyle w:val="Strong"/>
          <w:rFonts w:asciiTheme="minorHAnsi" w:hAnsiTheme="minorHAnsi" w:cs="Arial"/>
          <w:b w:val="0"/>
          <w:bCs w:val="0"/>
          <w:color w:val="333333"/>
          <w:sz w:val="21"/>
          <w:szCs w:val="21"/>
        </w:rPr>
        <w:t xml:space="preserve">Brief discussion of the dependencies </w:t>
      </w:r>
      <w:r w:rsidRPr="007E5985">
        <w:rPr>
          <w:rFonts w:asciiTheme="minorHAnsi" w:hAnsiTheme="minorHAnsi" w:cs="Arial"/>
          <w:color w:val="333333"/>
          <w:sz w:val="21"/>
          <w:szCs w:val="21"/>
        </w:rPr>
        <w:t>of</w:t>
      </w:r>
      <w:r w:rsidRPr="007E5985">
        <w:rPr>
          <w:rFonts w:asciiTheme="minorHAnsi" w:hAnsiTheme="minorHAnsi" w:cstheme="minorHAnsi"/>
          <w:b/>
          <w:bCs/>
          <w:color w:val="333333"/>
          <w:sz w:val="22"/>
          <w:szCs w:val="22"/>
        </w:rPr>
        <w:t xml:space="preserve"> Daily </w:t>
      </w:r>
      <w:r w:rsidRPr="007E5985">
        <w:rPr>
          <w:rFonts w:asciiTheme="minorHAnsi" w:hAnsiTheme="minorHAnsi" w:cstheme="minorHAnsi"/>
          <w:b/>
          <w:bCs/>
          <w:color w:val="3C4043"/>
          <w:sz w:val="22"/>
          <w:szCs w:val="22"/>
        </w:rPr>
        <w:t xml:space="preserve">Return, Beta and </w:t>
      </w:r>
      <w:proofErr w:type="gramStart"/>
      <w:r w:rsidRPr="007E5985">
        <w:rPr>
          <w:rFonts w:asciiTheme="minorHAnsi" w:hAnsiTheme="minorHAnsi" w:cstheme="minorHAnsi"/>
          <w:b/>
          <w:bCs/>
          <w:color w:val="3C4043"/>
          <w:sz w:val="22"/>
          <w:szCs w:val="22"/>
        </w:rPr>
        <w:t>Annual  Volatility</w:t>
      </w:r>
      <w:proofErr w:type="gramEnd"/>
      <w:r w:rsidRPr="007E5985">
        <w:rPr>
          <w:rFonts w:asciiTheme="minorHAnsi" w:hAnsiTheme="minorHAnsi" w:cstheme="minorHAnsi"/>
          <w:b/>
          <w:bCs/>
          <w:color w:val="3C4043"/>
          <w:sz w:val="22"/>
          <w:szCs w:val="22"/>
        </w:rPr>
        <w:t xml:space="preserve"> Metrics in</w:t>
      </w:r>
      <w:r w:rsidR="000C1C96">
        <w:rPr>
          <w:rFonts w:asciiTheme="minorHAnsi" w:hAnsiTheme="minorHAnsi" w:cstheme="minorHAnsi"/>
          <w:b/>
          <w:bCs/>
          <w:color w:val="3C4043"/>
          <w:sz w:val="22"/>
          <w:szCs w:val="22"/>
        </w:rPr>
        <w:t xml:space="preserve"> helping investors to</w:t>
      </w:r>
      <w:r w:rsidRPr="007E5985">
        <w:rPr>
          <w:rFonts w:asciiTheme="minorHAnsi" w:hAnsiTheme="minorHAnsi" w:cstheme="minorHAnsi"/>
          <w:b/>
          <w:bCs/>
          <w:color w:val="3C4043"/>
          <w:sz w:val="22"/>
          <w:szCs w:val="22"/>
        </w:rPr>
        <w:t xml:space="preserve"> build a diverse portfolio of stocks</w:t>
      </w:r>
      <w:r>
        <w:rPr>
          <w:rFonts w:asciiTheme="minorHAnsi" w:hAnsiTheme="minorHAnsi" w:cstheme="minorHAnsi"/>
          <w:b/>
          <w:bCs/>
          <w:color w:val="3C4043"/>
          <w:sz w:val="22"/>
          <w:szCs w:val="22"/>
        </w:rPr>
        <w:t xml:space="preserve"> based on the </w:t>
      </w:r>
      <w:r w:rsidR="000C1C96">
        <w:rPr>
          <w:rFonts w:asciiTheme="minorHAnsi" w:hAnsiTheme="minorHAnsi" w:cstheme="minorHAnsi"/>
          <w:b/>
          <w:bCs/>
          <w:color w:val="3C4043"/>
          <w:sz w:val="22"/>
          <w:szCs w:val="22"/>
        </w:rPr>
        <w:t>obtained clusters</w:t>
      </w:r>
    </w:p>
    <w:p w14:paraId="3AFF0794" w14:textId="2113755B" w:rsidR="000C1C96" w:rsidRPr="007E5985" w:rsidRDefault="000C1C96" w:rsidP="000C1C96">
      <w:pPr>
        <w:pStyle w:val="NormalWeb"/>
        <w:shd w:val="clear" w:color="auto" w:fill="FFFFFF"/>
        <w:spacing w:before="0" w:beforeAutospacing="0" w:after="0" w:afterAutospacing="0"/>
        <w:ind w:left="720" w:right="-46"/>
        <w:jc w:val="right"/>
        <w:rPr>
          <w:rFonts w:asciiTheme="minorHAnsi" w:hAnsiTheme="minorHAnsi" w:cstheme="minorHAnsi"/>
          <w:b/>
          <w:bCs/>
          <w:color w:val="333333"/>
          <w:sz w:val="22"/>
          <w:szCs w:val="22"/>
        </w:rPr>
      </w:pPr>
      <w:r>
        <w:rPr>
          <w:rFonts w:asciiTheme="minorHAnsi" w:hAnsiTheme="minorHAnsi" w:cs="Arial"/>
          <w:b/>
          <w:bCs/>
          <w:color w:val="333333"/>
          <w:sz w:val="22"/>
          <w:szCs w:val="22"/>
        </w:rPr>
        <w:t xml:space="preserve">   </w:t>
      </w:r>
      <w:r w:rsidRPr="0018194A">
        <w:rPr>
          <w:rFonts w:asciiTheme="minorHAnsi" w:hAnsiTheme="minorHAnsi" w:cs="Arial"/>
          <w:b/>
          <w:bCs/>
          <w:color w:val="333333"/>
          <w:sz w:val="22"/>
          <w:szCs w:val="22"/>
        </w:rPr>
        <w:t>[</w:t>
      </w:r>
      <w:r>
        <w:rPr>
          <w:rFonts w:asciiTheme="minorHAnsi" w:hAnsiTheme="minorHAnsi" w:cs="Arial"/>
          <w:b/>
          <w:bCs/>
          <w:color w:val="333333"/>
          <w:sz w:val="22"/>
          <w:szCs w:val="22"/>
        </w:rPr>
        <w:t>8</w:t>
      </w:r>
      <w:r w:rsidRPr="0018194A">
        <w:rPr>
          <w:rFonts w:asciiTheme="minorHAnsi" w:hAnsiTheme="minorHAnsi" w:cs="Arial"/>
          <w:b/>
          <w:bCs/>
          <w:color w:val="333333"/>
          <w:sz w:val="22"/>
          <w:szCs w:val="22"/>
        </w:rPr>
        <w:t xml:space="preserve"> Marks]</w:t>
      </w:r>
    </w:p>
    <w:p w14:paraId="0A66CFFD" w14:textId="7B885F79" w:rsidR="007E5985" w:rsidRPr="000C1C96" w:rsidRDefault="007E5985" w:rsidP="007E5985">
      <w:pPr>
        <w:pStyle w:val="NormalWeb"/>
        <w:numPr>
          <w:ilvl w:val="1"/>
          <w:numId w:val="28"/>
        </w:numPr>
        <w:shd w:val="clear" w:color="auto" w:fill="FFFFFF"/>
        <w:spacing w:before="0" w:beforeAutospacing="0" w:after="0" w:afterAutospacing="0"/>
        <w:jc w:val="both"/>
        <w:rPr>
          <w:rFonts w:asciiTheme="minorHAnsi" w:hAnsiTheme="minorHAnsi" w:cs="Arial"/>
          <w:color w:val="333333"/>
          <w:sz w:val="22"/>
          <w:szCs w:val="22"/>
        </w:rPr>
      </w:pPr>
      <w:proofErr w:type="gramStart"/>
      <w:r w:rsidRPr="000C1C96">
        <w:rPr>
          <w:rFonts w:asciiTheme="minorHAnsi" w:hAnsiTheme="minorHAnsi" w:cs="Arial"/>
          <w:color w:val="333333"/>
          <w:sz w:val="22"/>
          <w:szCs w:val="22"/>
        </w:rPr>
        <w:t>Implementation  using</w:t>
      </w:r>
      <w:proofErr w:type="gramEnd"/>
      <w:r w:rsidRPr="000C1C96">
        <w:rPr>
          <w:rFonts w:asciiTheme="minorHAnsi" w:hAnsiTheme="minorHAnsi" w:cs="Arial"/>
          <w:color w:val="333333"/>
          <w:sz w:val="22"/>
          <w:szCs w:val="22"/>
        </w:rPr>
        <w:t xml:space="preserve"> Python via Google </w:t>
      </w:r>
      <w:proofErr w:type="spellStart"/>
      <w:r w:rsidRPr="000C1C96">
        <w:rPr>
          <w:rFonts w:asciiTheme="minorHAnsi" w:hAnsiTheme="minorHAnsi" w:cs="Arial"/>
          <w:color w:val="333333"/>
          <w:sz w:val="22"/>
          <w:szCs w:val="22"/>
        </w:rPr>
        <w:t>Colab</w:t>
      </w:r>
      <w:proofErr w:type="spellEnd"/>
    </w:p>
    <w:p w14:paraId="17B74025" w14:textId="28F56C41" w:rsidR="000C1C96" w:rsidRPr="007E5985" w:rsidRDefault="000C1C96" w:rsidP="000C1C96">
      <w:pPr>
        <w:pStyle w:val="NormalWeb"/>
        <w:shd w:val="clear" w:color="auto" w:fill="FFFFFF"/>
        <w:spacing w:before="0" w:beforeAutospacing="0" w:after="0" w:afterAutospacing="0"/>
        <w:ind w:left="720" w:right="-46"/>
        <w:jc w:val="right"/>
        <w:rPr>
          <w:rFonts w:asciiTheme="minorHAnsi" w:hAnsiTheme="minorHAnsi" w:cstheme="minorHAnsi"/>
          <w:b/>
          <w:bCs/>
          <w:color w:val="333333"/>
          <w:sz w:val="22"/>
          <w:szCs w:val="22"/>
        </w:rPr>
      </w:pPr>
      <w:r>
        <w:rPr>
          <w:rFonts w:asciiTheme="minorHAnsi" w:hAnsiTheme="minorHAnsi" w:cs="Arial"/>
          <w:b/>
          <w:bCs/>
          <w:color w:val="333333"/>
          <w:sz w:val="22"/>
          <w:szCs w:val="22"/>
        </w:rPr>
        <w:t xml:space="preserve">     </w:t>
      </w:r>
      <w:r w:rsidRPr="0018194A">
        <w:rPr>
          <w:rFonts w:asciiTheme="minorHAnsi" w:hAnsiTheme="minorHAnsi" w:cs="Arial"/>
          <w:b/>
          <w:bCs/>
          <w:color w:val="333333"/>
          <w:sz w:val="22"/>
          <w:szCs w:val="22"/>
        </w:rPr>
        <w:t>[</w:t>
      </w:r>
      <w:r>
        <w:rPr>
          <w:rFonts w:asciiTheme="minorHAnsi" w:hAnsiTheme="minorHAnsi" w:cs="Arial"/>
          <w:b/>
          <w:bCs/>
          <w:color w:val="333333"/>
          <w:sz w:val="22"/>
          <w:szCs w:val="22"/>
        </w:rPr>
        <w:t>7</w:t>
      </w:r>
      <w:r w:rsidRPr="0018194A">
        <w:rPr>
          <w:rFonts w:asciiTheme="minorHAnsi" w:hAnsiTheme="minorHAnsi" w:cs="Arial"/>
          <w:b/>
          <w:bCs/>
          <w:color w:val="333333"/>
          <w:sz w:val="22"/>
          <w:szCs w:val="22"/>
        </w:rPr>
        <w:t>Marks]</w:t>
      </w:r>
    </w:p>
    <w:p w14:paraId="00D8C982" w14:textId="77777777" w:rsidR="000C1C96" w:rsidRPr="007E5985" w:rsidRDefault="000C1C96" w:rsidP="000C1C96">
      <w:pPr>
        <w:pStyle w:val="NormalWeb"/>
        <w:shd w:val="clear" w:color="auto" w:fill="FFFFFF"/>
        <w:spacing w:before="0" w:beforeAutospacing="0" w:after="0" w:afterAutospacing="0"/>
        <w:ind w:left="1440"/>
        <w:jc w:val="both"/>
        <w:rPr>
          <w:rFonts w:asciiTheme="minorHAnsi" w:hAnsiTheme="minorHAnsi" w:cs="Arial"/>
          <w:color w:val="333333"/>
          <w:sz w:val="21"/>
          <w:szCs w:val="21"/>
        </w:rPr>
      </w:pPr>
    </w:p>
    <w:p w14:paraId="32021325" w14:textId="77777777" w:rsidR="00C21E44" w:rsidRDefault="0018194A" w:rsidP="00C21E44">
      <w:pPr>
        <w:pStyle w:val="NormalWeb"/>
        <w:shd w:val="clear" w:color="auto" w:fill="FFFFFF"/>
        <w:spacing w:before="0" w:beforeAutospacing="0" w:after="0" w:afterAutospacing="0"/>
        <w:ind w:left="36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w:t>
      </w:r>
      <w:r>
        <w:rPr>
          <w:rFonts w:asciiTheme="minorHAnsi" w:hAnsiTheme="minorHAnsi" w:cs="Arial"/>
          <w:b/>
          <w:bCs/>
          <w:color w:val="333333"/>
          <w:sz w:val="21"/>
          <w:szCs w:val="21"/>
        </w:rPr>
        <w:t>15</w:t>
      </w:r>
      <w:r w:rsidRPr="004C5B80">
        <w:rPr>
          <w:rFonts w:asciiTheme="minorHAnsi" w:hAnsiTheme="minorHAnsi" w:cs="Arial"/>
          <w:b/>
          <w:bCs/>
          <w:color w:val="333333"/>
          <w:sz w:val="21"/>
          <w:szCs w:val="21"/>
        </w:rPr>
        <w:t xml:space="preserve"> Marks]   </w:t>
      </w:r>
    </w:p>
    <w:p w14:paraId="4639FE92" w14:textId="6EEA6A6F" w:rsidR="0018194A" w:rsidRPr="00C21E44" w:rsidRDefault="0018194A" w:rsidP="00C21E44">
      <w:pPr>
        <w:pStyle w:val="NormalWeb"/>
        <w:shd w:val="clear" w:color="auto" w:fill="FFFFFF"/>
        <w:spacing w:before="0" w:beforeAutospacing="0" w:after="0" w:afterAutospacing="0"/>
        <w:ind w:left="360"/>
        <w:jc w:val="right"/>
        <w:rPr>
          <w:rFonts w:asciiTheme="minorHAnsi" w:hAnsiTheme="minorHAnsi" w:cs="Arial"/>
          <w:b/>
          <w:bCs/>
          <w:color w:val="333333"/>
          <w:sz w:val="21"/>
          <w:szCs w:val="21"/>
        </w:rPr>
      </w:pPr>
      <w:r w:rsidRPr="004C5B80">
        <w:rPr>
          <w:rFonts w:asciiTheme="minorHAnsi" w:hAnsiTheme="minorHAnsi" w:cs="Arial"/>
          <w:b/>
          <w:bCs/>
          <w:color w:val="333333"/>
          <w:sz w:val="21"/>
          <w:szCs w:val="21"/>
        </w:rPr>
        <w:t xml:space="preserve">                       </w:t>
      </w:r>
    </w:p>
    <w:p w14:paraId="39E7EF58" w14:textId="1A48E0E7" w:rsidR="0018194A" w:rsidRPr="000C148B" w:rsidRDefault="005C5A52" w:rsidP="005C5A52">
      <w:pPr>
        <w:ind w:right="-188"/>
        <w:jc w:val="right"/>
        <w:rPr>
          <w:rFonts w:asciiTheme="minorHAnsi" w:hAnsiTheme="minorHAnsi" w:cs="Arial"/>
          <w:color w:val="333333"/>
          <w:sz w:val="21"/>
          <w:szCs w:val="21"/>
        </w:rPr>
      </w:pPr>
      <w:r>
        <w:rPr>
          <w:rFonts w:asciiTheme="minorHAnsi" w:hAnsiTheme="minorHAnsi"/>
          <w:sz w:val="21"/>
          <w:szCs w:val="21"/>
        </w:rPr>
        <w:t xml:space="preserve">  </w:t>
      </w:r>
      <w:r w:rsidR="0018194A" w:rsidRPr="000C148B">
        <w:rPr>
          <w:rFonts w:asciiTheme="minorHAnsi" w:hAnsiTheme="minorHAnsi"/>
          <w:sz w:val="21"/>
          <w:szCs w:val="21"/>
        </w:rPr>
        <w:t xml:space="preserve">Total </w:t>
      </w:r>
      <w:r w:rsidR="0018194A" w:rsidRPr="000C148B">
        <w:rPr>
          <w:rFonts w:asciiTheme="minorHAnsi" w:hAnsiTheme="minorHAnsi" w:cs="Arial"/>
          <w:color w:val="333333"/>
          <w:sz w:val="21"/>
          <w:szCs w:val="21"/>
        </w:rPr>
        <w:t>[</w:t>
      </w:r>
      <w:r w:rsidR="0018194A">
        <w:rPr>
          <w:rFonts w:asciiTheme="minorHAnsi" w:hAnsiTheme="minorHAnsi" w:cs="Arial"/>
          <w:color w:val="333333"/>
          <w:sz w:val="21"/>
          <w:szCs w:val="21"/>
        </w:rPr>
        <w:t>100</w:t>
      </w:r>
      <w:r w:rsidR="0018194A" w:rsidRPr="000C148B">
        <w:rPr>
          <w:rFonts w:asciiTheme="minorHAnsi" w:hAnsiTheme="minorHAnsi" w:cs="Arial"/>
          <w:color w:val="333333"/>
          <w:sz w:val="21"/>
          <w:szCs w:val="21"/>
        </w:rPr>
        <w:t xml:space="preserve"> Marks]</w:t>
      </w:r>
    </w:p>
    <w:p w14:paraId="72133A01" w14:textId="77777777" w:rsidR="000C0CE4" w:rsidRPr="000E2EEE" w:rsidRDefault="000C0CE4" w:rsidP="00694CAA">
      <w:pPr>
        <w:autoSpaceDE w:val="0"/>
        <w:autoSpaceDN w:val="0"/>
        <w:adjustRightInd w:val="0"/>
        <w:jc w:val="both"/>
        <w:rPr>
          <w:rFonts w:eastAsia="SimSun"/>
          <w:lang w:eastAsia="zh-CN"/>
        </w:rPr>
      </w:pPr>
    </w:p>
    <w:sectPr w:rsidR="000C0CE4" w:rsidRPr="000E2EEE" w:rsidSect="00EE46C3">
      <w:headerReference w:type="default" r:id="rId10"/>
      <w:pgSz w:w="11906" w:h="16838"/>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53863" w14:textId="77777777" w:rsidR="00860739" w:rsidRDefault="00860739" w:rsidP="008B12CA">
      <w:r>
        <w:separator/>
      </w:r>
    </w:p>
  </w:endnote>
  <w:endnote w:type="continuationSeparator" w:id="0">
    <w:p w14:paraId="447F1C3E" w14:textId="77777777" w:rsidR="00860739" w:rsidRDefault="00860739" w:rsidP="008B1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P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FC340" w14:textId="77777777" w:rsidR="00860739" w:rsidRDefault="00860739" w:rsidP="008B12CA">
      <w:r>
        <w:separator/>
      </w:r>
    </w:p>
  </w:footnote>
  <w:footnote w:type="continuationSeparator" w:id="0">
    <w:p w14:paraId="7AAD9892" w14:textId="77777777" w:rsidR="00860739" w:rsidRDefault="00860739" w:rsidP="008B1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B7D1D" w14:textId="67DFEC16" w:rsidR="00AE7F1B" w:rsidRPr="00AE7F1B" w:rsidRDefault="0022477D">
    <w:pPr>
      <w:pStyle w:val="Header"/>
      <w:rPr>
        <w:rFonts w:asciiTheme="minorHAnsi" w:hAnsiTheme="minorHAnsi"/>
        <w:b w:val="0"/>
      </w:rPr>
    </w:pPr>
    <w:r>
      <w:rPr>
        <w:rFonts w:asciiTheme="minorHAnsi" w:hAnsiTheme="minorHAnsi"/>
        <w:b w:val="0"/>
      </w:rPr>
      <w:t xml:space="preserve">P.I. </w:t>
    </w:r>
    <w:proofErr w:type="spellStart"/>
    <w:r w:rsidR="00354058">
      <w:rPr>
        <w:rFonts w:asciiTheme="minorHAnsi" w:hAnsiTheme="minorHAnsi"/>
        <w:b w:val="0"/>
      </w:rPr>
      <w:t>Chountas</w:t>
    </w:r>
    <w:proofErr w:type="spellEnd"/>
    <w:r w:rsidR="00AE7F1B" w:rsidRPr="00AE7F1B">
      <w:rPr>
        <w:rFonts w:asciiTheme="minorHAnsi" w:hAnsiTheme="minorHAnsi"/>
        <w:b w:val="0"/>
      </w:rPr>
      <w:ptab w:relativeTo="margin" w:alignment="center" w:leader="none"/>
    </w:r>
    <w:r w:rsidR="001F4AFC">
      <w:rPr>
        <w:rFonts w:asciiTheme="minorHAnsi" w:hAnsiTheme="minorHAnsi"/>
        <w:b w:val="0"/>
      </w:rPr>
      <w:t>6BUIS017</w:t>
    </w:r>
    <w:r w:rsidR="00354058" w:rsidRPr="00354058">
      <w:rPr>
        <w:rFonts w:asciiTheme="minorHAnsi" w:hAnsiTheme="minorHAnsi"/>
        <w:b w:val="0"/>
      </w:rPr>
      <w:t>W</w:t>
    </w:r>
    <w:r w:rsidR="00AE7F1B" w:rsidRPr="00AE7F1B">
      <w:rPr>
        <w:rFonts w:asciiTheme="minorHAnsi" w:hAnsiTheme="minorHAnsi"/>
        <w:b w:val="0"/>
      </w:rPr>
      <w:ptab w:relativeTo="margin" w:alignment="right" w:leader="none"/>
    </w:r>
    <w:r w:rsidR="00AE7F1B" w:rsidRPr="00AE7F1B">
      <w:rPr>
        <w:rFonts w:asciiTheme="minorHAnsi" w:hAnsiTheme="minorHAnsi"/>
        <w:b w:val="0"/>
      </w:rPr>
      <w:t>20</w:t>
    </w:r>
    <w:r w:rsidR="00992AC9">
      <w:rPr>
        <w:rFonts w:asciiTheme="minorHAnsi" w:hAnsiTheme="minorHAnsi"/>
        <w:b w:val="0"/>
      </w:rPr>
      <w:t>2</w:t>
    </w:r>
    <w:r w:rsidR="00CD15DA">
      <w:rPr>
        <w:rFonts w:asciiTheme="minorHAnsi" w:hAnsiTheme="minorHAnsi"/>
        <w:b w:val="0"/>
      </w:rPr>
      <w:t>5</w:t>
    </w:r>
    <w:r w:rsidR="004A48A5">
      <w:rPr>
        <w:rFonts w:asciiTheme="minorHAnsi" w:hAnsiTheme="minorHAnsi"/>
        <w:b w:val="0"/>
      </w:rPr>
      <w:t>/2</w:t>
    </w:r>
    <w:r w:rsidR="00CD15DA">
      <w:rPr>
        <w:rFonts w:asciiTheme="minorHAnsi" w:hAnsiTheme="minorHAnsi"/>
        <w:b w:val="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C5B6F"/>
    <w:multiLevelType w:val="multilevel"/>
    <w:tmpl w:val="EDFA3CAE"/>
    <w:lvl w:ilvl="0">
      <w:start w:val="1"/>
      <w:numFmt w:val="decimal"/>
      <w:lvlText w:val="%1."/>
      <w:lvlJc w:val="left"/>
      <w:pPr>
        <w:tabs>
          <w:tab w:val="num" w:pos="3864"/>
        </w:tabs>
        <w:ind w:left="3864" w:hanging="360"/>
      </w:pPr>
      <w:rPr>
        <w:rFonts w:ascii="Comic Sans MS" w:hAnsi="Comic Sans MS" w:hint="default"/>
        <w:sz w:val="22"/>
        <w:szCs w:val="22"/>
      </w:rPr>
    </w:lvl>
    <w:lvl w:ilvl="1" w:tentative="1">
      <w:start w:val="1"/>
      <w:numFmt w:val="decimal"/>
      <w:lvlText w:val="%2."/>
      <w:lvlJc w:val="left"/>
      <w:pPr>
        <w:tabs>
          <w:tab w:val="num" w:pos="4584"/>
        </w:tabs>
        <w:ind w:left="4584" w:hanging="360"/>
      </w:pPr>
    </w:lvl>
    <w:lvl w:ilvl="2" w:tentative="1">
      <w:start w:val="1"/>
      <w:numFmt w:val="decimal"/>
      <w:lvlText w:val="%3."/>
      <w:lvlJc w:val="left"/>
      <w:pPr>
        <w:tabs>
          <w:tab w:val="num" w:pos="5304"/>
        </w:tabs>
        <w:ind w:left="5304" w:hanging="360"/>
      </w:pPr>
    </w:lvl>
    <w:lvl w:ilvl="3" w:tentative="1">
      <w:start w:val="1"/>
      <w:numFmt w:val="decimal"/>
      <w:lvlText w:val="%4."/>
      <w:lvlJc w:val="left"/>
      <w:pPr>
        <w:tabs>
          <w:tab w:val="num" w:pos="6024"/>
        </w:tabs>
        <w:ind w:left="6024" w:hanging="360"/>
      </w:pPr>
    </w:lvl>
    <w:lvl w:ilvl="4" w:tentative="1">
      <w:start w:val="1"/>
      <w:numFmt w:val="decimal"/>
      <w:lvlText w:val="%5."/>
      <w:lvlJc w:val="left"/>
      <w:pPr>
        <w:tabs>
          <w:tab w:val="num" w:pos="6744"/>
        </w:tabs>
        <w:ind w:left="6744" w:hanging="360"/>
      </w:pPr>
    </w:lvl>
    <w:lvl w:ilvl="5" w:tentative="1">
      <w:start w:val="1"/>
      <w:numFmt w:val="decimal"/>
      <w:lvlText w:val="%6."/>
      <w:lvlJc w:val="left"/>
      <w:pPr>
        <w:tabs>
          <w:tab w:val="num" w:pos="7464"/>
        </w:tabs>
        <w:ind w:left="7464" w:hanging="360"/>
      </w:pPr>
    </w:lvl>
    <w:lvl w:ilvl="6" w:tentative="1">
      <w:start w:val="1"/>
      <w:numFmt w:val="decimal"/>
      <w:lvlText w:val="%7."/>
      <w:lvlJc w:val="left"/>
      <w:pPr>
        <w:tabs>
          <w:tab w:val="num" w:pos="8184"/>
        </w:tabs>
        <w:ind w:left="8184" w:hanging="360"/>
      </w:pPr>
    </w:lvl>
    <w:lvl w:ilvl="7" w:tentative="1">
      <w:start w:val="1"/>
      <w:numFmt w:val="decimal"/>
      <w:lvlText w:val="%8."/>
      <w:lvlJc w:val="left"/>
      <w:pPr>
        <w:tabs>
          <w:tab w:val="num" w:pos="8904"/>
        </w:tabs>
        <w:ind w:left="8904" w:hanging="360"/>
      </w:pPr>
    </w:lvl>
    <w:lvl w:ilvl="8" w:tentative="1">
      <w:start w:val="1"/>
      <w:numFmt w:val="decimal"/>
      <w:lvlText w:val="%9."/>
      <w:lvlJc w:val="left"/>
      <w:pPr>
        <w:tabs>
          <w:tab w:val="num" w:pos="9624"/>
        </w:tabs>
        <w:ind w:left="9624" w:hanging="360"/>
      </w:pPr>
    </w:lvl>
  </w:abstractNum>
  <w:abstractNum w:abstractNumId="1" w15:restartNumberingAfterBreak="0">
    <w:nsid w:val="0C315D6C"/>
    <w:multiLevelType w:val="hybridMultilevel"/>
    <w:tmpl w:val="DAA2227E"/>
    <w:lvl w:ilvl="0" w:tplc="0F5202C6">
      <w:start w:val="1"/>
      <w:numFmt w:val="decimal"/>
      <w:lvlText w:val="%1."/>
      <w:lvlJc w:val="left"/>
      <w:pPr>
        <w:ind w:left="3864" w:hanging="360"/>
      </w:pPr>
      <w:rPr>
        <w:rFonts w:hint="default"/>
        <w:b/>
      </w:rPr>
    </w:lvl>
    <w:lvl w:ilvl="1" w:tplc="08090019" w:tentative="1">
      <w:start w:val="1"/>
      <w:numFmt w:val="lowerLetter"/>
      <w:lvlText w:val="%2."/>
      <w:lvlJc w:val="left"/>
      <w:pPr>
        <w:ind w:left="4584" w:hanging="360"/>
      </w:pPr>
    </w:lvl>
    <w:lvl w:ilvl="2" w:tplc="0809001B" w:tentative="1">
      <w:start w:val="1"/>
      <w:numFmt w:val="lowerRoman"/>
      <w:lvlText w:val="%3."/>
      <w:lvlJc w:val="right"/>
      <w:pPr>
        <w:ind w:left="5304" w:hanging="180"/>
      </w:pPr>
    </w:lvl>
    <w:lvl w:ilvl="3" w:tplc="0809000F" w:tentative="1">
      <w:start w:val="1"/>
      <w:numFmt w:val="decimal"/>
      <w:lvlText w:val="%4."/>
      <w:lvlJc w:val="left"/>
      <w:pPr>
        <w:ind w:left="6024" w:hanging="360"/>
      </w:pPr>
    </w:lvl>
    <w:lvl w:ilvl="4" w:tplc="08090019" w:tentative="1">
      <w:start w:val="1"/>
      <w:numFmt w:val="lowerLetter"/>
      <w:lvlText w:val="%5."/>
      <w:lvlJc w:val="left"/>
      <w:pPr>
        <w:ind w:left="6744" w:hanging="360"/>
      </w:pPr>
    </w:lvl>
    <w:lvl w:ilvl="5" w:tplc="0809001B" w:tentative="1">
      <w:start w:val="1"/>
      <w:numFmt w:val="lowerRoman"/>
      <w:lvlText w:val="%6."/>
      <w:lvlJc w:val="right"/>
      <w:pPr>
        <w:ind w:left="7464" w:hanging="180"/>
      </w:pPr>
    </w:lvl>
    <w:lvl w:ilvl="6" w:tplc="0809000F" w:tentative="1">
      <w:start w:val="1"/>
      <w:numFmt w:val="decimal"/>
      <w:lvlText w:val="%7."/>
      <w:lvlJc w:val="left"/>
      <w:pPr>
        <w:ind w:left="8184" w:hanging="360"/>
      </w:pPr>
    </w:lvl>
    <w:lvl w:ilvl="7" w:tplc="08090019" w:tentative="1">
      <w:start w:val="1"/>
      <w:numFmt w:val="lowerLetter"/>
      <w:lvlText w:val="%8."/>
      <w:lvlJc w:val="left"/>
      <w:pPr>
        <w:ind w:left="8904" w:hanging="360"/>
      </w:pPr>
    </w:lvl>
    <w:lvl w:ilvl="8" w:tplc="0809001B" w:tentative="1">
      <w:start w:val="1"/>
      <w:numFmt w:val="lowerRoman"/>
      <w:lvlText w:val="%9."/>
      <w:lvlJc w:val="right"/>
      <w:pPr>
        <w:ind w:left="9624" w:hanging="180"/>
      </w:pPr>
    </w:lvl>
  </w:abstractNum>
  <w:abstractNum w:abstractNumId="2" w15:restartNumberingAfterBreak="0">
    <w:nsid w:val="0C5C5A15"/>
    <w:multiLevelType w:val="hybridMultilevel"/>
    <w:tmpl w:val="8BA856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D86111"/>
    <w:multiLevelType w:val="hybridMultilevel"/>
    <w:tmpl w:val="07081CB2"/>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FE7A82"/>
    <w:multiLevelType w:val="hybridMultilevel"/>
    <w:tmpl w:val="7D7A4B6E"/>
    <w:lvl w:ilvl="0" w:tplc="1420878C">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CF5601"/>
    <w:multiLevelType w:val="hybridMultilevel"/>
    <w:tmpl w:val="9AF63D22"/>
    <w:lvl w:ilvl="0" w:tplc="CBF05A4E">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D95B80"/>
    <w:multiLevelType w:val="hybridMultilevel"/>
    <w:tmpl w:val="1BE0A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B4678"/>
    <w:multiLevelType w:val="hybridMultilevel"/>
    <w:tmpl w:val="6F4AF136"/>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233829"/>
    <w:multiLevelType w:val="hybridMultilevel"/>
    <w:tmpl w:val="59F446F4"/>
    <w:lvl w:ilvl="0" w:tplc="CBF05A4E">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4D10DB"/>
    <w:multiLevelType w:val="hybridMultilevel"/>
    <w:tmpl w:val="8BA856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9E3712"/>
    <w:multiLevelType w:val="hybridMultilevel"/>
    <w:tmpl w:val="F234554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FF5CCE"/>
    <w:multiLevelType w:val="multilevel"/>
    <w:tmpl w:val="1A32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D61AA"/>
    <w:multiLevelType w:val="hybridMultilevel"/>
    <w:tmpl w:val="FB7C6F28"/>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03B74A6"/>
    <w:multiLevelType w:val="hybridMultilevel"/>
    <w:tmpl w:val="9AF63D22"/>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E5259B"/>
    <w:multiLevelType w:val="multilevel"/>
    <w:tmpl w:val="EDFA3CAE"/>
    <w:lvl w:ilvl="0">
      <w:start w:val="1"/>
      <w:numFmt w:val="decimal"/>
      <w:lvlText w:val="%1."/>
      <w:lvlJc w:val="left"/>
      <w:pPr>
        <w:tabs>
          <w:tab w:val="num" w:pos="3864"/>
        </w:tabs>
        <w:ind w:left="3864" w:hanging="360"/>
      </w:pPr>
      <w:rPr>
        <w:rFonts w:ascii="Comic Sans MS" w:hAnsi="Comic Sans MS" w:hint="default"/>
        <w:sz w:val="22"/>
        <w:szCs w:val="22"/>
      </w:rPr>
    </w:lvl>
    <w:lvl w:ilvl="1" w:tentative="1">
      <w:start w:val="1"/>
      <w:numFmt w:val="decimal"/>
      <w:lvlText w:val="%2."/>
      <w:lvlJc w:val="left"/>
      <w:pPr>
        <w:tabs>
          <w:tab w:val="num" w:pos="4584"/>
        </w:tabs>
        <w:ind w:left="4584" w:hanging="360"/>
      </w:pPr>
    </w:lvl>
    <w:lvl w:ilvl="2" w:tentative="1">
      <w:start w:val="1"/>
      <w:numFmt w:val="decimal"/>
      <w:lvlText w:val="%3."/>
      <w:lvlJc w:val="left"/>
      <w:pPr>
        <w:tabs>
          <w:tab w:val="num" w:pos="5304"/>
        </w:tabs>
        <w:ind w:left="5304" w:hanging="360"/>
      </w:pPr>
    </w:lvl>
    <w:lvl w:ilvl="3" w:tentative="1">
      <w:start w:val="1"/>
      <w:numFmt w:val="decimal"/>
      <w:lvlText w:val="%4."/>
      <w:lvlJc w:val="left"/>
      <w:pPr>
        <w:tabs>
          <w:tab w:val="num" w:pos="6024"/>
        </w:tabs>
        <w:ind w:left="6024" w:hanging="360"/>
      </w:pPr>
    </w:lvl>
    <w:lvl w:ilvl="4" w:tentative="1">
      <w:start w:val="1"/>
      <w:numFmt w:val="decimal"/>
      <w:lvlText w:val="%5."/>
      <w:lvlJc w:val="left"/>
      <w:pPr>
        <w:tabs>
          <w:tab w:val="num" w:pos="6744"/>
        </w:tabs>
        <w:ind w:left="6744" w:hanging="360"/>
      </w:pPr>
    </w:lvl>
    <w:lvl w:ilvl="5" w:tentative="1">
      <w:start w:val="1"/>
      <w:numFmt w:val="decimal"/>
      <w:lvlText w:val="%6."/>
      <w:lvlJc w:val="left"/>
      <w:pPr>
        <w:tabs>
          <w:tab w:val="num" w:pos="7464"/>
        </w:tabs>
        <w:ind w:left="7464" w:hanging="360"/>
      </w:pPr>
    </w:lvl>
    <w:lvl w:ilvl="6" w:tentative="1">
      <w:start w:val="1"/>
      <w:numFmt w:val="decimal"/>
      <w:lvlText w:val="%7."/>
      <w:lvlJc w:val="left"/>
      <w:pPr>
        <w:tabs>
          <w:tab w:val="num" w:pos="8184"/>
        </w:tabs>
        <w:ind w:left="8184" w:hanging="360"/>
      </w:pPr>
    </w:lvl>
    <w:lvl w:ilvl="7" w:tentative="1">
      <w:start w:val="1"/>
      <w:numFmt w:val="decimal"/>
      <w:lvlText w:val="%8."/>
      <w:lvlJc w:val="left"/>
      <w:pPr>
        <w:tabs>
          <w:tab w:val="num" w:pos="8904"/>
        </w:tabs>
        <w:ind w:left="8904" w:hanging="360"/>
      </w:pPr>
    </w:lvl>
    <w:lvl w:ilvl="8" w:tentative="1">
      <w:start w:val="1"/>
      <w:numFmt w:val="decimal"/>
      <w:lvlText w:val="%9."/>
      <w:lvlJc w:val="left"/>
      <w:pPr>
        <w:tabs>
          <w:tab w:val="num" w:pos="9624"/>
        </w:tabs>
        <w:ind w:left="9624" w:hanging="360"/>
      </w:pPr>
    </w:lvl>
  </w:abstractNum>
  <w:abstractNum w:abstractNumId="15" w15:restartNumberingAfterBreak="0">
    <w:nsid w:val="34A279D2"/>
    <w:multiLevelType w:val="hybridMultilevel"/>
    <w:tmpl w:val="0CA6B638"/>
    <w:lvl w:ilvl="0" w:tplc="1420878C">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F5621C"/>
    <w:multiLevelType w:val="hybridMultilevel"/>
    <w:tmpl w:val="410AA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F73D88"/>
    <w:multiLevelType w:val="hybridMultilevel"/>
    <w:tmpl w:val="9E56BC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6D2A52"/>
    <w:multiLevelType w:val="hybridMultilevel"/>
    <w:tmpl w:val="D0864B22"/>
    <w:lvl w:ilvl="0" w:tplc="08090001">
      <w:start w:val="1"/>
      <w:numFmt w:val="bullet"/>
      <w:lvlText w:val=""/>
      <w:lvlJc w:val="left"/>
      <w:pPr>
        <w:ind w:left="2580" w:hanging="360"/>
      </w:pPr>
      <w:rPr>
        <w:rFonts w:ascii="Symbol" w:hAnsi="Symbol" w:hint="default"/>
      </w:rPr>
    </w:lvl>
    <w:lvl w:ilvl="1" w:tplc="08090003" w:tentative="1">
      <w:start w:val="1"/>
      <w:numFmt w:val="bullet"/>
      <w:lvlText w:val="o"/>
      <w:lvlJc w:val="left"/>
      <w:pPr>
        <w:ind w:left="3300" w:hanging="360"/>
      </w:pPr>
      <w:rPr>
        <w:rFonts w:ascii="Courier New" w:hAnsi="Courier New" w:cs="Courier New" w:hint="default"/>
      </w:rPr>
    </w:lvl>
    <w:lvl w:ilvl="2" w:tplc="08090005" w:tentative="1">
      <w:start w:val="1"/>
      <w:numFmt w:val="bullet"/>
      <w:lvlText w:val=""/>
      <w:lvlJc w:val="left"/>
      <w:pPr>
        <w:ind w:left="4020" w:hanging="360"/>
      </w:pPr>
      <w:rPr>
        <w:rFonts w:ascii="Wingdings" w:hAnsi="Wingdings" w:hint="default"/>
      </w:rPr>
    </w:lvl>
    <w:lvl w:ilvl="3" w:tplc="08090001" w:tentative="1">
      <w:start w:val="1"/>
      <w:numFmt w:val="bullet"/>
      <w:lvlText w:val=""/>
      <w:lvlJc w:val="left"/>
      <w:pPr>
        <w:ind w:left="4740" w:hanging="360"/>
      </w:pPr>
      <w:rPr>
        <w:rFonts w:ascii="Symbol" w:hAnsi="Symbol" w:hint="default"/>
      </w:rPr>
    </w:lvl>
    <w:lvl w:ilvl="4" w:tplc="08090003" w:tentative="1">
      <w:start w:val="1"/>
      <w:numFmt w:val="bullet"/>
      <w:lvlText w:val="o"/>
      <w:lvlJc w:val="left"/>
      <w:pPr>
        <w:ind w:left="5460" w:hanging="360"/>
      </w:pPr>
      <w:rPr>
        <w:rFonts w:ascii="Courier New" w:hAnsi="Courier New" w:cs="Courier New" w:hint="default"/>
      </w:rPr>
    </w:lvl>
    <w:lvl w:ilvl="5" w:tplc="08090005" w:tentative="1">
      <w:start w:val="1"/>
      <w:numFmt w:val="bullet"/>
      <w:lvlText w:val=""/>
      <w:lvlJc w:val="left"/>
      <w:pPr>
        <w:ind w:left="6180" w:hanging="360"/>
      </w:pPr>
      <w:rPr>
        <w:rFonts w:ascii="Wingdings" w:hAnsi="Wingdings" w:hint="default"/>
      </w:rPr>
    </w:lvl>
    <w:lvl w:ilvl="6" w:tplc="08090001" w:tentative="1">
      <w:start w:val="1"/>
      <w:numFmt w:val="bullet"/>
      <w:lvlText w:val=""/>
      <w:lvlJc w:val="left"/>
      <w:pPr>
        <w:ind w:left="6900" w:hanging="360"/>
      </w:pPr>
      <w:rPr>
        <w:rFonts w:ascii="Symbol" w:hAnsi="Symbol" w:hint="default"/>
      </w:rPr>
    </w:lvl>
    <w:lvl w:ilvl="7" w:tplc="08090003" w:tentative="1">
      <w:start w:val="1"/>
      <w:numFmt w:val="bullet"/>
      <w:lvlText w:val="o"/>
      <w:lvlJc w:val="left"/>
      <w:pPr>
        <w:ind w:left="7620" w:hanging="360"/>
      </w:pPr>
      <w:rPr>
        <w:rFonts w:ascii="Courier New" w:hAnsi="Courier New" w:cs="Courier New" w:hint="default"/>
      </w:rPr>
    </w:lvl>
    <w:lvl w:ilvl="8" w:tplc="08090005" w:tentative="1">
      <w:start w:val="1"/>
      <w:numFmt w:val="bullet"/>
      <w:lvlText w:val=""/>
      <w:lvlJc w:val="left"/>
      <w:pPr>
        <w:ind w:left="8340" w:hanging="360"/>
      </w:pPr>
      <w:rPr>
        <w:rFonts w:ascii="Wingdings" w:hAnsi="Wingdings" w:hint="default"/>
      </w:rPr>
    </w:lvl>
  </w:abstractNum>
  <w:abstractNum w:abstractNumId="19" w15:restartNumberingAfterBreak="0">
    <w:nsid w:val="496F5CD1"/>
    <w:multiLevelType w:val="hybridMultilevel"/>
    <w:tmpl w:val="ED4047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9D830E0"/>
    <w:multiLevelType w:val="hybridMultilevel"/>
    <w:tmpl w:val="4A0048CE"/>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07A1814"/>
    <w:multiLevelType w:val="hybridMultilevel"/>
    <w:tmpl w:val="972C0BB0"/>
    <w:lvl w:ilvl="0" w:tplc="FFFFFFFF">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5D03C0"/>
    <w:multiLevelType w:val="hybridMultilevel"/>
    <w:tmpl w:val="1E3AF156"/>
    <w:lvl w:ilvl="0" w:tplc="08090019">
      <w:start w:val="1"/>
      <w:numFmt w:val="lowerLetter"/>
      <w:lvlText w:val="%1."/>
      <w:lvlJc w:val="left"/>
      <w:pPr>
        <w:ind w:left="720" w:hanging="360"/>
      </w:pPr>
      <w:rPr>
        <w:rFonts w:hint="default"/>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E75E95"/>
    <w:multiLevelType w:val="hybridMultilevel"/>
    <w:tmpl w:val="68E0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0334C8"/>
    <w:multiLevelType w:val="hybridMultilevel"/>
    <w:tmpl w:val="0CA6B638"/>
    <w:lvl w:ilvl="0" w:tplc="1420878C">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AE1A9E"/>
    <w:multiLevelType w:val="hybridMultilevel"/>
    <w:tmpl w:val="0CA6B638"/>
    <w:lvl w:ilvl="0" w:tplc="1420878C">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3C44C7"/>
    <w:multiLevelType w:val="hybridMultilevel"/>
    <w:tmpl w:val="9EDC0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1E32BD"/>
    <w:multiLevelType w:val="hybridMultilevel"/>
    <w:tmpl w:val="75440F8A"/>
    <w:lvl w:ilvl="0" w:tplc="08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C0803B5"/>
    <w:multiLevelType w:val="hybridMultilevel"/>
    <w:tmpl w:val="EA9E73EC"/>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01255694">
    <w:abstractNumId w:val="23"/>
  </w:num>
  <w:num w:numId="2" w16cid:durableId="975331334">
    <w:abstractNumId w:val="6"/>
  </w:num>
  <w:num w:numId="3" w16cid:durableId="1908757359">
    <w:abstractNumId w:val="25"/>
  </w:num>
  <w:num w:numId="4" w16cid:durableId="905994319">
    <w:abstractNumId w:val="5"/>
  </w:num>
  <w:num w:numId="5" w16cid:durableId="1208294719">
    <w:abstractNumId w:val="3"/>
  </w:num>
  <w:num w:numId="6" w16cid:durableId="953633885">
    <w:abstractNumId w:val="27"/>
  </w:num>
  <w:num w:numId="7" w16cid:durableId="567226301">
    <w:abstractNumId w:val="16"/>
  </w:num>
  <w:num w:numId="8" w16cid:durableId="1365249169">
    <w:abstractNumId w:val="28"/>
  </w:num>
  <w:num w:numId="9" w16cid:durableId="1332567272">
    <w:abstractNumId w:val="0"/>
  </w:num>
  <w:num w:numId="10" w16cid:durableId="131020347">
    <w:abstractNumId w:val="9"/>
  </w:num>
  <w:num w:numId="11" w16cid:durableId="1548838636">
    <w:abstractNumId w:val="19"/>
  </w:num>
  <w:num w:numId="12" w16cid:durableId="1388651418">
    <w:abstractNumId w:val="12"/>
  </w:num>
  <w:num w:numId="13" w16cid:durableId="1987930059">
    <w:abstractNumId w:val="20"/>
  </w:num>
  <w:num w:numId="14" w16cid:durableId="2091582269">
    <w:abstractNumId w:val="4"/>
  </w:num>
  <w:num w:numId="15" w16cid:durableId="1393967538">
    <w:abstractNumId w:val="2"/>
  </w:num>
  <w:num w:numId="16" w16cid:durableId="4132587">
    <w:abstractNumId w:val="1"/>
  </w:num>
  <w:num w:numId="17" w16cid:durableId="1937590448">
    <w:abstractNumId w:val="14"/>
  </w:num>
  <w:num w:numId="18" w16cid:durableId="1822303640">
    <w:abstractNumId w:val="22"/>
  </w:num>
  <w:num w:numId="19" w16cid:durableId="1786269126">
    <w:abstractNumId w:val="24"/>
  </w:num>
  <w:num w:numId="20" w16cid:durableId="1367293548">
    <w:abstractNumId w:val="15"/>
  </w:num>
  <w:num w:numId="21" w16cid:durableId="63185029">
    <w:abstractNumId w:val="8"/>
  </w:num>
  <w:num w:numId="22" w16cid:durableId="884098413">
    <w:abstractNumId w:val="18"/>
  </w:num>
  <w:num w:numId="23" w16cid:durableId="857814152">
    <w:abstractNumId w:val="17"/>
  </w:num>
  <w:num w:numId="24" w16cid:durableId="900292181">
    <w:abstractNumId w:val="11"/>
  </w:num>
  <w:num w:numId="25" w16cid:durableId="376971787">
    <w:abstractNumId w:val="26"/>
  </w:num>
  <w:num w:numId="26" w16cid:durableId="247351009">
    <w:abstractNumId w:val="10"/>
  </w:num>
  <w:num w:numId="27" w16cid:durableId="1850095317">
    <w:abstractNumId w:val="21"/>
  </w:num>
  <w:num w:numId="28" w16cid:durableId="1694726078">
    <w:abstractNumId w:val="13"/>
  </w:num>
  <w:num w:numId="29" w16cid:durableId="121754701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645"/>
    <w:rsid w:val="000005E4"/>
    <w:rsid w:val="00005CE0"/>
    <w:rsid w:val="00006409"/>
    <w:rsid w:val="0002678D"/>
    <w:rsid w:val="00036109"/>
    <w:rsid w:val="00043C92"/>
    <w:rsid w:val="00057B26"/>
    <w:rsid w:val="0007153A"/>
    <w:rsid w:val="00073CD6"/>
    <w:rsid w:val="00082BAA"/>
    <w:rsid w:val="00085580"/>
    <w:rsid w:val="00094090"/>
    <w:rsid w:val="000A164A"/>
    <w:rsid w:val="000A46C1"/>
    <w:rsid w:val="000B289E"/>
    <w:rsid w:val="000C0CE4"/>
    <w:rsid w:val="000C1C96"/>
    <w:rsid w:val="000C2C7A"/>
    <w:rsid w:val="000D1755"/>
    <w:rsid w:val="000E135F"/>
    <w:rsid w:val="000E1768"/>
    <w:rsid w:val="000E1897"/>
    <w:rsid w:val="000E2EEE"/>
    <w:rsid w:val="000E6213"/>
    <w:rsid w:val="000E7C81"/>
    <w:rsid w:val="001069B7"/>
    <w:rsid w:val="001108BB"/>
    <w:rsid w:val="00125B3F"/>
    <w:rsid w:val="00126D8B"/>
    <w:rsid w:val="00140120"/>
    <w:rsid w:val="00161C37"/>
    <w:rsid w:val="001632EC"/>
    <w:rsid w:val="00165B01"/>
    <w:rsid w:val="00166D43"/>
    <w:rsid w:val="0016705F"/>
    <w:rsid w:val="0017291A"/>
    <w:rsid w:val="00180BF9"/>
    <w:rsid w:val="0018194A"/>
    <w:rsid w:val="001823E8"/>
    <w:rsid w:val="0018316E"/>
    <w:rsid w:val="001867EC"/>
    <w:rsid w:val="00195EA9"/>
    <w:rsid w:val="001A0B41"/>
    <w:rsid w:val="001B5A36"/>
    <w:rsid w:val="001C37BB"/>
    <w:rsid w:val="001E3446"/>
    <w:rsid w:val="001E7623"/>
    <w:rsid w:val="001F3C74"/>
    <w:rsid w:val="001F4AFC"/>
    <w:rsid w:val="00205E3D"/>
    <w:rsid w:val="00206D67"/>
    <w:rsid w:val="00207298"/>
    <w:rsid w:val="00213E42"/>
    <w:rsid w:val="00214618"/>
    <w:rsid w:val="00215B75"/>
    <w:rsid w:val="00217F60"/>
    <w:rsid w:val="0022477D"/>
    <w:rsid w:val="00232155"/>
    <w:rsid w:val="00232D20"/>
    <w:rsid w:val="00234781"/>
    <w:rsid w:val="00250DD0"/>
    <w:rsid w:val="002675CB"/>
    <w:rsid w:val="00271488"/>
    <w:rsid w:val="00280C0C"/>
    <w:rsid w:val="002904F8"/>
    <w:rsid w:val="00291BE2"/>
    <w:rsid w:val="002955D3"/>
    <w:rsid w:val="002B7853"/>
    <w:rsid w:val="002C0AA0"/>
    <w:rsid w:val="002C2579"/>
    <w:rsid w:val="002C5C52"/>
    <w:rsid w:val="002C6412"/>
    <w:rsid w:val="002D0C93"/>
    <w:rsid w:val="0030195D"/>
    <w:rsid w:val="0031293C"/>
    <w:rsid w:val="00326D1B"/>
    <w:rsid w:val="00335913"/>
    <w:rsid w:val="00335947"/>
    <w:rsid w:val="003372C6"/>
    <w:rsid w:val="0034327F"/>
    <w:rsid w:val="00343964"/>
    <w:rsid w:val="00353A54"/>
    <w:rsid w:val="00354058"/>
    <w:rsid w:val="00356F74"/>
    <w:rsid w:val="00363526"/>
    <w:rsid w:val="00371EC5"/>
    <w:rsid w:val="00374252"/>
    <w:rsid w:val="003754B2"/>
    <w:rsid w:val="003A10A1"/>
    <w:rsid w:val="003B0BE4"/>
    <w:rsid w:val="003B2AD8"/>
    <w:rsid w:val="003B4F49"/>
    <w:rsid w:val="003B5451"/>
    <w:rsid w:val="003B6AD2"/>
    <w:rsid w:val="003C49FB"/>
    <w:rsid w:val="003E32A4"/>
    <w:rsid w:val="003E5308"/>
    <w:rsid w:val="003F1742"/>
    <w:rsid w:val="004000F6"/>
    <w:rsid w:val="004015AB"/>
    <w:rsid w:val="00410079"/>
    <w:rsid w:val="00413A27"/>
    <w:rsid w:val="00432578"/>
    <w:rsid w:val="00433C41"/>
    <w:rsid w:val="00441019"/>
    <w:rsid w:val="00456A46"/>
    <w:rsid w:val="00464B39"/>
    <w:rsid w:val="004754F1"/>
    <w:rsid w:val="00487480"/>
    <w:rsid w:val="00492B2F"/>
    <w:rsid w:val="0049389F"/>
    <w:rsid w:val="004A3645"/>
    <w:rsid w:val="004A48A5"/>
    <w:rsid w:val="004B3A8D"/>
    <w:rsid w:val="004E1249"/>
    <w:rsid w:val="004F1662"/>
    <w:rsid w:val="0050184A"/>
    <w:rsid w:val="00510580"/>
    <w:rsid w:val="0051506E"/>
    <w:rsid w:val="00521928"/>
    <w:rsid w:val="00523053"/>
    <w:rsid w:val="00524C71"/>
    <w:rsid w:val="005305E0"/>
    <w:rsid w:val="0054357E"/>
    <w:rsid w:val="0055156C"/>
    <w:rsid w:val="00556188"/>
    <w:rsid w:val="00562A1C"/>
    <w:rsid w:val="005645B4"/>
    <w:rsid w:val="0057156A"/>
    <w:rsid w:val="005745E1"/>
    <w:rsid w:val="005811CA"/>
    <w:rsid w:val="00583F72"/>
    <w:rsid w:val="00586F34"/>
    <w:rsid w:val="00595BB7"/>
    <w:rsid w:val="005A098E"/>
    <w:rsid w:val="005A1712"/>
    <w:rsid w:val="005A24EA"/>
    <w:rsid w:val="005A4F0F"/>
    <w:rsid w:val="005C3EDF"/>
    <w:rsid w:val="005C5A52"/>
    <w:rsid w:val="005D2534"/>
    <w:rsid w:val="005D6038"/>
    <w:rsid w:val="005E59E4"/>
    <w:rsid w:val="005E6C96"/>
    <w:rsid w:val="005F372B"/>
    <w:rsid w:val="00602471"/>
    <w:rsid w:val="0060251C"/>
    <w:rsid w:val="00603A2B"/>
    <w:rsid w:val="00612CFB"/>
    <w:rsid w:val="00623A59"/>
    <w:rsid w:val="00651C63"/>
    <w:rsid w:val="00654A92"/>
    <w:rsid w:val="00654E7B"/>
    <w:rsid w:val="00655174"/>
    <w:rsid w:val="00665C2D"/>
    <w:rsid w:val="00666E0F"/>
    <w:rsid w:val="00667BAF"/>
    <w:rsid w:val="006708E5"/>
    <w:rsid w:val="00670E7E"/>
    <w:rsid w:val="00674E7B"/>
    <w:rsid w:val="00675092"/>
    <w:rsid w:val="00694CAA"/>
    <w:rsid w:val="006A61B7"/>
    <w:rsid w:val="006A7EF6"/>
    <w:rsid w:val="006B082A"/>
    <w:rsid w:val="006B3719"/>
    <w:rsid w:val="006C2504"/>
    <w:rsid w:val="006C5478"/>
    <w:rsid w:val="006D72EF"/>
    <w:rsid w:val="006D74AE"/>
    <w:rsid w:val="006E2525"/>
    <w:rsid w:val="007023C3"/>
    <w:rsid w:val="00715BDC"/>
    <w:rsid w:val="00730039"/>
    <w:rsid w:val="00730FF4"/>
    <w:rsid w:val="0073708E"/>
    <w:rsid w:val="00737F9B"/>
    <w:rsid w:val="00742ED9"/>
    <w:rsid w:val="00763238"/>
    <w:rsid w:val="007662EC"/>
    <w:rsid w:val="007737CB"/>
    <w:rsid w:val="00776C0C"/>
    <w:rsid w:val="0077731E"/>
    <w:rsid w:val="00777CD0"/>
    <w:rsid w:val="007913B1"/>
    <w:rsid w:val="00791745"/>
    <w:rsid w:val="007975BB"/>
    <w:rsid w:val="007A4637"/>
    <w:rsid w:val="007B1A50"/>
    <w:rsid w:val="007B35B5"/>
    <w:rsid w:val="007B3FD3"/>
    <w:rsid w:val="007B42FC"/>
    <w:rsid w:val="007B6B4A"/>
    <w:rsid w:val="007C13A8"/>
    <w:rsid w:val="007D5CBD"/>
    <w:rsid w:val="007D6EB8"/>
    <w:rsid w:val="007E5985"/>
    <w:rsid w:val="008038C8"/>
    <w:rsid w:val="008042A6"/>
    <w:rsid w:val="00804632"/>
    <w:rsid w:val="008075DA"/>
    <w:rsid w:val="00822F08"/>
    <w:rsid w:val="00833A17"/>
    <w:rsid w:val="008450CE"/>
    <w:rsid w:val="00852990"/>
    <w:rsid w:val="00860739"/>
    <w:rsid w:val="00862060"/>
    <w:rsid w:val="00890295"/>
    <w:rsid w:val="00891BB4"/>
    <w:rsid w:val="0089291C"/>
    <w:rsid w:val="008A0736"/>
    <w:rsid w:val="008A37F3"/>
    <w:rsid w:val="008A4877"/>
    <w:rsid w:val="008B12CA"/>
    <w:rsid w:val="008B3151"/>
    <w:rsid w:val="008C29B6"/>
    <w:rsid w:val="008C65D8"/>
    <w:rsid w:val="008D27D4"/>
    <w:rsid w:val="008E357F"/>
    <w:rsid w:val="008E4EB3"/>
    <w:rsid w:val="008F316D"/>
    <w:rsid w:val="008F33A6"/>
    <w:rsid w:val="008F47AB"/>
    <w:rsid w:val="008F6AEA"/>
    <w:rsid w:val="00907201"/>
    <w:rsid w:val="00922A08"/>
    <w:rsid w:val="0092541F"/>
    <w:rsid w:val="00925BB8"/>
    <w:rsid w:val="0092744D"/>
    <w:rsid w:val="0094366E"/>
    <w:rsid w:val="00943976"/>
    <w:rsid w:val="00947CDF"/>
    <w:rsid w:val="00955209"/>
    <w:rsid w:val="00955383"/>
    <w:rsid w:val="00955676"/>
    <w:rsid w:val="009568D3"/>
    <w:rsid w:val="00971994"/>
    <w:rsid w:val="00974681"/>
    <w:rsid w:val="0098069E"/>
    <w:rsid w:val="00980BE6"/>
    <w:rsid w:val="00990F50"/>
    <w:rsid w:val="00992AC9"/>
    <w:rsid w:val="009A041D"/>
    <w:rsid w:val="009A06ED"/>
    <w:rsid w:val="009A17E5"/>
    <w:rsid w:val="009A77A3"/>
    <w:rsid w:val="009B41DE"/>
    <w:rsid w:val="009B6AC2"/>
    <w:rsid w:val="009D6B32"/>
    <w:rsid w:val="009D749F"/>
    <w:rsid w:val="009E3BD3"/>
    <w:rsid w:val="009F4682"/>
    <w:rsid w:val="009F7276"/>
    <w:rsid w:val="00A14E2A"/>
    <w:rsid w:val="00A24FFD"/>
    <w:rsid w:val="00A51060"/>
    <w:rsid w:val="00A54F92"/>
    <w:rsid w:val="00A55DEB"/>
    <w:rsid w:val="00A57B4B"/>
    <w:rsid w:val="00A622C0"/>
    <w:rsid w:val="00A717E8"/>
    <w:rsid w:val="00A71D80"/>
    <w:rsid w:val="00A73850"/>
    <w:rsid w:val="00A822AE"/>
    <w:rsid w:val="00A860E7"/>
    <w:rsid w:val="00A8669C"/>
    <w:rsid w:val="00AA7F66"/>
    <w:rsid w:val="00AC26E0"/>
    <w:rsid w:val="00AD52BF"/>
    <w:rsid w:val="00AE7B58"/>
    <w:rsid w:val="00AE7F1B"/>
    <w:rsid w:val="00AF09AD"/>
    <w:rsid w:val="00B10BAE"/>
    <w:rsid w:val="00B14C26"/>
    <w:rsid w:val="00B22A56"/>
    <w:rsid w:val="00B25D2B"/>
    <w:rsid w:val="00B25E2A"/>
    <w:rsid w:val="00B32E01"/>
    <w:rsid w:val="00B33F9A"/>
    <w:rsid w:val="00B35281"/>
    <w:rsid w:val="00B549ED"/>
    <w:rsid w:val="00B55CB2"/>
    <w:rsid w:val="00B577D2"/>
    <w:rsid w:val="00B67105"/>
    <w:rsid w:val="00B7778B"/>
    <w:rsid w:val="00B9712E"/>
    <w:rsid w:val="00BA0FAA"/>
    <w:rsid w:val="00BA67B6"/>
    <w:rsid w:val="00BB49DE"/>
    <w:rsid w:val="00BB4C37"/>
    <w:rsid w:val="00BC1513"/>
    <w:rsid w:val="00BC2F2B"/>
    <w:rsid w:val="00BD5D5F"/>
    <w:rsid w:val="00BE5A6F"/>
    <w:rsid w:val="00BE61D3"/>
    <w:rsid w:val="00BE6BE8"/>
    <w:rsid w:val="00BF356B"/>
    <w:rsid w:val="00C04FB2"/>
    <w:rsid w:val="00C20084"/>
    <w:rsid w:val="00C21E44"/>
    <w:rsid w:val="00C2247A"/>
    <w:rsid w:val="00C22D85"/>
    <w:rsid w:val="00C33BAF"/>
    <w:rsid w:val="00C507D9"/>
    <w:rsid w:val="00C51DBD"/>
    <w:rsid w:val="00C55338"/>
    <w:rsid w:val="00C56E11"/>
    <w:rsid w:val="00C603B6"/>
    <w:rsid w:val="00C63D79"/>
    <w:rsid w:val="00C71A7C"/>
    <w:rsid w:val="00C85B0A"/>
    <w:rsid w:val="00C90F8A"/>
    <w:rsid w:val="00C91B4F"/>
    <w:rsid w:val="00C97798"/>
    <w:rsid w:val="00CA01E2"/>
    <w:rsid w:val="00CA5D35"/>
    <w:rsid w:val="00CB0310"/>
    <w:rsid w:val="00CD15DA"/>
    <w:rsid w:val="00CE7787"/>
    <w:rsid w:val="00D22B24"/>
    <w:rsid w:val="00D22DA5"/>
    <w:rsid w:val="00D23324"/>
    <w:rsid w:val="00D30C0F"/>
    <w:rsid w:val="00D30D4C"/>
    <w:rsid w:val="00D3155C"/>
    <w:rsid w:val="00D36475"/>
    <w:rsid w:val="00D509A7"/>
    <w:rsid w:val="00D51E0B"/>
    <w:rsid w:val="00D573B8"/>
    <w:rsid w:val="00D62B70"/>
    <w:rsid w:val="00D70F75"/>
    <w:rsid w:val="00D73ADC"/>
    <w:rsid w:val="00D80E84"/>
    <w:rsid w:val="00D82997"/>
    <w:rsid w:val="00D87328"/>
    <w:rsid w:val="00D918DE"/>
    <w:rsid w:val="00D921C9"/>
    <w:rsid w:val="00D94D51"/>
    <w:rsid w:val="00D9536B"/>
    <w:rsid w:val="00D96D6E"/>
    <w:rsid w:val="00DA2ACB"/>
    <w:rsid w:val="00DB2038"/>
    <w:rsid w:val="00DB5959"/>
    <w:rsid w:val="00DB69BA"/>
    <w:rsid w:val="00DB728F"/>
    <w:rsid w:val="00DB7484"/>
    <w:rsid w:val="00DC71E5"/>
    <w:rsid w:val="00DD1C89"/>
    <w:rsid w:val="00DF1986"/>
    <w:rsid w:val="00DF6517"/>
    <w:rsid w:val="00E069FF"/>
    <w:rsid w:val="00E07780"/>
    <w:rsid w:val="00E11F18"/>
    <w:rsid w:val="00E25AC5"/>
    <w:rsid w:val="00E269E7"/>
    <w:rsid w:val="00E34EB4"/>
    <w:rsid w:val="00E35689"/>
    <w:rsid w:val="00E43B0F"/>
    <w:rsid w:val="00E43F1C"/>
    <w:rsid w:val="00E551F1"/>
    <w:rsid w:val="00E56CFC"/>
    <w:rsid w:val="00E600C1"/>
    <w:rsid w:val="00E639C4"/>
    <w:rsid w:val="00E65E6E"/>
    <w:rsid w:val="00E84E84"/>
    <w:rsid w:val="00E97E8F"/>
    <w:rsid w:val="00EA3B4C"/>
    <w:rsid w:val="00EA50FB"/>
    <w:rsid w:val="00EB2E11"/>
    <w:rsid w:val="00EC4B95"/>
    <w:rsid w:val="00EC6800"/>
    <w:rsid w:val="00EE46C3"/>
    <w:rsid w:val="00F06D8A"/>
    <w:rsid w:val="00F10B7D"/>
    <w:rsid w:val="00F1778D"/>
    <w:rsid w:val="00F248D3"/>
    <w:rsid w:val="00F27ACB"/>
    <w:rsid w:val="00F32AB3"/>
    <w:rsid w:val="00F32F64"/>
    <w:rsid w:val="00F37654"/>
    <w:rsid w:val="00F45B7B"/>
    <w:rsid w:val="00F5148A"/>
    <w:rsid w:val="00F52DCB"/>
    <w:rsid w:val="00F573C4"/>
    <w:rsid w:val="00F618BE"/>
    <w:rsid w:val="00F75BE3"/>
    <w:rsid w:val="00F80F9F"/>
    <w:rsid w:val="00F848B7"/>
    <w:rsid w:val="00F84D11"/>
    <w:rsid w:val="00F85881"/>
    <w:rsid w:val="00F86D91"/>
    <w:rsid w:val="00F9135B"/>
    <w:rsid w:val="00F91B81"/>
    <w:rsid w:val="00F944FE"/>
    <w:rsid w:val="00F97528"/>
    <w:rsid w:val="00FA6FA6"/>
    <w:rsid w:val="00FA747E"/>
    <w:rsid w:val="00FC1EBA"/>
    <w:rsid w:val="00FC4CEB"/>
    <w:rsid w:val="00FC5EDA"/>
    <w:rsid w:val="00FD1C2A"/>
    <w:rsid w:val="00FE381B"/>
    <w:rsid w:val="00FE7337"/>
    <w:rsid w:val="00FF0E06"/>
    <w:rsid w:val="00FF24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46999"/>
  <w15:docId w15:val="{127B5EA9-1B85-4D6E-82A0-03D064D8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4A"/>
    <w:rPr>
      <w:rFonts w:ascii="Comic Sans MS" w:eastAsia="Times New Roman" w:hAnsi="Comic Sans MS"/>
      <w:b/>
      <w:sz w:val="24"/>
      <w:szCs w:val="24"/>
      <w:lang w:eastAsia="en-US"/>
    </w:rPr>
  </w:style>
  <w:style w:type="paragraph" w:styleId="Heading1">
    <w:name w:val="heading 1"/>
    <w:basedOn w:val="Normal"/>
    <w:next w:val="Normal"/>
    <w:link w:val="Heading1Char"/>
    <w:uiPriority w:val="9"/>
    <w:qFormat/>
    <w:rsid w:val="00FE381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8B12CA"/>
    <w:pPr>
      <w:keepNext/>
      <w:keepLines/>
      <w:spacing w:before="200"/>
      <w:outlineLvl w:val="1"/>
    </w:pPr>
    <w:rPr>
      <w:rFonts w:ascii="Cambria" w:hAnsi="Cambria"/>
      <w:b w:val="0"/>
      <w:bCs/>
      <w:color w:val="4F81BD"/>
      <w:sz w:val="26"/>
      <w:szCs w:val="26"/>
    </w:rPr>
  </w:style>
  <w:style w:type="paragraph" w:styleId="Heading3">
    <w:name w:val="heading 3"/>
    <w:basedOn w:val="Normal"/>
    <w:next w:val="Normal"/>
    <w:link w:val="Heading3Char"/>
    <w:uiPriority w:val="9"/>
    <w:unhideWhenUsed/>
    <w:qFormat/>
    <w:rsid w:val="00F45B7B"/>
    <w:pPr>
      <w:keepNext/>
      <w:keepLines/>
      <w:spacing w:before="40" w:line="259" w:lineRule="auto"/>
      <w:outlineLvl w:val="2"/>
    </w:pPr>
    <w:rPr>
      <w:rFonts w:asciiTheme="majorHAnsi" w:eastAsiaTheme="majorEastAsia" w:hAnsiTheme="majorHAnsi" w:cstheme="majorBidi"/>
      <w:b w:val="0"/>
      <w:color w:val="243F60" w:themeColor="accent1" w:themeShade="7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645"/>
    <w:pPr>
      <w:ind w:left="720"/>
      <w:contextualSpacing/>
    </w:pPr>
  </w:style>
  <w:style w:type="character" w:styleId="CommentReference">
    <w:name w:val="annotation reference"/>
    <w:basedOn w:val="DefaultParagraphFont"/>
    <w:uiPriority w:val="99"/>
    <w:semiHidden/>
    <w:unhideWhenUsed/>
    <w:rsid w:val="005811CA"/>
    <w:rPr>
      <w:sz w:val="16"/>
      <w:szCs w:val="16"/>
    </w:rPr>
  </w:style>
  <w:style w:type="paragraph" w:styleId="CommentText">
    <w:name w:val="annotation text"/>
    <w:basedOn w:val="Normal"/>
    <w:link w:val="CommentTextChar"/>
    <w:uiPriority w:val="99"/>
    <w:semiHidden/>
    <w:unhideWhenUsed/>
    <w:rsid w:val="005811CA"/>
    <w:rPr>
      <w:sz w:val="20"/>
      <w:szCs w:val="20"/>
    </w:rPr>
  </w:style>
  <w:style w:type="character" w:customStyle="1" w:styleId="CommentTextChar">
    <w:name w:val="Comment Text Char"/>
    <w:basedOn w:val="DefaultParagraphFont"/>
    <w:link w:val="CommentText"/>
    <w:uiPriority w:val="99"/>
    <w:semiHidden/>
    <w:rsid w:val="005811CA"/>
    <w:rPr>
      <w:rFonts w:ascii="Comic Sans MS" w:eastAsia="Times New Roman" w:hAnsi="Comic Sans MS" w:cs="Times New Roman"/>
      <w:b/>
      <w:sz w:val="20"/>
      <w:szCs w:val="20"/>
    </w:rPr>
  </w:style>
  <w:style w:type="paragraph" w:styleId="CommentSubject">
    <w:name w:val="annotation subject"/>
    <w:basedOn w:val="CommentText"/>
    <w:next w:val="CommentText"/>
    <w:link w:val="CommentSubjectChar"/>
    <w:uiPriority w:val="99"/>
    <w:semiHidden/>
    <w:unhideWhenUsed/>
    <w:rsid w:val="005811CA"/>
    <w:rPr>
      <w:bCs/>
    </w:rPr>
  </w:style>
  <w:style w:type="character" w:customStyle="1" w:styleId="CommentSubjectChar">
    <w:name w:val="Comment Subject Char"/>
    <w:basedOn w:val="CommentTextChar"/>
    <w:link w:val="CommentSubject"/>
    <w:uiPriority w:val="99"/>
    <w:semiHidden/>
    <w:rsid w:val="005811CA"/>
    <w:rPr>
      <w:rFonts w:ascii="Comic Sans MS" w:eastAsia="Times New Roman" w:hAnsi="Comic Sans MS" w:cs="Times New Roman"/>
      <w:b/>
      <w:bCs/>
      <w:sz w:val="20"/>
      <w:szCs w:val="20"/>
    </w:rPr>
  </w:style>
  <w:style w:type="paragraph" w:styleId="BalloonText">
    <w:name w:val="Balloon Text"/>
    <w:basedOn w:val="Normal"/>
    <w:link w:val="BalloonTextChar"/>
    <w:uiPriority w:val="99"/>
    <w:semiHidden/>
    <w:unhideWhenUsed/>
    <w:rsid w:val="005811CA"/>
    <w:rPr>
      <w:rFonts w:ascii="Tahoma" w:hAnsi="Tahoma" w:cs="Tahoma"/>
      <w:sz w:val="16"/>
      <w:szCs w:val="16"/>
    </w:rPr>
  </w:style>
  <w:style w:type="character" w:customStyle="1" w:styleId="BalloonTextChar">
    <w:name w:val="Balloon Text Char"/>
    <w:basedOn w:val="DefaultParagraphFont"/>
    <w:link w:val="BalloonText"/>
    <w:uiPriority w:val="99"/>
    <w:semiHidden/>
    <w:rsid w:val="005811CA"/>
    <w:rPr>
      <w:rFonts w:ascii="Tahoma" w:eastAsia="Times New Roman" w:hAnsi="Tahoma" w:cs="Tahoma"/>
      <w:b/>
      <w:sz w:val="16"/>
      <w:szCs w:val="16"/>
    </w:rPr>
  </w:style>
  <w:style w:type="table" w:styleId="TableGrid">
    <w:name w:val="Table Grid"/>
    <w:basedOn w:val="TableNormal"/>
    <w:uiPriority w:val="59"/>
    <w:rsid w:val="00326D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326D1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2Char">
    <w:name w:val="Heading 2 Char"/>
    <w:basedOn w:val="DefaultParagraphFont"/>
    <w:link w:val="Heading2"/>
    <w:rsid w:val="008B12CA"/>
    <w:rPr>
      <w:rFonts w:ascii="Cambria" w:eastAsia="Times New Roman" w:hAnsi="Cambria" w:cs="Times New Roman"/>
      <w:bCs/>
      <w:color w:val="4F81BD"/>
      <w:sz w:val="26"/>
      <w:szCs w:val="26"/>
    </w:rPr>
  </w:style>
  <w:style w:type="paragraph" w:styleId="FootnoteText">
    <w:name w:val="footnote text"/>
    <w:basedOn w:val="Normal"/>
    <w:link w:val="FootnoteTextChar"/>
    <w:rsid w:val="008B12CA"/>
    <w:rPr>
      <w:rFonts w:ascii="Times New Roman" w:hAnsi="Times New Roman"/>
      <w:b w:val="0"/>
      <w:sz w:val="20"/>
      <w:szCs w:val="20"/>
      <w:lang w:val="en-US"/>
    </w:rPr>
  </w:style>
  <w:style w:type="character" w:customStyle="1" w:styleId="FootnoteTextChar">
    <w:name w:val="Footnote Text Char"/>
    <w:basedOn w:val="DefaultParagraphFont"/>
    <w:link w:val="FootnoteText"/>
    <w:rsid w:val="008B12CA"/>
    <w:rPr>
      <w:rFonts w:ascii="Times New Roman" w:eastAsia="Times New Roman" w:hAnsi="Times New Roman" w:cs="Times New Roman"/>
      <w:sz w:val="20"/>
      <w:szCs w:val="20"/>
      <w:lang w:val="en-US"/>
    </w:rPr>
  </w:style>
  <w:style w:type="character" w:styleId="FootnoteReference">
    <w:name w:val="footnote reference"/>
    <w:basedOn w:val="DefaultParagraphFont"/>
    <w:rsid w:val="008B12CA"/>
    <w:rPr>
      <w:vertAlign w:val="superscript"/>
    </w:rPr>
  </w:style>
  <w:style w:type="paragraph" w:customStyle="1" w:styleId="Default">
    <w:name w:val="Default"/>
    <w:rsid w:val="00A860E7"/>
    <w:pPr>
      <w:autoSpaceDE w:val="0"/>
      <w:autoSpaceDN w:val="0"/>
      <w:adjustRightInd w:val="0"/>
    </w:pPr>
    <w:rPr>
      <w:rFonts w:ascii="Times New Roman" w:eastAsia="SimSun" w:hAnsi="Times New Roman"/>
      <w:color w:val="000000"/>
      <w:sz w:val="24"/>
      <w:szCs w:val="24"/>
      <w:lang w:eastAsia="zh-CN"/>
    </w:rPr>
  </w:style>
  <w:style w:type="character" w:styleId="Hyperlink">
    <w:name w:val="Hyperlink"/>
    <w:basedOn w:val="DefaultParagraphFont"/>
    <w:rsid w:val="00955676"/>
    <w:rPr>
      <w:color w:val="0000FF"/>
      <w:u w:val="single"/>
    </w:rPr>
  </w:style>
  <w:style w:type="table" w:styleId="MediumShading1-Accent2">
    <w:name w:val="Medium Shading 1 Accent 2"/>
    <w:basedOn w:val="TableNormal"/>
    <w:uiPriority w:val="63"/>
    <w:rsid w:val="00EC6800"/>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List-Accent2">
    <w:name w:val="Light List Accent 2"/>
    <w:basedOn w:val="TableNormal"/>
    <w:uiPriority w:val="61"/>
    <w:rsid w:val="00EC680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1">
    <w:name w:val="Colorful List Accent 1"/>
    <w:basedOn w:val="TableNormal"/>
    <w:uiPriority w:val="72"/>
    <w:rsid w:val="00DF6517"/>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NoSpacing">
    <w:name w:val="No Spacing"/>
    <w:uiPriority w:val="1"/>
    <w:qFormat/>
    <w:rsid w:val="00C51DBD"/>
    <w:rPr>
      <w:rFonts w:ascii="Comic Sans MS" w:eastAsia="Times New Roman" w:hAnsi="Comic Sans MS"/>
      <w:b/>
      <w:sz w:val="24"/>
      <w:szCs w:val="24"/>
      <w:lang w:eastAsia="en-US"/>
    </w:rPr>
  </w:style>
  <w:style w:type="paragraph" w:styleId="Header">
    <w:name w:val="header"/>
    <w:basedOn w:val="Normal"/>
    <w:link w:val="HeaderChar"/>
    <w:uiPriority w:val="99"/>
    <w:unhideWhenUsed/>
    <w:rsid w:val="00AE7F1B"/>
    <w:pPr>
      <w:tabs>
        <w:tab w:val="center" w:pos="4513"/>
        <w:tab w:val="right" w:pos="9026"/>
      </w:tabs>
    </w:pPr>
  </w:style>
  <w:style w:type="character" w:customStyle="1" w:styleId="HeaderChar">
    <w:name w:val="Header Char"/>
    <w:basedOn w:val="DefaultParagraphFont"/>
    <w:link w:val="Header"/>
    <w:uiPriority w:val="99"/>
    <w:rsid w:val="00AE7F1B"/>
    <w:rPr>
      <w:rFonts w:ascii="Comic Sans MS" w:eastAsia="Times New Roman" w:hAnsi="Comic Sans MS"/>
      <w:b/>
      <w:sz w:val="24"/>
      <w:szCs w:val="24"/>
      <w:lang w:eastAsia="en-US"/>
    </w:rPr>
  </w:style>
  <w:style w:type="paragraph" w:styleId="Footer">
    <w:name w:val="footer"/>
    <w:basedOn w:val="Normal"/>
    <w:link w:val="FooterChar"/>
    <w:uiPriority w:val="99"/>
    <w:unhideWhenUsed/>
    <w:rsid w:val="00AE7F1B"/>
    <w:pPr>
      <w:tabs>
        <w:tab w:val="center" w:pos="4513"/>
        <w:tab w:val="right" w:pos="9026"/>
      </w:tabs>
    </w:pPr>
  </w:style>
  <w:style w:type="character" w:customStyle="1" w:styleId="FooterChar">
    <w:name w:val="Footer Char"/>
    <w:basedOn w:val="DefaultParagraphFont"/>
    <w:link w:val="Footer"/>
    <w:uiPriority w:val="99"/>
    <w:rsid w:val="00AE7F1B"/>
    <w:rPr>
      <w:rFonts w:ascii="Comic Sans MS" w:eastAsia="Times New Roman" w:hAnsi="Comic Sans MS"/>
      <w:b/>
      <w:sz w:val="24"/>
      <w:szCs w:val="24"/>
      <w:lang w:eastAsia="en-US"/>
    </w:rPr>
  </w:style>
  <w:style w:type="paragraph" w:customStyle="1" w:styleId="NormalCwk">
    <w:name w:val="Normal Cwk"/>
    <w:basedOn w:val="Normal"/>
    <w:rsid w:val="00EB2E11"/>
    <w:pPr>
      <w:tabs>
        <w:tab w:val="left" w:pos="851"/>
        <w:tab w:val="left" w:pos="1418"/>
        <w:tab w:val="center" w:pos="3969"/>
      </w:tabs>
      <w:spacing w:after="120"/>
      <w:ind w:left="1418"/>
      <w:jc w:val="both"/>
    </w:pPr>
    <w:rPr>
      <w:rFonts w:ascii="Times New Roman PS" w:hAnsi="Times New Roman PS"/>
      <w:b w:val="0"/>
      <w:szCs w:val="20"/>
    </w:rPr>
  </w:style>
  <w:style w:type="character" w:customStyle="1" w:styleId="Heading3Char">
    <w:name w:val="Heading 3 Char"/>
    <w:basedOn w:val="DefaultParagraphFont"/>
    <w:link w:val="Heading3"/>
    <w:uiPriority w:val="9"/>
    <w:rsid w:val="00F45B7B"/>
    <w:rPr>
      <w:rFonts w:asciiTheme="majorHAnsi" w:eastAsiaTheme="majorEastAsia" w:hAnsiTheme="majorHAnsi" w:cstheme="majorBidi"/>
      <w:color w:val="243F60" w:themeColor="accent1" w:themeShade="7F"/>
      <w:sz w:val="24"/>
      <w:szCs w:val="24"/>
      <w:lang w:val="en-US" w:eastAsia="en-US"/>
    </w:rPr>
  </w:style>
  <w:style w:type="paragraph" w:styleId="HTMLPreformatted">
    <w:name w:val="HTML Preformatted"/>
    <w:basedOn w:val="Normal"/>
    <w:link w:val="HTMLPreformattedChar"/>
    <w:uiPriority w:val="99"/>
    <w:unhideWhenUsed/>
    <w:rsid w:val="003F1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val="0"/>
      <w:sz w:val="20"/>
      <w:szCs w:val="20"/>
      <w:lang w:val="en-US"/>
    </w:rPr>
  </w:style>
  <w:style w:type="character" w:customStyle="1" w:styleId="HTMLPreformattedChar">
    <w:name w:val="HTML Preformatted Char"/>
    <w:basedOn w:val="DefaultParagraphFont"/>
    <w:link w:val="HTMLPreformatted"/>
    <w:uiPriority w:val="99"/>
    <w:rsid w:val="003F1742"/>
    <w:rPr>
      <w:rFonts w:ascii="Courier New" w:eastAsia="Times New Roman" w:hAnsi="Courier New" w:cs="Courier New"/>
      <w:lang w:val="en-US" w:eastAsia="en-US"/>
    </w:rPr>
  </w:style>
  <w:style w:type="character" w:customStyle="1" w:styleId="hscoswrapper">
    <w:name w:val="hs_cos_wrapper"/>
    <w:basedOn w:val="DefaultParagraphFont"/>
    <w:rsid w:val="003F1742"/>
  </w:style>
  <w:style w:type="character" w:styleId="FollowedHyperlink">
    <w:name w:val="FollowedHyperlink"/>
    <w:basedOn w:val="DefaultParagraphFont"/>
    <w:uiPriority w:val="99"/>
    <w:semiHidden/>
    <w:unhideWhenUsed/>
    <w:rsid w:val="004A48A5"/>
    <w:rPr>
      <w:color w:val="800080" w:themeColor="followedHyperlink"/>
      <w:u w:val="single"/>
    </w:rPr>
  </w:style>
  <w:style w:type="paragraph" w:styleId="NormalWeb">
    <w:name w:val="Normal (Web)"/>
    <w:basedOn w:val="Normal"/>
    <w:uiPriority w:val="99"/>
    <w:unhideWhenUsed/>
    <w:rsid w:val="004A48A5"/>
    <w:pPr>
      <w:spacing w:before="100" w:beforeAutospacing="1" w:after="100" w:afterAutospacing="1"/>
    </w:pPr>
    <w:rPr>
      <w:rFonts w:ascii="Times New Roman" w:hAnsi="Times New Roman"/>
      <w:b w:val="0"/>
      <w:lang w:eastAsia="en-GB"/>
    </w:rPr>
  </w:style>
  <w:style w:type="character" w:styleId="Strong">
    <w:name w:val="Strong"/>
    <w:basedOn w:val="DefaultParagraphFont"/>
    <w:uiPriority w:val="22"/>
    <w:qFormat/>
    <w:rsid w:val="00161C37"/>
    <w:rPr>
      <w:b/>
      <w:bCs/>
    </w:rPr>
  </w:style>
  <w:style w:type="character" w:styleId="Emphasis">
    <w:name w:val="Emphasis"/>
    <w:basedOn w:val="DefaultParagraphFont"/>
    <w:uiPriority w:val="20"/>
    <w:qFormat/>
    <w:rsid w:val="00161C37"/>
    <w:rPr>
      <w:i/>
      <w:iCs/>
    </w:rPr>
  </w:style>
  <w:style w:type="paragraph" w:customStyle="1" w:styleId="small-heading">
    <w:name w:val="small-heading"/>
    <w:basedOn w:val="Normal"/>
    <w:rsid w:val="00161C37"/>
    <w:pPr>
      <w:spacing w:before="100" w:beforeAutospacing="1" w:after="100" w:afterAutospacing="1"/>
    </w:pPr>
    <w:rPr>
      <w:rFonts w:ascii="Times New Roman" w:hAnsi="Times New Roman"/>
      <w:b w:val="0"/>
      <w:lang w:eastAsia="en-GB"/>
    </w:rPr>
  </w:style>
  <w:style w:type="character" w:customStyle="1" w:styleId="Heading1Char">
    <w:name w:val="Heading 1 Char"/>
    <w:basedOn w:val="DefaultParagraphFont"/>
    <w:link w:val="Heading1"/>
    <w:uiPriority w:val="9"/>
    <w:rsid w:val="00FE381B"/>
    <w:rPr>
      <w:rFonts w:asciiTheme="majorHAnsi" w:eastAsiaTheme="majorEastAsia" w:hAnsiTheme="majorHAnsi" w:cstheme="majorBidi"/>
      <w:b/>
      <w:color w:val="365F91" w:themeColor="accent1" w:themeShade="BF"/>
      <w:sz w:val="32"/>
      <w:szCs w:val="32"/>
      <w:lang w:eastAsia="en-US"/>
    </w:rPr>
  </w:style>
  <w:style w:type="paragraph" w:customStyle="1" w:styleId="ky">
    <w:name w:val="ky"/>
    <w:basedOn w:val="Normal"/>
    <w:rsid w:val="00006409"/>
    <w:pPr>
      <w:spacing w:before="100" w:beforeAutospacing="1" w:after="100" w:afterAutospacing="1"/>
    </w:pPr>
    <w:rPr>
      <w:rFonts w:ascii="Times New Roman" w:hAnsi="Times New Roman"/>
      <w:b w:val="0"/>
      <w:lang w:eastAsia="en-GB"/>
    </w:rPr>
  </w:style>
  <w:style w:type="character" w:styleId="UnresolvedMention">
    <w:name w:val="Unresolved Mention"/>
    <w:basedOn w:val="DefaultParagraphFont"/>
    <w:uiPriority w:val="99"/>
    <w:semiHidden/>
    <w:unhideWhenUsed/>
    <w:rsid w:val="001E7623"/>
    <w:rPr>
      <w:color w:val="605E5C"/>
      <w:shd w:val="clear" w:color="auto" w:fill="E1DFDD"/>
    </w:rPr>
  </w:style>
  <w:style w:type="paragraph" w:styleId="Caption">
    <w:name w:val="caption"/>
    <w:basedOn w:val="Normal"/>
    <w:next w:val="Normal"/>
    <w:uiPriority w:val="35"/>
    <w:unhideWhenUsed/>
    <w:qFormat/>
    <w:rsid w:val="001E7623"/>
    <w:pPr>
      <w:spacing w:after="200"/>
    </w:pPr>
    <w:rPr>
      <w:i/>
      <w:iCs/>
      <w:color w:val="1F497D" w:themeColor="text2"/>
      <w:sz w:val="18"/>
      <w:szCs w:val="18"/>
    </w:rPr>
  </w:style>
  <w:style w:type="paragraph" w:customStyle="1" w:styleId="pw-post-body-paragraph">
    <w:name w:val="pw-post-body-paragraph"/>
    <w:basedOn w:val="Normal"/>
    <w:rsid w:val="00F573C4"/>
    <w:pPr>
      <w:spacing w:before="100" w:beforeAutospacing="1" w:after="100" w:afterAutospacing="1"/>
    </w:pPr>
    <w:rPr>
      <w:rFonts w:ascii="Times New Roman" w:hAnsi="Times New Roman"/>
      <w:b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4909">
      <w:bodyDiv w:val="1"/>
      <w:marLeft w:val="0"/>
      <w:marRight w:val="0"/>
      <w:marTop w:val="0"/>
      <w:marBottom w:val="0"/>
      <w:divBdr>
        <w:top w:val="none" w:sz="0" w:space="0" w:color="auto"/>
        <w:left w:val="none" w:sz="0" w:space="0" w:color="auto"/>
        <w:bottom w:val="none" w:sz="0" w:space="0" w:color="auto"/>
        <w:right w:val="none" w:sz="0" w:space="0" w:color="auto"/>
      </w:divBdr>
    </w:div>
    <w:div w:id="40255656">
      <w:bodyDiv w:val="1"/>
      <w:marLeft w:val="0"/>
      <w:marRight w:val="0"/>
      <w:marTop w:val="0"/>
      <w:marBottom w:val="0"/>
      <w:divBdr>
        <w:top w:val="none" w:sz="0" w:space="0" w:color="auto"/>
        <w:left w:val="none" w:sz="0" w:space="0" w:color="auto"/>
        <w:bottom w:val="none" w:sz="0" w:space="0" w:color="auto"/>
        <w:right w:val="none" w:sz="0" w:space="0" w:color="auto"/>
      </w:divBdr>
    </w:div>
    <w:div w:id="270746407">
      <w:bodyDiv w:val="1"/>
      <w:marLeft w:val="0"/>
      <w:marRight w:val="0"/>
      <w:marTop w:val="0"/>
      <w:marBottom w:val="0"/>
      <w:divBdr>
        <w:top w:val="none" w:sz="0" w:space="0" w:color="auto"/>
        <w:left w:val="none" w:sz="0" w:space="0" w:color="auto"/>
        <w:bottom w:val="none" w:sz="0" w:space="0" w:color="auto"/>
        <w:right w:val="none" w:sz="0" w:space="0" w:color="auto"/>
      </w:divBdr>
    </w:div>
    <w:div w:id="271322073">
      <w:bodyDiv w:val="1"/>
      <w:marLeft w:val="0"/>
      <w:marRight w:val="0"/>
      <w:marTop w:val="0"/>
      <w:marBottom w:val="0"/>
      <w:divBdr>
        <w:top w:val="none" w:sz="0" w:space="0" w:color="auto"/>
        <w:left w:val="none" w:sz="0" w:space="0" w:color="auto"/>
        <w:bottom w:val="none" w:sz="0" w:space="0" w:color="auto"/>
        <w:right w:val="none" w:sz="0" w:space="0" w:color="auto"/>
      </w:divBdr>
    </w:div>
    <w:div w:id="279847750">
      <w:bodyDiv w:val="1"/>
      <w:marLeft w:val="0"/>
      <w:marRight w:val="0"/>
      <w:marTop w:val="0"/>
      <w:marBottom w:val="0"/>
      <w:divBdr>
        <w:top w:val="none" w:sz="0" w:space="0" w:color="auto"/>
        <w:left w:val="none" w:sz="0" w:space="0" w:color="auto"/>
        <w:bottom w:val="none" w:sz="0" w:space="0" w:color="auto"/>
        <w:right w:val="none" w:sz="0" w:space="0" w:color="auto"/>
      </w:divBdr>
    </w:div>
    <w:div w:id="312880309">
      <w:bodyDiv w:val="1"/>
      <w:marLeft w:val="0"/>
      <w:marRight w:val="0"/>
      <w:marTop w:val="0"/>
      <w:marBottom w:val="0"/>
      <w:divBdr>
        <w:top w:val="none" w:sz="0" w:space="0" w:color="auto"/>
        <w:left w:val="none" w:sz="0" w:space="0" w:color="auto"/>
        <w:bottom w:val="none" w:sz="0" w:space="0" w:color="auto"/>
        <w:right w:val="none" w:sz="0" w:space="0" w:color="auto"/>
      </w:divBdr>
    </w:div>
    <w:div w:id="355348778">
      <w:bodyDiv w:val="1"/>
      <w:marLeft w:val="0"/>
      <w:marRight w:val="0"/>
      <w:marTop w:val="0"/>
      <w:marBottom w:val="0"/>
      <w:divBdr>
        <w:top w:val="none" w:sz="0" w:space="0" w:color="auto"/>
        <w:left w:val="none" w:sz="0" w:space="0" w:color="auto"/>
        <w:bottom w:val="none" w:sz="0" w:space="0" w:color="auto"/>
        <w:right w:val="none" w:sz="0" w:space="0" w:color="auto"/>
      </w:divBdr>
    </w:div>
    <w:div w:id="420957774">
      <w:bodyDiv w:val="1"/>
      <w:marLeft w:val="0"/>
      <w:marRight w:val="0"/>
      <w:marTop w:val="0"/>
      <w:marBottom w:val="0"/>
      <w:divBdr>
        <w:top w:val="none" w:sz="0" w:space="0" w:color="auto"/>
        <w:left w:val="none" w:sz="0" w:space="0" w:color="auto"/>
        <w:bottom w:val="none" w:sz="0" w:space="0" w:color="auto"/>
        <w:right w:val="none" w:sz="0" w:space="0" w:color="auto"/>
      </w:divBdr>
    </w:div>
    <w:div w:id="434786317">
      <w:bodyDiv w:val="1"/>
      <w:marLeft w:val="0"/>
      <w:marRight w:val="0"/>
      <w:marTop w:val="0"/>
      <w:marBottom w:val="0"/>
      <w:divBdr>
        <w:top w:val="none" w:sz="0" w:space="0" w:color="auto"/>
        <w:left w:val="none" w:sz="0" w:space="0" w:color="auto"/>
        <w:bottom w:val="none" w:sz="0" w:space="0" w:color="auto"/>
        <w:right w:val="none" w:sz="0" w:space="0" w:color="auto"/>
      </w:divBdr>
    </w:div>
    <w:div w:id="506335307">
      <w:bodyDiv w:val="1"/>
      <w:marLeft w:val="0"/>
      <w:marRight w:val="0"/>
      <w:marTop w:val="0"/>
      <w:marBottom w:val="0"/>
      <w:divBdr>
        <w:top w:val="none" w:sz="0" w:space="0" w:color="auto"/>
        <w:left w:val="none" w:sz="0" w:space="0" w:color="auto"/>
        <w:bottom w:val="none" w:sz="0" w:space="0" w:color="auto"/>
        <w:right w:val="none" w:sz="0" w:space="0" w:color="auto"/>
      </w:divBdr>
    </w:div>
    <w:div w:id="575634191">
      <w:bodyDiv w:val="1"/>
      <w:marLeft w:val="0"/>
      <w:marRight w:val="0"/>
      <w:marTop w:val="0"/>
      <w:marBottom w:val="0"/>
      <w:divBdr>
        <w:top w:val="none" w:sz="0" w:space="0" w:color="auto"/>
        <w:left w:val="none" w:sz="0" w:space="0" w:color="auto"/>
        <w:bottom w:val="none" w:sz="0" w:space="0" w:color="auto"/>
        <w:right w:val="none" w:sz="0" w:space="0" w:color="auto"/>
      </w:divBdr>
    </w:div>
    <w:div w:id="604963528">
      <w:bodyDiv w:val="1"/>
      <w:marLeft w:val="0"/>
      <w:marRight w:val="0"/>
      <w:marTop w:val="0"/>
      <w:marBottom w:val="0"/>
      <w:divBdr>
        <w:top w:val="none" w:sz="0" w:space="0" w:color="auto"/>
        <w:left w:val="none" w:sz="0" w:space="0" w:color="auto"/>
        <w:bottom w:val="none" w:sz="0" w:space="0" w:color="auto"/>
        <w:right w:val="none" w:sz="0" w:space="0" w:color="auto"/>
      </w:divBdr>
    </w:div>
    <w:div w:id="780221320">
      <w:bodyDiv w:val="1"/>
      <w:marLeft w:val="0"/>
      <w:marRight w:val="0"/>
      <w:marTop w:val="0"/>
      <w:marBottom w:val="0"/>
      <w:divBdr>
        <w:top w:val="none" w:sz="0" w:space="0" w:color="auto"/>
        <w:left w:val="none" w:sz="0" w:space="0" w:color="auto"/>
        <w:bottom w:val="none" w:sz="0" w:space="0" w:color="auto"/>
        <w:right w:val="none" w:sz="0" w:space="0" w:color="auto"/>
      </w:divBdr>
    </w:div>
    <w:div w:id="787547662">
      <w:bodyDiv w:val="1"/>
      <w:marLeft w:val="0"/>
      <w:marRight w:val="0"/>
      <w:marTop w:val="0"/>
      <w:marBottom w:val="0"/>
      <w:divBdr>
        <w:top w:val="none" w:sz="0" w:space="0" w:color="auto"/>
        <w:left w:val="none" w:sz="0" w:space="0" w:color="auto"/>
        <w:bottom w:val="none" w:sz="0" w:space="0" w:color="auto"/>
        <w:right w:val="none" w:sz="0" w:space="0" w:color="auto"/>
      </w:divBdr>
    </w:div>
    <w:div w:id="820779256">
      <w:bodyDiv w:val="1"/>
      <w:marLeft w:val="0"/>
      <w:marRight w:val="0"/>
      <w:marTop w:val="0"/>
      <w:marBottom w:val="0"/>
      <w:divBdr>
        <w:top w:val="none" w:sz="0" w:space="0" w:color="auto"/>
        <w:left w:val="none" w:sz="0" w:space="0" w:color="auto"/>
        <w:bottom w:val="none" w:sz="0" w:space="0" w:color="auto"/>
        <w:right w:val="none" w:sz="0" w:space="0" w:color="auto"/>
      </w:divBdr>
    </w:div>
    <w:div w:id="1156453080">
      <w:bodyDiv w:val="1"/>
      <w:marLeft w:val="0"/>
      <w:marRight w:val="0"/>
      <w:marTop w:val="0"/>
      <w:marBottom w:val="0"/>
      <w:divBdr>
        <w:top w:val="none" w:sz="0" w:space="0" w:color="auto"/>
        <w:left w:val="none" w:sz="0" w:space="0" w:color="auto"/>
        <w:bottom w:val="none" w:sz="0" w:space="0" w:color="auto"/>
        <w:right w:val="none" w:sz="0" w:space="0" w:color="auto"/>
      </w:divBdr>
    </w:div>
    <w:div w:id="1185359353">
      <w:bodyDiv w:val="1"/>
      <w:marLeft w:val="0"/>
      <w:marRight w:val="0"/>
      <w:marTop w:val="0"/>
      <w:marBottom w:val="0"/>
      <w:divBdr>
        <w:top w:val="none" w:sz="0" w:space="0" w:color="auto"/>
        <w:left w:val="none" w:sz="0" w:space="0" w:color="auto"/>
        <w:bottom w:val="none" w:sz="0" w:space="0" w:color="auto"/>
        <w:right w:val="none" w:sz="0" w:space="0" w:color="auto"/>
      </w:divBdr>
    </w:div>
    <w:div w:id="1266695037">
      <w:bodyDiv w:val="1"/>
      <w:marLeft w:val="0"/>
      <w:marRight w:val="0"/>
      <w:marTop w:val="0"/>
      <w:marBottom w:val="0"/>
      <w:divBdr>
        <w:top w:val="none" w:sz="0" w:space="0" w:color="auto"/>
        <w:left w:val="none" w:sz="0" w:space="0" w:color="auto"/>
        <w:bottom w:val="none" w:sz="0" w:space="0" w:color="auto"/>
        <w:right w:val="none" w:sz="0" w:space="0" w:color="auto"/>
      </w:divBdr>
    </w:div>
    <w:div w:id="1268347180">
      <w:bodyDiv w:val="1"/>
      <w:marLeft w:val="0"/>
      <w:marRight w:val="0"/>
      <w:marTop w:val="0"/>
      <w:marBottom w:val="0"/>
      <w:divBdr>
        <w:top w:val="none" w:sz="0" w:space="0" w:color="auto"/>
        <w:left w:val="none" w:sz="0" w:space="0" w:color="auto"/>
        <w:bottom w:val="none" w:sz="0" w:space="0" w:color="auto"/>
        <w:right w:val="none" w:sz="0" w:space="0" w:color="auto"/>
      </w:divBdr>
    </w:div>
    <w:div w:id="1299528023">
      <w:bodyDiv w:val="1"/>
      <w:marLeft w:val="0"/>
      <w:marRight w:val="0"/>
      <w:marTop w:val="0"/>
      <w:marBottom w:val="0"/>
      <w:divBdr>
        <w:top w:val="none" w:sz="0" w:space="0" w:color="auto"/>
        <w:left w:val="none" w:sz="0" w:space="0" w:color="auto"/>
        <w:bottom w:val="none" w:sz="0" w:space="0" w:color="auto"/>
        <w:right w:val="none" w:sz="0" w:space="0" w:color="auto"/>
      </w:divBdr>
    </w:div>
    <w:div w:id="1362511117">
      <w:bodyDiv w:val="1"/>
      <w:marLeft w:val="0"/>
      <w:marRight w:val="0"/>
      <w:marTop w:val="0"/>
      <w:marBottom w:val="0"/>
      <w:divBdr>
        <w:top w:val="none" w:sz="0" w:space="0" w:color="auto"/>
        <w:left w:val="none" w:sz="0" w:space="0" w:color="auto"/>
        <w:bottom w:val="none" w:sz="0" w:space="0" w:color="auto"/>
        <w:right w:val="none" w:sz="0" w:space="0" w:color="auto"/>
      </w:divBdr>
    </w:div>
    <w:div w:id="1410077890">
      <w:bodyDiv w:val="1"/>
      <w:marLeft w:val="0"/>
      <w:marRight w:val="0"/>
      <w:marTop w:val="0"/>
      <w:marBottom w:val="0"/>
      <w:divBdr>
        <w:top w:val="none" w:sz="0" w:space="0" w:color="auto"/>
        <w:left w:val="none" w:sz="0" w:space="0" w:color="auto"/>
        <w:bottom w:val="none" w:sz="0" w:space="0" w:color="auto"/>
        <w:right w:val="none" w:sz="0" w:space="0" w:color="auto"/>
      </w:divBdr>
    </w:div>
    <w:div w:id="1476333903">
      <w:bodyDiv w:val="1"/>
      <w:marLeft w:val="0"/>
      <w:marRight w:val="0"/>
      <w:marTop w:val="0"/>
      <w:marBottom w:val="0"/>
      <w:divBdr>
        <w:top w:val="none" w:sz="0" w:space="0" w:color="auto"/>
        <w:left w:val="none" w:sz="0" w:space="0" w:color="auto"/>
        <w:bottom w:val="none" w:sz="0" w:space="0" w:color="auto"/>
        <w:right w:val="none" w:sz="0" w:space="0" w:color="auto"/>
      </w:divBdr>
    </w:div>
    <w:div w:id="1490514422">
      <w:bodyDiv w:val="1"/>
      <w:marLeft w:val="0"/>
      <w:marRight w:val="0"/>
      <w:marTop w:val="0"/>
      <w:marBottom w:val="0"/>
      <w:divBdr>
        <w:top w:val="none" w:sz="0" w:space="0" w:color="auto"/>
        <w:left w:val="none" w:sz="0" w:space="0" w:color="auto"/>
        <w:bottom w:val="none" w:sz="0" w:space="0" w:color="auto"/>
        <w:right w:val="none" w:sz="0" w:space="0" w:color="auto"/>
      </w:divBdr>
    </w:div>
    <w:div w:id="1560823702">
      <w:bodyDiv w:val="1"/>
      <w:marLeft w:val="0"/>
      <w:marRight w:val="0"/>
      <w:marTop w:val="0"/>
      <w:marBottom w:val="0"/>
      <w:divBdr>
        <w:top w:val="none" w:sz="0" w:space="0" w:color="auto"/>
        <w:left w:val="none" w:sz="0" w:space="0" w:color="auto"/>
        <w:bottom w:val="none" w:sz="0" w:space="0" w:color="auto"/>
        <w:right w:val="none" w:sz="0" w:space="0" w:color="auto"/>
      </w:divBdr>
    </w:div>
    <w:div w:id="1640066159">
      <w:bodyDiv w:val="1"/>
      <w:marLeft w:val="0"/>
      <w:marRight w:val="0"/>
      <w:marTop w:val="0"/>
      <w:marBottom w:val="0"/>
      <w:divBdr>
        <w:top w:val="none" w:sz="0" w:space="0" w:color="auto"/>
        <w:left w:val="none" w:sz="0" w:space="0" w:color="auto"/>
        <w:bottom w:val="none" w:sz="0" w:space="0" w:color="auto"/>
        <w:right w:val="none" w:sz="0" w:space="0" w:color="auto"/>
      </w:divBdr>
    </w:div>
    <w:div w:id="1657538016">
      <w:bodyDiv w:val="1"/>
      <w:marLeft w:val="0"/>
      <w:marRight w:val="0"/>
      <w:marTop w:val="0"/>
      <w:marBottom w:val="0"/>
      <w:divBdr>
        <w:top w:val="none" w:sz="0" w:space="0" w:color="auto"/>
        <w:left w:val="none" w:sz="0" w:space="0" w:color="auto"/>
        <w:bottom w:val="none" w:sz="0" w:space="0" w:color="auto"/>
        <w:right w:val="none" w:sz="0" w:space="0" w:color="auto"/>
      </w:divBdr>
    </w:div>
    <w:div w:id="1676614651">
      <w:bodyDiv w:val="1"/>
      <w:marLeft w:val="0"/>
      <w:marRight w:val="0"/>
      <w:marTop w:val="0"/>
      <w:marBottom w:val="0"/>
      <w:divBdr>
        <w:top w:val="none" w:sz="0" w:space="0" w:color="auto"/>
        <w:left w:val="none" w:sz="0" w:space="0" w:color="auto"/>
        <w:bottom w:val="none" w:sz="0" w:space="0" w:color="auto"/>
        <w:right w:val="none" w:sz="0" w:space="0" w:color="auto"/>
      </w:divBdr>
    </w:div>
    <w:div w:id="1830051155">
      <w:bodyDiv w:val="1"/>
      <w:marLeft w:val="0"/>
      <w:marRight w:val="0"/>
      <w:marTop w:val="0"/>
      <w:marBottom w:val="0"/>
      <w:divBdr>
        <w:top w:val="none" w:sz="0" w:space="0" w:color="auto"/>
        <w:left w:val="none" w:sz="0" w:space="0" w:color="auto"/>
        <w:bottom w:val="none" w:sz="0" w:space="0" w:color="auto"/>
        <w:right w:val="none" w:sz="0" w:space="0" w:color="auto"/>
      </w:divBdr>
    </w:div>
    <w:div w:id="1831828776">
      <w:bodyDiv w:val="1"/>
      <w:marLeft w:val="0"/>
      <w:marRight w:val="0"/>
      <w:marTop w:val="0"/>
      <w:marBottom w:val="0"/>
      <w:divBdr>
        <w:top w:val="none" w:sz="0" w:space="0" w:color="auto"/>
        <w:left w:val="none" w:sz="0" w:space="0" w:color="auto"/>
        <w:bottom w:val="none" w:sz="0" w:space="0" w:color="auto"/>
        <w:right w:val="none" w:sz="0" w:space="0" w:color="auto"/>
      </w:divBdr>
    </w:div>
    <w:div w:id="1910964276">
      <w:bodyDiv w:val="1"/>
      <w:marLeft w:val="0"/>
      <w:marRight w:val="0"/>
      <w:marTop w:val="0"/>
      <w:marBottom w:val="0"/>
      <w:divBdr>
        <w:top w:val="none" w:sz="0" w:space="0" w:color="auto"/>
        <w:left w:val="none" w:sz="0" w:space="0" w:color="auto"/>
        <w:bottom w:val="none" w:sz="0" w:space="0" w:color="auto"/>
        <w:right w:val="none" w:sz="0" w:space="0" w:color="auto"/>
      </w:divBdr>
    </w:div>
    <w:div w:id="2090300653">
      <w:bodyDiv w:val="1"/>
      <w:marLeft w:val="0"/>
      <w:marRight w:val="0"/>
      <w:marTop w:val="0"/>
      <w:marBottom w:val="0"/>
      <w:divBdr>
        <w:top w:val="none" w:sz="0" w:space="0" w:color="auto"/>
        <w:left w:val="none" w:sz="0" w:space="0" w:color="auto"/>
        <w:bottom w:val="none" w:sz="0" w:space="0" w:color="auto"/>
        <w:right w:val="none" w:sz="0" w:space="0" w:color="auto"/>
      </w:divBdr>
    </w:div>
    <w:div w:id="211813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tminster.ac.uk/study/current-students/resources/academic-regul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AC735C-D0FC-4969-9A95-27C5997EF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6</Pages>
  <Words>1646</Words>
  <Characters>9087</Characters>
  <Application>Microsoft Office Word</Application>
  <DocSecurity>0</DocSecurity>
  <Lines>239</Lines>
  <Paragraphs>141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10592</CharactersWithSpaces>
  <SharedDoc>false</SharedDoc>
  <HLinks>
    <vt:vector size="6" baseType="variant">
      <vt:variant>
        <vt:i4>6488172</vt:i4>
      </vt:variant>
      <vt:variant>
        <vt:i4>0</vt:i4>
      </vt:variant>
      <vt:variant>
        <vt:i4>0</vt:i4>
      </vt:variant>
      <vt:variant>
        <vt:i4>5</vt:i4>
      </vt:variant>
      <vt:variant>
        <vt:lpwstr>http://www.westminster.ac.uk/study/current-students/resources/academic-regulations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Daphne</dc:creator>
  <cp:lastModifiedBy>Fouzul Hassan</cp:lastModifiedBy>
  <cp:revision>5</cp:revision>
  <cp:lastPrinted>2025-10-15T13:26:00Z</cp:lastPrinted>
  <dcterms:created xsi:type="dcterms:W3CDTF">2025-10-14T02:42:00Z</dcterms:created>
  <dcterms:modified xsi:type="dcterms:W3CDTF">2025-10-15T13:32:00Z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eced7954-33fc-4b36-99db-4aa5b2e01331</vt:lpwstr>
  </property>
</Properties>
</file>