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4072A3" w:rsidRPr="004072A3" w:rsidRDefault="004072A3" w:rsidP="00BC41E6">
            <w:pPr>
              <w:rPr>
                <w:rFonts w:ascii="Baskerville Old Face" w:hAnsi="Baskerville Old Face"/>
                <w:caps/>
                <w:sz w:val="96"/>
                <w:szCs w:val="96"/>
              </w:rPr>
            </w:pPr>
            <w:r w:rsidRPr="004072A3">
              <w:rPr>
                <w:rFonts w:ascii="Baskerville Old Face" w:hAnsi="Baskerville Old Face"/>
                <w:caps/>
                <w:sz w:val="96"/>
                <w:szCs w:val="96"/>
              </w:rPr>
              <w:t>Silogisme</w:t>
            </w:r>
            <w:r>
              <w:rPr>
                <w:rFonts w:ascii="Baskerville Old Face" w:hAnsi="Baskerville Old Face"/>
                <w:caps/>
                <w:sz w:val="96"/>
                <w:szCs w:val="96"/>
              </w:rPr>
              <w:t xml:space="preserve"> dan </w:t>
            </w:r>
            <w:r w:rsidRPr="004072A3">
              <w:rPr>
                <w:rFonts w:ascii="Baskerville Old Face" w:hAnsi="Baskerville Old Face"/>
                <w:caps/>
                <w:sz w:val="96"/>
                <w:szCs w:val="96"/>
              </w:rPr>
              <w:t>Konjungsi</w:t>
            </w:r>
          </w:p>
          <w:p w:rsidR="004072A3" w:rsidRPr="00BC41E6" w:rsidRDefault="004072A3" w:rsidP="00BC41E6">
            <w:pPr>
              <w:pStyle w:val="ListParagraph"/>
              <w:numPr>
                <w:ilvl w:val="0"/>
                <w:numId w:val="28"/>
              </w:numPr>
              <w:spacing w:line="360" w:lineRule="auto"/>
              <w:rPr>
                <w:rFonts w:ascii="Baskerville Old Face" w:hAnsi="Baskerville Old Face"/>
                <w:sz w:val="40"/>
                <w:szCs w:val="40"/>
              </w:rPr>
            </w:pPr>
            <w:r w:rsidRPr="00BC41E6">
              <w:rPr>
                <w:rFonts w:ascii="Baskerville Old Face" w:hAnsi="Baskerville Old Face"/>
                <w:sz w:val="40"/>
                <w:szCs w:val="40"/>
              </w:rPr>
              <w:t>Silogisme</w:t>
            </w:r>
          </w:p>
          <w:p w:rsidR="004072A3" w:rsidRPr="00BC41E6" w:rsidRDefault="004072A3" w:rsidP="00BC41E6">
            <w:pPr>
              <w:pStyle w:val="ListParagraph"/>
              <w:numPr>
                <w:ilvl w:val="0"/>
                <w:numId w:val="28"/>
              </w:numPr>
              <w:spacing w:line="360" w:lineRule="auto"/>
              <w:rPr>
                <w:rFonts w:ascii="Baskerville Old Face" w:hAnsi="Baskerville Old Face"/>
                <w:sz w:val="40"/>
                <w:szCs w:val="40"/>
              </w:rPr>
            </w:pPr>
            <w:r w:rsidRPr="00BC41E6">
              <w:rPr>
                <w:rFonts w:ascii="Baskerville Old Face" w:hAnsi="Baskerville Old Face"/>
                <w:sz w:val="40"/>
                <w:szCs w:val="40"/>
              </w:rPr>
              <w:t>Konjungsi</w:t>
            </w:r>
          </w:p>
          <w:p w:rsidR="00802AAA" w:rsidRPr="009253C6" w:rsidRDefault="00802AAA" w:rsidP="004072A3">
            <w:pPr>
              <w:pStyle w:val="ListParagraph"/>
              <w:spacing w:line="360" w:lineRule="auto"/>
              <w:ind w:left="1440"/>
              <w:rPr>
                <w:rFonts w:ascii="Franklin Gothic Book" w:hAnsi="Franklin Gothic Book" w:cs="Arial"/>
                <w:sz w:val="40"/>
                <w:szCs w:val="40"/>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5D0E47">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DD1459"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DD1459">
              <w:rPr>
                <w:rFonts w:ascii="Franklin Gothic Demi Cond" w:hAnsi="Franklin Gothic Demi Cond" w:cstheme="minorHAnsi"/>
                <w:b/>
                <w:color w:val="FFFFFF" w:themeColor="background1"/>
                <w:sz w:val="60"/>
                <w:szCs w:val="60"/>
              </w:rPr>
              <w:t>7</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88394F">
        <w:trPr>
          <w:gridBefore w:val="2"/>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2"/>
          </w:tcPr>
          <w:p w:rsidR="00E61000" w:rsidRPr="005409AE" w:rsidRDefault="00E61000">
            <w:pPr>
              <w:rPr>
                <w:b/>
                <w:sz w:val="32"/>
                <w:szCs w:val="32"/>
              </w:rPr>
            </w:pPr>
            <w:r w:rsidRPr="005409AE">
              <w:rPr>
                <w:b/>
                <w:sz w:val="32"/>
                <w:szCs w:val="32"/>
              </w:rPr>
              <w:t>Kompetensi</w:t>
            </w:r>
          </w:p>
        </w:tc>
      </w:tr>
      <w:tr w:rsidR="00E61000" w:rsidRPr="005409AE" w:rsidTr="0088394F">
        <w:trPr>
          <w:gridBefore w:val="2"/>
          <w:gridAfter w:val="2"/>
          <w:wBefore w:w="2880" w:type="dxa"/>
          <w:wAfter w:w="1303" w:type="dxa"/>
          <w:trHeight w:val="179"/>
        </w:trPr>
        <w:tc>
          <w:tcPr>
            <w:tcW w:w="3803" w:type="dxa"/>
            <w:gridSpan w:val="4"/>
          </w:tcPr>
          <w:p w:rsidR="00E61000" w:rsidRPr="00487A39" w:rsidRDefault="004543A3" w:rsidP="004543A3">
            <w:pPr>
              <w:rPr>
                <w:rFonts w:ascii="Arial" w:eastAsia="Times New Roman" w:hAnsi="Arial" w:cs="Arial"/>
                <w:sz w:val="20"/>
                <w:szCs w:val="20"/>
                <w:lang w:val="it-IT"/>
              </w:rPr>
            </w:pPr>
            <w:r w:rsidRPr="00487A39">
              <w:rPr>
                <w:rFonts w:ascii="Arial" w:eastAsia="Times New Roman" w:hAnsi="Arial" w:cs="Arial"/>
                <w:sz w:val="20"/>
                <w:szCs w:val="20"/>
                <w:lang w:val="it-IT"/>
              </w:rPr>
              <w:t>S</w:t>
            </w:r>
            <w:r w:rsidR="002A7171" w:rsidRPr="00487A39">
              <w:rPr>
                <w:rFonts w:ascii="Arial" w:eastAsia="Times New Roman" w:hAnsi="Arial" w:cs="Arial"/>
                <w:sz w:val="20"/>
                <w:szCs w:val="20"/>
                <w:lang w:val="it-IT"/>
              </w:rPr>
              <w:t xml:space="preserve">uatu argumen dikatakan valid apabila untuk sembarang pernyataan yang disubtitusikan ke dalam premis, jika semua premis benar maka konklusinya juga benar. </w:t>
            </w:r>
          </w:p>
          <w:p w:rsidR="004543A3" w:rsidRPr="00487A39" w:rsidRDefault="004543A3" w:rsidP="004543A3">
            <w:pPr>
              <w:rPr>
                <w:rFonts w:ascii="Arial" w:hAnsi="Arial" w:cs="Arial"/>
                <w:sz w:val="20"/>
                <w:szCs w:val="20"/>
                <w:lang w:val="id-ID"/>
              </w:rPr>
            </w:pPr>
          </w:p>
        </w:tc>
        <w:tc>
          <w:tcPr>
            <w:tcW w:w="3804" w:type="dxa"/>
            <w:gridSpan w:val="2"/>
          </w:tcPr>
          <w:p w:rsidR="004543A3" w:rsidRPr="00487A39" w:rsidRDefault="004543A3" w:rsidP="004543A3">
            <w:pPr>
              <w:pStyle w:val="ListParagraph"/>
              <w:ind w:left="49"/>
              <w:rPr>
                <w:rFonts w:ascii="Arial" w:hAnsi="Arial" w:cs="Arial"/>
                <w:sz w:val="20"/>
                <w:szCs w:val="20"/>
              </w:rPr>
            </w:pPr>
            <w:r w:rsidRPr="00487A39">
              <w:rPr>
                <w:rFonts w:ascii="Arial" w:hAnsi="Arial" w:cs="Arial"/>
                <w:sz w:val="20"/>
                <w:szCs w:val="20"/>
              </w:rPr>
              <w:t>Mahasiswa mampu memahami</w:t>
            </w:r>
            <w:r w:rsidRPr="00487A39">
              <w:rPr>
                <w:rFonts w:ascii="Arial" w:hAnsi="Arial" w:cs="Arial"/>
                <w:sz w:val="20"/>
                <w:szCs w:val="20"/>
                <w:lang w:val="id-ID"/>
              </w:rPr>
              <w:t xml:space="preserve"> </w:t>
            </w:r>
            <w:r w:rsidRPr="00487A39">
              <w:rPr>
                <w:rFonts w:ascii="Arial" w:hAnsi="Arial" w:cs="Arial"/>
                <w:sz w:val="20"/>
                <w:szCs w:val="20"/>
              </w:rPr>
              <w:t>bentuk-bentuk silogisme dan mampu membuat penarikan kesimpulan yang valid.</w:t>
            </w:r>
          </w:p>
          <w:p w:rsidR="00E61000" w:rsidRPr="00487A39" w:rsidRDefault="00E61000">
            <w:pPr>
              <w:rPr>
                <w:rFonts w:ascii="Arial" w:hAnsi="Arial" w:cs="Arial"/>
                <w:sz w:val="20"/>
                <w:szCs w:val="20"/>
                <w:lang w:val="id-ID"/>
              </w:rPr>
            </w:pPr>
          </w:p>
        </w:tc>
      </w:tr>
      <w:tr w:rsidR="00E61000" w:rsidRPr="005409AE" w:rsidTr="007D536C">
        <w:trPr>
          <w:gridBefore w:val="2"/>
          <w:gridAfter w:val="2"/>
          <w:wBefore w:w="2880" w:type="dxa"/>
          <w:wAfter w:w="1303" w:type="dxa"/>
          <w:trHeight w:val="142"/>
        </w:trPr>
        <w:tc>
          <w:tcPr>
            <w:tcW w:w="3803" w:type="dxa"/>
            <w:gridSpan w:val="4"/>
          </w:tcPr>
          <w:p w:rsidR="0033084C" w:rsidRDefault="0033084C" w:rsidP="008F6C4E">
            <w:pPr>
              <w:rPr>
                <w:rFonts w:ascii="Arial" w:hAnsi="Arial" w:cs="Arial"/>
                <w:sz w:val="20"/>
                <w:szCs w:val="20"/>
              </w:rPr>
            </w:pPr>
          </w:p>
          <w:p w:rsidR="00487A39" w:rsidRPr="005409AE" w:rsidRDefault="00487A39" w:rsidP="008F6C4E">
            <w:pPr>
              <w:rPr>
                <w:rFonts w:ascii="Arial" w:eastAsia="Times New Roman" w:hAnsi="Arial" w:cs="Arial"/>
                <w:sz w:val="20"/>
                <w:szCs w:val="20"/>
                <w:lang w:eastAsia="id-ID"/>
              </w:rPr>
            </w:pPr>
          </w:p>
          <w:p w:rsidR="00E61000" w:rsidRPr="005409AE" w:rsidRDefault="00E61000" w:rsidP="008F6C4E">
            <w:pPr>
              <w:rPr>
                <w:rFonts w:ascii="Arial" w:hAnsi="Arial" w:cs="Arial"/>
                <w:sz w:val="20"/>
                <w:szCs w:val="20"/>
              </w:rPr>
            </w:pPr>
          </w:p>
        </w:tc>
        <w:tc>
          <w:tcPr>
            <w:tcW w:w="3804" w:type="dxa"/>
            <w:gridSpan w:val="2"/>
          </w:tcPr>
          <w:p w:rsidR="00E61000" w:rsidRPr="005409AE" w:rsidRDefault="00E61000" w:rsidP="008F6C4E">
            <w:pPr>
              <w:rPr>
                <w:rFonts w:ascii="Arial" w:hAnsi="Arial" w:cs="Arial"/>
                <w:sz w:val="20"/>
                <w:szCs w:val="20"/>
              </w:rPr>
            </w:pPr>
          </w:p>
          <w:p w:rsidR="00E61000" w:rsidRPr="005409AE" w:rsidRDefault="00E61000" w:rsidP="008F6C4E">
            <w:pPr>
              <w:rPr>
                <w:rFonts w:ascii="Arial" w:hAnsi="Arial" w:cs="Arial"/>
                <w:sz w:val="20"/>
                <w:szCs w:val="20"/>
              </w:rPr>
            </w:pPr>
          </w:p>
        </w:tc>
      </w:tr>
    </w:tbl>
    <w:p w:rsidR="002D3C97" w:rsidRPr="002444ED" w:rsidRDefault="002D3C97" w:rsidP="002D3C97">
      <w:pPr>
        <w:spacing w:line="360" w:lineRule="auto"/>
        <w:jc w:val="center"/>
        <w:rPr>
          <w:rFonts w:ascii="Times New Roman" w:hAnsi="Times New Roman"/>
          <w:b/>
          <w:caps/>
          <w:sz w:val="28"/>
          <w:szCs w:val="28"/>
        </w:rPr>
      </w:pPr>
      <w:r w:rsidRPr="002444ED">
        <w:rPr>
          <w:rFonts w:ascii="Times New Roman" w:hAnsi="Times New Roman"/>
          <w:b/>
          <w:caps/>
          <w:sz w:val="28"/>
          <w:szCs w:val="28"/>
        </w:rPr>
        <w:lastRenderedPageBreak/>
        <w:t>Silogisme</w:t>
      </w:r>
      <w:r w:rsidR="00F47A01" w:rsidRPr="002444ED">
        <w:rPr>
          <w:rFonts w:ascii="Times New Roman" w:hAnsi="Times New Roman"/>
          <w:b/>
          <w:caps/>
          <w:sz w:val="28"/>
          <w:szCs w:val="28"/>
        </w:rPr>
        <w:t xml:space="preserve"> </w:t>
      </w:r>
      <w:r w:rsidRPr="002444ED">
        <w:rPr>
          <w:rFonts w:ascii="Times New Roman" w:hAnsi="Times New Roman"/>
          <w:b/>
          <w:caps/>
          <w:sz w:val="28"/>
          <w:szCs w:val="28"/>
        </w:rPr>
        <w:t>&amp;</w:t>
      </w:r>
      <w:r w:rsidR="00F47A01" w:rsidRPr="002444ED">
        <w:rPr>
          <w:rFonts w:ascii="Times New Roman" w:hAnsi="Times New Roman"/>
          <w:b/>
          <w:caps/>
          <w:sz w:val="28"/>
          <w:szCs w:val="28"/>
        </w:rPr>
        <w:t xml:space="preserve"> </w:t>
      </w:r>
      <w:r w:rsidRPr="002444ED">
        <w:rPr>
          <w:rFonts w:ascii="Times New Roman" w:hAnsi="Times New Roman"/>
          <w:b/>
          <w:caps/>
          <w:sz w:val="28"/>
          <w:szCs w:val="28"/>
        </w:rPr>
        <w:t>Konjungsi</w:t>
      </w:r>
    </w:p>
    <w:p w:rsidR="002D3C97" w:rsidRPr="00F47A01" w:rsidRDefault="002D3C97" w:rsidP="002D3C97">
      <w:pPr>
        <w:pStyle w:val="ListParagraph"/>
        <w:numPr>
          <w:ilvl w:val="0"/>
          <w:numId w:val="25"/>
        </w:numPr>
        <w:spacing w:after="0" w:line="360" w:lineRule="auto"/>
        <w:rPr>
          <w:rFonts w:ascii="Arial" w:hAnsi="Arial" w:cs="Arial"/>
        </w:rPr>
      </w:pPr>
      <w:r w:rsidRPr="00F47A01">
        <w:rPr>
          <w:rFonts w:ascii="Arial" w:hAnsi="Arial" w:cs="Arial"/>
        </w:rPr>
        <w:t>ARGUMEN</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b/>
          <w:lang w:val="it-IT"/>
        </w:rPr>
        <w:t xml:space="preserve">Argumen </w:t>
      </w:r>
      <w:r w:rsidRPr="00F47A01">
        <w:rPr>
          <w:rFonts w:ascii="Arial" w:eastAsia="Times New Roman" w:hAnsi="Arial" w:cs="Arial"/>
          <w:lang w:val="it-IT"/>
        </w:rPr>
        <w:t>adalah suatu pernyataan tegas yang diberikan oleh sekumpulan proposisi P</w:t>
      </w:r>
      <w:r w:rsidRPr="00F47A01">
        <w:rPr>
          <w:rFonts w:ascii="Arial" w:eastAsia="Times New Roman" w:hAnsi="Arial" w:cs="Arial"/>
          <w:vertAlign w:val="subscript"/>
          <w:lang w:val="it-IT"/>
        </w:rPr>
        <w:t>1</w:t>
      </w:r>
      <w:r w:rsidRPr="00F47A01">
        <w:rPr>
          <w:rFonts w:ascii="Arial" w:eastAsia="Times New Roman" w:hAnsi="Arial" w:cs="Arial"/>
          <w:lang w:val="it-IT"/>
        </w:rPr>
        <w:t>,  P</w:t>
      </w:r>
      <w:r w:rsidRPr="00F47A01">
        <w:rPr>
          <w:rFonts w:ascii="Arial" w:eastAsia="Times New Roman" w:hAnsi="Arial" w:cs="Arial"/>
          <w:vertAlign w:val="subscript"/>
          <w:lang w:val="it-IT"/>
        </w:rPr>
        <w:t>2</w:t>
      </w:r>
      <w:r w:rsidRPr="00F47A01">
        <w:rPr>
          <w:rFonts w:ascii="Arial" w:eastAsia="Times New Roman" w:hAnsi="Arial" w:cs="Arial"/>
          <w:lang w:val="it-IT"/>
        </w:rPr>
        <w:t>, .........,P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yang disebut </w:t>
      </w:r>
      <w:r w:rsidRPr="00F47A01">
        <w:rPr>
          <w:rFonts w:ascii="Arial" w:eastAsia="Times New Roman" w:hAnsi="Arial" w:cs="Arial"/>
          <w:b/>
          <w:lang w:val="it-IT"/>
        </w:rPr>
        <w:t>premis</w:t>
      </w:r>
      <w:r w:rsidRPr="00F47A01">
        <w:rPr>
          <w:rFonts w:ascii="Arial" w:eastAsia="Times New Roman" w:hAnsi="Arial" w:cs="Arial"/>
          <w:lang w:val="it-IT"/>
        </w:rPr>
        <w:t xml:space="preserve"> (hipotesa/asumsi) dan menghasilkan proposisi Q yang lain yang disebut </w:t>
      </w:r>
      <w:r w:rsidRPr="00F47A01">
        <w:rPr>
          <w:rFonts w:ascii="Arial" w:eastAsia="Times New Roman" w:hAnsi="Arial" w:cs="Arial"/>
          <w:b/>
          <w:lang w:val="it-IT"/>
        </w:rPr>
        <w:t xml:space="preserve">konklusi </w:t>
      </w:r>
      <w:r w:rsidRPr="00F47A01">
        <w:rPr>
          <w:rFonts w:ascii="Arial" w:eastAsia="Times New Roman" w:hAnsi="Arial" w:cs="Arial"/>
          <w:lang w:val="it-IT"/>
        </w:rPr>
        <w:t>(kesimpulan).</w:t>
      </w:r>
    </w:p>
    <w:p w:rsidR="002D3C97" w:rsidRPr="00F47A01" w:rsidRDefault="00237EE9" w:rsidP="002D3C97">
      <w:pPr>
        <w:spacing w:after="0" w:line="360" w:lineRule="auto"/>
        <w:ind w:left="1134"/>
        <w:jc w:val="both"/>
        <w:rPr>
          <w:rFonts w:ascii="Arial" w:eastAsia="Times New Roman" w:hAnsi="Arial" w:cs="Arial"/>
        </w:rPr>
      </w:pPr>
      <w:r w:rsidRPr="00237EE9">
        <w:rPr>
          <w:rFonts w:ascii="Arial" w:eastAsia="Times New Roman" w:hAnsi="Arial" w:cs="Arial"/>
          <w:noProof/>
          <w:lang w:val="id-ID" w:eastAsia="id-ID"/>
        </w:rPr>
        <w:pict>
          <v:group id="Group 9" o:spid="_x0000_s1026" style="position:absolute;left:0;text-align:left;margin-left:279pt;margin-top:9pt;width:36pt;height:99pt;z-index:251660288" coordorigin="2517,9360" coordsize="72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">
            <v:shapetype id="_x0000_t202" coordsize="21600,21600" o:spt="202" path="m,l,21600r21600,l21600,xe">
              <v:stroke joinstyle="miter"/>
              <v:path gradientshapeok="t" o:connecttype="rect"/>
            </v:shapetype>
            <v:shape id="Text Box 3" o:spid="_x0000_s1027" type="#_x0000_t202" style="position:absolute;left:2517;top:9360;width: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2D3C97" w:rsidRDefault="002D3C97" w:rsidP="002D3C97">
                    <w:pPr>
                      <w:rPr>
                        <w:vertAlign w:val="subscript"/>
                      </w:rPr>
                    </w:pPr>
                    <w:r>
                      <w:t>P</w:t>
                    </w:r>
                    <w:r>
                      <w:rPr>
                        <w:vertAlign w:val="subscript"/>
                      </w:rPr>
                      <w:t>1</w:t>
                    </w:r>
                  </w:p>
                  <w:p w:rsidR="002D3C97" w:rsidRDefault="002D3C97" w:rsidP="002D3C97">
                    <w:pPr>
                      <w:rPr>
                        <w:vertAlign w:val="subscript"/>
                      </w:rPr>
                    </w:pPr>
                    <w:r>
                      <w:t>P</w:t>
                    </w:r>
                    <w:r>
                      <w:rPr>
                        <w:vertAlign w:val="subscript"/>
                      </w:rPr>
                      <w:t>2</w:t>
                    </w:r>
                  </w:p>
                  <w:p w:rsidR="002D3C97" w:rsidRDefault="002D3C97" w:rsidP="002D3C97"/>
                  <w:p w:rsidR="002D3C97" w:rsidRDefault="002D3C97" w:rsidP="002D3C97"/>
                  <w:p w:rsidR="002D3C97" w:rsidRPr="004311BA" w:rsidRDefault="002D3C97" w:rsidP="002D3C97">
                    <w:pPr>
                      <w:rPr>
                        <w:vertAlign w:val="subscript"/>
                      </w:rPr>
                    </w:pPr>
                    <w:r>
                      <w:t>P</w:t>
                    </w:r>
                    <w:r>
                      <w:rPr>
                        <w:vertAlign w:val="subscript"/>
                      </w:rPr>
                      <w:t>n</w:t>
                    </w:r>
                  </w:p>
                  <w:p w:rsidR="002D3C97" w:rsidRDefault="002D3C97" w:rsidP="002D3C97">
                    <w:pPr>
                      <w:rPr>
                        <w:b/>
                      </w:rPr>
                    </w:pPr>
                  </w:p>
                  <w:p w:rsidR="002D3C97" w:rsidRPr="003D2F5A" w:rsidRDefault="002D3C97" w:rsidP="002D3C97">
                    <w:pPr>
                      <w:rPr>
                        <w:b/>
                      </w:rPr>
                    </w:pPr>
                    <w:r w:rsidRPr="003D2F5A">
                      <w:rPr>
                        <w:b/>
                      </w:rPr>
                      <w:sym w:font="Symbol" w:char="F05C"/>
                    </w:r>
                    <w:r>
                      <w:rPr>
                        <w:b/>
                      </w:rPr>
                      <w:t>Q</w:t>
                    </w:r>
                  </w:p>
                  <w:p w:rsidR="002D3C97" w:rsidRDefault="002D3C97" w:rsidP="002D3C97"/>
                  <w:p w:rsidR="002D3C97" w:rsidRPr="00CB5354" w:rsidRDefault="002D3C97" w:rsidP="002D3C97"/>
                </w:txbxContent>
              </v:textbox>
            </v:shape>
            <v:oval id="Oval 4" o:spid="_x0000_s1028" style="position:absolute;left:2637;top:1001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oval id="Oval 5" o:spid="_x0000_s1029" style="position:absolute;left:2637;top:1015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v:oval id="Oval 6" o:spid="_x0000_s1030" style="position:absolute;left:2637;top:1029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sYr8A&#10;AADbAAAADwAAAGRycy9kb3ducmV2LnhtbERPTYvCMBC9C/sfwgheRFNdVqRrlKWgeN2uB49jM9sW&#10;m0lJom3/vREEb/N4n7PZ9aYRd3K+tqxgMU9AEBdW11wqOP3tZ2sQPiBrbCyTgoE87LYfow2m2nb8&#10;S/c8lCKGsE9RQRVCm0rpi4oM+rltiSP3b53BEKErpXbYxXDTyGWSrKTBmmNDhS1lFRXX/GYUuGk7&#10;ZMMx2y8ufMi/urU+r05aqcm4//kGEagPb/HLfdRx/ic8f4kH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mxivwAAANsAAAAPAAAAAAAAAAAAAAAAAJgCAABkcnMvZG93bnJl&#10;di54bWxQSwUGAAAAAAQABAD1AAAAhAMAAAAA&#10;" fillcolor="black"/>
            <v:line id="Line 7" o:spid="_x0000_s1031" style="position:absolute;visibility:visible" from="2537,10880" to="2897,10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r w:rsidR="002D3C97" w:rsidRPr="00F47A01">
        <w:rPr>
          <w:rFonts w:ascii="Arial" w:eastAsia="Times New Roman" w:hAnsi="Arial" w:cs="Arial"/>
          <w:lang w:val="it-IT"/>
        </w:rPr>
        <w:t xml:space="preserve">Secara umum di notasikan dengan </w:t>
      </w:r>
    </w:p>
    <w:p w:rsidR="002D3C97" w:rsidRPr="00F47A01" w:rsidRDefault="00237EE9" w:rsidP="002D3C97">
      <w:pPr>
        <w:spacing w:after="0" w:line="360" w:lineRule="auto"/>
        <w:jc w:val="both"/>
        <w:rPr>
          <w:rFonts w:ascii="Arial" w:eastAsia="Times New Roman" w:hAnsi="Arial" w:cs="Arial"/>
          <w:color w:val="FF0000"/>
        </w:rPr>
      </w:pPr>
      <w:r w:rsidRPr="00237EE9">
        <w:rPr>
          <w:rFonts w:ascii="Arial" w:eastAsia="Times New Roman" w:hAnsi="Arial" w:cs="Arial"/>
          <w:noProof/>
          <w:color w:val="FF0000"/>
          <w:lang w:val="id-ID" w:eastAsia="id-ID"/>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6" type="#_x0000_t88" style="position:absolute;left:0;text-align:left;margin-left:306pt;margin-top:1.2pt;width:9pt;height:1in;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"/>
        </w:pict>
      </w:r>
    </w:p>
    <w:p w:rsidR="002D3C97" w:rsidRPr="00F47A01" w:rsidRDefault="002D3C97" w:rsidP="002D3C97">
      <w:pPr>
        <w:spacing w:after="0" w:line="360" w:lineRule="auto"/>
        <w:jc w:val="both"/>
        <w:rPr>
          <w:rFonts w:ascii="Arial" w:eastAsia="Times New Roman" w:hAnsi="Arial" w:cs="Arial"/>
          <w:color w:val="FF0000"/>
        </w:rPr>
      </w:pPr>
    </w:p>
    <w:p w:rsidR="002D3C97" w:rsidRPr="00F47A01" w:rsidRDefault="00237EE9" w:rsidP="002D3C97">
      <w:pPr>
        <w:spacing w:after="0" w:line="360" w:lineRule="auto"/>
        <w:jc w:val="both"/>
        <w:rPr>
          <w:rFonts w:ascii="Arial" w:eastAsia="Times New Roman" w:hAnsi="Arial" w:cs="Arial"/>
          <w:color w:val="FF0000"/>
          <w:lang w:val="it-IT"/>
        </w:rPr>
      </w:pPr>
      <w:r w:rsidRPr="00237EE9">
        <w:rPr>
          <w:rFonts w:ascii="Arial" w:eastAsia="Times New Roman" w:hAnsi="Arial" w:cs="Arial"/>
          <w:b/>
          <w:noProof/>
          <w:color w:val="FF0000"/>
          <w:lang w:val="id-ID" w:eastAsia="id-ID"/>
        </w:rPr>
        <w:pict>
          <v:group id="Group 5" o:spid="_x0000_s1037" style="position:absolute;left:0;text-align:left;margin-left:306pt;margin-top:2.5pt;width:63pt;height:1in;z-index:251666432" coordorigin="7917,684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">
            <v:shape id="Text Box 14" o:spid="_x0000_s1038" type="#_x0000_t202" style="position:absolute;left:8277;top:6840;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2D3C97" w:rsidRPr="005A0BBF" w:rsidRDefault="002D3C97" w:rsidP="002D3C97">
                    <w:pPr>
                      <w:rPr>
                        <w:rFonts w:ascii="Times New Roman" w:hAnsi="Times New Roman"/>
                      </w:rPr>
                    </w:pPr>
                    <w:r w:rsidRPr="005A0BBF">
                      <w:rPr>
                        <w:rFonts w:ascii="Times New Roman" w:hAnsi="Times New Roman"/>
                      </w:rPr>
                      <w:t>Premis</w:t>
                    </w:r>
                  </w:p>
                </w:txbxContent>
              </v:textbox>
            </v:shape>
            <v:shape id="AutoShape 15" o:spid="_x0000_s1039" type="#_x0000_t88" style="position:absolute;left:7917;top:7920;width:1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vOMQA&#10;AADaAAAADwAAAGRycy9kb3ducmV2LnhtbESPQWsCMRSE74X+h/AK3mpWhVZWo1hLQWpFagXx9tw8&#10;N0s3L0sS3fXfN4VCj8PMfMNM552txZV8qBwrGPQzEMSF0xWXCvZfb49jECEia6wdk4IbBZjP7u+m&#10;mGvX8iddd7EUCcIhRwUmxiaXMhSGLIa+a4iTd3beYkzSl1J7bBPc1nKYZU/SYsVpwWBDS0PF9+5i&#10;FZyPZuTeP17XJ+sPm339stie2lKp3kO3mICI1MX/8F97pRU8w++Vd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x7zjEAAAA2gAAAA8AAAAAAAAAAAAAAAAAmAIAAGRycy9k&#10;b3ducmV2LnhtbFBLBQYAAAAABAAEAPUAAACJAwAAAAA=&#10;"/>
            <v:shape id="Text Box 16" o:spid="_x0000_s1040" type="#_x0000_t202" style="position:absolute;left:8277;top:7920;width:900;height: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2D3C97" w:rsidRPr="005A0BBF" w:rsidRDefault="002D3C97" w:rsidP="002D3C97">
                    <w:pPr>
                      <w:rPr>
                        <w:rFonts w:ascii="Times New Roman" w:hAnsi="Times New Roman"/>
                      </w:rPr>
                    </w:pPr>
                    <w:r w:rsidRPr="005A0BBF">
                      <w:rPr>
                        <w:rFonts w:ascii="Times New Roman" w:hAnsi="Times New Roman"/>
                      </w:rPr>
                      <w:t>Konklusi</w:t>
                    </w:r>
                  </w:p>
                </w:txbxContent>
              </v:textbox>
            </v:shape>
          </v:group>
        </w:pict>
      </w:r>
    </w:p>
    <w:p w:rsidR="002D3C97" w:rsidRPr="00F47A01" w:rsidRDefault="002D3C97" w:rsidP="002D3C97">
      <w:pPr>
        <w:spacing w:after="0" w:line="360" w:lineRule="auto"/>
        <w:jc w:val="both"/>
        <w:rPr>
          <w:rFonts w:ascii="Arial" w:eastAsia="Times New Roman" w:hAnsi="Arial" w:cs="Arial"/>
          <w:lang w:val="it-IT"/>
        </w:rPr>
      </w:pPr>
      <w:r w:rsidRPr="00F47A01">
        <w:rPr>
          <w:rFonts w:ascii="Arial" w:eastAsia="Times New Roman" w:hAnsi="Arial" w:cs="Arial"/>
          <w:color w:val="FF0000"/>
          <w:lang w:val="it-IT"/>
        </w:rPr>
        <w:tab/>
      </w:r>
      <w:r w:rsidRPr="00F47A01">
        <w:rPr>
          <w:rFonts w:ascii="Arial" w:eastAsia="Times New Roman" w:hAnsi="Arial" w:cs="Arial"/>
          <w:lang w:val="it-IT"/>
        </w:rPr>
        <w:t>P</w:t>
      </w:r>
      <w:r w:rsidRPr="00F47A01">
        <w:rPr>
          <w:rFonts w:ascii="Arial" w:eastAsia="Times New Roman" w:hAnsi="Arial" w:cs="Arial"/>
          <w:vertAlign w:val="subscript"/>
          <w:lang w:val="it-IT"/>
        </w:rPr>
        <w:t>1,</w:t>
      </w:r>
      <w:r w:rsidRPr="00F47A01">
        <w:rPr>
          <w:rFonts w:ascii="Arial" w:eastAsia="Times New Roman" w:hAnsi="Arial" w:cs="Arial"/>
          <w:lang w:val="it-IT"/>
        </w:rPr>
        <w:t>P</w:t>
      </w:r>
      <w:r w:rsidRPr="00F47A01">
        <w:rPr>
          <w:rFonts w:ascii="Arial" w:eastAsia="Times New Roman" w:hAnsi="Arial" w:cs="Arial"/>
          <w:vertAlign w:val="subscript"/>
          <w:lang w:val="it-IT"/>
        </w:rPr>
        <w:t>2, ..........,</w:t>
      </w:r>
      <w:r w:rsidRPr="00F47A01">
        <w:rPr>
          <w:rFonts w:ascii="Arial" w:eastAsia="Times New Roman" w:hAnsi="Arial" w:cs="Arial"/>
          <w:lang w:val="it-IT"/>
        </w:rPr>
        <w:t>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├Q       atau dapat juga ditulis </w:t>
      </w:r>
    </w:p>
    <w:p w:rsidR="002D3C97" w:rsidRPr="00F47A01" w:rsidRDefault="00237EE9" w:rsidP="002D3C97">
      <w:pPr>
        <w:spacing w:after="0" w:line="360" w:lineRule="auto"/>
        <w:jc w:val="both"/>
        <w:rPr>
          <w:rFonts w:ascii="Arial" w:eastAsia="Times New Roman" w:hAnsi="Arial" w:cs="Arial"/>
          <w:b/>
          <w:lang w:val="it-IT"/>
        </w:rPr>
      </w:pPr>
      <w:r w:rsidRPr="00237EE9">
        <w:rPr>
          <w:rFonts w:ascii="Arial" w:eastAsia="Times New Roman" w:hAnsi="Arial" w:cs="Arial"/>
          <w:b/>
          <w:noProof/>
          <w:lang w:val="id-ID" w:eastAsia="id-ID"/>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33" type="#_x0000_t87" style="position:absolute;left:0;text-align:left;margin-left:121.5pt;margin-top:-.75pt;width:9pt;height:18pt;rotation:-9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"/>
        </w:pict>
      </w:r>
      <w:r w:rsidRPr="00237EE9">
        <w:rPr>
          <w:rFonts w:ascii="Arial" w:eastAsia="Times New Roman" w:hAnsi="Arial" w:cs="Arial"/>
          <w:b/>
          <w:noProof/>
          <w:lang w:val="id-ID" w:eastAsia="id-ID"/>
        </w:rPr>
        <w:pict>
          <v:shape id="Left Brace 3" o:spid="_x0000_s1032" type="#_x0000_t87" style="position:absolute;left:0;text-align:left;margin-left:65.25pt;margin-top:-17.5pt;width:13.5pt;height:54pt;rotation:-9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"/>
        </w:pict>
      </w:r>
    </w:p>
    <w:p w:rsidR="002D3C97" w:rsidRPr="00F47A01" w:rsidRDefault="00237EE9" w:rsidP="002D3C97">
      <w:pPr>
        <w:spacing w:after="0" w:line="360" w:lineRule="auto"/>
        <w:jc w:val="both"/>
        <w:rPr>
          <w:rFonts w:ascii="Arial" w:eastAsia="Times New Roman" w:hAnsi="Arial" w:cs="Arial"/>
          <w:b/>
          <w:lang w:val="it-IT"/>
        </w:rPr>
      </w:pPr>
      <w:r w:rsidRPr="00237EE9">
        <w:rPr>
          <w:rFonts w:ascii="Arial" w:eastAsia="Times New Roman" w:hAnsi="Arial" w:cs="Arial"/>
          <w:b/>
          <w:noProof/>
          <w:lang w:val="id-ID" w:eastAsia="id-ID"/>
        </w:rPr>
        <w:pict>
          <v:shape id="Text Box 2" o:spid="_x0000_s1035" type="#_x0000_t202" style="position:absolute;left:0;text-align:left;margin-left:103pt;margin-top:3.4pt;width:45pt;height:1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cuegIAAAU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" stroked="f">
            <v:textbox inset="0,0,0,0">
              <w:txbxContent>
                <w:p w:rsidR="002D3C97" w:rsidRDefault="002D3C97" w:rsidP="002D3C97">
                  <w:r>
                    <w:t>Konklusi</w:t>
                  </w:r>
                </w:p>
              </w:txbxContent>
            </v:textbox>
          </v:shape>
        </w:pict>
      </w:r>
      <w:r w:rsidRPr="00237EE9">
        <w:rPr>
          <w:rFonts w:ascii="Arial" w:eastAsia="Times New Roman" w:hAnsi="Arial" w:cs="Arial"/>
          <w:b/>
          <w:noProof/>
          <w:lang w:val="id-ID" w:eastAsia="id-ID"/>
        </w:rPr>
        <w:pict>
          <v:shape id="Text Box 1" o:spid="_x0000_s1034" type="#_x0000_t202" style="position:absolute;left:0;text-align:left;margin-left:53pt;margin-top:4.4pt;width:36pt;height:1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" stroked="f">
            <v:textbox inset="0,0,0,0">
              <w:txbxContent>
                <w:p w:rsidR="002D3C97" w:rsidRDefault="002D3C97" w:rsidP="002D3C97">
                  <w:r>
                    <w:t>Premis</w:t>
                  </w:r>
                </w:p>
              </w:txbxContent>
            </v:textbox>
          </v:shape>
        </w:pict>
      </w:r>
    </w:p>
    <w:p w:rsidR="002D3C97" w:rsidRPr="00F47A01" w:rsidRDefault="002D3C97" w:rsidP="002D3C97">
      <w:pPr>
        <w:spacing w:after="0" w:line="360" w:lineRule="auto"/>
        <w:jc w:val="both"/>
        <w:rPr>
          <w:rFonts w:ascii="Arial" w:eastAsia="Times New Roman" w:hAnsi="Arial" w:cs="Arial"/>
          <w:b/>
          <w:lang w:val="it-IT"/>
        </w:rPr>
      </w:pPr>
    </w:p>
    <w:p w:rsidR="002D3C97" w:rsidRPr="00F47A01" w:rsidRDefault="002D3C97" w:rsidP="002D3C97">
      <w:pPr>
        <w:spacing w:after="0" w:line="360" w:lineRule="auto"/>
        <w:jc w:val="both"/>
        <w:rPr>
          <w:rFonts w:ascii="Arial" w:eastAsia="Times New Roman" w:hAnsi="Arial" w:cs="Arial"/>
          <w:lang w:val="it-IT"/>
        </w:rPr>
      </w:pPr>
    </w:p>
    <w:p w:rsidR="002D3C97" w:rsidRPr="00F47A01" w:rsidRDefault="002D3C97" w:rsidP="002D3C97">
      <w:pPr>
        <w:spacing w:after="0" w:line="360" w:lineRule="auto"/>
        <w:jc w:val="both"/>
        <w:rPr>
          <w:rFonts w:ascii="Arial" w:eastAsia="Times New Roman" w:hAnsi="Arial" w:cs="Arial"/>
          <w:lang w:val="it-IT"/>
        </w:rPr>
      </w:pP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Nilai kebenaran suatu argumen ditentukan sebagai berikut :</w:t>
      </w:r>
    </w:p>
    <w:p w:rsidR="002D3C97" w:rsidRPr="00F47A01" w:rsidRDefault="002D3C97" w:rsidP="002D3C97">
      <w:pPr>
        <w:spacing w:after="0" w:line="360" w:lineRule="auto"/>
        <w:ind w:left="1134"/>
        <w:jc w:val="both"/>
        <w:rPr>
          <w:rFonts w:ascii="Arial" w:eastAsia="Times New Roman" w:hAnsi="Arial" w:cs="Arial"/>
          <w:i/>
          <w:lang w:val="it-IT"/>
        </w:rPr>
      </w:pPr>
      <w:r w:rsidRPr="00F47A01">
        <w:rPr>
          <w:rFonts w:ascii="Arial" w:eastAsia="Times New Roman" w:hAnsi="Arial" w:cs="Arial"/>
          <w:lang w:val="it-IT"/>
        </w:rPr>
        <w:t xml:space="preserve">“ </w:t>
      </w:r>
      <w:r w:rsidRPr="00F47A01">
        <w:rPr>
          <w:rFonts w:ascii="Arial" w:eastAsia="Times New Roman" w:hAnsi="Arial" w:cs="Arial"/>
          <w:i/>
          <w:lang w:val="it-IT"/>
        </w:rPr>
        <w:t>Suatu argumen P</w:t>
      </w:r>
      <w:r w:rsidRPr="00F47A01">
        <w:rPr>
          <w:rFonts w:ascii="Arial" w:eastAsia="Times New Roman" w:hAnsi="Arial" w:cs="Arial"/>
          <w:i/>
          <w:vertAlign w:val="subscript"/>
          <w:lang w:val="it-IT"/>
        </w:rPr>
        <w:t>1,</w:t>
      </w:r>
      <w:r w:rsidRPr="00F47A01">
        <w:rPr>
          <w:rFonts w:ascii="Arial" w:eastAsia="Times New Roman" w:hAnsi="Arial" w:cs="Arial"/>
          <w:i/>
          <w:lang w:val="it-IT"/>
        </w:rPr>
        <w:t>P</w:t>
      </w:r>
      <w:r w:rsidRPr="00F47A01">
        <w:rPr>
          <w:rFonts w:ascii="Arial" w:eastAsia="Times New Roman" w:hAnsi="Arial" w:cs="Arial"/>
          <w:i/>
          <w:vertAlign w:val="subscript"/>
          <w:lang w:val="it-IT"/>
        </w:rPr>
        <w:t>2,…………,,</w:t>
      </w:r>
      <w:r w:rsidRPr="00F47A01">
        <w:rPr>
          <w:rFonts w:ascii="Arial" w:eastAsia="Times New Roman" w:hAnsi="Arial" w:cs="Arial"/>
          <w:i/>
          <w:lang w:val="it-IT"/>
        </w:rPr>
        <w:t>P</w:t>
      </w:r>
      <w:r w:rsidRPr="00F47A01">
        <w:rPr>
          <w:rFonts w:ascii="Arial" w:eastAsia="Times New Roman" w:hAnsi="Arial" w:cs="Arial"/>
          <w:i/>
          <w:vertAlign w:val="subscript"/>
          <w:lang w:val="it-IT"/>
        </w:rPr>
        <w:t>n</w:t>
      </w:r>
      <w:r w:rsidRPr="00F47A01">
        <w:rPr>
          <w:rFonts w:ascii="Arial" w:eastAsia="Times New Roman" w:hAnsi="Arial" w:cs="Arial"/>
          <w:b/>
          <w:lang w:val="it-IT"/>
        </w:rPr>
        <w:t>├</w:t>
      </w:r>
      <w:r w:rsidRPr="00F47A01">
        <w:rPr>
          <w:rFonts w:ascii="Arial" w:eastAsia="Times New Roman" w:hAnsi="Arial" w:cs="Arial"/>
          <w:i/>
          <w:lang w:val="it-IT"/>
        </w:rPr>
        <w:t xml:space="preserve"> Q dikatakan benar(valid) jika Q bernilai benar untuk semua premis yang benar dan argumen dalam keadaan selain itu dikatakan salah (invalid/fallacy)”.</w:t>
      </w:r>
    </w:p>
    <w:p w:rsidR="002D3C97" w:rsidRPr="00F47A01" w:rsidRDefault="002D3C97" w:rsidP="002D3C97">
      <w:pPr>
        <w:spacing w:after="0" w:line="360" w:lineRule="auto"/>
        <w:ind w:left="1134"/>
        <w:jc w:val="both"/>
        <w:rPr>
          <w:rFonts w:ascii="Arial" w:eastAsia="Times New Roman" w:hAnsi="Arial" w:cs="Arial"/>
          <w:i/>
          <w:lang w:val="it-IT"/>
        </w:rPr>
      </w:pP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Dengan kata lain, suatu argumen dikatakan valid apabila untuk sembarang pernyataan yang disubtitusikan ke dalam premis, jika semua premis benar maka konklusinya juga benar. Sebaliknya jika semua premis benar tetapi konklusinya ada yang salah maka argumen tersebut dikatakan </w:t>
      </w:r>
      <w:r w:rsidRPr="00F47A01">
        <w:rPr>
          <w:rFonts w:ascii="Arial" w:eastAsia="Times New Roman" w:hAnsi="Arial" w:cs="Arial"/>
          <w:i/>
          <w:lang w:val="it-IT"/>
        </w:rPr>
        <w:t>invalid</w:t>
      </w:r>
      <w:r w:rsidRPr="00F47A01">
        <w:rPr>
          <w:rFonts w:ascii="Arial" w:eastAsia="Times New Roman" w:hAnsi="Arial" w:cs="Arial"/>
          <w:lang w:val="it-IT"/>
        </w:rPr>
        <w:t xml:space="preserve"> (fallacy).</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Jadi suatu argumen dikatakan </w:t>
      </w:r>
      <w:r w:rsidRPr="00F47A01">
        <w:rPr>
          <w:rFonts w:ascii="Arial" w:eastAsia="Times New Roman" w:hAnsi="Arial" w:cs="Arial"/>
          <w:i/>
          <w:lang w:val="it-IT"/>
        </w:rPr>
        <w:t xml:space="preserve">valid </w:t>
      </w:r>
      <w:r w:rsidRPr="00F47A01">
        <w:rPr>
          <w:rFonts w:ascii="Arial" w:eastAsia="Times New Roman" w:hAnsi="Arial" w:cs="Arial"/>
          <w:b/>
          <w:lang w:val="it-IT"/>
        </w:rPr>
        <w:t xml:space="preserve">jika dan hanya jika </w:t>
      </w:r>
      <w:r w:rsidRPr="00F47A01">
        <w:rPr>
          <w:rFonts w:ascii="Arial" w:eastAsia="Times New Roman" w:hAnsi="Arial" w:cs="Arial"/>
          <w:lang w:val="it-IT"/>
        </w:rPr>
        <w:t>proposisi P</w:t>
      </w:r>
      <w:r w:rsidRPr="00F47A01">
        <w:rPr>
          <w:rFonts w:ascii="Arial" w:eastAsia="Times New Roman" w:hAnsi="Arial" w:cs="Arial"/>
          <w:vertAlign w:val="subscript"/>
          <w:lang w:val="it-IT"/>
        </w:rPr>
        <w:t>1</w:t>
      </w:r>
      <w:r w:rsidRPr="00F47A01">
        <w:rPr>
          <w:rFonts w:ascii="Arial" w:eastAsia="Times New Roman" w:hAnsi="Arial" w:cs="Arial"/>
          <w:lang w:val="da-DK"/>
        </w:rPr>
        <w:sym w:font="Symbol" w:char="F0D9"/>
      </w:r>
      <w:r w:rsidRPr="00F47A01">
        <w:rPr>
          <w:rFonts w:ascii="Arial" w:eastAsia="Times New Roman" w:hAnsi="Arial" w:cs="Arial"/>
          <w:lang w:val="it-IT"/>
        </w:rPr>
        <w:t>P</w:t>
      </w:r>
      <w:r w:rsidRPr="00F47A01">
        <w:rPr>
          <w:rFonts w:ascii="Arial" w:eastAsia="Times New Roman" w:hAnsi="Arial" w:cs="Arial"/>
          <w:vertAlign w:val="subscript"/>
          <w:lang w:val="it-IT"/>
        </w:rPr>
        <w:t>2</w:t>
      </w:r>
      <w:r w:rsidRPr="00F47A01">
        <w:rPr>
          <w:rFonts w:ascii="Arial" w:eastAsia="Times New Roman" w:hAnsi="Arial" w:cs="Arial"/>
          <w:lang w:val="da-DK"/>
        </w:rPr>
        <w:sym w:font="Symbol" w:char="F0D9"/>
      </w:r>
      <w:r w:rsidRPr="00F47A01">
        <w:rPr>
          <w:rFonts w:ascii="Arial" w:eastAsia="Times New Roman" w:hAnsi="Arial" w:cs="Arial"/>
          <w:lang w:val="it-IT"/>
        </w:rPr>
        <w:t>........</w:t>
      </w:r>
      <w:r w:rsidRPr="00F47A01">
        <w:rPr>
          <w:rFonts w:ascii="Arial" w:eastAsia="Times New Roman" w:hAnsi="Arial" w:cs="Arial"/>
          <w:lang w:val="da-DK"/>
        </w:rPr>
        <w:sym w:font="Symbol" w:char="F0D9"/>
      </w:r>
      <w:r w:rsidRPr="00F47A01">
        <w:rPr>
          <w:rFonts w:ascii="Arial" w:eastAsia="Times New Roman" w:hAnsi="Arial" w:cs="Arial"/>
          <w:lang w:val="it-IT"/>
        </w:rPr>
        <w:t>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w:t>
      </w:r>
      <w:r w:rsidRPr="00F47A01">
        <w:rPr>
          <w:rFonts w:ascii="Arial" w:eastAsia="Times New Roman" w:hAnsi="Arial" w:cs="Arial"/>
          <w:lang w:val="da-DK"/>
        </w:rPr>
        <w:sym w:font="Symbol" w:char="F0DE"/>
      </w:r>
      <w:r w:rsidRPr="00F47A01">
        <w:rPr>
          <w:rFonts w:ascii="Arial" w:eastAsia="Times New Roman" w:hAnsi="Arial" w:cs="Arial"/>
          <w:lang w:val="it-IT"/>
        </w:rPr>
        <w:t xml:space="preserve"> Q adalah sebuah </w:t>
      </w:r>
      <w:r w:rsidRPr="00F47A01">
        <w:rPr>
          <w:rFonts w:ascii="Arial" w:eastAsia="Times New Roman" w:hAnsi="Arial" w:cs="Arial"/>
          <w:b/>
          <w:lang w:val="it-IT"/>
        </w:rPr>
        <w:t>Tautolog</w:t>
      </w:r>
      <w:r w:rsidRPr="00F47A01">
        <w:rPr>
          <w:rFonts w:ascii="Arial" w:eastAsia="Times New Roman" w:hAnsi="Arial" w:cs="Arial"/>
          <w:lang w:val="it-IT"/>
        </w:rPr>
        <w:t>i.</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Premis </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P</w:t>
      </w:r>
      <w:r w:rsidRPr="00F47A01">
        <w:rPr>
          <w:rFonts w:ascii="Arial" w:eastAsia="Times New Roman" w:hAnsi="Arial" w:cs="Arial"/>
          <w:vertAlign w:val="subscript"/>
          <w:lang w:val="it-IT"/>
        </w:rPr>
        <w:t>1</w:t>
      </w:r>
      <w:r w:rsidRPr="00F47A01">
        <w:rPr>
          <w:rFonts w:ascii="Arial" w:eastAsia="Times New Roman" w:hAnsi="Arial" w:cs="Arial"/>
          <w:lang w:val="it-IT"/>
        </w:rPr>
        <w:t xml:space="preserve"> : Jika Office dan Delphi diperlukan maka semua orang akan    belajar   komputer</w:t>
      </w:r>
    </w:p>
    <w:p w:rsidR="002D3C97" w:rsidRPr="00F47A01" w:rsidRDefault="002D3C97" w:rsidP="002D3C97">
      <w:pPr>
        <w:spacing w:after="0" w:line="360" w:lineRule="auto"/>
        <w:ind w:left="1134" w:firstLine="360"/>
        <w:jc w:val="both"/>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vertAlign w:val="subscript"/>
          <w:lang w:val="da-DK"/>
        </w:rPr>
        <w:t>2</w:t>
      </w:r>
      <w:r w:rsidRPr="00F47A01">
        <w:rPr>
          <w:rFonts w:ascii="Arial" w:eastAsia="Times New Roman" w:hAnsi="Arial" w:cs="Arial"/>
          <w:lang w:val="da-DK"/>
        </w:rPr>
        <w:t xml:space="preserve"> : Office dan Delphi diperlukan</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Konklusi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ab/>
        <w:t>Q : Semua orang akan belajar komputer</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Jika ditulis dalam bentuk notasi logika</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Misal p : Office dan Delphi diperlukan</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lastRenderedPageBreak/>
        <w:t xml:space="preserve">        q : Semua orang belajar komputer</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Maka argumen diatas dapat ditulis :</w:t>
      </w: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lang w:val="da-DK"/>
        </w:rPr>
        <w:t>p</w:t>
      </w:r>
      <w:r w:rsidRPr="00F47A01">
        <w:rPr>
          <w:rFonts w:ascii="Arial" w:eastAsia="Times New Roman" w:hAnsi="Arial" w:cs="Arial"/>
          <w:lang w:val="da-DK"/>
        </w:rPr>
        <w:sym w:font="Symbol" w:char="F0DE"/>
      </w:r>
      <w:r w:rsidRPr="00F47A01">
        <w:rPr>
          <w:rFonts w:ascii="Arial" w:eastAsia="Times New Roman" w:hAnsi="Arial" w:cs="Arial"/>
          <w:lang w:val="da-DK"/>
        </w:rPr>
        <w:t>q, p ├ q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Misal p : Saya suka kalkulus</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q : Saya lulus ujian kalkulus</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Maka argumen p </w:t>
      </w:r>
      <w:r w:rsidRPr="00F47A01">
        <w:rPr>
          <w:rFonts w:ascii="Arial" w:eastAsia="Times New Roman" w:hAnsi="Arial" w:cs="Arial"/>
          <w:lang w:val="da-DK"/>
        </w:rPr>
        <w:sym w:font="Symbol" w:char="F0DE"/>
      </w:r>
      <w:r w:rsidRPr="00F47A01">
        <w:rPr>
          <w:rFonts w:ascii="Arial" w:eastAsia="Times New Roman" w:hAnsi="Arial" w:cs="Arial"/>
          <w:lang w:val="da-DK"/>
        </w:rPr>
        <w:t xml:space="preserve"> q, p ├ q dapat ditulis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P</w:t>
      </w:r>
      <w:r w:rsidRPr="00F47A01">
        <w:rPr>
          <w:rFonts w:ascii="Arial" w:eastAsia="Times New Roman" w:hAnsi="Arial" w:cs="Arial"/>
          <w:vertAlign w:val="subscript"/>
          <w:lang w:val="da-DK"/>
        </w:rPr>
        <w:t>1</w:t>
      </w:r>
      <w:r w:rsidRPr="00F47A01">
        <w:rPr>
          <w:rFonts w:ascii="Arial" w:eastAsia="Times New Roman" w:hAnsi="Arial" w:cs="Arial"/>
          <w:lang w:val="da-DK"/>
        </w:rPr>
        <w:t xml:space="preserve"> : Jika saya suka kalkulus, maka saya akan lulus ujian kalkulus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P</w:t>
      </w:r>
      <w:r w:rsidRPr="00F47A01">
        <w:rPr>
          <w:rFonts w:ascii="Arial" w:eastAsia="Times New Roman" w:hAnsi="Arial" w:cs="Arial"/>
          <w:vertAlign w:val="subscript"/>
          <w:lang w:val="da-DK"/>
        </w:rPr>
        <w:t>2</w:t>
      </w:r>
      <w:r w:rsidRPr="00F47A01">
        <w:rPr>
          <w:rFonts w:ascii="Arial" w:eastAsia="Times New Roman" w:hAnsi="Arial" w:cs="Arial"/>
          <w:lang w:val="da-DK"/>
        </w:rPr>
        <w:t xml:space="preserve"> : Saya lulus ujian kalkulus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sym w:font="Symbol" w:char="F05C"/>
      </w:r>
      <w:r w:rsidRPr="00F47A01">
        <w:rPr>
          <w:rFonts w:ascii="Arial" w:eastAsia="Times New Roman" w:hAnsi="Arial" w:cs="Arial"/>
          <w:lang w:val="da-DK"/>
        </w:rPr>
        <w:t xml:space="preserve"> Saya lulus ujian kalkulus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Untuk mengetahui suatu argumen apakah valid atau tidak maka dapat dilakukan langkah-langkah sebagai berikut :</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Tentukan premis dan konklusi argumen</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Buat tabel yang menunjukkan nilai kebenaran untuk semua premis dan konklusi.</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Carilah baris kritis yatitu baris diman semua premis bernilai benar.</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Dalam baris kritis tersebut, jika nilai kesimpulan semuanya benar maka argumen tersebut valid. Jika diantara baris kritis tersebut ada baris dengan nilai konklusi salah maka argumen tersebut tidak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Tentukan apakah argumen berikut ini valid atau invalid</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 xml:space="preserve">r), </w:t>
      </w:r>
      <w:r w:rsidRPr="00F47A01">
        <w:rPr>
          <w:rFonts w:ascii="Arial" w:eastAsia="Times New Roman" w:hAnsi="Arial" w:cs="Arial"/>
          <w:lang w:val="da-DK"/>
        </w:rPr>
        <w:sym w:font="Symbol" w:char="F0D8"/>
      </w:r>
      <w:r w:rsidRPr="00F47A01">
        <w:rPr>
          <w:rFonts w:ascii="Arial" w:eastAsia="Times New Roman" w:hAnsi="Arial" w:cs="Arial"/>
          <w:lang w:val="da-DK"/>
        </w:rPr>
        <w:t>r ├ p</w:t>
      </w:r>
      <w:r w:rsidRPr="00F47A01">
        <w:rPr>
          <w:rFonts w:ascii="Arial" w:eastAsia="Times New Roman" w:hAnsi="Arial" w:cs="Arial"/>
          <w:lang w:val="da-DK"/>
        </w:rPr>
        <w:sym w:font="Symbol" w:char="F0DA"/>
      </w:r>
      <w:r w:rsidRPr="00F47A01">
        <w:rPr>
          <w:rFonts w:ascii="Arial" w:eastAsia="Times New Roman" w:hAnsi="Arial" w:cs="Arial"/>
          <w:lang w:val="da-DK"/>
        </w:rPr>
        <w:t>q</w:t>
      </w:r>
    </w:p>
    <w:p w:rsidR="002D3C97" w:rsidRPr="00F47A01" w:rsidRDefault="002D3C97" w:rsidP="002D3C97">
      <w:pPr>
        <w:spacing w:after="0" w:line="240" w:lineRule="auto"/>
        <w:ind w:left="1134"/>
        <w:jc w:val="both"/>
        <w:rPr>
          <w:rFonts w:ascii="Arial" w:eastAsia="Times New Roman" w:hAnsi="Arial" w:cs="Arial"/>
          <w:lang w:val="da-DK"/>
        </w:rPr>
      </w:pPr>
    </w:p>
    <w:p w:rsidR="002D3C97" w:rsidRPr="00F47A01" w:rsidRDefault="002D3C97" w:rsidP="002D3C97">
      <w:pPr>
        <w:spacing w:after="0" w:line="240" w:lineRule="auto"/>
        <w:ind w:left="1134"/>
        <w:jc w:val="both"/>
        <w:rPr>
          <w:rFonts w:ascii="Arial" w:eastAsia="Times New Roman" w:hAnsi="Arial" w:cs="Arial"/>
          <w:lang w:val="da-DK"/>
        </w:rPr>
      </w:pPr>
      <w:r w:rsidRPr="00F47A01">
        <w:rPr>
          <w:rFonts w:ascii="Arial" w:eastAsia="Times New Roman" w:hAnsi="Arial" w:cs="Arial"/>
          <w:lang w:val="da-DK"/>
        </w:rPr>
        <w:t xml:space="preserve">Penyelesaian </w:t>
      </w:r>
    </w:p>
    <w:tbl>
      <w:tblPr>
        <w:tblpPr w:leftFromText="180" w:rightFromText="180" w:vertAnchor="text" w:horzAnchor="margin" w:tblpXSpec="center"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351"/>
        <w:gridCol w:w="351"/>
        <w:gridCol w:w="351"/>
        <w:gridCol w:w="545"/>
        <w:gridCol w:w="1048"/>
        <w:gridCol w:w="1048"/>
        <w:gridCol w:w="1158"/>
      </w:tblGrid>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Baris ke</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q</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r</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r</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r)</w:t>
            </w:r>
            <w:r w:rsidRPr="00F47A01">
              <w:rPr>
                <w:rFonts w:ascii="Arial" w:eastAsia="Times New Roman" w:hAnsi="Arial" w:cs="Arial"/>
                <w:lang w:val="da-DK"/>
              </w:rPr>
              <w:br/>
              <w:t>(Premis)</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sym w:font="Symbol" w:char="F0D8"/>
            </w:r>
            <w:r w:rsidRPr="00F47A01">
              <w:rPr>
                <w:rFonts w:ascii="Arial" w:eastAsia="Times New Roman" w:hAnsi="Arial" w:cs="Arial"/>
                <w:lang w:val="da-DK"/>
              </w:rPr>
              <w:t>r</w:t>
            </w:r>
          </w:p>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(Premis)</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p>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(konklusi)</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1</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2</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3</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4</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5</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6</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7</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8</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r>
    </w:tbl>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pStyle w:val="ListParagraph"/>
        <w:spacing w:line="360" w:lineRule="auto"/>
        <w:ind w:left="1134"/>
        <w:jc w:val="both"/>
        <w:rPr>
          <w:rFonts w:ascii="Arial" w:hAnsi="Arial" w:cs="Arial"/>
        </w:rPr>
      </w:pPr>
    </w:p>
    <w:p w:rsidR="002D3C97" w:rsidRPr="00F47A01" w:rsidRDefault="002D3C97" w:rsidP="002D3C97">
      <w:pPr>
        <w:pStyle w:val="ListParagraph"/>
        <w:spacing w:line="360" w:lineRule="auto"/>
        <w:ind w:left="1134"/>
        <w:jc w:val="both"/>
        <w:rPr>
          <w:rFonts w:ascii="Arial" w:hAnsi="Arial" w:cs="Arial"/>
        </w:rPr>
      </w:pPr>
      <w:r w:rsidRPr="00F47A01">
        <w:rPr>
          <w:rFonts w:ascii="Arial" w:hAnsi="Arial" w:cs="Arial"/>
          <w:lang w:val="da-DK"/>
        </w:rPr>
        <w:lastRenderedPageBreak/>
        <w:t xml:space="preserve">Dapat dilihat pada tabel diatas bahwa baris 2, 4, dan 6 premisnya bernilai benar semua. Kemudian lihat pada baris konklusi. </w:t>
      </w:r>
      <w:r w:rsidRPr="00F47A01">
        <w:rPr>
          <w:rFonts w:ascii="Arial" w:hAnsi="Arial" w:cs="Arial"/>
          <w:lang w:val="es-ES"/>
        </w:rPr>
        <w:t>Ternyata pada baris</w:t>
      </w:r>
      <w:r w:rsidR="003B0DEB">
        <w:rPr>
          <w:rFonts w:ascii="Arial" w:hAnsi="Arial" w:cs="Arial"/>
          <w:lang w:val="es-ES"/>
        </w:rPr>
        <w:t xml:space="preserve"> </w:t>
      </w:r>
      <w:r w:rsidRPr="00F47A01">
        <w:rPr>
          <w:rFonts w:ascii="Arial" w:hAnsi="Arial" w:cs="Arial"/>
          <w:lang w:val="es-ES"/>
        </w:rPr>
        <w:t>konklusi</w:t>
      </w:r>
      <w:r w:rsidR="003B0DEB">
        <w:rPr>
          <w:rFonts w:ascii="Arial" w:hAnsi="Arial" w:cs="Arial"/>
          <w:lang w:val="es-ES"/>
        </w:rPr>
        <w:t xml:space="preserve"> </w:t>
      </w:r>
      <w:r w:rsidRPr="00F47A01">
        <w:rPr>
          <w:rFonts w:ascii="Arial" w:hAnsi="Arial" w:cs="Arial"/>
          <w:lang w:val="es-ES"/>
        </w:rPr>
        <w:t>semuanya</w:t>
      </w:r>
      <w:r w:rsidR="003B0DEB">
        <w:rPr>
          <w:rFonts w:ascii="Arial" w:hAnsi="Arial" w:cs="Arial"/>
          <w:lang w:val="es-ES"/>
        </w:rPr>
        <w:t xml:space="preserve"> </w:t>
      </w:r>
      <w:r w:rsidRPr="00F47A01">
        <w:rPr>
          <w:rFonts w:ascii="Arial" w:hAnsi="Arial" w:cs="Arial"/>
          <w:lang w:val="es-ES"/>
        </w:rPr>
        <w:t>bernilai</w:t>
      </w:r>
      <w:r w:rsidR="003B0DEB">
        <w:rPr>
          <w:rFonts w:ascii="Arial" w:hAnsi="Arial" w:cs="Arial"/>
          <w:lang w:val="es-ES"/>
        </w:rPr>
        <w:t xml:space="preserve"> </w:t>
      </w:r>
      <w:r w:rsidRPr="00F47A01">
        <w:rPr>
          <w:rFonts w:ascii="Arial" w:hAnsi="Arial" w:cs="Arial"/>
          <w:lang w:val="es-ES"/>
        </w:rPr>
        <w:t>benar. Maka</w:t>
      </w:r>
      <w:r w:rsidR="003B0DEB">
        <w:rPr>
          <w:rFonts w:ascii="Arial" w:hAnsi="Arial" w:cs="Arial"/>
          <w:lang w:val="es-ES"/>
        </w:rPr>
        <w:t xml:space="preserve"> </w:t>
      </w:r>
      <w:r w:rsidRPr="00F47A01">
        <w:rPr>
          <w:rFonts w:ascii="Arial" w:hAnsi="Arial" w:cs="Arial"/>
          <w:lang w:val="es-ES"/>
        </w:rPr>
        <w:t>argumen</w:t>
      </w:r>
      <w:r w:rsidR="003B0DEB">
        <w:rPr>
          <w:rFonts w:ascii="Arial" w:hAnsi="Arial" w:cs="Arial"/>
          <w:lang w:val="es-ES"/>
        </w:rPr>
        <w:t xml:space="preserve"> </w:t>
      </w:r>
      <w:r w:rsidRPr="00F47A01">
        <w:rPr>
          <w:rFonts w:ascii="Arial" w:hAnsi="Arial" w:cs="Arial"/>
          <w:lang w:val="es-ES"/>
        </w:rPr>
        <w:t>di</w:t>
      </w:r>
      <w:r w:rsidR="003B0DEB">
        <w:rPr>
          <w:rFonts w:ascii="Arial" w:hAnsi="Arial" w:cs="Arial"/>
          <w:lang w:val="es-ES"/>
        </w:rPr>
        <w:t xml:space="preserve"> </w:t>
      </w:r>
      <w:r w:rsidRPr="00F47A01">
        <w:rPr>
          <w:rFonts w:ascii="Arial" w:hAnsi="Arial" w:cs="Arial"/>
          <w:lang w:val="es-ES"/>
        </w:rPr>
        <w:t>atas</w:t>
      </w:r>
      <w:r w:rsidR="003B0DEB">
        <w:rPr>
          <w:rFonts w:ascii="Arial" w:hAnsi="Arial" w:cs="Arial"/>
          <w:lang w:val="es-ES"/>
        </w:rPr>
        <w:t xml:space="preserve"> </w:t>
      </w:r>
      <w:r w:rsidRPr="00F47A01">
        <w:rPr>
          <w:rFonts w:ascii="Arial" w:hAnsi="Arial" w:cs="Arial"/>
          <w:lang w:val="es-ES"/>
        </w:rPr>
        <w:t>adalah</w:t>
      </w:r>
      <w:r w:rsidR="003B0DEB">
        <w:rPr>
          <w:rFonts w:ascii="Arial" w:hAnsi="Arial" w:cs="Arial"/>
          <w:lang w:val="es-ES"/>
        </w:rPr>
        <w:t xml:space="preserve"> </w:t>
      </w:r>
      <w:r w:rsidRPr="00F47A01">
        <w:rPr>
          <w:rFonts w:ascii="Arial" w:hAnsi="Arial" w:cs="Arial"/>
          <w:lang w:val="es-ES"/>
        </w:rPr>
        <w:t>valid</w:t>
      </w:r>
    </w:p>
    <w:p w:rsidR="002D3C97" w:rsidRPr="00F47A01" w:rsidRDefault="002D3C97" w:rsidP="002D3C97">
      <w:pPr>
        <w:pStyle w:val="ListParagraph"/>
        <w:spacing w:line="360" w:lineRule="auto"/>
        <w:ind w:left="1134"/>
        <w:jc w:val="both"/>
        <w:rPr>
          <w:rFonts w:ascii="Arial" w:hAnsi="Arial" w:cs="Arial"/>
        </w:rPr>
      </w:pPr>
    </w:p>
    <w:p w:rsidR="002D3C97" w:rsidRPr="00F47A01" w:rsidRDefault="002D3C97" w:rsidP="002D3C97">
      <w:pPr>
        <w:pStyle w:val="ListParagraph"/>
        <w:numPr>
          <w:ilvl w:val="0"/>
          <w:numId w:val="25"/>
        </w:numPr>
        <w:spacing w:after="0" w:line="360" w:lineRule="auto"/>
        <w:rPr>
          <w:rFonts w:ascii="Arial" w:hAnsi="Arial" w:cs="Arial"/>
        </w:rPr>
      </w:pPr>
      <w:r w:rsidRPr="00F47A01">
        <w:rPr>
          <w:rFonts w:ascii="Arial" w:hAnsi="Arial" w:cs="Arial"/>
        </w:rPr>
        <w:t>PENARIKAN KESIMPULAN</w:t>
      </w: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Silogisme.</w:t>
      </w:r>
    </w:p>
    <w:p w:rsidR="002D3C97" w:rsidRPr="00F47A01" w:rsidRDefault="002D3C97" w:rsidP="002D3C97">
      <w:pPr>
        <w:pStyle w:val="ListParagraph"/>
        <w:numPr>
          <w:ilvl w:val="0"/>
          <w:numId w:val="23"/>
        </w:numPr>
        <w:autoSpaceDE w:val="0"/>
        <w:autoSpaceDN w:val="0"/>
        <w:adjustRightInd w:val="0"/>
        <w:spacing w:after="0" w:line="360" w:lineRule="auto"/>
        <w:jc w:val="both"/>
        <w:rPr>
          <w:rFonts w:ascii="Arial" w:hAnsi="Arial" w:cs="Arial"/>
          <w:caps/>
        </w:rPr>
      </w:pPr>
      <w:r w:rsidRPr="00F47A01">
        <w:rPr>
          <w:rFonts w:ascii="Arial" w:hAnsi="Arial" w:cs="Arial"/>
          <w:caps/>
        </w:rPr>
        <w:t>Silogisme disjungtif</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Prinsip dasar Silogisme Disjungtif (Disjunctive syllogism) adalah kenyataan bahwa apabila kita dihadapkan pada satu diantara dua pilihan yang ditawarkan (A atau B). Sedangkan kita tidak memilih/tidak menyukai A, maka satu-satunua pilihan adalah memilih B. Begitu juga sebaliknya.</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Silogisme Disjungtif : p</w:t>
      </w:r>
      <w:r w:rsidRPr="00F47A01">
        <w:rPr>
          <w:rFonts w:ascii="Arial" w:hAnsi="Arial" w:cs="Arial"/>
          <w:lang w:val="da-DK"/>
        </w:rPr>
        <w:sym w:font="Symbol" w:char="F0DA"/>
      </w:r>
      <w:r w:rsidRPr="00F47A01">
        <w:rPr>
          <w:rFonts w:ascii="Arial" w:hAnsi="Arial" w:cs="Arial"/>
          <w:lang w:val="da-DK"/>
        </w:rPr>
        <w:t xml:space="preserve">q, </w:t>
      </w:r>
      <w:r w:rsidRPr="00F47A01">
        <w:rPr>
          <w:rFonts w:ascii="Arial" w:hAnsi="Arial" w:cs="Arial"/>
          <w:lang w:val="da-DK"/>
        </w:rPr>
        <w:sym w:font="Symbol" w:char="F0D8"/>
      </w:r>
      <w:r w:rsidRPr="00F47A01">
        <w:rPr>
          <w:rFonts w:ascii="Arial" w:hAnsi="Arial" w:cs="Arial"/>
          <w:lang w:val="da-DK"/>
        </w:rPr>
        <w:t>p ├q dan p</w:t>
      </w:r>
      <w:r w:rsidRPr="00F47A01">
        <w:rPr>
          <w:rFonts w:ascii="Arial" w:hAnsi="Arial" w:cs="Arial"/>
          <w:lang w:val="da-DK"/>
        </w:rPr>
        <w:sym w:font="Symbol" w:char="F0DA"/>
      </w:r>
      <w:r w:rsidRPr="00F47A01">
        <w:rPr>
          <w:rFonts w:ascii="Arial" w:hAnsi="Arial" w:cs="Arial"/>
          <w:lang w:val="da-DK"/>
        </w:rPr>
        <w:t xml:space="preserve">q, </w:t>
      </w:r>
      <w:r w:rsidRPr="00F47A01">
        <w:rPr>
          <w:rFonts w:ascii="Arial" w:hAnsi="Arial" w:cs="Arial"/>
          <w:lang w:val="da-DK"/>
        </w:rPr>
        <w:sym w:font="Symbol" w:char="F0D8"/>
      </w:r>
      <w:r w:rsidRPr="00F47A01">
        <w:rPr>
          <w:rFonts w:ascii="Arial" w:hAnsi="Arial" w:cs="Arial"/>
          <w:lang w:val="da-DK"/>
        </w:rPr>
        <w:t>q ├ p</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Atau</w:t>
      </w:r>
      <w:r w:rsidR="001B2A1E">
        <w:rPr>
          <w:rFonts w:ascii="Arial" w:hAnsi="Arial" w:cs="Arial"/>
          <w:lang w:val="es-ES"/>
        </w:rPr>
        <w:t xml:space="preserve"> </w:t>
      </w:r>
      <w:r w:rsidRPr="00F47A01">
        <w:rPr>
          <w:rFonts w:ascii="Arial" w:hAnsi="Arial" w:cs="Arial"/>
          <w:lang w:val="es-ES"/>
        </w:rPr>
        <w:t>dapat</w:t>
      </w:r>
      <w:r w:rsidR="001B2A1E">
        <w:rPr>
          <w:rFonts w:ascii="Arial" w:hAnsi="Arial" w:cs="Arial"/>
          <w:lang w:val="es-ES"/>
        </w:rPr>
        <w:t xml:space="preserve"> </w:t>
      </w:r>
      <w:r w:rsidRPr="00F47A01">
        <w:rPr>
          <w:rFonts w:ascii="Arial" w:hAnsi="Arial" w:cs="Arial"/>
          <w:lang w:val="es-ES"/>
        </w:rPr>
        <w:t>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p</w:t>
      </w:r>
      <w:r w:rsidRPr="00F47A01">
        <w:rPr>
          <w:rFonts w:ascii="Arial" w:hAnsi="Arial" w:cs="Arial"/>
          <w:lang w:val="da-DK"/>
        </w:rPr>
        <w:sym w:font="Symbol" w:char="F0DA"/>
      </w:r>
      <w:r w:rsidRPr="00F47A01">
        <w:rPr>
          <w:rFonts w:ascii="Arial" w:hAnsi="Arial" w:cs="Arial"/>
          <w:lang w:val="es-ES"/>
        </w:rPr>
        <w:t>q</w:t>
      </w:r>
      <w:r w:rsidRPr="00F47A01">
        <w:rPr>
          <w:rFonts w:ascii="Arial" w:hAnsi="Arial" w:cs="Arial"/>
          <w:lang w:val="es-ES"/>
        </w:rPr>
        <w:tab/>
        <w:t>atau</w:t>
      </w:r>
      <w:r w:rsidRPr="00F47A01">
        <w:rPr>
          <w:rFonts w:ascii="Arial" w:hAnsi="Arial" w:cs="Arial"/>
          <w:lang w:val="es-ES"/>
        </w:rPr>
        <w:tab/>
        <w:t>p</w:t>
      </w:r>
      <w:r w:rsidRPr="00F47A01">
        <w:rPr>
          <w:rFonts w:ascii="Arial" w:hAnsi="Arial" w:cs="Arial"/>
          <w:lang w:val="es-ES"/>
        </w:rPr>
        <w:sym w:font="Symbol" w:char="F0DA"/>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da-DK"/>
        </w:rPr>
        <w:sym w:font="Symbol" w:char="F0D8"/>
      </w:r>
      <w:r w:rsidRPr="00F47A01">
        <w:rPr>
          <w:rFonts w:ascii="Arial" w:hAnsi="Arial" w:cs="Arial"/>
          <w:lang w:val="es-ES"/>
        </w:rPr>
        <w:t>p</w:t>
      </w:r>
      <w:r w:rsidRPr="00F47A01">
        <w:rPr>
          <w:rFonts w:ascii="Arial" w:hAnsi="Arial" w:cs="Arial"/>
          <w:lang w:val="es-ES"/>
        </w:rPr>
        <w:tab/>
      </w:r>
      <w:r w:rsidRPr="00F47A01">
        <w:rPr>
          <w:rFonts w:ascii="Arial" w:hAnsi="Arial" w:cs="Arial"/>
          <w:lang w:val="es-ES"/>
        </w:rPr>
        <w:tab/>
      </w:r>
      <w:r w:rsidRPr="00F47A01">
        <w:rPr>
          <w:rFonts w:ascii="Arial" w:hAnsi="Arial" w:cs="Arial"/>
          <w:lang w:val="es-ES"/>
        </w:rPr>
        <w:sym w:font="Symbol" w:char="F0D8"/>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sym w:font="Symbol" w:char="F05C"/>
      </w:r>
      <w:r w:rsidRPr="00F47A01">
        <w:rPr>
          <w:rFonts w:ascii="Arial" w:hAnsi="Arial" w:cs="Arial"/>
          <w:lang w:val="es-ES"/>
        </w:rPr>
        <w:t xml:space="preserve"> q</w:t>
      </w:r>
      <w:r w:rsidRPr="00F47A01">
        <w:rPr>
          <w:rFonts w:ascii="Arial" w:hAnsi="Arial" w:cs="Arial"/>
          <w:lang w:val="es-ES"/>
        </w:rPr>
        <w:tab/>
      </w:r>
      <w:r w:rsidRPr="00F47A01">
        <w:rPr>
          <w:rFonts w:ascii="Arial" w:hAnsi="Arial" w:cs="Arial"/>
          <w:lang w:val="es-ES"/>
        </w:rPr>
        <w:tab/>
      </w:r>
      <w:r w:rsidRPr="00F47A01">
        <w:rPr>
          <w:rFonts w:ascii="Arial" w:hAnsi="Arial" w:cs="Arial"/>
          <w:lang w:val="es-ES"/>
        </w:rPr>
        <w:sym w:font="Symbol" w:char="F05C"/>
      </w:r>
      <w:r w:rsidRPr="00F47A01">
        <w:rPr>
          <w:rFonts w:ascii="Arial" w:hAnsi="Arial" w:cs="Arial"/>
          <w:lang w:val="es-ES"/>
        </w:rPr>
        <w:t xml:space="preserve"> p</w:t>
      </w: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Saya pergi</w:t>
      </w:r>
      <w:r w:rsidR="001B2A1E">
        <w:rPr>
          <w:rFonts w:ascii="Arial" w:hAnsi="Arial" w:cs="Arial"/>
          <w:lang w:val="es-ES"/>
        </w:rPr>
        <w:t xml:space="preserve"> </w:t>
      </w:r>
      <w:r w:rsidRPr="00F47A01">
        <w:rPr>
          <w:rFonts w:ascii="Arial" w:hAnsi="Arial" w:cs="Arial"/>
          <w:lang w:val="es-ES"/>
        </w:rPr>
        <w:t>ke</w:t>
      </w:r>
      <w:r w:rsidR="001B2A1E">
        <w:rPr>
          <w:rFonts w:ascii="Arial" w:hAnsi="Arial" w:cs="Arial"/>
          <w:lang w:val="es-ES"/>
        </w:rPr>
        <w:t xml:space="preserve"> </w:t>
      </w:r>
      <w:r w:rsidRPr="00F47A01">
        <w:rPr>
          <w:rFonts w:ascii="Arial" w:hAnsi="Arial" w:cs="Arial"/>
          <w:lang w:val="es-ES"/>
        </w:rPr>
        <w:t>mars</w:t>
      </w:r>
      <w:r w:rsidR="001B2A1E">
        <w:rPr>
          <w:rFonts w:ascii="Arial" w:hAnsi="Arial" w:cs="Arial"/>
          <w:lang w:val="es-ES"/>
        </w:rPr>
        <w:t xml:space="preserve"> </w:t>
      </w:r>
      <w:r w:rsidRPr="00F47A01">
        <w:rPr>
          <w:rFonts w:ascii="Arial" w:hAnsi="Arial" w:cs="Arial"/>
          <w:lang w:val="es-ES"/>
        </w:rPr>
        <w:t>atau</w:t>
      </w:r>
      <w:r w:rsidR="001B2A1E">
        <w:rPr>
          <w:rFonts w:ascii="Arial" w:hAnsi="Arial" w:cs="Arial"/>
          <w:lang w:val="es-ES"/>
        </w:rPr>
        <w:t xml:space="preserve"> </w:t>
      </w:r>
      <w:r w:rsidRPr="00F47A01">
        <w:rPr>
          <w:rFonts w:ascii="Arial" w:hAnsi="Arial" w:cs="Arial"/>
          <w:lang w:val="es-ES"/>
        </w:rPr>
        <w:t>ke</w:t>
      </w:r>
      <w:r w:rsidR="001B2A1E">
        <w:rPr>
          <w:rFonts w:ascii="Arial" w:hAnsi="Arial" w:cs="Arial"/>
          <w:lang w:val="es-ES"/>
        </w:rPr>
        <w:t xml:space="preserve"> </w:t>
      </w:r>
      <w:r w:rsidRPr="00F47A01">
        <w:rPr>
          <w:rFonts w:ascii="Arial" w:hAnsi="Arial" w:cs="Arial"/>
          <w:lang w:val="es-ES"/>
        </w:rPr>
        <w:t>bulan</w:t>
      </w:r>
      <w:r w:rsidR="00483823">
        <w:rPr>
          <w:rFonts w:ascii="Arial" w:hAnsi="Arial" w:cs="Arial"/>
          <w:lang w:val="es-ES"/>
        </w:rPr>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Saya tidak</w:t>
      </w:r>
      <w:r w:rsidR="001B2A1E">
        <w:rPr>
          <w:rFonts w:ascii="Arial" w:hAnsi="Arial" w:cs="Arial"/>
          <w:lang w:val="es-ES"/>
        </w:rPr>
        <w:t xml:space="preserve"> </w:t>
      </w:r>
      <w:r w:rsidRPr="00F47A01">
        <w:rPr>
          <w:rFonts w:ascii="Arial" w:hAnsi="Arial" w:cs="Arial"/>
          <w:lang w:val="es-ES"/>
        </w:rPr>
        <w:t>pergi</w:t>
      </w:r>
      <w:r w:rsidR="001B2A1E">
        <w:rPr>
          <w:rFonts w:ascii="Arial" w:hAnsi="Arial" w:cs="Arial"/>
          <w:lang w:val="es-ES"/>
        </w:rPr>
        <w:t xml:space="preserve"> </w:t>
      </w:r>
      <w:r w:rsidRPr="00F47A01">
        <w:rPr>
          <w:rFonts w:ascii="Arial" w:hAnsi="Arial" w:cs="Arial"/>
          <w:lang w:val="es-ES"/>
        </w:rPr>
        <w:t>ke</w:t>
      </w:r>
      <w:r w:rsidR="001B2A1E">
        <w:rPr>
          <w:rFonts w:ascii="Arial" w:hAnsi="Arial" w:cs="Arial"/>
          <w:lang w:val="es-ES"/>
        </w:rPr>
        <w:t xml:space="preserve"> </w:t>
      </w:r>
      <w:r w:rsidRPr="00F47A01">
        <w:rPr>
          <w:rFonts w:ascii="Arial" w:hAnsi="Arial" w:cs="Arial"/>
          <w:lang w:val="es-ES"/>
        </w:rPr>
        <w:t>mars</w:t>
      </w:r>
      <w:r w:rsidR="00483823">
        <w:rPr>
          <w:rFonts w:ascii="Arial" w:hAnsi="Arial" w:cs="Arial"/>
          <w:lang w:val="es-ES"/>
        </w:rPr>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p>
    <w:p w:rsidR="002D3C97" w:rsidRPr="00F47A01" w:rsidRDefault="002D3C97" w:rsidP="002D3C97">
      <w:pPr>
        <w:pStyle w:val="ListParagraph"/>
        <w:autoSpaceDE w:val="0"/>
        <w:autoSpaceDN w:val="0"/>
        <w:adjustRightInd w:val="0"/>
        <w:spacing w:line="360" w:lineRule="auto"/>
        <w:ind w:left="1560"/>
        <w:jc w:val="both"/>
        <w:rPr>
          <w:rFonts w:ascii="Arial" w:hAnsi="Arial" w:cs="Arial"/>
        </w:rPr>
      </w:pPr>
      <w:r w:rsidRPr="00F47A01">
        <w:rPr>
          <w:rFonts w:ascii="Arial" w:hAnsi="Arial" w:cs="Arial"/>
          <w:lang w:val="da-DK"/>
        </w:rPr>
        <w:sym w:font="Symbol" w:char="F05C"/>
      </w:r>
      <w:r w:rsidRPr="00F47A01">
        <w:rPr>
          <w:rFonts w:ascii="Arial" w:hAnsi="Arial" w:cs="Arial"/>
          <w:lang w:val="es-ES"/>
        </w:rPr>
        <w:t xml:space="preserve"> Saya pergi</w:t>
      </w:r>
      <w:r w:rsidR="001B2A1E">
        <w:rPr>
          <w:rFonts w:ascii="Arial" w:hAnsi="Arial" w:cs="Arial"/>
          <w:lang w:val="es-ES"/>
        </w:rPr>
        <w:t xml:space="preserve"> </w:t>
      </w:r>
      <w:r w:rsidRPr="00F47A01">
        <w:rPr>
          <w:rFonts w:ascii="Arial" w:hAnsi="Arial" w:cs="Arial"/>
          <w:lang w:val="es-ES"/>
        </w:rPr>
        <w:t>ke</w:t>
      </w:r>
      <w:r w:rsidR="001B2A1E">
        <w:rPr>
          <w:rFonts w:ascii="Arial" w:hAnsi="Arial" w:cs="Arial"/>
          <w:lang w:val="es-ES"/>
        </w:rPr>
        <w:t xml:space="preserve"> </w:t>
      </w:r>
      <w:r w:rsidRPr="00F47A01">
        <w:rPr>
          <w:rFonts w:ascii="Arial" w:hAnsi="Arial" w:cs="Arial"/>
          <w:lang w:val="es-ES"/>
        </w:rPr>
        <w:t>bulan</w:t>
      </w:r>
    </w:p>
    <w:p w:rsidR="002D3C97" w:rsidRPr="00F47A01" w:rsidRDefault="002D3C97" w:rsidP="002D3C97">
      <w:pPr>
        <w:pStyle w:val="ListParagraph"/>
        <w:autoSpaceDE w:val="0"/>
        <w:autoSpaceDN w:val="0"/>
        <w:adjustRightInd w:val="0"/>
        <w:spacing w:line="360" w:lineRule="auto"/>
        <w:ind w:left="1560"/>
        <w:jc w:val="both"/>
        <w:rPr>
          <w:rFonts w:ascii="Arial" w:hAnsi="Arial" w:cs="Arial"/>
          <w:caps/>
        </w:rPr>
      </w:pPr>
    </w:p>
    <w:p w:rsidR="002D3C97" w:rsidRPr="00F47A01" w:rsidRDefault="002D3C97" w:rsidP="002D3C97">
      <w:pPr>
        <w:pStyle w:val="ListParagraph"/>
        <w:numPr>
          <w:ilvl w:val="0"/>
          <w:numId w:val="23"/>
        </w:numPr>
        <w:autoSpaceDE w:val="0"/>
        <w:autoSpaceDN w:val="0"/>
        <w:adjustRightInd w:val="0"/>
        <w:spacing w:after="0" w:line="360" w:lineRule="auto"/>
        <w:jc w:val="both"/>
        <w:rPr>
          <w:rFonts w:ascii="Arial" w:hAnsi="Arial" w:cs="Arial"/>
          <w:caps/>
        </w:rPr>
      </w:pPr>
      <w:r w:rsidRPr="00F47A01">
        <w:rPr>
          <w:rFonts w:ascii="Arial" w:hAnsi="Arial" w:cs="Arial"/>
          <w:caps/>
        </w:rPr>
        <w:t>silogisme hipotesis</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Prinsip silogisme hipotesis adalah sifat transitif pada implikasi. Jika implikasi p</w:t>
      </w:r>
      <w:r w:rsidRPr="00F47A01">
        <w:rPr>
          <w:rFonts w:ascii="Arial" w:hAnsi="Arial" w:cs="Arial"/>
          <w:lang w:val="da-DK"/>
        </w:rPr>
        <w:sym w:font="Symbol" w:char="F0DE"/>
      </w:r>
      <w:r w:rsidRPr="00F47A01">
        <w:rPr>
          <w:rFonts w:ascii="Arial" w:hAnsi="Arial" w:cs="Arial"/>
          <w:lang w:val="da-DK"/>
        </w:rPr>
        <w:t>q dan q</w:t>
      </w:r>
      <w:r w:rsidRPr="00F47A01">
        <w:rPr>
          <w:rFonts w:ascii="Arial" w:hAnsi="Arial" w:cs="Arial"/>
          <w:lang w:val="da-DK"/>
        </w:rPr>
        <w:sym w:font="Symbol" w:char="F0DE"/>
      </w:r>
      <w:r w:rsidRPr="00F47A01">
        <w:rPr>
          <w:rFonts w:ascii="Arial" w:hAnsi="Arial" w:cs="Arial"/>
          <w:lang w:val="da-DK"/>
        </w:rPr>
        <w:t>r keduanya bernilai benar, maka implikasi p</w:t>
      </w:r>
      <w:r w:rsidRPr="00F47A01">
        <w:rPr>
          <w:rFonts w:ascii="Arial" w:hAnsi="Arial" w:cs="Arial"/>
          <w:lang w:val="da-DK"/>
        </w:rPr>
        <w:sym w:font="Symbol" w:char="F0DE"/>
      </w:r>
      <w:r w:rsidRPr="00F47A01">
        <w:rPr>
          <w:rFonts w:ascii="Arial" w:hAnsi="Arial" w:cs="Arial"/>
          <w:lang w:val="da-DK"/>
        </w:rPr>
        <w:t>r bernilai benar pula.</w:t>
      </w:r>
    </w:p>
    <w:p w:rsidR="002D3C97" w:rsidRPr="00F47A01" w:rsidRDefault="002D3C97" w:rsidP="002D3C97">
      <w:pPr>
        <w:spacing w:line="360" w:lineRule="auto"/>
        <w:ind w:left="1560"/>
        <w:jc w:val="both"/>
        <w:rPr>
          <w:rFonts w:ascii="Arial" w:hAnsi="Arial" w:cs="Arial"/>
        </w:rPr>
      </w:pPr>
      <w:r w:rsidRPr="00F47A01">
        <w:rPr>
          <w:rFonts w:ascii="Arial" w:hAnsi="Arial" w:cs="Arial"/>
        </w:rPr>
        <w:t>Transitivity : p</w:t>
      </w:r>
      <w:r w:rsidRPr="00F47A01">
        <w:rPr>
          <w:rFonts w:ascii="Arial" w:hAnsi="Arial" w:cs="Arial"/>
          <w:lang w:val="da-DK"/>
        </w:rPr>
        <w:sym w:font="Symbol" w:char="F0DE"/>
      </w:r>
      <w:r w:rsidRPr="00F47A01">
        <w:rPr>
          <w:rFonts w:ascii="Arial" w:hAnsi="Arial" w:cs="Arial"/>
        </w:rPr>
        <w:t>q , q</w:t>
      </w:r>
      <w:r w:rsidRPr="00F47A01">
        <w:rPr>
          <w:rFonts w:ascii="Arial" w:hAnsi="Arial" w:cs="Arial"/>
          <w:lang w:val="da-DK"/>
        </w:rPr>
        <w:sym w:font="Symbol" w:char="F0DE"/>
      </w:r>
      <w:r w:rsidRPr="00F47A01">
        <w:rPr>
          <w:rFonts w:ascii="Arial" w:hAnsi="Arial" w:cs="Arial"/>
        </w:rPr>
        <w:t>r ├ p</w:t>
      </w:r>
      <w:r w:rsidRPr="00F47A01">
        <w:rPr>
          <w:rFonts w:ascii="Arial" w:hAnsi="Arial" w:cs="Arial"/>
        </w:rPr>
        <w:sym w:font="Symbol" w:char="F0DE"/>
      </w:r>
      <w:r w:rsidRPr="00F47A01">
        <w:rPr>
          <w:rFonts w:ascii="Arial" w:hAnsi="Arial" w:cs="Arial"/>
        </w:rPr>
        <w:t>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Atau</w:t>
      </w:r>
      <w:r w:rsidR="008503C1">
        <w:rPr>
          <w:rFonts w:ascii="Arial" w:hAnsi="Arial" w:cs="Arial"/>
          <w:lang w:val="es-ES"/>
        </w:rPr>
        <w:t xml:space="preserve"> </w:t>
      </w:r>
      <w:r w:rsidRPr="00F47A01">
        <w:rPr>
          <w:rFonts w:ascii="Arial" w:hAnsi="Arial" w:cs="Arial"/>
          <w:lang w:val="es-ES"/>
        </w:rPr>
        <w:t>dapat</w:t>
      </w:r>
      <w:r w:rsidR="008503C1">
        <w:rPr>
          <w:rFonts w:ascii="Arial" w:hAnsi="Arial" w:cs="Arial"/>
          <w:lang w:val="es-ES"/>
        </w:rPr>
        <w:t xml:space="preserve"> </w:t>
      </w:r>
      <w:r w:rsidRPr="00F47A01">
        <w:rPr>
          <w:rFonts w:ascii="Arial" w:hAnsi="Arial" w:cs="Arial"/>
          <w:lang w:val="es-ES"/>
        </w:rPr>
        <w:t>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lastRenderedPageBreak/>
        <w:t>p</w:t>
      </w:r>
      <w:r w:rsidRPr="00F47A01">
        <w:rPr>
          <w:rFonts w:ascii="Arial" w:hAnsi="Arial" w:cs="Arial"/>
        </w:rPr>
        <w:sym w:font="Symbol" w:char="F0DE"/>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q</w:t>
      </w:r>
      <w:r w:rsidRPr="00F47A01">
        <w:rPr>
          <w:rFonts w:ascii="Arial" w:hAnsi="Arial" w:cs="Arial"/>
          <w:lang w:val="es-ES"/>
        </w:rPr>
        <w:sym w:font="Symbol" w:char="F0DE"/>
      </w:r>
      <w:r w:rsidRPr="00F47A01">
        <w:rPr>
          <w:rFonts w:ascii="Arial" w:hAnsi="Arial" w:cs="Arial"/>
          <w:lang w:val="es-ES"/>
        </w:rPr>
        <w:t>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sym w:font="Symbol" w:char="F05C"/>
      </w:r>
      <w:r w:rsidRPr="00F47A01">
        <w:rPr>
          <w:rFonts w:ascii="Arial" w:hAnsi="Arial" w:cs="Arial"/>
          <w:lang w:val="es-ES"/>
        </w:rPr>
        <w:t xml:space="preserve"> p</w:t>
      </w:r>
      <w:r w:rsidRPr="00F47A01">
        <w:rPr>
          <w:rFonts w:ascii="Arial" w:hAnsi="Arial" w:cs="Arial"/>
          <w:lang w:val="es-ES"/>
        </w:rPr>
        <w:sym w:font="Symbol" w:char="F0DE"/>
      </w:r>
      <w:r w:rsidRPr="00F47A01">
        <w:rPr>
          <w:rFonts w:ascii="Arial" w:hAnsi="Arial" w:cs="Arial"/>
          <w:lang w:val="es-ES"/>
        </w:rPr>
        <w:t>r</w:t>
      </w:r>
    </w:p>
    <w:p w:rsidR="002D3C97" w:rsidRPr="00F47A01" w:rsidRDefault="002D3C97" w:rsidP="002D3C97">
      <w:pPr>
        <w:spacing w:line="360" w:lineRule="auto"/>
        <w:ind w:left="1560"/>
        <w:jc w:val="both"/>
        <w:rPr>
          <w:rFonts w:ascii="Arial" w:hAnsi="Arial" w:cs="Arial"/>
          <w:lang w:val="es-ES"/>
        </w:rPr>
      </w:pP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Jika</w:t>
      </w:r>
      <w:r w:rsidR="002444ED">
        <w:rPr>
          <w:rFonts w:ascii="Arial" w:hAnsi="Arial" w:cs="Arial"/>
          <w:lang w:val="es-ES"/>
        </w:rPr>
        <w:t xml:space="preserve"> </w:t>
      </w:r>
      <w:r w:rsidRPr="00F47A01">
        <w:rPr>
          <w:rFonts w:ascii="Arial" w:hAnsi="Arial" w:cs="Arial"/>
          <w:lang w:val="es-ES"/>
        </w:rPr>
        <w:t>h</w:t>
      </w:r>
      <w:r w:rsidR="002444ED">
        <w:rPr>
          <w:rFonts w:ascii="Arial" w:hAnsi="Arial" w:cs="Arial"/>
          <w:lang w:val="es-ES"/>
        </w:rPr>
        <w:t>a</w:t>
      </w:r>
      <w:r w:rsidRPr="00F47A01">
        <w:rPr>
          <w:rFonts w:ascii="Arial" w:hAnsi="Arial" w:cs="Arial"/>
          <w:lang w:val="es-ES"/>
        </w:rPr>
        <w:t>ri</w:t>
      </w:r>
      <w:r w:rsidR="002444ED">
        <w:rPr>
          <w:rFonts w:ascii="Arial" w:hAnsi="Arial" w:cs="Arial"/>
          <w:lang w:val="es-ES"/>
        </w:rPr>
        <w:t xml:space="preserve"> </w:t>
      </w:r>
      <w:r w:rsidRPr="00F47A01">
        <w:rPr>
          <w:rFonts w:ascii="Arial" w:hAnsi="Arial" w:cs="Arial"/>
          <w:lang w:val="es-ES"/>
        </w:rPr>
        <w:t>hujan</w:t>
      </w:r>
      <w:r w:rsidR="002444ED">
        <w:rPr>
          <w:rFonts w:ascii="Arial" w:hAnsi="Arial" w:cs="Arial"/>
          <w:lang w:val="es-ES"/>
        </w:rPr>
        <w:t xml:space="preserve"> </w:t>
      </w:r>
      <w:r w:rsidRPr="00F47A01">
        <w:rPr>
          <w:rFonts w:ascii="Arial" w:hAnsi="Arial" w:cs="Arial"/>
          <w:lang w:val="es-ES"/>
        </w:rPr>
        <w:t>maka</w:t>
      </w:r>
      <w:r w:rsidR="002444ED">
        <w:rPr>
          <w:rFonts w:ascii="Arial" w:hAnsi="Arial" w:cs="Arial"/>
          <w:lang w:val="es-ES"/>
        </w:rPr>
        <w:t xml:space="preserve"> </w:t>
      </w:r>
      <w:r w:rsidRPr="00F47A01">
        <w:rPr>
          <w:rFonts w:ascii="Arial" w:hAnsi="Arial" w:cs="Arial"/>
          <w:lang w:val="es-ES"/>
        </w:rPr>
        <w:t>tanahnya</w:t>
      </w:r>
      <w:r w:rsidR="002444ED">
        <w:rPr>
          <w:rFonts w:ascii="Arial" w:hAnsi="Arial" w:cs="Arial"/>
          <w:lang w:val="es-ES"/>
        </w:rPr>
        <w:t xml:space="preserve"> </w:t>
      </w:r>
      <w:r w:rsidRPr="00F47A01">
        <w:rPr>
          <w:rFonts w:ascii="Arial" w:hAnsi="Arial" w:cs="Arial"/>
          <w:lang w:val="es-ES"/>
        </w:rPr>
        <w:t>menjadi</w:t>
      </w:r>
      <w:r w:rsidR="005D481C">
        <w:rPr>
          <w:rFonts w:ascii="Arial" w:hAnsi="Arial" w:cs="Arial"/>
          <w:lang w:val="es-ES"/>
        </w:rPr>
        <w:t xml:space="preserve"> </w:t>
      </w:r>
      <w:r w:rsidRPr="00F47A01">
        <w:rPr>
          <w:rFonts w:ascii="Arial" w:hAnsi="Arial" w:cs="Arial"/>
          <w:lang w:val="es-ES"/>
        </w:rPr>
        <w:t>berlumpur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Jika</w:t>
      </w:r>
      <w:r w:rsidR="002444ED">
        <w:rPr>
          <w:rFonts w:ascii="Arial" w:hAnsi="Arial" w:cs="Arial"/>
          <w:lang w:val="es-ES"/>
        </w:rPr>
        <w:t xml:space="preserve"> </w:t>
      </w:r>
      <w:r w:rsidRPr="00F47A01">
        <w:rPr>
          <w:rFonts w:ascii="Arial" w:hAnsi="Arial" w:cs="Arial"/>
          <w:lang w:val="es-ES"/>
        </w:rPr>
        <w:t>tanahnya</w:t>
      </w:r>
      <w:r w:rsidR="002444ED">
        <w:rPr>
          <w:rFonts w:ascii="Arial" w:hAnsi="Arial" w:cs="Arial"/>
          <w:lang w:val="es-ES"/>
        </w:rPr>
        <w:t xml:space="preserve"> </w:t>
      </w:r>
      <w:r w:rsidRPr="00F47A01">
        <w:rPr>
          <w:rFonts w:ascii="Arial" w:hAnsi="Arial" w:cs="Arial"/>
          <w:lang w:val="es-ES"/>
        </w:rPr>
        <w:t>berlumpur</w:t>
      </w:r>
      <w:r w:rsidR="002444ED">
        <w:rPr>
          <w:rFonts w:ascii="Arial" w:hAnsi="Arial" w:cs="Arial"/>
          <w:lang w:val="es-ES"/>
        </w:rPr>
        <w:t xml:space="preserve"> </w:t>
      </w:r>
      <w:r w:rsidRPr="00F47A01">
        <w:rPr>
          <w:rFonts w:ascii="Arial" w:hAnsi="Arial" w:cs="Arial"/>
          <w:lang w:val="es-ES"/>
        </w:rPr>
        <w:t>maka</w:t>
      </w:r>
      <w:r w:rsidR="002444ED">
        <w:rPr>
          <w:rFonts w:ascii="Arial" w:hAnsi="Arial" w:cs="Arial"/>
          <w:lang w:val="es-ES"/>
        </w:rPr>
        <w:t xml:space="preserve"> </w:t>
      </w:r>
      <w:r w:rsidRPr="00F47A01">
        <w:rPr>
          <w:rFonts w:ascii="Arial" w:hAnsi="Arial" w:cs="Arial"/>
          <w:lang w:val="es-ES"/>
        </w:rPr>
        <w:t>sepatu saya akan</w:t>
      </w:r>
      <w:r w:rsidR="002444ED">
        <w:rPr>
          <w:rFonts w:ascii="Arial" w:hAnsi="Arial" w:cs="Arial"/>
          <w:lang w:val="es-ES"/>
        </w:rPr>
        <w:t xml:space="preserve"> </w:t>
      </w:r>
      <w:r w:rsidRPr="00F47A01">
        <w:rPr>
          <w:rFonts w:ascii="Arial" w:hAnsi="Arial" w:cs="Arial"/>
          <w:lang w:val="es-ES"/>
        </w:rPr>
        <w:t>kotor</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es-ES"/>
        </w:rPr>
        <w:sym w:font="Symbol" w:char="F05C"/>
      </w:r>
      <w:r w:rsidRPr="00F47A01">
        <w:rPr>
          <w:rFonts w:ascii="Arial" w:hAnsi="Arial" w:cs="Arial"/>
          <w:lang w:val="da-DK"/>
        </w:rPr>
        <w:t xml:space="preserve"> Jika hari hujan maka sepatu saya akan kotor.</w:t>
      </w:r>
    </w:p>
    <w:p w:rsidR="002D3C97" w:rsidRPr="00F47A01" w:rsidRDefault="002D3C97" w:rsidP="002D3C97">
      <w:pPr>
        <w:pStyle w:val="ListParagraph"/>
        <w:autoSpaceDE w:val="0"/>
        <w:autoSpaceDN w:val="0"/>
        <w:adjustRightInd w:val="0"/>
        <w:spacing w:line="360" w:lineRule="auto"/>
        <w:ind w:left="1134"/>
        <w:jc w:val="both"/>
        <w:rPr>
          <w:rFonts w:ascii="Arial" w:hAnsi="Arial" w:cs="Arial"/>
          <w:caps/>
        </w:rPr>
      </w:pP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penambahan disjungsi.</w:t>
      </w:r>
    </w:p>
    <w:p w:rsidR="002D3C97" w:rsidRPr="00F47A01" w:rsidRDefault="002D3C97" w:rsidP="002D3C97">
      <w:pPr>
        <w:spacing w:line="360" w:lineRule="auto"/>
        <w:ind w:left="1134"/>
        <w:jc w:val="both"/>
        <w:rPr>
          <w:rFonts w:ascii="Arial" w:hAnsi="Arial" w:cs="Arial"/>
          <w:lang w:val="da-DK"/>
        </w:rPr>
      </w:pPr>
      <w:r w:rsidRPr="00F47A01">
        <w:rPr>
          <w:rFonts w:ascii="Arial" w:hAnsi="Arial" w:cs="Arial"/>
          <w:lang w:val="da-DK"/>
        </w:rPr>
        <w:t>Inferensi penambahan disjungtif didasarkan atas fakta bahwa suatu kalimat dapat digeneralisasikan dengan penghubung ”</w:t>
      </w:r>
      <w:r w:rsidRPr="00F47A01">
        <w:rPr>
          <w:rFonts w:ascii="Arial" w:hAnsi="Arial" w:cs="Arial"/>
          <w:lang w:val="da-DK"/>
        </w:rPr>
        <w:sym w:font="Symbol" w:char="F0DA"/>
      </w:r>
      <w:r w:rsidRPr="00F47A01">
        <w:rPr>
          <w:rFonts w:ascii="Arial" w:hAnsi="Arial" w:cs="Arial"/>
          <w:lang w:val="da-DK"/>
        </w:rPr>
        <w:t>”. Alasannya adalah karena penghubung ”</w:t>
      </w:r>
      <w:r w:rsidRPr="00F47A01">
        <w:rPr>
          <w:rFonts w:ascii="Arial" w:hAnsi="Arial" w:cs="Arial"/>
          <w:lang w:val="da-DK"/>
        </w:rPr>
        <w:sym w:font="Symbol" w:char="F0DA"/>
      </w:r>
      <w:r w:rsidRPr="00F47A01">
        <w:rPr>
          <w:rFonts w:ascii="Arial" w:hAnsi="Arial" w:cs="Arial"/>
          <w:lang w:val="da-DK"/>
        </w:rPr>
        <w:t xml:space="preserve">” bernilai benar jika salah satu komponennya bernilai benar. </w:t>
      </w:r>
    </w:p>
    <w:p w:rsidR="002D3C97" w:rsidRPr="00F47A01" w:rsidRDefault="002D3C97" w:rsidP="002D3C97">
      <w:pPr>
        <w:spacing w:line="360" w:lineRule="auto"/>
        <w:ind w:left="1134"/>
        <w:jc w:val="both"/>
        <w:rPr>
          <w:rFonts w:ascii="Arial" w:hAnsi="Arial" w:cs="Arial"/>
          <w:lang w:val="da-DK"/>
        </w:rPr>
      </w:pPr>
      <w:r w:rsidRPr="00F47A01">
        <w:rPr>
          <w:rFonts w:ascii="Arial" w:hAnsi="Arial" w:cs="Arial"/>
          <w:lang w:val="da-DK"/>
        </w:rPr>
        <w:t>Misalnya saya mengatakan ”Langit berwarna biru” (bernilai benar). Kalimat tersebut tetap akan bernilai benar jika ditambahkan kalimat lain dengan penghubung ”</w:t>
      </w:r>
      <w:r w:rsidRPr="00F47A01">
        <w:rPr>
          <w:rFonts w:ascii="Arial" w:hAnsi="Arial" w:cs="Arial"/>
          <w:lang w:val="da-DK"/>
        </w:rPr>
        <w:sym w:font="Symbol" w:char="F0DA"/>
      </w:r>
      <w:r w:rsidRPr="00F47A01">
        <w:rPr>
          <w:rFonts w:ascii="Arial" w:hAnsi="Arial" w:cs="Arial"/>
          <w:lang w:val="da-DK"/>
        </w:rPr>
        <w:t>”. Misalnya ”Langit berwarna biru atau bebek adalah binatang menyusui”. Kalimat tersebut tetap bernilai benar meskipun kalimat ”Bebek adalah binatang menyusui”, merupakan kalimat yang bernilai salah.</w:t>
      </w:r>
    </w:p>
    <w:p w:rsidR="002D3C97" w:rsidRPr="00F47A01" w:rsidRDefault="002D3C97" w:rsidP="002D3C97">
      <w:pPr>
        <w:spacing w:line="360" w:lineRule="auto"/>
        <w:ind w:left="1134"/>
        <w:jc w:val="both"/>
        <w:rPr>
          <w:rFonts w:ascii="Arial" w:hAnsi="Arial" w:cs="Arial"/>
        </w:rPr>
      </w:pPr>
      <w:r w:rsidRPr="00F47A01">
        <w:rPr>
          <w:rFonts w:ascii="Arial" w:hAnsi="Arial" w:cs="Arial"/>
        </w:rPr>
        <w:t>Addition : p ├(p</w:t>
      </w:r>
      <w:r w:rsidRPr="00F47A01">
        <w:rPr>
          <w:rFonts w:ascii="Arial" w:hAnsi="Arial" w:cs="Arial"/>
          <w:lang w:val="da-DK"/>
        </w:rPr>
        <w:sym w:font="Symbol" w:char="F0DA"/>
      </w:r>
      <w:r w:rsidRPr="00F47A01">
        <w:rPr>
          <w:rFonts w:ascii="Arial" w:hAnsi="Arial" w:cs="Arial"/>
        </w:rPr>
        <w:t>q) atau q ├ (p</w:t>
      </w:r>
      <w:r w:rsidRPr="00F47A01">
        <w:rPr>
          <w:rFonts w:ascii="Arial" w:hAnsi="Arial" w:cs="Arial"/>
          <w:lang w:val="da-DK"/>
        </w:rPr>
        <w:sym w:font="Symbol" w:char="F0DA"/>
      </w:r>
      <w:r w:rsidRPr="00F47A01">
        <w:rPr>
          <w:rFonts w:ascii="Arial" w:hAnsi="Arial" w:cs="Arial"/>
        </w:rPr>
        <w:t>q)</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Atau</w:t>
      </w:r>
      <w:r w:rsidR="008503C1">
        <w:rPr>
          <w:rFonts w:ascii="Arial" w:hAnsi="Arial" w:cs="Arial"/>
          <w:lang w:val="es-ES"/>
        </w:rPr>
        <w:t xml:space="preserve"> </w:t>
      </w:r>
      <w:r w:rsidRPr="00F47A01">
        <w:rPr>
          <w:rFonts w:ascii="Arial" w:hAnsi="Arial" w:cs="Arial"/>
          <w:lang w:val="es-ES"/>
        </w:rPr>
        <w:t>dapat</w:t>
      </w:r>
      <w:r w:rsidR="008503C1">
        <w:rPr>
          <w:rFonts w:ascii="Arial" w:hAnsi="Arial" w:cs="Arial"/>
          <w:lang w:val="es-ES"/>
        </w:rPr>
        <w:t xml:space="preserve"> </w:t>
      </w:r>
      <w:r w:rsidRPr="00F47A01">
        <w:rPr>
          <w:rFonts w:ascii="Arial" w:hAnsi="Arial" w:cs="Arial"/>
          <w:lang w:val="es-ES"/>
        </w:rPr>
        <w:t>ditulis</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p</w:t>
      </w:r>
      <w:r w:rsidRPr="00F47A01">
        <w:rPr>
          <w:rFonts w:ascii="Arial" w:hAnsi="Arial" w:cs="Arial"/>
          <w:lang w:val="es-ES"/>
        </w:rPr>
        <w:tab/>
        <w:t>atau</w:t>
      </w:r>
      <w:r w:rsidRPr="00F47A01">
        <w:rPr>
          <w:rFonts w:ascii="Arial" w:hAnsi="Arial" w:cs="Arial"/>
          <w:lang w:val="es-ES"/>
        </w:rPr>
        <w:tab/>
        <w:t>q</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da-DK"/>
        </w:rPr>
        <w:sym w:font="Symbol" w:char="F0DA"/>
      </w:r>
      <w:r w:rsidRPr="00F47A01">
        <w:rPr>
          <w:rFonts w:ascii="Arial" w:hAnsi="Arial" w:cs="Arial"/>
          <w:lang w:val="es-ES"/>
        </w:rPr>
        <w:t>q</w:t>
      </w:r>
      <w:r w:rsidRPr="00F47A01">
        <w:rPr>
          <w:rFonts w:ascii="Arial" w:hAnsi="Arial" w:cs="Arial"/>
          <w:lang w:val="es-ES"/>
        </w:rPr>
        <w:tab/>
      </w: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da-DK"/>
        </w:rPr>
        <w:sym w:font="Symbol" w:char="F0DA"/>
      </w:r>
      <w:r w:rsidRPr="00F47A01">
        <w:rPr>
          <w:rFonts w:ascii="Arial" w:hAnsi="Arial" w:cs="Arial"/>
          <w:lang w:val="es-ES"/>
        </w:rPr>
        <w:t>q</w:t>
      </w:r>
    </w:p>
    <w:p w:rsidR="002D3C97" w:rsidRPr="00F47A01" w:rsidRDefault="002D3C97" w:rsidP="002D3C97">
      <w:pPr>
        <w:spacing w:line="360" w:lineRule="auto"/>
        <w:ind w:left="1134"/>
        <w:jc w:val="both"/>
        <w:rPr>
          <w:rFonts w:ascii="Arial" w:hAnsi="Arial" w:cs="Arial"/>
        </w:rPr>
      </w:pPr>
      <w:r w:rsidRPr="00F47A01">
        <w:rPr>
          <w:rFonts w:ascii="Arial" w:hAnsi="Arial" w:cs="Arial"/>
        </w:rPr>
        <w:t xml:space="preserve">Contoh : </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rPr>
        <w:t>Amir</w:t>
      </w:r>
      <w:r w:rsidR="005D481C">
        <w:rPr>
          <w:rFonts w:ascii="Arial" w:hAnsi="Arial" w:cs="Arial"/>
        </w:rPr>
        <w:t xml:space="preserve"> </w:t>
      </w:r>
      <w:r w:rsidRPr="00F47A01">
        <w:rPr>
          <w:rFonts w:ascii="Arial" w:hAnsi="Arial" w:cs="Arial"/>
          <w:lang w:val="es-ES"/>
        </w:rPr>
        <w:t>adalah</w:t>
      </w:r>
      <w:r w:rsidR="005D481C">
        <w:rPr>
          <w:rFonts w:ascii="Arial" w:hAnsi="Arial" w:cs="Arial"/>
          <w:lang w:val="es-ES"/>
        </w:rPr>
        <w:t xml:space="preserve"> </w:t>
      </w:r>
      <w:r w:rsidRPr="00F47A01">
        <w:rPr>
          <w:rFonts w:ascii="Arial" w:hAnsi="Arial" w:cs="Arial"/>
          <w:lang w:val="es-ES"/>
        </w:rPr>
        <w:t>siswa SMU</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lastRenderedPageBreak/>
        <w:t>――――――――――――――――――――</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da-DK"/>
        </w:rPr>
        <w:sym w:font="Symbol" w:char="F05C"/>
      </w:r>
      <w:r w:rsidRPr="00F47A01">
        <w:rPr>
          <w:rFonts w:ascii="Arial" w:hAnsi="Arial" w:cs="Arial"/>
        </w:rPr>
        <w:t>Amir</w:t>
      </w:r>
      <w:r w:rsidR="005D481C">
        <w:rPr>
          <w:rFonts w:ascii="Arial" w:hAnsi="Arial" w:cs="Arial"/>
        </w:rPr>
        <w:t xml:space="preserve"> </w:t>
      </w:r>
      <w:r w:rsidRPr="00F47A01">
        <w:rPr>
          <w:rFonts w:ascii="Arial" w:hAnsi="Arial" w:cs="Arial"/>
          <w:lang w:val="es-ES"/>
        </w:rPr>
        <w:t>adalah</w:t>
      </w:r>
      <w:r w:rsidR="005D481C">
        <w:rPr>
          <w:rFonts w:ascii="Arial" w:hAnsi="Arial" w:cs="Arial"/>
          <w:lang w:val="es-ES"/>
        </w:rPr>
        <w:t xml:space="preserve"> </w:t>
      </w:r>
      <w:r w:rsidRPr="00F47A01">
        <w:rPr>
          <w:rFonts w:ascii="Arial" w:hAnsi="Arial" w:cs="Arial"/>
          <w:lang w:val="es-ES"/>
        </w:rPr>
        <w:t>siswa SMU atau SMP</w:t>
      </w:r>
    </w:p>
    <w:p w:rsidR="002D3C97" w:rsidRPr="00F47A01" w:rsidRDefault="002D3C97" w:rsidP="002D3C97">
      <w:pPr>
        <w:pStyle w:val="ListParagraph"/>
        <w:autoSpaceDE w:val="0"/>
        <w:autoSpaceDN w:val="0"/>
        <w:adjustRightInd w:val="0"/>
        <w:spacing w:line="360" w:lineRule="auto"/>
        <w:ind w:left="1134"/>
        <w:jc w:val="both"/>
        <w:rPr>
          <w:rFonts w:ascii="Arial" w:hAnsi="Arial" w:cs="Arial"/>
          <w:caps/>
        </w:rPr>
      </w:pP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konjungsi.</w:t>
      </w:r>
    </w:p>
    <w:p w:rsidR="002D3C97" w:rsidRPr="00F47A01" w:rsidRDefault="002D3C97" w:rsidP="002D3C97">
      <w:pPr>
        <w:pStyle w:val="ListParagraph"/>
        <w:numPr>
          <w:ilvl w:val="0"/>
          <w:numId w:val="24"/>
        </w:numPr>
        <w:autoSpaceDE w:val="0"/>
        <w:autoSpaceDN w:val="0"/>
        <w:adjustRightInd w:val="0"/>
        <w:spacing w:after="0" w:line="360" w:lineRule="auto"/>
        <w:jc w:val="both"/>
        <w:rPr>
          <w:rFonts w:ascii="Arial" w:hAnsi="Arial" w:cs="Arial"/>
          <w:caps/>
        </w:rPr>
      </w:pPr>
      <w:r w:rsidRPr="00F47A01">
        <w:rPr>
          <w:rFonts w:ascii="Arial" w:hAnsi="Arial" w:cs="Arial"/>
          <w:caps/>
        </w:rPr>
        <w:t>Konjungsi</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Jika ada dua kalimat yang masing-masing benar, maka gabungan kedua kalimat tersebut dengan menggunakan penghubung ”</w:t>
      </w:r>
      <w:r w:rsidRPr="00F47A01">
        <w:rPr>
          <w:rFonts w:ascii="Arial" w:hAnsi="Arial" w:cs="Arial"/>
          <w:lang w:val="da-DK"/>
        </w:rPr>
        <w:sym w:font="Symbol" w:char="F0D9"/>
      </w:r>
      <w:r w:rsidRPr="00F47A01">
        <w:rPr>
          <w:rFonts w:ascii="Arial" w:hAnsi="Arial" w:cs="Arial"/>
          <w:lang w:val="da-DK"/>
        </w:rPr>
        <w:t>” juga bernilai benar.</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 xml:space="preserve">Konjungsi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q</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sym w:font="Symbol" w:char="F05C"/>
      </w:r>
      <w:r w:rsidRPr="00F47A01">
        <w:rPr>
          <w:rFonts w:ascii="Arial" w:hAnsi="Arial" w:cs="Arial"/>
          <w:lang w:val="da-DK"/>
        </w:rPr>
        <w:t xml:space="preserve"> p</w:t>
      </w:r>
      <w:r w:rsidRPr="00F47A01">
        <w:rPr>
          <w:rFonts w:ascii="Arial" w:hAnsi="Arial" w:cs="Arial"/>
          <w:lang w:val="da-DK"/>
        </w:rPr>
        <w:sym w:font="Symbol" w:char="F0D9"/>
      </w:r>
      <w:r w:rsidRPr="00F47A01">
        <w:rPr>
          <w:rFonts w:ascii="Arial" w:hAnsi="Arial" w:cs="Arial"/>
          <w:lang w:val="da-DK"/>
        </w:rPr>
        <w:t>q</w:t>
      </w:r>
    </w:p>
    <w:p w:rsidR="002D3C97" w:rsidRPr="00F47A01" w:rsidRDefault="002D3C97" w:rsidP="002D3C97">
      <w:pPr>
        <w:pStyle w:val="ListParagraph"/>
        <w:autoSpaceDE w:val="0"/>
        <w:autoSpaceDN w:val="0"/>
        <w:adjustRightInd w:val="0"/>
        <w:spacing w:line="360" w:lineRule="auto"/>
        <w:ind w:left="1494"/>
        <w:jc w:val="both"/>
        <w:rPr>
          <w:rFonts w:ascii="Arial" w:hAnsi="Arial" w:cs="Arial"/>
          <w:caps/>
        </w:rPr>
      </w:pPr>
    </w:p>
    <w:p w:rsidR="002D3C97" w:rsidRPr="00F47A01" w:rsidRDefault="002D3C97" w:rsidP="002D3C97">
      <w:pPr>
        <w:pStyle w:val="ListParagraph"/>
        <w:numPr>
          <w:ilvl w:val="0"/>
          <w:numId w:val="24"/>
        </w:numPr>
        <w:autoSpaceDE w:val="0"/>
        <w:autoSpaceDN w:val="0"/>
        <w:adjustRightInd w:val="0"/>
        <w:spacing w:after="0" w:line="360" w:lineRule="auto"/>
        <w:jc w:val="both"/>
        <w:rPr>
          <w:rFonts w:ascii="Arial" w:hAnsi="Arial" w:cs="Arial"/>
          <w:caps/>
        </w:rPr>
      </w:pPr>
      <w:r w:rsidRPr="00F47A01">
        <w:rPr>
          <w:rFonts w:ascii="Arial" w:hAnsi="Arial" w:cs="Arial"/>
          <w:caps/>
        </w:rPr>
        <w:t>Penyederhanaan konjungsi</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Inferensi ini merupakan kebalikan dari inferensi penambahan disjungtif. Jika beberapa kalimat dihubungkan  dengan operator ”</w:t>
      </w:r>
      <w:r w:rsidRPr="00F47A01">
        <w:rPr>
          <w:rFonts w:ascii="Arial" w:hAnsi="Arial" w:cs="Arial"/>
          <w:lang w:val="da-DK"/>
        </w:rPr>
        <w:sym w:font="Symbol" w:char="F0D9"/>
      </w:r>
      <w:r w:rsidRPr="00F47A01">
        <w:rPr>
          <w:rFonts w:ascii="Arial" w:hAnsi="Arial" w:cs="Arial"/>
          <w:lang w:val="da-DK"/>
        </w:rPr>
        <w:t xml:space="preserve">”, maka kalimat tersebut dapat diambil salah satunya secara khusus (penyempitan kalimat).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Simplification : (p</w:t>
      </w:r>
      <w:r w:rsidRPr="00F47A01">
        <w:rPr>
          <w:rFonts w:ascii="Arial" w:hAnsi="Arial" w:cs="Arial"/>
          <w:lang w:val="da-DK"/>
        </w:rPr>
        <w:sym w:font="Symbol" w:char="F0D9"/>
      </w:r>
      <w:r w:rsidRPr="00F47A01">
        <w:rPr>
          <w:rFonts w:ascii="Arial" w:hAnsi="Arial" w:cs="Arial"/>
          <w:lang w:val="da-DK"/>
        </w:rPr>
        <w:t>q) ├p atau (p</w:t>
      </w:r>
      <w:r w:rsidRPr="00F47A01">
        <w:rPr>
          <w:rFonts w:ascii="Arial" w:hAnsi="Arial" w:cs="Arial"/>
          <w:lang w:val="da-DK"/>
        </w:rPr>
        <w:sym w:font="Symbol" w:char="F0D9"/>
      </w:r>
      <w:r w:rsidRPr="00F47A01">
        <w:rPr>
          <w:rFonts w:ascii="Arial" w:hAnsi="Arial" w:cs="Arial"/>
          <w:lang w:val="da-DK"/>
        </w:rPr>
        <w:t>q) ├ q</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Atau dapat 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p</w:t>
      </w:r>
      <w:r w:rsidRPr="00F47A01">
        <w:rPr>
          <w:rFonts w:ascii="Arial" w:hAnsi="Arial" w:cs="Arial"/>
          <w:lang w:val="da-DK"/>
        </w:rPr>
        <w:sym w:font="Symbol" w:char="F0D9"/>
      </w:r>
      <w:r w:rsidRPr="00F47A01">
        <w:rPr>
          <w:rFonts w:ascii="Arial" w:hAnsi="Arial" w:cs="Arial"/>
          <w:lang w:val="es-ES"/>
        </w:rPr>
        <w:t>q</w:t>
      </w:r>
      <w:r w:rsidRPr="00F47A01">
        <w:rPr>
          <w:rFonts w:ascii="Arial" w:hAnsi="Arial" w:cs="Arial"/>
          <w:lang w:val="es-ES"/>
        </w:rPr>
        <w:tab/>
        <w:t>atau</w:t>
      </w:r>
      <w:r w:rsidRPr="00F47A01">
        <w:rPr>
          <w:rFonts w:ascii="Arial" w:hAnsi="Arial" w:cs="Arial"/>
          <w:lang w:val="es-ES"/>
        </w:rPr>
        <w:tab/>
        <w:t>p</w:t>
      </w:r>
      <w:r w:rsidRPr="00F47A01">
        <w:rPr>
          <w:rFonts w:ascii="Arial" w:hAnsi="Arial" w:cs="Arial"/>
          <w:lang w:val="da-DK"/>
        </w:rPr>
        <w:sym w:font="Symbol" w:char="F0D9"/>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es-ES"/>
        </w:rPr>
        <w:tab/>
      </w:r>
      <w:r w:rsidRPr="00F47A01">
        <w:rPr>
          <w:rFonts w:ascii="Arial" w:hAnsi="Arial" w:cs="Arial"/>
          <w:lang w:val="es-ES"/>
        </w:rPr>
        <w:tab/>
      </w:r>
      <w:r w:rsidRPr="00F47A01">
        <w:rPr>
          <w:rFonts w:ascii="Arial" w:hAnsi="Arial" w:cs="Arial"/>
          <w:lang w:val="da-DK"/>
        </w:rPr>
        <w:sym w:font="Symbol" w:char="F05C"/>
      </w:r>
      <w:r w:rsidRPr="00F47A01">
        <w:rPr>
          <w:rFonts w:ascii="Arial" w:hAnsi="Arial" w:cs="Arial"/>
          <w:lang w:val="es-ES"/>
        </w:rPr>
        <w:t xml:space="preserve"> q</w:t>
      </w: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 xml:space="preserve">Langit </w:t>
      </w:r>
      <w:r w:rsidR="008503C1">
        <w:rPr>
          <w:rFonts w:ascii="Arial" w:hAnsi="Arial" w:cs="Arial"/>
          <w:lang w:val="da-DK"/>
        </w:rPr>
        <w:t xml:space="preserve"> </w:t>
      </w:r>
      <w:r w:rsidRPr="00F47A01">
        <w:rPr>
          <w:rFonts w:ascii="Arial" w:hAnsi="Arial" w:cs="Arial"/>
          <w:lang w:val="da-DK"/>
        </w:rPr>
        <w:t>berwarna biru dan bulan berbentuk bulat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sym w:font="Symbol" w:char="F05C"/>
      </w:r>
      <w:r w:rsidRPr="00F47A01">
        <w:rPr>
          <w:rFonts w:ascii="Arial" w:hAnsi="Arial" w:cs="Arial"/>
          <w:lang w:val="da-DK"/>
        </w:rPr>
        <w:t xml:space="preserve"> Langit berwarna biru atau </w:t>
      </w:r>
      <w:r w:rsidRPr="00F47A01">
        <w:rPr>
          <w:rFonts w:ascii="Arial" w:hAnsi="Arial" w:cs="Arial"/>
          <w:lang w:val="da-DK"/>
        </w:rPr>
        <w:sym w:font="Symbol" w:char="F05C"/>
      </w:r>
      <w:r w:rsidRPr="00F47A01">
        <w:rPr>
          <w:rFonts w:ascii="Arial" w:hAnsi="Arial" w:cs="Arial"/>
          <w:lang w:val="da-DK"/>
        </w:rPr>
        <w:t xml:space="preserve"> Bulan berbentuk bulat</w:t>
      </w:r>
    </w:p>
    <w:p w:rsidR="002D3C97" w:rsidRPr="00F47A01" w:rsidRDefault="002D3C97" w:rsidP="002D3C97">
      <w:pPr>
        <w:pStyle w:val="ListParagraph"/>
        <w:spacing w:line="360" w:lineRule="auto"/>
        <w:ind w:left="1494"/>
        <w:rPr>
          <w:rFonts w:ascii="Arial" w:hAnsi="Arial" w:cs="Arial"/>
        </w:rPr>
      </w:pPr>
    </w:p>
    <w:p w:rsidR="00ED39B9" w:rsidRDefault="00ED39B9" w:rsidP="00ED39B9">
      <w:pPr>
        <w:pStyle w:val="Heading1"/>
        <w:rPr>
          <w:lang w:val="id-ID"/>
        </w:rPr>
      </w:pPr>
      <w:bookmarkStart w:id="0" w:name="_GoBack"/>
      <w:bookmarkEnd w:id="0"/>
      <w:r>
        <w:lastRenderedPageBreak/>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8A61A7">
      <w:pPr>
        <w:rPr>
          <w:lang w:val="id-ID"/>
        </w:rPr>
      </w:pPr>
    </w:p>
    <w:sectPr w:rsidR="008A61A7" w:rsidRPr="008A61A7" w:rsidSect="006C716D">
      <w:footerReference w:type="default" r:id="rId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E47" w:rsidRDefault="005D0E47" w:rsidP="00417FE5">
      <w:pPr>
        <w:spacing w:after="0" w:line="240" w:lineRule="auto"/>
      </w:pPr>
      <w:r>
        <w:separator/>
      </w:r>
    </w:p>
  </w:endnote>
  <w:endnote w:type="continuationSeparator" w:id="1">
    <w:p w:rsidR="005D0E47" w:rsidRDefault="005D0E47"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2D3C97">
            <w:rPr>
              <w:rFonts w:ascii="Tahoma" w:hAnsi="Tahoma" w:cs="Tahoma"/>
              <w:b/>
              <w:color w:val="FFFFFF" w:themeColor="background1"/>
              <w:sz w:val="12"/>
              <w:szCs w:val="12"/>
            </w:rPr>
            <w:t>2013</w:t>
          </w:r>
        </w:p>
      </w:tc>
      <w:tc>
        <w:tcPr>
          <w:tcW w:w="545" w:type="dxa"/>
          <w:vMerge w:val="restart"/>
          <w:tcBorders>
            <w:top w:val="single" w:sz="4" w:space="0" w:color="auto"/>
          </w:tcBorders>
          <w:shd w:val="clear" w:color="auto" w:fill="0070C0"/>
          <w:vAlign w:val="center"/>
        </w:tcPr>
        <w:p w:rsidR="00470FDC" w:rsidRPr="00F60351" w:rsidRDefault="00237EE9"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8503C1">
            <w:rPr>
              <w:rFonts w:ascii="Baskerville Old Face" w:hAnsi="Baskerville Old Face"/>
              <w:noProof/>
              <w:color w:val="FFFFFF" w:themeColor="background1"/>
              <w:sz w:val="24"/>
              <w:szCs w:val="24"/>
            </w:rPr>
            <w:t>7</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E47" w:rsidRDefault="005D0E47" w:rsidP="00417FE5">
      <w:pPr>
        <w:spacing w:after="0" w:line="240" w:lineRule="auto"/>
      </w:pPr>
      <w:r>
        <w:separator/>
      </w:r>
    </w:p>
  </w:footnote>
  <w:footnote w:type="continuationSeparator" w:id="1">
    <w:p w:rsidR="005D0E47" w:rsidRDefault="005D0E47"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8">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9">
    <w:nsid w:val="35001115"/>
    <w:multiLevelType w:val="hybridMultilevel"/>
    <w:tmpl w:val="6C4AAE3A"/>
    <w:lvl w:ilvl="0" w:tplc="BC3CD2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3">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4">
    <w:nsid w:val="42DA5482"/>
    <w:multiLevelType w:val="hybridMultilevel"/>
    <w:tmpl w:val="65AE638E"/>
    <w:lvl w:ilvl="0" w:tplc="2A7C5D1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49853321"/>
    <w:multiLevelType w:val="hybridMultilevel"/>
    <w:tmpl w:val="6ECE5BD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18">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A802810"/>
    <w:multiLevelType w:val="hybridMultilevel"/>
    <w:tmpl w:val="D0108020"/>
    <w:lvl w:ilvl="0" w:tplc="73DA08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2">
    <w:nsid w:val="68D179F6"/>
    <w:multiLevelType w:val="hybridMultilevel"/>
    <w:tmpl w:val="E6447F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7C41D3"/>
    <w:multiLevelType w:val="hybridMultilevel"/>
    <w:tmpl w:val="0AEA239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76C40751"/>
    <w:multiLevelType w:val="hybridMultilevel"/>
    <w:tmpl w:val="0A6630FE"/>
    <w:lvl w:ilvl="0" w:tplc="6BBEC4A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7">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2"/>
  </w:num>
  <w:num w:numId="5">
    <w:abstractNumId w:val="0"/>
  </w:num>
  <w:num w:numId="6">
    <w:abstractNumId w:val="27"/>
  </w:num>
  <w:num w:numId="7">
    <w:abstractNumId w:val="13"/>
  </w:num>
  <w:num w:numId="8">
    <w:abstractNumId w:val="21"/>
  </w:num>
  <w:num w:numId="9">
    <w:abstractNumId w:val="4"/>
  </w:num>
  <w:num w:numId="10">
    <w:abstractNumId w:val="3"/>
  </w:num>
  <w:num w:numId="11">
    <w:abstractNumId w:val="11"/>
  </w:num>
  <w:num w:numId="12">
    <w:abstractNumId w:val="26"/>
  </w:num>
  <w:num w:numId="13">
    <w:abstractNumId w:val="1"/>
  </w:num>
  <w:num w:numId="14">
    <w:abstractNumId w:val="18"/>
  </w:num>
  <w:num w:numId="15">
    <w:abstractNumId w:val="16"/>
  </w:num>
  <w:num w:numId="16">
    <w:abstractNumId w:val="10"/>
  </w:num>
  <w:num w:numId="17">
    <w:abstractNumId w:val="24"/>
  </w:num>
  <w:num w:numId="18">
    <w:abstractNumId w:val="5"/>
  </w:num>
  <w:num w:numId="19">
    <w:abstractNumId w:val="8"/>
  </w:num>
  <w:num w:numId="20">
    <w:abstractNumId w:val="17"/>
  </w:num>
  <w:num w:numId="21">
    <w:abstractNumId w:val="19"/>
  </w:num>
  <w:num w:numId="22">
    <w:abstractNumId w:val="9"/>
  </w:num>
  <w:num w:numId="23">
    <w:abstractNumId w:val="14"/>
  </w:num>
  <w:num w:numId="24">
    <w:abstractNumId w:val="25"/>
  </w:num>
  <w:num w:numId="25">
    <w:abstractNumId w:val="20"/>
  </w:num>
  <w:num w:numId="26">
    <w:abstractNumId w:val="22"/>
  </w:num>
  <w:num w:numId="27">
    <w:abstractNumId w:val="15"/>
  </w:num>
  <w:num w:numId="28">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802AAA"/>
    <w:rsid w:val="00043097"/>
    <w:rsid w:val="00043762"/>
    <w:rsid w:val="00063C46"/>
    <w:rsid w:val="0006783F"/>
    <w:rsid w:val="000752D3"/>
    <w:rsid w:val="00087264"/>
    <w:rsid w:val="00087F67"/>
    <w:rsid w:val="000B5C8C"/>
    <w:rsid w:val="001065C8"/>
    <w:rsid w:val="00122D4B"/>
    <w:rsid w:val="001368D4"/>
    <w:rsid w:val="001530CF"/>
    <w:rsid w:val="0019080D"/>
    <w:rsid w:val="001A359B"/>
    <w:rsid w:val="001B2A1E"/>
    <w:rsid w:val="001B37F0"/>
    <w:rsid w:val="00237EE9"/>
    <w:rsid w:val="002444ED"/>
    <w:rsid w:val="0028146C"/>
    <w:rsid w:val="00297F09"/>
    <w:rsid w:val="002A7171"/>
    <w:rsid w:val="002C00F5"/>
    <w:rsid w:val="002C186A"/>
    <w:rsid w:val="002D3C97"/>
    <w:rsid w:val="003016E9"/>
    <w:rsid w:val="003152E7"/>
    <w:rsid w:val="00325F36"/>
    <w:rsid w:val="0033084C"/>
    <w:rsid w:val="00350EC2"/>
    <w:rsid w:val="0038741A"/>
    <w:rsid w:val="003A6590"/>
    <w:rsid w:val="003B0439"/>
    <w:rsid w:val="003B0DEB"/>
    <w:rsid w:val="003F28E6"/>
    <w:rsid w:val="004051B8"/>
    <w:rsid w:val="004072A3"/>
    <w:rsid w:val="00414175"/>
    <w:rsid w:val="00417FE5"/>
    <w:rsid w:val="00422FC6"/>
    <w:rsid w:val="00442754"/>
    <w:rsid w:val="00442BC4"/>
    <w:rsid w:val="00446C34"/>
    <w:rsid w:val="004509FD"/>
    <w:rsid w:val="004543A3"/>
    <w:rsid w:val="00456B19"/>
    <w:rsid w:val="00470FDC"/>
    <w:rsid w:val="00483823"/>
    <w:rsid w:val="00487A39"/>
    <w:rsid w:val="00500281"/>
    <w:rsid w:val="00505CB6"/>
    <w:rsid w:val="005114FA"/>
    <w:rsid w:val="005255A7"/>
    <w:rsid w:val="005409AE"/>
    <w:rsid w:val="005663C4"/>
    <w:rsid w:val="005904C7"/>
    <w:rsid w:val="0059409E"/>
    <w:rsid w:val="00597053"/>
    <w:rsid w:val="005B71C4"/>
    <w:rsid w:val="005D0E47"/>
    <w:rsid w:val="005D481C"/>
    <w:rsid w:val="0060612B"/>
    <w:rsid w:val="006116E6"/>
    <w:rsid w:val="00645800"/>
    <w:rsid w:val="00647CDE"/>
    <w:rsid w:val="00651F72"/>
    <w:rsid w:val="006712F1"/>
    <w:rsid w:val="00690C7A"/>
    <w:rsid w:val="006C0A3B"/>
    <w:rsid w:val="006C716D"/>
    <w:rsid w:val="006D3485"/>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4BFA"/>
    <w:rsid w:val="008503C1"/>
    <w:rsid w:val="008513FB"/>
    <w:rsid w:val="00881015"/>
    <w:rsid w:val="0088394F"/>
    <w:rsid w:val="008847E9"/>
    <w:rsid w:val="008A1808"/>
    <w:rsid w:val="008A61A7"/>
    <w:rsid w:val="008B1705"/>
    <w:rsid w:val="008B7613"/>
    <w:rsid w:val="008F6C4E"/>
    <w:rsid w:val="00902AC8"/>
    <w:rsid w:val="009253C6"/>
    <w:rsid w:val="00951CC5"/>
    <w:rsid w:val="00983195"/>
    <w:rsid w:val="00996627"/>
    <w:rsid w:val="009B2A84"/>
    <w:rsid w:val="009F34B7"/>
    <w:rsid w:val="00A761C2"/>
    <w:rsid w:val="00AA3878"/>
    <w:rsid w:val="00B05CE0"/>
    <w:rsid w:val="00B130B0"/>
    <w:rsid w:val="00B425CD"/>
    <w:rsid w:val="00B56C85"/>
    <w:rsid w:val="00B67E2F"/>
    <w:rsid w:val="00B828A2"/>
    <w:rsid w:val="00B95821"/>
    <w:rsid w:val="00BA32E8"/>
    <w:rsid w:val="00BC41E6"/>
    <w:rsid w:val="00C01FFC"/>
    <w:rsid w:val="00C17333"/>
    <w:rsid w:val="00C25890"/>
    <w:rsid w:val="00C732F3"/>
    <w:rsid w:val="00C8544D"/>
    <w:rsid w:val="00CB0AC9"/>
    <w:rsid w:val="00D37D15"/>
    <w:rsid w:val="00D50F0E"/>
    <w:rsid w:val="00D96A46"/>
    <w:rsid w:val="00DA1984"/>
    <w:rsid w:val="00DB0339"/>
    <w:rsid w:val="00DD1459"/>
    <w:rsid w:val="00DD1D4D"/>
    <w:rsid w:val="00E17BE7"/>
    <w:rsid w:val="00E27EFE"/>
    <w:rsid w:val="00E27FB6"/>
    <w:rsid w:val="00E340DD"/>
    <w:rsid w:val="00E454E3"/>
    <w:rsid w:val="00E50DEF"/>
    <w:rsid w:val="00E61000"/>
    <w:rsid w:val="00EB41CF"/>
    <w:rsid w:val="00ED39B9"/>
    <w:rsid w:val="00F00BA6"/>
    <w:rsid w:val="00F010A8"/>
    <w:rsid w:val="00F177A4"/>
    <w:rsid w:val="00F24FE9"/>
    <w:rsid w:val="00F47A01"/>
    <w:rsid w:val="00F60351"/>
    <w:rsid w:val="00F749D0"/>
    <w:rsid w:val="00F97E55"/>
    <w:rsid w:val="00FB6790"/>
    <w:rsid w:val="00FC3823"/>
    <w:rsid w:val="00FD1F0B"/>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104</cp:revision>
  <cp:lastPrinted>2013-01-04T11:00:00Z</cp:lastPrinted>
  <dcterms:created xsi:type="dcterms:W3CDTF">2013-01-23T07:20:00Z</dcterms:created>
  <dcterms:modified xsi:type="dcterms:W3CDTF">2014-04-17T01:37:00Z</dcterms:modified>
</cp:coreProperties>
</file>