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BA3EE" w14:textId="77777777" w:rsidR="00B459D8" w:rsidRPr="001E3C04" w:rsidRDefault="00B459D8" w:rsidP="00B459D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v-SE" w:eastAsia="zh-CN"/>
        </w:rPr>
      </w:pPr>
      <w:r w:rsidRPr="001E3C04">
        <w:rPr>
          <w:rFonts w:ascii="Times New Roman" w:hAnsi="Times New Roman" w:cs="Times New Roman"/>
          <w:b/>
          <w:bCs/>
          <w:sz w:val="32"/>
          <w:szCs w:val="32"/>
          <w:lang w:val="sv-SE" w:eastAsia="zh-CN"/>
        </w:rPr>
        <w:t>LAPORAN PRAKTIKUM</w:t>
      </w:r>
    </w:p>
    <w:p w14:paraId="441CD6B9" w14:textId="77777777" w:rsidR="00B459D8" w:rsidRPr="001E3C04" w:rsidRDefault="00B459D8" w:rsidP="00B459D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v-SE" w:eastAsia="zh-CN"/>
        </w:rPr>
      </w:pPr>
      <w:r w:rsidRPr="001E3C04">
        <w:rPr>
          <w:rFonts w:ascii="Times New Roman" w:hAnsi="Times New Roman" w:cs="Times New Roman"/>
          <w:b/>
          <w:bCs/>
          <w:sz w:val="32"/>
          <w:szCs w:val="32"/>
          <w:lang w:val="sv-SE" w:eastAsia="zh-CN"/>
        </w:rPr>
        <w:t>REKAYASA PERANGKAT LUNAK</w:t>
      </w:r>
    </w:p>
    <w:p w14:paraId="21665B63" w14:textId="77777777" w:rsidR="00B459D8" w:rsidRPr="001E3C04" w:rsidRDefault="00B459D8" w:rsidP="00B459D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sv-SE" w:eastAsia="zh-CN"/>
        </w:rPr>
      </w:pPr>
    </w:p>
    <w:p w14:paraId="6ECCB92F" w14:textId="77777777" w:rsidR="00B459D8" w:rsidRPr="00B459D8" w:rsidRDefault="00B459D8" w:rsidP="00B459D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1E3C04">
        <w:rPr>
          <w:rFonts w:ascii="Times New Roman" w:hAnsi="Times New Roman" w:cs="Times New Roman"/>
          <w:b/>
          <w:bCs/>
          <w:sz w:val="32"/>
          <w:szCs w:val="32"/>
          <w:lang w:val="sv-SE" w:eastAsia="zh-CN"/>
        </w:rPr>
        <w:t xml:space="preserve">Judul: </w:t>
      </w:r>
      <w:r w:rsidRPr="00B459D8">
        <w:rPr>
          <w:rFonts w:ascii="Times New Roman" w:hAnsi="Times New Roman" w:cs="Times New Roman"/>
          <w:b/>
          <w:bCs/>
          <w:sz w:val="32"/>
          <w:szCs w:val="32"/>
          <w:lang w:val="sv-SE"/>
        </w:rPr>
        <w:t>Class Diagram</w:t>
      </w:r>
    </w:p>
    <w:p w14:paraId="3EE92035" w14:textId="77777777" w:rsidR="00B459D8" w:rsidRPr="001E3C04" w:rsidRDefault="00B459D8" w:rsidP="00B459D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sv-SE" w:eastAsia="zh-CN"/>
        </w:rPr>
      </w:pPr>
    </w:p>
    <w:p w14:paraId="10856CE5" w14:textId="60DA3BEB" w:rsidR="00B459D8" w:rsidRDefault="00B459D8" w:rsidP="00B459D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>
        <w:rPr>
          <w:noProof/>
          <w:lang w:eastAsia="zh-CN"/>
          <w14:ligatures w14:val="none"/>
        </w:rPr>
        <w:drawing>
          <wp:inline distT="0" distB="0" distL="0" distR="0" wp14:anchorId="03F250C5" wp14:editId="59B71CD7">
            <wp:extent cx="2743200" cy="2727960"/>
            <wp:effectExtent l="0" t="0" r="0" b="0"/>
            <wp:docPr id="164065365" name="Picture 12" descr="Arti Logo UNS - Universitas Sebelas Ma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 Logo UNS - Universitas Sebelas Mar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4649" w14:textId="77777777" w:rsidR="00B459D8" w:rsidRDefault="00B459D8" w:rsidP="00B459D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04284819" w14:textId="77777777" w:rsidR="00B459D8" w:rsidRPr="001E3C04" w:rsidRDefault="00B459D8" w:rsidP="00B459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 w:eastAsia="zh-CN"/>
        </w:rPr>
      </w:pPr>
      <w:proofErr w:type="spellStart"/>
      <w:r w:rsidRPr="001E3C04">
        <w:rPr>
          <w:rFonts w:ascii="Times New Roman" w:hAnsi="Times New Roman" w:cs="Times New Roman"/>
          <w:b/>
          <w:bCs/>
          <w:sz w:val="28"/>
          <w:szCs w:val="28"/>
          <w:lang w:val="en-ID" w:eastAsia="zh-CN"/>
        </w:rPr>
        <w:t>Disusun</w:t>
      </w:r>
      <w:proofErr w:type="spellEnd"/>
      <w:r w:rsidRPr="001E3C04">
        <w:rPr>
          <w:rFonts w:ascii="Times New Roman" w:hAnsi="Times New Roman" w:cs="Times New Roman"/>
          <w:b/>
          <w:bCs/>
          <w:sz w:val="28"/>
          <w:szCs w:val="28"/>
          <w:lang w:val="en-ID" w:eastAsia="zh-CN"/>
        </w:rPr>
        <w:t xml:space="preserve"> Oleh:</w:t>
      </w:r>
    </w:p>
    <w:p w14:paraId="186297F0" w14:textId="060FB51B" w:rsidR="00B459D8" w:rsidRPr="001E3C04" w:rsidRDefault="00B459D8" w:rsidP="00B459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 w:eastAsia="zh-CN"/>
        </w:rPr>
      </w:pPr>
      <w:r w:rsidRPr="001E3C04">
        <w:rPr>
          <w:rFonts w:ascii="Times New Roman" w:hAnsi="Times New Roman" w:cs="Times New Roman"/>
          <w:b/>
          <w:bCs/>
          <w:sz w:val="28"/>
          <w:szCs w:val="28"/>
          <w:lang w:val="en-ID" w:eastAsia="zh-CN"/>
        </w:rPr>
        <w:t xml:space="preserve">Alfath Roziq </w:t>
      </w:r>
      <w:proofErr w:type="spellStart"/>
      <w:r w:rsidRPr="001E3C04">
        <w:rPr>
          <w:rFonts w:ascii="Times New Roman" w:hAnsi="Times New Roman" w:cs="Times New Roman"/>
          <w:b/>
          <w:bCs/>
          <w:sz w:val="28"/>
          <w:szCs w:val="28"/>
          <w:lang w:val="en-ID" w:eastAsia="zh-CN"/>
        </w:rPr>
        <w:t>Widhayaka</w:t>
      </w:r>
      <w:proofErr w:type="spellEnd"/>
      <w:r w:rsidRPr="001E3C04">
        <w:rPr>
          <w:rFonts w:ascii="Times New Roman" w:hAnsi="Times New Roman" w:cs="Times New Roman"/>
          <w:b/>
          <w:bCs/>
          <w:sz w:val="28"/>
          <w:szCs w:val="28"/>
          <w:lang w:val="en-ID" w:eastAsia="zh-CN"/>
        </w:rPr>
        <w:t xml:space="preserve"> – L0122012</w:t>
      </w:r>
    </w:p>
    <w:p w14:paraId="196B9626" w14:textId="77777777" w:rsidR="00B459D8" w:rsidRPr="001E3C04" w:rsidRDefault="00B459D8" w:rsidP="00B459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 w:eastAsia="zh-CN"/>
        </w:rPr>
      </w:pPr>
    </w:p>
    <w:p w14:paraId="4F6BFFFA" w14:textId="77777777" w:rsidR="00B459D8" w:rsidRPr="001E3C04" w:rsidRDefault="00B459D8" w:rsidP="00B459D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D" w:eastAsia="zh-CN"/>
        </w:rPr>
      </w:pPr>
    </w:p>
    <w:p w14:paraId="7D48014B" w14:textId="77777777" w:rsidR="00B459D8" w:rsidRPr="001E3C04" w:rsidRDefault="00B459D8" w:rsidP="00B459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 w:eastAsia="zh-CN"/>
        </w:rPr>
      </w:pPr>
      <w:r w:rsidRPr="001E3C04">
        <w:rPr>
          <w:rFonts w:ascii="Times New Roman" w:hAnsi="Times New Roman" w:cs="Times New Roman"/>
          <w:b/>
          <w:bCs/>
          <w:sz w:val="28"/>
          <w:szCs w:val="28"/>
          <w:lang w:val="sv-SE" w:eastAsia="zh-CN"/>
        </w:rPr>
        <w:t>PROGRAM STUDI INFORMATIKA</w:t>
      </w:r>
      <w:r w:rsidRPr="001E3C04">
        <w:rPr>
          <w:rFonts w:ascii="Times New Roman" w:hAnsi="Times New Roman" w:cs="Times New Roman"/>
          <w:b/>
          <w:bCs/>
          <w:sz w:val="28"/>
          <w:szCs w:val="28"/>
          <w:lang w:val="sv-SE" w:eastAsia="zh-CN"/>
        </w:rPr>
        <w:br/>
        <w:t>FAKULTAS INFORMASI DAN SAINS DATA</w:t>
      </w:r>
      <w:r w:rsidRPr="001E3C04">
        <w:rPr>
          <w:rFonts w:ascii="Times New Roman" w:hAnsi="Times New Roman" w:cs="Times New Roman"/>
          <w:b/>
          <w:bCs/>
          <w:sz w:val="28"/>
          <w:szCs w:val="28"/>
          <w:lang w:val="sv-SE" w:eastAsia="zh-CN"/>
        </w:rPr>
        <w:br/>
        <w:t>UNIVERSITAS SEBELAS MARET</w:t>
      </w:r>
    </w:p>
    <w:p w14:paraId="505CE9AA" w14:textId="23A392B8" w:rsidR="00B459D8" w:rsidRPr="001E3C04" w:rsidRDefault="00B459D8" w:rsidP="00B459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 w:eastAsia="zh-CN"/>
        </w:rPr>
      </w:pPr>
      <w:r w:rsidRPr="001E3C04">
        <w:rPr>
          <w:rFonts w:ascii="Times New Roman" w:hAnsi="Times New Roman" w:cs="Times New Roman"/>
          <w:b/>
          <w:bCs/>
          <w:sz w:val="28"/>
          <w:szCs w:val="28"/>
          <w:lang w:val="sv-SE" w:eastAsia="zh-CN"/>
        </w:rPr>
        <w:t>2023</w:t>
      </w:r>
    </w:p>
    <w:p w14:paraId="177D0ACF" w14:textId="77777777" w:rsidR="00B459D8" w:rsidRPr="001E3C04" w:rsidRDefault="00B459D8" w:rsidP="00B459D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 w:eastAsia="zh-CN"/>
        </w:rPr>
      </w:pPr>
      <w:r w:rsidRPr="001E3C04">
        <w:rPr>
          <w:rFonts w:ascii="Times New Roman" w:hAnsi="Times New Roman" w:cs="Times New Roman"/>
          <w:b/>
          <w:bCs/>
          <w:sz w:val="28"/>
          <w:szCs w:val="28"/>
          <w:lang w:val="sv-SE" w:eastAsia="zh-CN"/>
        </w:rPr>
        <w:lastRenderedPageBreak/>
        <w:t xml:space="preserve">Studi Kasus: </w:t>
      </w:r>
      <w:r w:rsidRPr="001E3C04">
        <w:rPr>
          <w:rFonts w:ascii="Times New Roman" w:hAnsi="Times New Roman" w:cs="Times New Roman"/>
          <w:b/>
          <w:bCs/>
          <w:i/>
          <w:iCs/>
          <w:sz w:val="28"/>
          <w:szCs w:val="28"/>
          <w:lang w:val="sv-SE" w:eastAsia="zh-CN"/>
        </w:rPr>
        <w:t>Vending Machine</w:t>
      </w:r>
    </w:p>
    <w:p w14:paraId="331457D4" w14:textId="77777777" w:rsidR="00B459D8" w:rsidRPr="001E3C04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 w:eastAsia="zh-CN"/>
        </w:rPr>
      </w:pP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>Pada percobaan sebelumnya, kita telah mengidentifikasi Kelas Analisis serta interaksi yang dapat terjadi antar kelas tersebut pada skenario yang ada. Setelah dilakukan analisis lebih lanjut, didapatkan daftar kelas dan attributes /methods yang dimiliki oleh masing-masing kelas pada Sistem Vending Machine adalah sebagai berikut :</w:t>
      </w:r>
    </w:p>
    <w:tbl>
      <w:tblPr>
        <w:tblStyle w:val="TableGrid"/>
        <w:tblW w:w="0" w:type="auto"/>
        <w:tblInd w:w="101" w:type="dxa"/>
        <w:tblLayout w:type="fixed"/>
        <w:tblLook w:val="04A0" w:firstRow="1" w:lastRow="0" w:firstColumn="1" w:lastColumn="0" w:noHBand="0" w:noVBand="1"/>
      </w:tblPr>
      <w:tblGrid>
        <w:gridCol w:w="2123"/>
        <w:gridCol w:w="1494"/>
        <w:gridCol w:w="2495"/>
        <w:gridCol w:w="3029"/>
      </w:tblGrid>
      <w:tr w:rsidR="00B459D8" w14:paraId="693304B8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356F" w14:textId="77777777" w:rsidR="00B459D8" w:rsidRDefault="00B459D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Kelas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BFDD" w14:textId="77777777" w:rsidR="00B459D8" w:rsidRDefault="00B459D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Kelas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4147" w14:textId="77777777" w:rsidR="00B459D8" w:rsidRDefault="00B459D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F8E9" w14:textId="77777777" w:rsidR="00B459D8" w:rsidRDefault="00B459D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Methods</w:t>
            </w:r>
          </w:p>
        </w:tc>
      </w:tr>
      <w:tr w:rsidR="00B459D8" w14:paraId="470A17D8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ED45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VendingMachine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5585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A6E9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</w:p>
          <w:p w14:paraId="4E73F915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Deteksi_uang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DeteksiUang</w:t>
            </w:r>
            <w:proofErr w:type="spellEnd"/>
          </w:p>
          <w:p w14:paraId="52277C8F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Penampung_uang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PenampungUang</w:t>
            </w:r>
            <w:proofErr w:type="spellEnd"/>
          </w:p>
          <w:p w14:paraId="4FE2634C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Dispenser_minuman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DispenserMinuman</w:t>
            </w:r>
            <w:proofErr w:type="spellEnd"/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4349" w14:textId="77777777" w:rsidR="00B459D8" w:rsidRDefault="00B4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B459D8" w14:paraId="6C6BB69D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8884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21FF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F8A5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B6F1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pilihMinuman(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pilihan: int)</w:t>
            </w:r>
          </w:p>
          <w:p w14:paraId="3009360F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konfirmasi(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459D8" w14:paraId="1BF55C73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84B7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DeteksiUang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5F09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AE2B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6F8E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terimaUang(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uang: int)</w:t>
            </w:r>
          </w:p>
        </w:tc>
      </w:tr>
      <w:tr w:rsidR="00B459D8" w14:paraId="505B27DA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74A8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PenampungUang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01272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68D9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3009B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simpanUang(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unag: int)</w:t>
            </w:r>
          </w:p>
        </w:tc>
      </w:tr>
      <w:tr w:rsidR="00B459D8" w14:paraId="52BB354C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C577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DispenserMinuman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35F4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AB5AB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56C84DC4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List_minuman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4094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cekStok(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pilihan: int)</w:t>
            </w:r>
          </w:p>
          <w:p w14:paraId="37264894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keluarkanMinuman(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pilihan: int)</w:t>
            </w:r>
          </w:p>
        </w:tc>
      </w:tr>
      <w:tr w:rsidR="00B459D8" w14:paraId="0E992249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9526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Minuman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CC43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111D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Nama: string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5928" w14:textId="77777777" w:rsidR="00B459D8" w:rsidRDefault="00B4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B459D8" w14:paraId="78F00BCC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FA53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MinumanPanas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17A5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Minuman</w:t>
            </w:r>
            <w:proofErr w:type="spellEnd"/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F872" w14:textId="77777777" w:rsidR="00B459D8" w:rsidRDefault="00B4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0FA6" w14:textId="77777777" w:rsidR="00B459D8" w:rsidRDefault="00B4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B459D8" w14:paraId="728CEF18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8FAA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MinumanDingin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3EA7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Minuman</w:t>
            </w:r>
            <w:proofErr w:type="spellEnd"/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7AF7" w14:textId="77777777" w:rsidR="00B459D8" w:rsidRDefault="00B4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1798" w14:textId="77777777" w:rsidR="00B459D8" w:rsidRDefault="00B4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23BD537F" w14:textId="77777777" w:rsidR="00B459D8" w:rsidRDefault="00B459D8" w:rsidP="00B459D8">
      <w:pPr>
        <w:spacing w:line="360" w:lineRule="auto"/>
        <w:jc w:val="both"/>
        <w:rPr>
          <w:lang w:eastAsia="zh-CN"/>
        </w:rPr>
      </w:pPr>
    </w:p>
    <w:p w14:paraId="3138F8A5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Buatlah class diagram untuk kelas-kelas tersebut!</w:t>
      </w:r>
    </w:p>
    <w:p w14:paraId="71A78CAF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template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kelas</w:t>
      </w:r>
    </w:p>
    <w:p w14:paraId="43CCFF00" w14:textId="77777777" w:rsidR="00B459D8" w:rsidRPr="001E3C04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 w:eastAsia="zh-CN"/>
        </w:rPr>
      </w:pP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>Terdapat 8 kelas pada tabel. Pertama-tama, gambarkan template kosong untuk setiap kelas dengan menggunakan template “SimpleClass”.</w:t>
      </w:r>
    </w:p>
    <w:p w14:paraId="2A5F6C5B" w14:textId="7E8AFD13" w:rsidR="00B459D8" w:rsidRDefault="00B459D8" w:rsidP="00B459D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 wp14:anchorId="02115AF4" wp14:editId="67A1DD93">
            <wp:extent cx="3855403" cy="925297"/>
            <wp:effectExtent l="76200" t="76200" r="126365" b="141605"/>
            <wp:docPr id="166776604" name="Picture 11" descr="Vending Machine-Menggambar Template Awal Ke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ending Machine-Menggambar Template Awal Kel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04" cy="927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CB23B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daftar methods dan attributes</w:t>
      </w:r>
    </w:p>
    <w:p w14:paraId="2CDE4CBD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Isi daftar methods dan attributes sesuai dengan yang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tertera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pada masing-masing kelas. </w:t>
      </w: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 xml:space="preserve">Gunakan “--” untuk mendefinisikan garis pembatas antara nama kelas, attributes, dan methods. </w:t>
      </w:r>
      <w:r>
        <w:rPr>
          <w:rFonts w:ascii="Times New Roman" w:hAnsi="Times New Roman" w:cs="Times New Roman"/>
          <w:sz w:val="24"/>
          <w:szCs w:val="24"/>
          <w:lang w:eastAsia="zh-CN"/>
        </w:rPr>
        <w:t>Lakukan resize pada masing-masing gambar kelas jika diperlukan.</w:t>
      </w:r>
    </w:p>
    <w:p w14:paraId="6732B730" w14:textId="58C3E9D3" w:rsidR="00B459D8" w:rsidRDefault="00B459D8" w:rsidP="00B459D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  <w14:ligatures w14:val="none"/>
        </w:rPr>
        <w:drawing>
          <wp:inline distT="0" distB="0" distL="0" distR="0" wp14:anchorId="6EDAFDC2" wp14:editId="550B432A">
            <wp:extent cx="4899660" cy="1492051"/>
            <wp:effectExtent l="76200" t="76200" r="129540" b="127635"/>
            <wp:docPr id="951592888" name="Picture 10" descr="Vending Machine-Mengisi Daftar Method dan A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Vending Machine-Mengisi Daftar Method dan Atribu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642" cy="14944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AAA60C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B0ECA1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Mengidentifikasi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Inheritance</w:t>
      </w:r>
    </w:p>
    <w:p w14:paraId="4E72C743" w14:textId="77777777" w:rsidR="00B459D8" w:rsidRPr="001E3C04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 w:eastAsia="zh-CN"/>
        </w:rPr>
      </w:pP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Relasi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Inheritance dapat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dilihat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pada kelas yang memiliki kelas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induk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</w:t>
      </w: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>Dalam hal ini, MinumanPanas dan MinumanDingin adalah kelas turunan dari Minuman. Gambarkan relasi tersebut dengan menggunakan panah inheritance. Geser posisi kelas jika diperlukan.</w:t>
      </w:r>
    </w:p>
    <w:p w14:paraId="24532909" w14:textId="2CC15B0D" w:rsidR="00B459D8" w:rsidRDefault="00B459D8" w:rsidP="00B459D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 wp14:anchorId="6245E161" wp14:editId="1F0676CE">
            <wp:extent cx="5052060" cy="1975140"/>
            <wp:effectExtent l="76200" t="76200" r="129540" b="139700"/>
            <wp:docPr id="996106877" name="Picture 9" descr="Vending Machine-Mengidentifiaksi Relasi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Vending Machine-Mengidentifiaksi Relasi Inherita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995" cy="1977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5A13FD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6A2079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C73C9B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7FD741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E48DDE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E66A5A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3F934F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6E7D85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1ECCFB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BDA2F6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Mengidentifikasi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Composition</w:t>
      </w:r>
    </w:p>
    <w:p w14:paraId="052166E0" w14:textId="77777777" w:rsidR="00B459D8" w:rsidRPr="001E3C04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Relasi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Composition dapat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dilihat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pada kelas yang memiliki attribute dengan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tipe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 lainnya, dan secara proses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bisnis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kelas yang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ditampung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tersebut merupakan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bagian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partof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)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tak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terpisahkan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penampung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Dalam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hal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ini, contoh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relasi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composition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adalah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antara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VendingMachine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dan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Tombol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DeteksiUang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PenampungUang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DispenserMinuman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</w:t>
      </w:r>
    </w:p>
    <w:p w14:paraId="6D7458FE" w14:textId="77777777" w:rsidR="00B459D8" w:rsidRPr="001E3C04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 w:eastAsia="zh-CN"/>
        </w:rPr>
      </w:pP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>Gambarkan relasi tersebut dengan menggunakan panah composition. Geser posisi kelas jika diperlukan.</w:t>
      </w:r>
    </w:p>
    <w:p w14:paraId="2386FC44" w14:textId="584A2A1B" w:rsidR="00B459D8" w:rsidRDefault="00B459D8" w:rsidP="00B459D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  <w14:ligatures w14:val="none"/>
        </w:rPr>
        <w:drawing>
          <wp:inline distT="0" distB="0" distL="0" distR="0" wp14:anchorId="2DE4385B" wp14:editId="28132201">
            <wp:extent cx="4511040" cy="2482537"/>
            <wp:effectExtent l="76200" t="76200" r="137160" b="127635"/>
            <wp:docPr id="18136902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65" cy="24836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887713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D11263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2CE1EA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D08B54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F43B80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CA41E6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E26A6B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D72DA7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D1628D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2A725A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EC07DC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795DAE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6A8A6A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11A175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A87F01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0C8354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4CDA7C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Mengidentifikasi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Aggregation</w:t>
      </w:r>
    </w:p>
    <w:p w14:paraId="2166A4EF" w14:textId="77777777" w:rsidR="00B459D8" w:rsidRPr="001E3C04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 w:eastAsia="zh-CN"/>
        </w:rPr>
      </w:pP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Relasi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Aggregation dapat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dilihat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pada kelas yang memiliki attribute dengan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tipe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 lainnya, dan secara proses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bisnis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kelas yang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ditampung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tersebut bukan merupakan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bagian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tak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terpisahkan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penampung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melainkan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kedua kelas dapat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berdiri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sendiri. </w:t>
      </w: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 xml:space="preserve">Dalam hal ini, contoh dari relasi compositionadalah antara kelas DispenserMinuman dan Minuman. </w:t>
      </w:r>
    </w:p>
    <w:p w14:paraId="79D22F26" w14:textId="77777777" w:rsidR="00B459D8" w:rsidRPr="001E3C04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 w:eastAsia="zh-CN"/>
        </w:rPr>
      </w:pP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>Gambarkan relasi tersebut dengan menggunakan panah aggregation. Geser posisi kelas jika diperlukan.</w:t>
      </w:r>
    </w:p>
    <w:p w14:paraId="0F67CC34" w14:textId="53C38437" w:rsidR="00B459D8" w:rsidRDefault="00B459D8" w:rsidP="00B459D8">
      <w:pPr>
        <w:pStyle w:val="ListParagraph"/>
        <w:spacing w:line="360" w:lineRule="auto"/>
        <w:ind w:left="0"/>
        <w:jc w:val="center"/>
        <w:rPr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 wp14:anchorId="2752C70A" wp14:editId="75BF7EE3">
            <wp:extent cx="4968240" cy="2388195"/>
            <wp:effectExtent l="76200" t="76200" r="137160" b="127000"/>
            <wp:docPr id="173920141" name="Picture 7" descr="4. Vending Machine-Mengidentifikasi Relasi Agre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4. Vending Machine-Mengidentifikasi Relasi Agreg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47" cy="23897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11A310" w14:textId="77777777" w:rsidR="00B459D8" w:rsidRDefault="00B459D8" w:rsidP="00B459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 xml:space="preserve">Tugas Akhir: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Mesin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 xml:space="preserve"> ATM</w:t>
      </w:r>
    </w:p>
    <w:p w14:paraId="6BA94AD1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Pada percobaan sebelumnya, kita telah mengidentifikasi Kelas Analisis serta interaksi yang dapat terjadi antar kelas tersebut pada skenario yang ada. Setelah dilakukan analisis lebih lanjut, didapatkan daftar kelas dan attributes /methods yang dimiliki oleh masing-masing kelas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ATM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adalah s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:</w:t>
      </w:r>
    </w:p>
    <w:tbl>
      <w:tblPr>
        <w:tblStyle w:val="TableGrid"/>
        <w:tblW w:w="0" w:type="auto"/>
        <w:tblInd w:w="101" w:type="dxa"/>
        <w:tblLayout w:type="fixed"/>
        <w:tblLook w:val="04A0" w:firstRow="1" w:lastRow="0" w:firstColumn="1" w:lastColumn="0" w:noHBand="0" w:noVBand="1"/>
      </w:tblPr>
      <w:tblGrid>
        <w:gridCol w:w="2123"/>
        <w:gridCol w:w="1494"/>
        <w:gridCol w:w="2495"/>
        <w:gridCol w:w="3029"/>
      </w:tblGrid>
      <w:tr w:rsidR="00B459D8" w14:paraId="1A80DD9F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21FF" w14:textId="77777777" w:rsidR="00B459D8" w:rsidRDefault="00B459D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Kelas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0708" w14:textId="77777777" w:rsidR="00B459D8" w:rsidRDefault="00B459D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Kelas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39E1D" w14:textId="77777777" w:rsidR="00B459D8" w:rsidRDefault="00B459D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A111" w14:textId="77777777" w:rsidR="00B459D8" w:rsidRDefault="00B459D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Methods</w:t>
            </w:r>
          </w:p>
        </w:tc>
      </w:tr>
      <w:tr w:rsidR="00B459D8" w14:paraId="6A34A450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EB6F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MesinATM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F6E3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3C14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Antarmuka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Antarmuka</w:t>
            </w:r>
            <w:proofErr w:type="spellEnd"/>
          </w:p>
          <w:p w14:paraId="0427AE66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Modul_kartu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ModulKartu</w:t>
            </w:r>
            <w:proofErr w:type="spellEnd"/>
          </w:p>
          <w:p w14:paraId="015A3E86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autentikator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Autentikator</w:t>
            </w:r>
            <w:proofErr w:type="spellEnd"/>
          </w:p>
          <w:p w14:paraId="7E1D4862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Dispenser_uang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DispenserUang</w:t>
            </w:r>
            <w:proofErr w:type="spellEnd"/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D02A" w14:textId="77777777" w:rsidR="00B459D8" w:rsidRDefault="00B4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B459D8" w14:paraId="538C25A1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06EBA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Antarmuka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8AFF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51FAC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CCFEB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inputPIN(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pin: string)</w:t>
            </w:r>
          </w:p>
          <w:p w14:paraId="7D613A51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pilihMenu(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pilihan: int)</w:t>
            </w:r>
          </w:p>
          <w:p w14:paraId="16072E5D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pilihOK(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C8A5FDB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pilihCANCEL(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459D8" w14:paraId="00CD3D63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7FDC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ModulKartu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E3C1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B2BDF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CBCC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periksaKartu(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459D8" w14:paraId="1DFC4713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AC85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Autentikator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54F1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72B3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0C00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verifikasiPIN(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pin: string)</w:t>
            </w:r>
          </w:p>
        </w:tc>
      </w:tr>
      <w:tr w:rsidR="00B459D8" w14:paraId="69D6EDF8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6D08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DispenserUang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B08A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F4F82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57CA22F7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Uang[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376C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keluarkanUang(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uang: Uang)</w:t>
            </w:r>
          </w:p>
        </w:tc>
      </w:tr>
      <w:tr w:rsidR="00B459D8" w14:paraId="1B847833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24B9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Uang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CC84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8871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Nama: string</w:t>
            </w:r>
          </w:p>
          <w:p w14:paraId="24224280" w14:textId="77777777" w:rsidR="00B459D8" w:rsidRDefault="00B459D8" w:rsidP="00601CD9">
            <w:pPr>
              <w:widowControl/>
              <w:numPr>
                <w:ilvl w:val="0"/>
                <w:numId w:val="1"/>
              </w:numPr>
              <w:tabs>
                <w:tab w:val="left" w:pos="200"/>
              </w:tabs>
              <w:spacing w:line="360" w:lineRule="auto"/>
              <w:ind w:left="200" w:hanging="20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Pecahan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EE1C" w14:textId="77777777" w:rsidR="00B459D8" w:rsidRDefault="00B4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B459D8" w14:paraId="3B38490B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EFB4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UangDollar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FA88D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Uang 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131A" w14:textId="77777777" w:rsidR="00B459D8" w:rsidRDefault="00B4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372D0" w14:textId="77777777" w:rsidR="00B459D8" w:rsidRDefault="00B4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B459D8" w14:paraId="27C9318C" w14:textId="77777777" w:rsidTr="00B459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ED4E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UangRupiah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C006" w14:textId="77777777" w:rsidR="00B459D8" w:rsidRDefault="00B459D8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Uang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753A" w14:textId="77777777" w:rsidR="00B459D8" w:rsidRDefault="00B4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241D" w14:textId="77777777" w:rsidR="00B459D8" w:rsidRDefault="00B459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6C7E867F" w14:textId="77777777" w:rsidR="00B459D8" w:rsidRDefault="00B459D8" w:rsidP="00B459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CFAB0A5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Buatlah class diagram untuk kelas-kelas tersebut!</w:t>
      </w:r>
    </w:p>
    <w:p w14:paraId="4857832E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template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kelas</w:t>
      </w:r>
    </w:p>
    <w:p w14:paraId="6050625C" w14:textId="77777777" w:rsidR="00B459D8" w:rsidRPr="001E3C04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 w:eastAsia="zh-CN"/>
        </w:rPr>
      </w:pP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>Terdapat 8 kelas pada tabel. Pertama-tama, gambarkan template kosong untuk setiap kelas dengan menggunakan template “SimpleClass”.</w:t>
      </w:r>
    </w:p>
    <w:p w14:paraId="06DA5DC9" w14:textId="4367FBB0" w:rsidR="00B459D8" w:rsidRDefault="00B459D8" w:rsidP="00B459D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  <w14:ligatures w14:val="none"/>
        </w:rPr>
        <w:drawing>
          <wp:inline distT="0" distB="0" distL="0" distR="0" wp14:anchorId="2DAA8527" wp14:editId="21E578F2">
            <wp:extent cx="4198620" cy="890616"/>
            <wp:effectExtent l="76200" t="76200" r="125730" b="138430"/>
            <wp:docPr id="350118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252" cy="8909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4C8CE3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DC5A207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2: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Mengisi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daftar methods dan attributes</w:t>
      </w:r>
    </w:p>
    <w:p w14:paraId="31E5BDEA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Isi daftar methods dan attributes sesuai dengan yang tertera pada masing-masing kelas. </w:t>
      </w: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 xml:space="preserve">Gunakan “--” untuk mendefinisikan garis pembatas antara nama kelas, attributes, dan methods. </w:t>
      </w:r>
      <w:r>
        <w:rPr>
          <w:rFonts w:ascii="Times New Roman" w:hAnsi="Times New Roman" w:cs="Times New Roman"/>
          <w:sz w:val="24"/>
          <w:szCs w:val="24"/>
          <w:lang w:eastAsia="zh-CN"/>
        </w:rPr>
        <w:t>Lakukan resize pada masing-masing gambar kelas jika diperlukan.</w:t>
      </w:r>
    </w:p>
    <w:p w14:paraId="61BDC5B9" w14:textId="4F345F50" w:rsidR="00B459D8" w:rsidRDefault="00B459D8" w:rsidP="00B459D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  <w14:ligatures w14:val="none"/>
        </w:rPr>
        <w:drawing>
          <wp:inline distT="0" distB="0" distL="0" distR="0" wp14:anchorId="01C2FDB1" wp14:editId="3120B7B5">
            <wp:extent cx="5730240" cy="1623060"/>
            <wp:effectExtent l="76200" t="76200" r="137160" b="129540"/>
            <wp:docPr id="8111703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23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573342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Mengidentifikasi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Inheritance</w:t>
      </w:r>
    </w:p>
    <w:p w14:paraId="0AA6AE1B" w14:textId="3C694C5F" w:rsidR="00B459D8" w:rsidRPr="001E3C04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 w:eastAsia="zh-CN"/>
        </w:rPr>
      </w:pP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Relasi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Inheritance dapat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dilihat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pada kelas yang memiliki kelas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induk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</w:t>
      </w: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 xml:space="preserve">Dalam hal ini, </w:t>
      </w:r>
      <w:r w:rsidRPr="00B459D8">
        <w:rPr>
          <w:rFonts w:ascii="Times New Roman" w:hAnsi="Times New Roman" w:cs="Times New Roman"/>
          <w:sz w:val="24"/>
          <w:szCs w:val="24"/>
          <w:lang w:val="sv-SE"/>
        </w:rPr>
        <w:t>UangDollar</w:t>
      </w: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 xml:space="preserve"> dan </w:t>
      </w:r>
      <w:r w:rsidRPr="00B459D8">
        <w:rPr>
          <w:rFonts w:ascii="Times New Roman" w:hAnsi="Times New Roman" w:cs="Times New Roman"/>
          <w:sz w:val="24"/>
          <w:szCs w:val="24"/>
          <w:lang w:val="sv-SE"/>
        </w:rPr>
        <w:t>UangRupiah</w:t>
      </w: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 xml:space="preserve"> adalah kelas turunan dari </w:t>
      </w:r>
      <w:r w:rsidRPr="00B459D8">
        <w:rPr>
          <w:rFonts w:ascii="Times New Roman" w:hAnsi="Times New Roman" w:cs="Times New Roman"/>
          <w:sz w:val="24"/>
          <w:szCs w:val="24"/>
          <w:lang w:val="sv-SE"/>
        </w:rPr>
        <w:t>Uang</w:t>
      </w: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>. Gambarkan relasi tersebut dengan menggunakan panah inheritance. Geser posisi kelas jika diperlukan.</w:t>
      </w:r>
    </w:p>
    <w:p w14:paraId="3771E8FF" w14:textId="68FE513F" w:rsidR="00B459D8" w:rsidRDefault="00B459D8" w:rsidP="00B459D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  <w14:ligatures w14:val="none"/>
        </w:rPr>
        <w:drawing>
          <wp:inline distT="0" distB="0" distL="0" distR="0" wp14:anchorId="308B1E95" wp14:editId="52FA94D0">
            <wp:extent cx="4908550" cy="2594581"/>
            <wp:effectExtent l="76200" t="76200" r="139700" b="130175"/>
            <wp:docPr id="1522622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854" cy="25994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045867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B2336A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943D99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F67234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462BB0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623BED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F1F17B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D1DEB0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5A14CD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DC8CCA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7D4D3E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3BAB1C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DD1DC2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F671E8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797297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7D5468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AEBFD5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63374B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4C0F3D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C0321F" w14:textId="77777777" w:rsidR="00B459D8" w:rsidRPr="001E3C04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Mengidentifikasi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Composition</w:t>
      </w:r>
    </w:p>
    <w:p w14:paraId="6D4FACC5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Relasi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Composition dapat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dilihat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pada kelas yang memiliki attribute dengan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tipe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 lainnya, dan secara proses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bisnis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kelas yang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ditampung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tersebut merupakan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bagian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partof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)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tak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terpisahkan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penampung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Dalam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hal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ini, contoh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relasi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composition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adalah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antara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MesinATM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ModulKartu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Autentikator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DispenserUang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.</w:t>
      </w:r>
    </w:p>
    <w:p w14:paraId="24A3F5C8" w14:textId="77777777" w:rsidR="00B459D8" w:rsidRPr="001E3C04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 w:eastAsia="zh-CN"/>
        </w:rPr>
      </w:pP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Gambarkan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relasi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tersebut dengan menggunakan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panah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composition. </w:t>
      </w: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>Geser posisi kelas jika diperlukan.</w:t>
      </w:r>
    </w:p>
    <w:p w14:paraId="2621F797" w14:textId="7482521F" w:rsidR="00B459D8" w:rsidRDefault="00B459D8" w:rsidP="00B459D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  <w14:ligatures w14:val="none"/>
        </w:rPr>
        <w:drawing>
          <wp:inline distT="0" distB="0" distL="0" distR="0" wp14:anchorId="64210535" wp14:editId="1BC58340">
            <wp:extent cx="3748686" cy="2325917"/>
            <wp:effectExtent l="76200" t="76200" r="137795" b="132080"/>
            <wp:docPr id="2132695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654" cy="2329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C50FD5" w14:textId="77777777" w:rsidR="00B459D8" w:rsidRDefault="00B459D8" w:rsidP="00B459D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B675E5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Mengidentifikasi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Aggregation</w:t>
      </w:r>
    </w:p>
    <w:p w14:paraId="78D5B8C4" w14:textId="77777777" w:rsidR="00B459D8" w:rsidRPr="001E3C04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 w:eastAsia="zh-CN"/>
        </w:rPr>
      </w:pP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Relasi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Aggregation dapat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dilihat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pada kelas yang memiliki attribute dengan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tipe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 lainnya, dan secara proses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bisnis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kelas yang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ditampung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tersebut bukan merupakan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bagian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tak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terpisahkan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penampung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melainkan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kedua kelas dapat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berdiri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sendiri. </w:t>
      </w: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>Dalam hal ini, contoh dari relasi composition</w:t>
      </w:r>
      <w:r w:rsidRPr="00B459D8">
        <w:rPr>
          <w:rFonts w:ascii="Times New Roman" w:hAnsi="Times New Roman" w:cs="Times New Roman"/>
          <w:sz w:val="24"/>
          <w:szCs w:val="24"/>
          <w:lang w:val="sv-SE" w:eastAsia="zh-CN"/>
        </w:rPr>
        <w:t xml:space="preserve"> </w:t>
      </w: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>adalah antara kelas Dispenser</w:t>
      </w:r>
      <w:r w:rsidRPr="00B459D8">
        <w:rPr>
          <w:rFonts w:ascii="Times New Roman" w:hAnsi="Times New Roman" w:cs="Times New Roman"/>
          <w:sz w:val="24"/>
          <w:szCs w:val="24"/>
          <w:lang w:val="sv-SE"/>
        </w:rPr>
        <w:t>Uang</w:t>
      </w: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 xml:space="preserve"> dan </w:t>
      </w:r>
      <w:r w:rsidRPr="00B459D8">
        <w:rPr>
          <w:rFonts w:ascii="Times New Roman" w:hAnsi="Times New Roman" w:cs="Times New Roman"/>
          <w:sz w:val="24"/>
          <w:szCs w:val="24"/>
          <w:lang w:val="sv-SE"/>
        </w:rPr>
        <w:t>Uang</w:t>
      </w: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 xml:space="preserve">. </w:t>
      </w:r>
    </w:p>
    <w:p w14:paraId="3254D892" w14:textId="52D4EA08" w:rsidR="00B459D8" w:rsidRPr="001E3C04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 w:eastAsia="zh-CN"/>
        </w:rPr>
      </w:pP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>Gambarkan relasi tersebut dengan menggunakan panah aggregation. Geser posisi kelas jika diperlukan.</w:t>
      </w:r>
    </w:p>
    <w:p w14:paraId="7C051A39" w14:textId="5F3FB25E" w:rsidR="00B459D8" w:rsidRDefault="00B459D8" w:rsidP="00B459D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  <w14:ligatures w14:val="none"/>
        </w:rPr>
        <w:drawing>
          <wp:inline distT="0" distB="0" distL="0" distR="0" wp14:anchorId="61D1B33E" wp14:editId="7C13B9A2">
            <wp:extent cx="4006084" cy="2049780"/>
            <wp:effectExtent l="76200" t="76200" r="128270" b="140970"/>
            <wp:docPr id="620955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76" cy="20557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CBFDF5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lastRenderedPageBreak/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:</w:t>
      </w:r>
    </w:p>
    <w:p w14:paraId="2EDA8695" w14:textId="77777777" w:rsidR="00B459D8" w:rsidRDefault="00B459D8" w:rsidP="00B459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class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ATM yang dibuat, terdapat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ATM,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Autentikator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ModulKartu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DispenserUng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Uang,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UangDollar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UangRupiah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69CF3C" w14:textId="77777777" w:rsidR="00B459D8" w:rsidRDefault="00B459D8" w:rsidP="00B459D8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Inheritance</w:t>
      </w:r>
    </w:p>
    <w:p w14:paraId="463FE0C0" w14:textId="77777777" w:rsidR="00B459D8" w:rsidRDefault="00B459D8" w:rsidP="00B459D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Konsep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Inheritance dapat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digambarkan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sebagai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relasi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“is-a”. Dalam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relasi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is-a,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semua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methods dan attributes secara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langsung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diturunkan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dan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menjadi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milik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turunannya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diagram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ATM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relasi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ini dapat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dilihat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pada Kelas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Uang,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UangRupiah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UangDollar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dimana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UangRupiah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UangDollar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adalah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turunan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Uang</w:t>
      </w:r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Uang</w:t>
      </w:r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is-a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UangRupiah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UangDollar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), sehingga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UangRupiah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UangDollar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memiliki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semua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methods dan attributes yang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dimiliki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oleh </w:t>
      </w:r>
      <w:r>
        <w:rPr>
          <w:rFonts w:ascii="Times New Roman" w:hAnsi="Times New Roman" w:cs="Times New Roman"/>
          <w:sz w:val="24"/>
          <w:szCs w:val="24"/>
          <w:lang w:val="en-US"/>
        </w:rPr>
        <w:t>Uang.</w:t>
      </w:r>
    </w:p>
    <w:p w14:paraId="1B9E092F" w14:textId="77777777" w:rsidR="00B459D8" w:rsidRDefault="00B459D8" w:rsidP="00B459D8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Composition dan Aggregation</w:t>
      </w:r>
    </w:p>
    <w:p w14:paraId="18D304FA" w14:textId="77777777" w:rsidR="00B459D8" w:rsidRDefault="00B459D8" w:rsidP="00B459D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Konsep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Association dapat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digambarkan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sebagai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relasi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“has-a”. Dalam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relasi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has-a, methods dan attributes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tidak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diturunkan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langsung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antar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Kelas,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melainkan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harus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diakses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melalui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objek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milik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ditempatkan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sebagai attribute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pemilik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/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penampung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 w14:paraId="7272A76F" w14:textId="77777777" w:rsidR="00B459D8" w:rsidRPr="001E3C04" w:rsidRDefault="00B459D8" w:rsidP="00B459D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 w:eastAsia="zh-CN"/>
        </w:rPr>
      </w:pPr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Pada composition,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relasi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kepemilikan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dapat juga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disebut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sebagai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relasi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part-of,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dimana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siklus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hidup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milik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bergantung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kepada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kelas </w:t>
      </w:r>
      <w:proofErr w:type="spellStart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>pemilik</w:t>
      </w:r>
      <w:proofErr w:type="spellEnd"/>
      <w:r w:rsidRPr="001E3C04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</w:t>
      </w: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 xml:space="preserve">Contoh dari relasi ini adalah pada kelas </w:t>
      </w:r>
      <w:r w:rsidRPr="00B459D8">
        <w:rPr>
          <w:rFonts w:ascii="Times New Roman" w:hAnsi="Times New Roman" w:cs="Times New Roman"/>
          <w:sz w:val="24"/>
          <w:szCs w:val="24"/>
          <w:lang w:val="sv-SE"/>
        </w:rPr>
        <w:t>Mesin ATM dengan Antarmuka, ModulKartu, Autentikator, dan DispenserUang. Antarmuka, ModulKartu, Autentikator, dan DispenserUang</w:t>
      </w: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 xml:space="preserve"> merupakan bagian tak terpisahkan dari </w:t>
      </w:r>
      <w:r w:rsidRPr="00B459D8">
        <w:rPr>
          <w:rFonts w:ascii="Times New Roman" w:hAnsi="Times New Roman" w:cs="Times New Roman"/>
          <w:sz w:val="24"/>
          <w:szCs w:val="24"/>
          <w:lang w:val="sv-SE"/>
        </w:rPr>
        <w:t>Mesin ATM</w:t>
      </w: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 xml:space="preserve"> yang tidak bisa ditukar-tukar.</w:t>
      </w:r>
    </w:p>
    <w:p w14:paraId="338E4B81" w14:textId="77777777" w:rsidR="00B459D8" w:rsidRPr="001E3C04" w:rsidRDefault="00B459D8" w:rsidP="00B459D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 xml:space="preserve">Sebaliknya, Aggregation merupakan relasi has-a dimana masing-masing kelas dapat berdiri sendiri. Contoh dari relasi ini adalah pada kelas DispenserUang dengan Uang (termasuk UangRupiah dan UuangDollar). </w:t>
      </w:r>
      <w:r w:rsidRPr="001E3C04">
        <w:rPr>
          <w:rFonts w:ascii="Times New Roman" w:hAnsi="Times New Roman" w:cs="Times New Roman"/>
          <w:sz w:val="24"/>
          <w:szCs w:val="24"/>
          <w:lang w:val="sv-SE"/>
        </w:rPr>
        <w:t xml:space="preserve">Uang (UangRupiah dan UangDollar) </w:t>
      </w:r>
      <w:r w:rsidRPr="001E3C04">
        <w:rPr>
          <w:rFonts w:ascii="Times New Roman" w:hAnsi="Times New Roman" w:cs="Times New Roman"/>
          <w:sz w:val="24"/>
          <w:szCs w:val="24"/>
          <w:lang w:val="sv-SE" w:eastAsia="zh-CN"/>
        </w:rPr>
        <w:t xml:space="preserve">merupakan bagian </w:t>
      </w:r>
      <w:r w:rsidRPr="001E3C04">
        <w:rPr>
          <w:rFonts w:ascii="Times New Roman" w:hAnsi="Times New Roman" w:cs="Times New Roman"/>
          <w:sz w:val="24"/>
          <w:szCs w:val="24"/>
          <w:lang w:val="sv-SE"/>
        </w:rPr>
        <w:t>yang mampu berdiri sendiri tanpa bergantung dengan Mesin ATM, sehingga memiliki relasi aggregation.</w:t>
      </w:r>
    </w:p>
    <w:p w14:paraId="74F36934" w14:textId="77777777" w:rsidR="00B459D8" w:rsidRPr="001E3C04" w:rsidRDefault="00B459D8" w:rsidP="00B459D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1FC55C4" w14:textId="77777777" w:rsidR="00B459D8" w:rsidRPr="001E3C04" w:rsidRDefault="00B459D8" w:rsidP="00B459D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087306DD" w14:textId="77777777" w:rsidR="00B459D8" w:rsidRPr="001E3C04" w:rsidRDefault="00B459D8" w:rsidP="00B459D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sv-SE"/>
        </w:rPr>
        <w:sectPr w:rsidR="00B459D8" w:rsidRPr="001E3C04" w:rsidSect="00B459D8">
          <w:pgSz w:w="11906" w:h="16838"/>
          <w:pgMar w:top="1440" w:right="1440" w:bottom="1440" w:left="1440" w:header="708" w:footer="708" w:gutter="0"/>
          <w:cols w:space="720"/>
        </w:sectPr>
      </w:pPr>
    </w:p>
    <w:p w14:paraId="15469A51" w14:textId="49A9399B" w:rsidR="00B459D8" w:rsidRPr="00B459D8" w:rsidRDefault="00B459D8" w:rsidP="00B459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 w:eastAsia="zh-CN"/>
        </w:rPr>
      </w:pPr>
      <w:r w:rsidRPr="00B459D8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>Class Diagram BaBe : Marketplace Barang Bekas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Mahasiswa</w:t>
      </w:r>
    </w:p>
    <w:p w14:paraId="2D850555" w14:textId="77777777" w:rsidR="001E3C04" w:rsidRDefault="001E3C04" w:rsidP="001E3C0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Class Diagram Marketplace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BaBe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(Barang Bekas)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89"/>
        <w:gridCol w:w="1449"/>
        <w:gridCol w:w="3015"/>
        <w:gridCol w:w="2363"/>
      </w:tblGrid>
      <w:tr w:rsidR="001E3C04" w14:paraId="09429484" w14:textId="77777777" w:rsidTr="00AD3B8C">
        <w:tc>
          <w:tcPr>
            <w:tcW w:w="2181" w:type="dxa"/>
          </w:tcPr>
          <w:p w14:paraId="632A4759" w14:textId="77777777" w:rsidR="001E3C04" w:rsidRDefault="001E3C04" w:rsidP="00AD3B8C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 xml:space="preserve"> Nama Kelas</w:t>
            </w:r>
          </w:p>
        </w:tc>
        <w:tc>
          <w:tcPr>
            <w:tcW w:w="1623" w:type="dxa"/>
          </w:tcPr>
          <w:p w14:paraId="68000762" w14:textId="77777777" w:rsidR="001E3C04" w:rsidRDefault="001E3C04" w:rsidP="00AD3B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 xml:space="preserve"> Kelas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Induk</w:t>
            </w:r>
            <w:proofErr w:type="spellEnd"/>
          </w:p>
        </w:tc>
        <w:tc>
          <w:tcPr>
            <w:tcW w:w="3183" w:type="dxa"/>
          </w:tcPr>
          <w:p w14:paraId="64282393" w14:textId="77777777" w:rsidR="001E3C04" w:rsidRDefault="001E3C04" w:rsidP="00AD3B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Attributes</w:t>
            </w:r>
          </w:p>
        </w:tc>
        <w:tc>
          <w:tcPr>
            <w:tcW w:w="2363" w:type="dxa"/>
          </w:tcPr>
          <w:p w14:paraId="72E9AA99" w14:textId="77777777" w:rsidR="001E3C04" w:rsidRDefault="001E3C04" w:rsidP="00AD3B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Methods</w:t>
            </w:r>
          </w:p>
        </w:tc>
      </w:tr>
      <w:tr w:rsidR="001E3C04" w14:paraId="3C774F16" w14:textId="77777777" w:rsidTr="00AD3B8C">
        <w:trPr>
          <w:trHeight w:val="4172"/>
        </w:trPr>
        <w:tc>
          <w:tcPr>
            <w:tcW w:w="2181" w:type="dxa"/>
          </w:tcPr>
          <w:p w14:paraId="5A4832D7" w14:textId="77777777" w:rsidR="001E3C04" w:rsidRPr="00203541" w:rsidRDefault="001E3C04" w:rsidP="00AD3B8C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Users</w:t>
            </w:r>
          </w:p>
        </w:tc>
        <w:tc>
          <w:tcPr>
            <w:tcW w:w="1623" w:type="dxa"/>
          </w:tcPr>
          <w:p w14:paraId="1ED3465D" w14:textId="77777777" w:rsidR="001E3C04" w:rsidRDefault="001E3C04" w:rsidP="00AD3B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3183" w:type="dxa"/>
          </w:tcPr>
          <w:p w14:paraId="2A3F129C" w14:textId="77777777" w:rsidR="001E3C04" w:rsidRPr="00203541" w:rsidRDefault="001E3C04" w:rsidP="001E3C0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  <w:p w14:paraId="50B9C6AF" w14:textId="77777777" w:rsidR="001E3C04" w:rsidRPr="00203541" w:rsidRDefault="001E3C04" w:rsidP="001E3C0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  <w:p w14:paraId="02080384" w14:textId="77777777" w:rsidR="001E3C04" w:rsidRPr="00203541" w:rsidRDefault="001E3C04" w:rsidP="001E3C0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email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  <w:p w14:paraId="087B8D90" w14:textId="77777777" w:rsidR="001E3C04" w:rsidRPr="00203541" w:rsidRDefault="001E3C04" w:rsidP="001E3C0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password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  <w:p w14:paraId="06F2800C" w14:textId="77777777" w:rsidR="001E3C04" w:rsidRPr="00203541" w:rsidRDefault="001E3C04" w:rsidP="001E3C0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address_</w:t>
            </w:r>
            <w:proofErr w:type="gramStart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one</w:t>
            </w:r>
            <w:proofErr w:type="spellEnd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text</w:t>
            </w:r>
          </w:p>
          <w:p w14:paraId="2026EF58" w14:textId="77777777" w:rsidR="001E3C04" w:rsidRPr="00203541" w:rsidRDefault="001E3C04" w:rsidP="001E3C0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address_</w:t>
            </w:r>
            <w:proofErr w:type="gramStart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two</w:t>
            </w:r>
            <w:proofErr w:type="spellEnd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text</w:t>
            </w:r>
          </w:p>
          <w:p w14:paraId="10B8C6E3" w14:textId="77777777" w:rsidR="001E3C04" w:rsidRPr="00203541" w:rsidRDefault="001E3C04" w:rsidP="001E3C0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province_</w:t>
            </w:r>
            <w:proofErr w:type="gramStart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proofErr w:type="spellEnd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  <w:p w14:paraId="1BB29CBA" w14:textId="77777777" w:rsidR="001E3C04" w:rsidRPr="00203541" w:rsidRDefault="001E3C04" w:rsidP="001E3C0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regencies_</w:t>
            </w:r>
            <w:proofErr w:type="gramStart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proofErr w:type="spellEnd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  <w:p w14:paraId="2E335022" w14:textId="77777777" w:rsidR="001E3C04" w:rsidRPr="00203541" w:rsidRDefault="001E3C04" w:rsidP="001E3C0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zip_</w:t>
            </w:r>
            <w:proofErr w:type="gramStart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code</w:t>
            </w:r>
            <w:proofErr w:type="spellEnd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  <w:p w14:paraId="0195E38D" w14:textId="77777777" w:rsidR="001E3C04" w:rsidRPr="00203541" w:rsidRDefault="001E3C04" w:rsidP="001E3C0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country :</w:t>
            </w:r>
            <w:proofErr w:type="gramEnd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  <w:p w14:paraId="6E47385D" w14:textId="77777777" w:rsidR="001E3C04" w:rsidRPr="00203541" w:rsidRDefault="001E3C04" w:rsidP="001E3C0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phone_</w:t>
            </w:r>
            <w:proofErr w:type="gramStart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number</w:t>
            </w:r>
            <w:proofErr w:type="spellEnd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  <w:p w14:paraId="3D4A4511" w14:textId="77777777" w:rsidR="001E3C04" w:rsidRPr="00203541" w:rsidRDefault="001E3C04" w:rsidP="001E3C0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store_</w:t>
            </w:r>
            <w:proofErr w:type="gramStart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name</w:t>
            </w:r>
            <w:proofErr w:type="spellEnd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  <w:p w14:paraId="6548772A" w14:textId="77777777" w:rsidR="001E3C04" w:rsidRDefault="001E3C04" w:rsidP="001E3C0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store_</w:t>
            </w:r>
            <w:proofErr w:type="gramStart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status</w:t>
            </w:r>
            <w:proofErr w:type="spellEnd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03541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  <w:p w14:paraId="281065DE" w14:textId="77777777" w:rsidR="001E3C04" w:rsidRPr="00203541" w:rsidRDefault="001E3C04" w:rsidP="001E3C0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categories_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</w:tc>
        <w:tc>
          <w:tcPr>
            <w:tcW w:w="2363" w:type="dxa"/>
          </w:tcPr>
          <w:p w14:paraId="1820C6CC" w14:textId="77777777" w:rsidR="001E3C04" w:rsidRDefault="001E3C04" w:rsidP="00AD3B8C">
            <w:pPr>
              <w:tabs>
                <w:tab w:val="left" w:pos="573"/>
              </w:tabs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#cekStock(pilihan:int)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ab/>
            </w:r>
          </w:p>
        </w:tc>
      </w:tr>
      <w:tr w:rsidR="001E3C04" w14:paraId="6DF7F46D" w14:textId="77777777" w:rsidTr="00AD3B8C">
        <w:tc>
          <w:tcPr>
            <w:tcW w:w="2181" w:type="dxa"/>
          </w:tcPr>
          <w:p w14:paraId="4821C3B4" w14:textId="77777777" w:rsidR="001E3C04" w:rsidRPr="002E3315" w:rsidRDefault="001E3C04" w:rsidP="00AD3B8C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Products</w:t>
            </w:r>
          </w:p>
        </w:tc>
        <w:tc>
          <w:tcPr>
            <w:tcW w:w="1623" w:type="dxa"/>
          </w:tcPr>
          <w:p w14:paraId="525D9985" w14:textId="77777777" w:rsidR="001E3C04" w:rsidRPr="002E3315" w:rsidRDefault="001E3C04" w:rsidP="00AD3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3183" w:type="dxa"/>
          </w:tcPr>
          <w:p w14:paraId="6BD767F1" w14:textId="77777777" w:rsidR="001E3C04" w:rsidRPr="002E3315" w:rsidRDefault="001E3C04" w:rsidP="001E3C04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  <w:p w14:paraId="41BB8695" w14:textId="77777777" w:rsidR="001E3C04" w:rsidRPr="002E3315" w:rsidRDefault="001E3C04" w:rsidP="001E3C04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name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  <w:p w14:paraId="5226C9AF" w14:textId="77777777" w:rsidR="001E3C04" w:rsidRPr="002E3315" w:rsidRDefault="001E3C04" w:rsidP="001E3C04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users_</w:t>
            </w: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proofErr w:type="spell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 </w:t>
            </w:r>
          </w:p>
          <w:p w14:paraId="35142A52" w14:textId="77777777" w:rsidR="001E3C04" w:rsidRPr="002E3315" w:rsidRDefault="001E3C04" w:rsidP="001E3C04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price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  <w:p w14:paraId="61A86D45" w14:textId="77777777" w:rsidR="001E3C04" w:rsidRPr="002E3315" w:rsidRDefault="001E3C04" w:rsidP="001E3C04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description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text</w:t>
            </w:r>
          </w:p>
          <w:p w14:paraId="1574D5F9" w14:textId="77777777" w:rsidR="001E3C04" w:rsidRPr="002E3315" w:rsidRDefault="001E3C04" w:rsidP="001E3C04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categories_</w:t>
            </w: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proofErr w:type="spell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 </w:t>
            </w:r>
          </w:p>
        </w:tc>
        <w:tc>
          <w:tcPr>
            <w:tcW w:w="2363" w:type="dxa"/>
          </w:tcPr>
          <w:p w14:paraId="3E416622" w14:textId="77777777" w:rsidR="001E3C04" w:rsidRDefault="001E3C04" w:rsidP="00AD3B8C">
            <w:pPr>
              <w:tabs>
                <w:tab w:val="left" w:pos="57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 w:rsidR="001E3C04" w14:paraId="2AFFF29E" w14:textId="77777777" w:rsidTr="00AD3B8C">
        <w:tc>
          <w:tcPr>
            <w:tcW w:w="2181" w:type="dxa"/>
          </w:tcPr>
          <w:p w14:paraId="5C68DDC6" w14:textId="77777777" w:rsidR="001E3C04" w:rsidRPr="002E3315" w:rsidRDefault="001E3C04" w:rsidP="00AD3B8C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Transactions</w:t>
            </w:r>
          </w:p>
        </w:tc>
        <w:tc>
          <w:tcPr>
            <w:tcW w:w="1623" w:type="dxa"/>
          </w:tcPr>
          <w:p w14:paraId="3E10EF96" w14:textId="77777777" w:rsidR="001E3C04" w:rsidRPr="002E3315" w:rsidRDefault="001E3C04" w:rsidP="00AD3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3183" w:type="dxa"/>
          </w:tcPr>
          <w:p w14:paraId="2AC43498" w14:textId="77777777" w:rsidR="001E3C04" w:rsidRPr="002E3315" w:rsidRDefault="001E3C04" w:rsidP="001E3C0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 </w:t>
            </w:r>
          </w:p>
          <w:p w14:paraId="442282A9" w14:textId="77777777" w:rsidR="001E3C04" w:rsidRPr="002E3315" w:rsidRDefault="001E3C04" w:rsidP="001E3C0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users_</w:t>
            </w: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proofErr w:type="spell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  <w:p w14:paraId="7AFB6642" w14:textId="77777777" w:rsidR="001E3C04" w:rsidRPr="002E3315" w:rsidRDefault="001E3C04" w:rsidP="001E3C0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insurance_</w:t>
            </w: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price</w:t>
            </w:r>
            <w:proofErr w:type="spell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  <w:p w14:paraId="198EDC27" w14:textId="77777777" w:rsidR="001E3C04" w:rsidRPr="002E3315" w:rsidRDefault="001E3C04" w:rsidP="001E3C0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shipping_</w:t>
            </w: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price</w:t>
            </w:r>
            <w:proofErr w:type="spell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 </w:t>
            </w:r>
          </w:p>
          <w:p w14:paraId="18A0867B" w14:textId="77777777" w:rsidR="001E3C04" w:rsidRPr="002E3315" w:rsidRDefault="001E3C04" w:rsidP="001E3C0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total_</w:t>
            </w: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price</w:t>
            </w:r>
            <w:proofErr w:type="spell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  <w:p w14:paraId="6153ED01" w14:textId="77777777" w:rsidR="001E3C04" w:rsidRPr="002E3315" w:rsidRDefault="001E3C04" w:rsidP="001E3C0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transaction_</w:t>
            </w: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status</w:t>
            </w:r>
            <w:proofErr w:type="spell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  <w:p w14:paraId="6BB834C6" w14:textId="77777777" w:rsidR="001E3C04" w:rsidRPr="002E3315" w:rsidRDefault="001E3C04" w:rsidP="001E3C0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resi</w:t>
            </w:r>
            <w:proofErr w:type="spell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</w:tc>
        <w:tc>
          <w:tcPr>
            <w:tcW w:w="2363" w:type="dxa"/>
          </w:tcPr>
          <w:p w14:paraId="14CD81F9" w14:textId="77777777" w:rsidR="001E3C04" w:rsidRDefault="001E3C04" w:rsidP="00AD3B8C">
            <w:pPr>
              <w:tabs>
                <w:tab w:val="left" w:pos="57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 w:rsidR="001E3C04" w14:paraId="484ACBDD" w14:textId="77777777" w:rsidTr="00AD3B8C">
        <w:tc>
          <w:tcPr>
            <w:tcW w:w="2181" w:type="dxa"/>
          </w:tcPr>
          <w:p w14:paraId="380B63FA" w14:textId="77777777" w:rsidR="001E3C04" w:rsidRPr="002E3315" w:rsidRDefault="001E3C04" w:rsidP="00AD3B8C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Carts</w:t>
            </w:r>
          </w:p>
        </w:tc>
        <w:tc>
          <w:tcPr>
            <w:tcW w:w="1623" w:type="dxa"/>
          </w:tcPr>
          <w:p w14:paraId="280739B9" w14:textId="77777777" w:rsidR="001E3C04" w:rsidRPr="002E3315" w:rsidRDefault="001E3C04" w:rsidP="00AD3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3183" w:type="dxa"/>
          </w:tcPr>
          <w:p w14:paraId="383E481F" w14:textId="77777777" w:rsidR="001E3C04" w:rsidRPr="002E3315" w:rsidRDefault="001E3C04" w:rsidP="001E3C04">
            <w:pPr>
              <w:pStyle w:val="ListParagraph"/>
              <w:numPr>
                <w:ilvl w:val="0"/>
                <w:numId w:val="6"/>
              </w:numPr>
              <w:spacing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  <w:p w14:paraId="4861A5E7" w14:textId="77777777" w:rsidR="001E3C04" w:rsidRPr="002E3315" w:rsidRDefault="001E3C04" w:rsidP="001E3C04">
            <w:pPr>
              <w:pStyle w:val="ListParagraph"/>
              <w:numPr>
                <w:ilvl w:val="0"/>
                <w:numId w:val="6"/>
              </w:numPr>
              <w:spacing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products_</w:t>
            </w: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proofErr w:type="spell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  <w:p w14:paraId="6526642F" w14:textId="77777777" w:rsidR="001E3C04" w:rsidRPr="002E3315" w:rsidRDefault="001E3C04" w:rsidP="001E3C04">
            <w:pPr>
              <w:pStyle w:val="ListParagraph"/>
              <w:numPr>
                <w:ilvl w:val="0"/>
                <w:numId w:val="6"/>
              </w:numPr>
              <w:spacing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users_</w:t>
            </w: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proofErr w:type="spell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</w:tc>
        <w:tc>
          <w:tcPr>
            <w:tcW w:w="2363" w:type="dxa"/>
          </w:tcPr>
          <w:p w14:paraId="0CDE540A" w14:textId="77777777" w:rsidR="001E3C04" w:rsidRDefault="001E3C04" w:rsidP="00AD3B8C">
            <w:pPr>
              <w:tabs>
                <w:tab w:val="left" w:pos="57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 w:rsidR="001E3C04" w14:paraId="025A54DF" w14:textId="77777777" w:rsidTr="00AD3B8C">
        <w:tc>
          <w:tcPr>
            <w:tcW w:w="2181" w:type="dxa"/>
          </w:tcPr>
          <w:p w14:paraId="787BBB04" w14:textId="77777777" w:rsidR="001E3C04" w:rsidRPr="002E3315" w:rsidRDefault="001E3C04" w:rsidP="00AD3B8C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Categories</w:t>
            </w:r>
          </w:p>
        </w:tc>
        <w:tc>
          <w:tcPr>
            <w:tcW w:w="1623" w:type="dxa"/>
          </w:tcPr>
          <w:p w14:paraId="3DC29193" w14:textId="77777777" w:rsidR="001E3C04" w:rsidRPr="002E3315" w:rsidRDefault="001E3C04" w:rsidP="00AD3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3183" w:type="dxa"/>
          </w:tcPr>
          <w:p w14:paraId="6C577776" w14:textId="77777777" w:rsidR="001E3C04" w:rsidRPr="002E3315" w:rsidRDefault="001E3C04" w:rsidP="001E3C04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  <w:p w14:paraId="728ED982" w14:textId="77777777" w:rsidR="001E3C04" w:rsidRPr="002E3315" w:rsidRDefault="001E3C04" w:rsidP="001E3C04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name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  <w:p w14:paraId="6D3B42F0" w14:textId="77777777" w:rsidR="001E3C04" w:rsidRPr="002E3315" w:rsidRDefault="001E3C04" w:rsidP="001E3C04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slug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</w:tc>
        <w:tc>
          <w:tcPr>
            <w:tcW w:w="2363" w:type="dxa"/>
          </w:tcPr>
          <w:p w14:paraId="1583F4FD" w14:textId="77777777" w:rsidR="001E3C04" w:rsidRDefault="001E3C04" w:rsidP="00AD3B8C">
            <w:pPr>
              <w:tabs>
                <w:tab w:val="left" w:pos="57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 w:rsidR="001E3C04" w14:paraId="20D2FDD1" w14:textId="77777777" w:rsidTr="00AD3B8C">
        <w:tc>
          <w:tcPr>
            <w:tcW w:w="2181" w:type="dxa"/>
          </w:tcPr>
          <w:p w14:paraId="5E76A303" w14:textId="77777777" w:rsidR="001E3C04" w:rsidRPr="002E3315" w:rsidRDefault="001E3C04" w:rsidP="00AD3B8C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Product_galeries</w:t>
            </w:r>
            <w:proofErr w:type="spellEnd"/>
          </w:p>
        </w:tc>
        <w:tc>
          <w:tcPr>
            <w:tcW w:w="1623" w:type="dxa"/>
          </w:tcPr>
          <w:p w14:paraId="0858862F" w14:textId="77777777" w:rsidR="001E3C04" w:rsidRPr="002E3315" w:rsidRDefault="001E3C04" w:rsidP="00AD3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Products</w:t>
            </w:r>
          </w:p>
        </w:tc>
        <w:tc>
          <w:tcPr>
            <w:tcW w:w="3183" w:type="dxa"/>
          </w:tcPr>
          <w:p w14:paraId="47206642" w14:textId="77777777" w:rsidR="001E3C04" w:rsidRPr="002E3315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  <w:p w14:paraId="40FFB9C2" w14:textId="77777777" w:rsidR="001E3C04" w:rsidRPr="002E3315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photo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  <w:p w14:paraId="2D8621C4" w14:textId="77777777" w:rsidR="001E3C04" w:rsidRPr="002E3315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products_</w:t>
            </w: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proofErr w:type="spell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id</w:t>
            </w:r>
          </w:p>
        </w:tc>
        <w:tc>
          <w:tcPr>
            <w:tcW w:w="2363" w:type="dxa"/>
          </w:tcPr>
          <w:p w14:paraId="0DCA3153" w14:textId="77777777" w:rsidR="001E3C04" w:rsidRDefault="001E3C04" w:rsidP="00AD3B8C">
            <w:pPr>
              <w:tabs>
                <w:tab w:val="left" w:pos="57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 w:rsidR="001E3C04" w14:paraId="77DF3E4C" w14:textId="77777777" w:rsidTr="00AD3B8C">
        <w:tc>
          <w:tcPr>
            <w:tcW w:w="2181" w:type="dxa"/>
          </w:tcPr>
          <w:p w14:paraId="59600B66" w14:textId="77777777" w:rsidR="001E3C04" w:rsidRPr="002E3315" w:rsidRDefault="001E3C04" w:rsidP="00AD3B8C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Transactions_details</w:t>
            </w:r>
            <w:proofErr w:type="spellEnd"/>
          </w:p>
        </w:tc>
        <w:tc>
          <w:tcPr>
            <w:tcW w:w="1623" w:type="dxa"/>
          </w:tcPr>
          <w:p w14:paraId="54A2250A" w14:textId="77777777" w:rsidR="001E3C04" w:rsidRPr="002E3315" w:rsidRDefault="001E3C04" w:rsidP="00AD3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Transactions</w:t>
            </w:r>
          </w:p>
        </w:tc>
        <w:tc>
          <w:tcPr>
            <w:tcW w:w="3183" w:type="dxa"/>
          </w:tcPr>
          <w:p w14:paraId="6B73DA6E" w14:textId="77777777" w:rsidR="001E3C04" w:rsidRPr="002E3315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 </w:t>
            </w:r>
          </w:p>
          <w:p w14:paraId="568F9A15" w14:textId="77777777" w:rsidR="001E3C04" w:rsidRPr="002E3315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transactions_</w:t>
            </w: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proofErr w:type="spell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  <w:p w14:paraId="5E16F5AA" w14:textId="77777777" w:rsidR="001E3C04" w:rsidRPr="002E3315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products_</w:t>
            </w: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proofErr w:type="spell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  <w:p w14:paraId="31DB5306" w14:textId="77777777" w:rsidR="001E3C04" w:rsidRPr="002E3315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price :</w:t>
            </w:r>
            <w:proofErr w:type="gramEnd"/>
            <w:r w:rsidRPr="002E3315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int</w:t>
            </w:r>
          </w:p>
        </w:tc>
        <w:tc>
          <w:tcPr>
            <w:tcW w:w="2363" w:type="dxa"/>
          </w:tcPr>
          <w:p w14:paraId="460CE5F8" w14:textId="77777777" w:rsidR="001E3C04" w:rsidRDefault="001E3C04" w:rsidP="00AD3B8C">
            <w:pPr>
              <w:tabs>
                <w:tab w:val="left" w:pos="57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 w:rsidR="001E3C04" w14:paraId="6267C046" w14:textId="77777777" w:rsidTr="00AD3B8C">
        <w:tc>
          <w:tcPr>
            <w:tcW w:w="2181" w:type="dxa"/>
          </w:tcPr>
          <w:p w14:paraId="4A65D654" w14:textId="77777777" w:rsidR="001E3C04" w:rsidRPr="002E3315" w:rsidRDefault="001E3C04" w:rsidP="00AD3B8C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lastRenderedPageBreak/>
              <w:t>Aplikasi</w:t>
            </w:r>
          </w:p>
        </w:tc>
        <w:tc>
          <w:tcPr>
            <w:tcW w:w="1623" w:type="dxa"/>
          </w:tcPr>
          <w:p w14:paraId="3FDC43EF" w14:textId="77777777" w:rsidR="001E3C04" w:rsidRDefault="001E3C04" w:rsidP="00AD3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3183" w:type="dxa"/>
          </w:tcPr>
          <w:p w14:paraId="0027057D" w14:textId="77777777" w:rsidR="001E3C04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user.User</w:t>
            </w:r>
            <w:proofErr w:type="spellEnd"/>
            <w:proofErr w:type="gramEnd"/>
          </w:p>
          <w:p w14:paraId="740A41D5" w14:textId="77777777" w:rsidR="001E3C04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products.Products</w:t>
            </w:r>
            <w:proofErr w:type="spellEnd"/>
            <w:proofErr w:type="gramEnd"/>
          </w:p>
          <w:p w14:paraId="488C75C7" w14:textId="77777777" w:rsidR="001E3C04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transactions.Transactions</w:t>
            </w:r>
            <w:proofErr w:type="spellEnd"/>
            <w:proofErr w:type="gramEnd"/>
          </w:p>
          <w:p w14:paraId="4F8F1CA6" w14:textId="77777777" w:rsidR="001E3C04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carts.Carts</w:t>
            </w:r>
            <w:proofErr w:type="spellEnd"/>
            <w:proofErr w:type="gramEnd"/>
          </w:p>
          <w:p w14:paraId="404ADF7A" w14:textId="77777777" w:rsidR="001E3C04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categories.Categories</w:t>
            </w:r>
            <w:proofErr w:type="spellEnd"/>
            <w:proofErr w:type="gramEnd"/>
          </w:p>
          <w:p w14:paraId="136C16A0" w14:textId="77777777" w:rsidR="001E3C04" w:rsidRPr="002E3315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antarmuka.Antarmuka</w:t>
            </w:r>
            <w:proofErr w:type="spellEnd"/>
            <w:proofErr w:type="gramEnd"/>
          </w:p>
        </w:tc>
        <w:tc>
          <w:tcPr>
            <w:tcW w:w="2363" w:type="dxa"/>
          </w:tcPr>
          <w:p w14:paraId="34ACC0A8" w14:textId="77777777" w:rsidR="001E3C04" w:rsidRDefault="001E3C04" w:rsidP="00AD3B8C">
            <w:pPr>
              <w:tabs>
                <w:tab w:val="left" w:pos="57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 w:rsidR="001E3C04" w14:paraId="25B30077" w14:textId="77777777" w:rsidTr="00AD3B8C">
        <w:tc>
          <w:tcPr>
            <w:tcW w:w="2181" w:type="dxa"/>
          </w:tcPr>
          <w:p w14:paraId="41483611" w14:textId="77777777" w:rsidR="001E3C04" w:rsidRDefault="001E3C04" w:rsidP="00AD3B8C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Antarmuka</w:t>
            </w:r>
            <w:proofErr w:type="spellEnd"/>
          </w:p>
        </w:tc>
        <w:tc>
          <w:tcPr>
            <w:tcW w:w="1623" w:type="dxa"/>
          </w:tcPr>
          <w:p w14:paraId="0A4EEE97" w14:textId="77777777" w:rsidR="001E3C04" w:rsidRDefault="001E3C04" w:rsidP="00AD3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3183" w:type="dxa"/>
          </w:tcPr>
          <w:p w14:paraId="1123C41E" w14:textId="77777777" w:rsidR="001E3C04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  <w:p w14:paraId="24275B49" w14:textId="77777777" w:rsidR="001E3C04" w:rsidRPr="002E3315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form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Form</w:t>
            </w:r>
          </w:p>
        </w:tc>
        <w:tc>
          <w:tcPr>
            <w:tcW w:w="2363" w:type="dxa"/>
          </w:tcPr>
          <w:p w14:paraId="14E5D5B1" w14:textId="77777777" w:rsidR="001E3C04" w:rsidRDefault="001E3C04" w:rsidP="00AD3B8C">
            <w:pPr>
              <w:tabs>
                <w:tab w:val="left" w:pos="573"/>
              </w:tabs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menuRegistrasi(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)</w:t>
            </w:r>
          </w:p>
          <w:p w14:paraId="5043966E" w14:textId="77777777" w:rsidR="001E3C04" w:rsidRDefault="001E3C04" w:rsidP="00AD3B8C">
            <w:pPr>
              <w:tabs>
                <w:tab w:val="left" w:pos="573"/>
              </w:tabs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menuLogin(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)</w:t>
            </w:r>
          </w:p>
          <w:p w14:paraId="4BEEDD77" w14:textId="77777777" w:rsidR="001E3C04" w:rsidRPr="00B12814" w:rsidRDefault="001E3C04" w:rsidP="00AD3B8C">
            <w:pPr>
              <w:tabs>
                <w:tab w:val="left" w:pos="573"/>
              </w:tabs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menuPembelian(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)</w:t>
            </w:r>
          </w:p>
        </w:tc>
      </w:tr>
      <w:tr w:rsidR="001E3C04" w14:paraId="5649F34D" w14:textId="77777777" w:rsidTr="00AD3B8C">
        <w:tc>
          <w:tcPr>
            <w:tcW w:w="2181" w:type="dxa"/>
          </w:tcPr>
          <w:p w14:paraId="5F258DBA" w14:textId="77777777" w:rsidR="001E3C04" w:rsidRDefault="001E3C04" w:rsidP="00AD3B8C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Form</w:t>
            </w:r>
          </w:p>
        </w:tc>
        <w:tc>
          <w:tcPr>
            <w:tcW w:w="1623" w:type="dxa"/>
          </w:tcPr>
          <w:p w14:paraId="3EBAF0C3" w14:textId="77777777" w:rsidR="001E3C04" w:rsidRDefault="001E3C04" w:rsidP="00AD3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3183" w:type="dxa"/>
          </w:tcPr>
          <w:p w14:paraId="24B33AAA" w14:textId="77777777" w:rsidR="001E3C04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input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  <w:p w14:paraId="0ADE4CB9" w14:textId="77777777" w:rsidR="001E3C04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submit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submit</w:t>
            </w:r>
          </w:p>
        </w:tc>
        <w:tc>
          <w:tcPr>
            <w:tcW w:w="2363" w:type="dxa"/>
          </w:tcPr>
          <w:p w14:paraId="0D321B32" w14:textId="77777777" w:rsidR="001E3C04" w:rsidRDefault="001E3C04" w:rsidP="00AD3B8C">
            <w:pPr>
              <w:tabs>
                <w:tab w:val="left" w:pos="573"/>
              </w:tabs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1E3C04" w14:paraId="2FEF71EB" w14:textId="77777777" w:rsidTr="00AD3B8C">
        <w:tc>
          <w:tcPr>
            <w:tcW w:w="2181" w:type="dxa"/>
          </w:tcPr>
          <w:p w14:paraId="6E07BC44" w14:textId="77777777" w:rsidR="001E3C04" w:rsidRDefault="001E3C04" w:rsidP="00AD3B8C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FormRegistrasi</w:t>
            </w:r>
            <w:proofErr w:type="spellEnd"/>
          </w:p>
        </w:tc>
        <w:tc>
          <w:tcPr>
            <w:tcW w:w="1623" w:type="dxa"/>
          </w:tcPr>
          <w:p w14:paraId="39CE811A" w14:textId="77777777" w:rsidR="001E3C04" w:rsidRDefault="001E3C04" w:rsidP="00AD3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3183" w:type="dxa"/>
          </w:tcPr>
          <w:p w14:paraId="423B9AC9" w14:textId="77777777" w:rsidR="001E3C04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  <w:p w14:paraId="03ADF0C8" w14:textId="77777777" w:rsidR="001E3C04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email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  <w:p w14:paraId="42FAE161" w14:textId="77777777" w:rsidR="001E3C04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password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</w:tc>
        <w:tc>
          <w:tcPr>
            <w:tcW w:w="2363" w:type="dxa"/>
          </w:tcPr>
          <w:p w14:paraId="2DA50CF9" w14:textId="77777777" w:rsidR="001E3C04" w:rsidRDefault="001E3C04" w:rsidP="00AD3B8C">
            <w:pPr>
              <w:tabs>
                <w:tab w:val="left" w:pos="573"/>
              </w:tabs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Registrasi(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)</w:t>
            </w:r>
          </w:p>
        </w:tc>
      </w:tr>
      <w:tr w:rsidR="001E3C04" w14:paraId="06C4BBA9" w14:textId="77777777" w:rsidTr="00AD3B8C">
        <w:tc>
          <w:tcPr>
            <w:tcW w:w="2181" w:type="dxa"/>
          </w:tcPr>
          <w:p w14:paraId="0FF20676" w14:textId="77777777" w:rsidR="001E3C04" w:rsidRDefault="001E3C04" w:rsidP="00AD3B8C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FormLogin</w:t>
            </w:r>
            <w:proofErr w:type="spellEnd"/>
          </w:p>
        </w:tc>
        <w:tc>
          <w:tcPr>
            <w:tcW w:w="1623" w:type="dxa"/>
          </w:tcPr>
          <w:p w14:paraId="52EE9849" w14:textId="77777777" w:rsidR="001E3C04" w:rsidRDefault="001E3C04" w:rsidP="00AD3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3183" w:type="dxa"/>
          </w:tcPr>
          <w:p w14:paraId="265503EF" w14:textId="77777777" w:rsidR="001E3C04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email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  <w:p w14:paraId="2684B261" w14:textId="77777777" w:rsidR="001E3C04" w:rsidRDefault="001E3C04" w:rsidP="001E3C0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password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string</w:t>
            </w:r>
          </w:p>
        </w:tc>
        <w:tc>
          <w:tcPr>
            <w:tcW w:w="2363" w:type="dxa"/>
          </w:tcPr>
          <w:p w14:paraId="4BBC02D0" w14:textId="77777777" w:rsidR="001E3C04" w:rsidRDefault="001E3C04" w:rsidP="00AD3B8C">
            <w:pPr>
              <w:tabs>
                <w:tab w:val="left" w:pos="573"/>
              </w:tabs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Login(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)</w:t>
            </w:r>
          </w:p>
        </w:tc>
      </w:tr>
    </w:tbl>
    <w:p w14:paraId="445FEA8E" w14:textId="77777777" w:rsidR="001E3C04" w:rsidRDefault="001E3C04" w:rsidP="001E3C0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2EB63137" w14:textId="77777777" w:rsidR="001E3C04" w:rsidRPr="005151D6" w:rsidRDefault="001E3C04" w:rsidP="001E3C0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eastAsia="zh-CN"/>
          <w14:ligatures w14:val="none"/>
        </w:rPr>
        <w:lastRenderedPageBreak/>
        <w:drawing>
          <wp:inline distT="0" distB="0" distL="0" distR="0" wp14:anchorId="1E8AC67A" wp14:editId="25E6EE2A">
            <wp:extent cx="5779213" cy="5715000"/>
            <wp:effectExtent l="76200" t="76200" r="12636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732" cy="57708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F95BE0" w14:textId="77777777" w:rsidR="000165E2" w:rsidRDefault="000165E2"/>
    <w:sectPr w:rsidR="0001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B7EF2"/>
    <w:multiLevelType w:val="hybridMultilevel"/>
    <w:tmpl w:val="A386CA64"/>
    <w:lvl w:ilvl="0" w:tplc="67B215E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3F1863"/>
    <w:multiLevelType w:val="hybridMultilevel"/>
    <w:tmpl w:val="89969F52"/>
    <w:lvl w:ilvl="0" w:tplc="67B215E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840FB"/>
    <w:multiLevelType w:val="hybridMultilevel"/>
    <w:tmpl w:val="5B2C1A92"/>
    <w:lvl w:ilvl="0" w:tplc="67B215E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FE6C58"/>
    <w:multiLevelType w:val="hybridMultilevel"/>
    <w:tmpl w:val="690C62EC"/>
    <w:lvl w:ilvl="0" w:tplc="67B215E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E82FF6"/>
    <w:multiLevelType w:val="multilevel"/>
    <w:tmpl w:val="44E82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15E1"/>
    <w:multiLevelType w:val="singleLevel"/>
    <w:tmpl w:val="67B215E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F2955C3"/>
    <w:multiLevelType w:val="hybridMultilevel"/>
    <w:tmpl w:val="22544AE4"/>
    <w:lvl w:ilvl="0" w:tplc="67B215E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73F42999"/>
    <w:multiLevelType w:val="hybridMultilevel"/>
    <w:tmpl w:val="6DE0CBB4"/>
    <w:lvl w:ilvl="0" w:tplc="67B215E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0424928">
    <w:abstractNumId w:val="5"/>
  </w:num>
  <w:num w:numId="2" w16cid:durableId="952712488">
    <w:abstractNumId w:val="4"/>
  </w:num>
  <w:num w:numId="3" w16cid:durableId="933782907">
    <w:abstractNumId w:val="6"/>
  </w:num>
  <w:num w:numId="4" w16cid:durableId="1758211415">
    <w:abstractNumId w:val="0"/>
  </w:num>
  <w:num w:numId="5" w16cid:durableId="1597060795">
    <w:abstractNumId w:val="3"/>
  </w:num>
  <w:num w:numId="6" w16cid:durableId="1243107060">
    <w:abstractNumId w:val="1"/>
  </w:num>
  <w:num w:numId="7" w16cid:durableId="1396316695">
    <w:abstractNumId w:val="2"/>
  </w:num>
  <w:num w:numId="8" w16cid:durableId="19973407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D8"/>
    <w:rsid w:val="000165E2"/>
    <w:rsid w:val="0004363F"/>
    <w:rsid w:val="001E3C04"/>
    <w:rsid w:val="00A92A6D"/>
    <w:rsid w:val="00B4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7B79"/>
  <w15:chartTrackingRefBased/>
  <w15:docId w15:val="{6F2E6925-4A67-4DDE-8CA1-FE4EBCA1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9D8"/>
    <w:pPr>
      <w:spacing w:line="256" w:lineRule="auto"/>
    </w:pPr>
    <w:rPr>
      <w:rFonts w:ascii="Courier New" w:hAnsi="Courier New" w:cs="Courier New"/>
      <w:sz w:val="20"/>
      <w:szCs w:val="20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D8"/>
    <w:pPr>
      <w:ind w:left="720"/>
      <w:contextualSpacing/>
    </w:pPr>
  </w:style>
  <w:style w:type="table" w:styleId="TableGrid">
    <w:name w:val="Table Grid"/>
    <w:basedOn w:val="TableNormal"/>
    <w:qFormat/>
    <w:rsid w:val="00B459D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en-ID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1313</Words>
  <Characters>7486</Characters>
  <Application>Microsoft Office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alfath roziq</dc:creator>
  <cp:keywords/>
  <dc:description/>
  <cp:lastModifiedBy>alfath roziq</cp:lastModifiedBy>
  <cp:revision>2</cp:revision>
  <dcterms:created xsi:type="dcterms:W3CDTF">2024-05-18T13:20:00Z</dcterms:created>
  <dcterms:modified xsi:type="dcterms:W3CDTF">2024-06-02T06:32:00Z</dcterms:modified>
</cp:coreProperties>
</file>