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F32" w14:textId="03726CEB" w:rsidR="007622E6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CAB302 A2</w:t>
      </w:r>
    </w:p>
    <w:p w14:paraId="57C93887" w14:textId="035795E3" w:rsidR="006E3EF3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Alexander Brimblecombe</w:t>
      </w:r>
    </w:p>
    <w:p w14:paraId="521DD87E" w14:textId="632323DD" w:rsidR="006E3EF3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N10009833</w:t>
      </w:r>
    </w:p>
    <w:p w14:paraId="5623C4C7" w14:textId="3540EAEC" w:rsidR="006E3EF3" w:rsidRDefault="006E3EF3" w:rsidP="00214E2F">
      <w:pPr>
        <w:pStyle w:val="Title"/>
        <w:jc w:val="center"/>
        <w:rPr>
          <w:lang w:val="en-US"/>
        </w:rPr>
      </w:pPr>
    </w:p>
    <w:p w14:paraId="16813767" w14:textId="28CC4C68" w:rsidR="006E3EF3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Group 471</w:t>
      </w:r>
    </w:p>
    <w:p w14:paraId="3E7F4977" w14:textId="34321D98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1A60F03" w14:textId="5A9AA1CE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793E531F" w14:textId="6707B828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2E30C5F3" w14:textId="2026D8F1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D5D4AFA" w14:textId="4F121FDA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55CCF88" w14:textId="54924602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A949E03" w14:textId="027E800F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4A035DF2" w14:textId="7E37E3FB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41320793" w14:textId="375961C1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7B07EA4C" w14:textId="79B466DC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18DAEC80" w14:textId="21AFB79A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6D236543" w14:textId="21E21346" w:rsidR="006E3EF3" w:rsidRDefault="006E3EF3" w:rsidP="00214E2F">
      <w:pPr>
        <w:rPr>
          <w:sz w:val="36"/>
          <w:szCs w:val="36"/>
          <w:lang w:val="en-US"/>
        </w:rPr>
      </w:pPr>
    </w:p>
    <w:p w14:paraId="790A264A" w14:textId="156BD820" w:rsidR="00214E2F" w:rsidRDefault="00214E2F" w:rsidP="00214E2F">
      <w:pPr>
        <w:rPr>
          <w:sz w:val="36"/>
          <w:szCs w:val="36"/>
          <w:lang w:val="en-US"/>
        </w:rPr>
      </w:pPr>
    </w:p>
    <w:p w14:paraId="654F052F" w14:textId="2386D9CE" w:rsidR="00214E2F" w:rsidRDefault="00214E2F" w:rsidP="00214E2F">
      <w:pPr>
        <w:rPr>
          <w:sz w:val="36"/>
          <w:szCs w:val="36"/>
          <w:lang w:val="en-US"/>
        </w:rPr>
      </w:pPr>
    </w:p>
    <w:p w14:paraId="3A8C72CA" w14:textId="70EAF363" w:rsidR="00D01494" w:rsidRDefault="00D01494" w:rsidP="00D01494">
      <w:pPr>
        <w:rPr>
          <w:sz w:val="36"/>
          <w:szCs w:val="36"/>
          <w:lang w:val="en-US"/>
        </w:rPr>
      </w:pPr>
    </w:p>
    <w:p w14:paraId="008802CC" w14:textId="77777777" w:rsidR="001D6E65" w:rsidRDefault="001D6E65" w:rsidP="00D01494">
      <w:pPr>
        <w:rPr>
          <w:sz w:val="36"/>
          <w:szCs w:val="36"/>
          <w:lang w:val="en-US"/>
        </w:rPr>
      </w:pPr>
    </w:p>
    <w:sdt>
      <w:sdtPr>
        <w:id w:val="-462656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0E63932" w14:textId="156344F1" w:rsidR="007622E6" w:rsidRDefault="007622E6">
          <w:pPr>
            <w:pStyle w:val="TOCHeading"/>
          </w:pPr>
          <w:r>
            <w:t>Contents</w:t>
          </w:r>
        </w:p>
        <w:p w14:paraId="7D0F981C" w14:textId="070F468D" w:rsidR="001D7627" w:rsidRDefault="007622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0877" w:history="1">
            <w:r w:rsidR="001D7627" w:rsidRPr="008C50A5">
              <w:rPr>
                <w:rStyle w:val="Hyperlink"/>
                <w:noProof/>
                <w:lang w:val="en-US"/>
              </w:rPr>
              <w:t>Instructions</w:t>
            </w:r>
            <w:r w:rsidR="001D7627">
              <w:rPr>
                <w:noProof/>
                <w:webHidden/>
              </w:rPr>
              <w:tab/>
            </w:r>
            <w:r w:rsidR="001D7627">
              <w:rPr>
                <w:noProof/>
                <w:webHidden/>
              </w:rPr>
              <w:fldChar w:fldCharType="begin"/>
            </w:r>
            <w:r w:rsidR="001D7627">
              <w:rPr>
                <w:noProof/>
                <w:webHidden/>
              </w:rPr>
              <w:instrText xml:space="preserve"> PAGEREF _Toc9940877 \h </w:instrText>
            </w:r>
            <w:r w:rsidR="001D7627">
              <w:rPr>
                <w:noProof/>
                <w:webHidden/>
              </w:rPr>
            </w:r>
            <w:r w:rsidR="001D7627">
              <w:rPr>
                <w:noProof/>
                <w:webHidden/>
              </w:rPr>
              <w:fldChar w:fldCharType="separate"/>
            </w:r>
            <w:r w:rsidR="001D7627">
              <w:rPr>
                <w:noProof/>
                <w:webHidden/>
              </w:rPr>
              <w:t>3</w:t>
            </w:r>
            <w:r w:rsidR="001D7627">
              <w:rPr>
                <w:noProof/>
                <w:webHidden/>
              </w:rPr>
              <w:fldChar w:fldCharType="end"/>
            </w:r>
          </w:hyperlink>
        </w:p>
        <w:p w14:paraId="5A4B6893" w14:textId="713A2107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78" w:history="1">
            <w:r w:rsidRPr="008C50A5">
              <w:rPr>
                <w:rStyle w:val="Hyperlink"/>
                <w:noProof/>
                <w:lang w:val="en-US"/>
              </w:rPr>
              <w:t>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B9BA" w14:textId="7B3CF96C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79" w:history="1">
            <w:r w:rsidRPr="008C50A5">
              <w:rPr>
                <w:rStyle w:val="Hyperlink"/>
                <w:noProof/>
                <w:lang w:val="en-US"/>
              </w:rPr>
              <w:t>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E4BE" w14:textId="784958B8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0" w:history="1">
            <w:r w:rsidRPr="008C50A5">
              <w:rPr>
                <w:rStyle w:val="Hyperlink"/>
                <w:noProof/>
                <w:lang w:val="en-US"/>
              </w:rPr>
              <w:t>Undo /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3480" w14:textId="21E9F678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1" w:history="1">
            <w:r w:rsidRPr="008C50A5">
              <w:rPr>
                <w:rStyle w:val="Hyperlink"/>
                <w:noProof/>
                <w:lang w:val="en-US"/>
              </w:rPr>
              <w:t>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E66C" w14:textId="71246EC7" w:rsidR="001D7627" w:rsidRDefault="001D76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2" w:history="1">
            <w:r w:rsidRPr="008C50A5">
              <w:rPr>
                <w:rStyle w:val="Hyperlink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817F" w14:textId="3742F470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3" w:history="1">
            <w:r w:rsidRPr="008C50A5">
              <w:rPr>
                <w:rStyle w:val="Hyperlink"/>
                <w:noProof/>
                <w:lang w:val="en-US"/>
              </w:rPr>
              <w:t>graphicsManage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AAD2" w14:textId="7C2FA8D4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4" w:history="1">
            <w:r w:rsidRPr="008C50A5">
              <w:rPr>
                <w:rStyle w:val="Hyperlink"/>
                <w:noProof/>
                <w:lang w:val="en-US"/>
              </w:rPr>
              <w:t>DrawableVector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1149" w14:textId="042E0CE2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5" w:history="1">
            <w:r w:rsidRPr="008C50A5">
              <w:rPr>
                <w:rStyle w:val="Hyperlink"/>
                <w:noProof/>
                <w:lang w:val="en-US"/>
              </w:rPr>
              <w:t>FixedPointVector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CC92" w14:textId="06F2E024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6" w:history="1">
            <w:r w:rsidRPr="008C50A5">
              <w:rPr>
                <w:rStyle w:val="Hyperlink"/>
                <w:noProof/>
                <w:lang w:val="en-US"/>
              </w:rPr>
              <w:t>Ellipses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FFF1" w14:textId="022ED539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7" w:history="1">
            <w:r w:rsidRPr="008C50A5">
              <w:rPr>
                <w:rStyle w:val="Hyperlink"/>
                <w:noProof/>
                <w:lang w:val="en-US"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809D" w14:textId="47B339F4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8" w:history="1">
            <w:r w:rsidRPr="008C50A5">
              <w:rPr>
                <w:rStyle w:val="Hyperlink"/>
                <w:noProof/>
                <w:lang w:val="en-US"/>
              </w:rPr>
              <w:t>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EC7E" w14:textId="20D025A9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89" w:history="1">
            <w:r w:rsidRPr="008C50A5">
              <w:rPr>
                <w:rStyle w:val="Hyperlink"/>
                <w:noProof/>
                <w:lang w:val="en-US"/>
              </w:rPr>
              <w:t>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6601" w14:textId="2616DA6D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0" w:history="1">
            <w:r w:rsidRPr="008C50A5">
              <w:rPr>
                <w:rStyle w:val="Hyperlink"/>
                <w:noProof/>
                <w:lang w:val="en-US"/>
              </w:rPr>
              <w:t>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121A" w14:textId="026FC5C2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1" w:history="1">
            <w:r w:rsidRPr="008C50A5">
              <w:rPr>
                <w:rStyle w:val="Hyperlink"/>
                <w:noProof/>
                <w:lang w:val="en-US"/>
              </w:rPr>
              <w:t>VecFileException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2BD7" w14:textId="4D5D0E63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2" w:history="1">
            <w:r w:rsidRPr="008C50A5">
              <w:rPr>
                <w:rStyle w:val="Hyperlink"/>
                <w:noProof/>
                <w:lang w:val="en-US"/>
              </w:rPr>
              <w:t>VecFileManager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9A05" w14:textId="30B87B77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3" w:history="1">
            <w:r w:rsidRPr="008C50A5">
              <w:rPr>
                <w:rStyle w:val="Hyperlink"/>
                <w:noProof/>
                <w:lang w:val="en-US"/>
              </w:rPr>
              <w:t>VectorCommand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6D29" w14:textId="5FF9C19A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4" w:history="1">
            <w:r w:rsidRPr="008C50A5">
              <w:rPr>
                <w:rStyle w:val="Hyperlink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9256" w14:textId="0DC80484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5" w:history="1">
            <w:r w:rsidRPr="008C50A5">
              <w:rPr>
                <w:rStyle w:val="Hyperlink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E248" w14:textId="41848C9C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6" w:history="1">
            <w:r w:rsidRPr="008C50A5">
              <w:rPr>
                <w:rStyle w:val="Hyperlink"/>
                <w:noProof/>
                <w:lang w:val="en-US"/>
              </w:rPr>
              <w:t>VecCanvas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B35B" w14:textId="589467A6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7" w:history="1">
            <w:r w:rsidRPr="008C50A5">
              <w:rPr>
                <w:rStyle w:val="Hyperlink"/>
                <w:noProof/>
                <w:lang w:val="en-US"/>
              </w:rPr>
              <w:t>VecColorButtonPanel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83AC" w14:textId="5D01A5CE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8" w:history="1">
            <w:r w:rsidRPr="008C50A5">
              <w:rPr>
                <w:rStyle w:val="Hyperlink"/>
                <w:noProof/>
                <w:lang w:val="en-US"/>
              </w:rPr>
              <w:t>VecCommandButtonPanel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409D" w14:textId="0AE64F49" w:rsidR="001D7627" w:rsidRDefault="001D76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899" w:history="1">
            <w:r w:rsidRPr="008C50A5">
              <w:rPr>
                <w:rStyle w:val="Hyperlink"/>
                <w:noProof/>
                <w:lang w:val="en-US"/>
              </w:rPr>
              <w:t>VecPainterMenuBar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ACDD" w14:textId="5CD46636" w:rsidR="001D7627" w:rsidRDefault="001D76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0" w:history="1">
            <w:r w:rsidRPr="008C50A5">
              <w:rPr>
                <w:rStyle w:val="Hyperlink"/>
                <w:noProof/>
                <w:lang w:val="en-US"/>
              </w:rPr>
              <w:t>Agile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6E5B" w14:textId="7DC96799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1" w:history="1">
            <w:r w:rsidRPr="008C50A5">
              <w:rPr>
                <w:rStyle w:val="Hyperlink"/>
                <w:noProof/>
                <w:lang w:val="en-US"/>
              </w:rPr>
              <w:t>Deliver Early and Deliver Often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6B41" w14:textId="4BB53C1E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2" w:history="1">
            <w:r w:rsidRPr="008C50A5">
              <w:rPr>
                <w:rStyle w:val="Hyperlink"/>
                <w:noProof/>
                <w:lang w:val="en-US"/>
              </w:rPr>
              <w:t>Working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806A" w14:textId="45C85362" w:rsidR="001D7627" w:rsidRDefault="001D76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3" w:history="1">
            <w:r w:rsidRPr="008C50A5">
              <w:rPr>
                <w:rStyle w:val="Hyperlink"/>
                <w:noProof/>
                <w:lang w:val="en-US"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609C" w14:textId="27ED1BBB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4" w:history="1">
            <w:r w:rsidRPr="008C50A5">
              <w:rPr>
                <w:rStyle w:val="Hyperlink"/>
                <w:noProof/>
                <w:lang w:val="en-US"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356A" w14:textId="2F71D03D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5" w:history="1">
            <w:r w:rsidRPr="008C50A5">
              <w:rPr>
                <w:rStyle w:val="Hyperlink"/>
                <w:noProof/>
                <w:lang w:val="en-US"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D6D6" w14:textId="20535066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6" w:history="1">
            <w:r w:rsidRPr="008C50A5">
              <w:rPr>
                <w:rStyle w:val="Hyperlink"/>
                <w:noProof/>
                <w:lang w:val="en-US"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937A" w14:textId="3D217790" w:rsidR="001D7627" w:rsidRDefault="001D76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40907" w:history="1">
            <w:r w:rsidRPr="008C50A5">
              <w:rPr>
                <w:rStyle w:val="Hyperlink"/>
                <w:noProof/>
                <w:lang w:val="en-US"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11F6" w14:textId="7F01A478" w:rsidR="007622E6" w:rsidRPr="007622E6" w:rsidRDefault="007622E6" w:rsidP="00D01494">
          <w:r>
            <w:rPr>
              <w:b/>
              <w:bCs/>
              <w:noProof/>
            </w:rPr>
            <w:fldChar w:fldCharType="end"/>
          </w:r>
        </w:p>
      </w:sdtContent>
    </w:sdt>
    <w:p w14:paraId="1FB8568E" w14:textId="7DDD5947" w:rsidR="007622E6" w:rsidRDefault="007622E6" w:rsidP="00D01494">
      <w:pPr>
        <w:rPr>
          <w:sz w:val="36"/>
          <w:szCs w:val="36"/>
          <w:lang w:val="en-US"/>
        </w:rPr>
      </w:pPr>
    </w:p>
    <w:p w14:paraId="2FB6F4E0" w14:textId="18DD076D" w:rsidR="007622E6" w:rsidRDefault="007622E6" w:rsidP="00D01494">
      <w:pPr>
        <w:rPr>
          <w:sz w:val="36"/>
          <w:szCs w:val="36"/>
          <w:lang w:val="en-US"/>
        </w:rPr>
      </w:pPr>
    </w:p>
    <w:p w14:paraId="72729019" w14:textId="300F156E" w:rsidR="007622E6" w:rsidRDefault="007622E6" w:rsidP="00D01494">
      <w:pPr>
        <w:rPr>
          <w:sz w:val="36"/>
          <w:szCs w:val="36"/>
          <w:lang w:val="en-US"/>
        </w:rPr>
      </w:pPr>
    </w:p>
    <w:p w14:paraId="0C36224F" w14:textId="13CED86A" w:rsidR="007622E6" w:rsidRDefault="007622E6" w:rsidP="00D01494">
      <w:pPr>
        <w:rPr>
          <w:sz w:val="36"/>
          <w:szCs w:val="36"/>
          <w:lang w:val="en-US"/>
        </w:rPr>
      </w:pPr>
    </w:p>
    <w:p w14:paraId="5ACB8090" w14:textId="4C0FFBDD" w:rsidR="007622E6" w:rsidRDefault="007622E6" w:rsidP="00D01494">
      <w:pPr>
        <w:rPr>
          <w:sz w:val="36"/>
          <w:szCs w:val="36"/>
          <w:lang w:val="en-US"/>
        </w:rPr>
      </w:pPr>
    </w:p>
    <w:p w14:paraId="6570D531" w14:textId="676AF41E" w:rsidR="00214E2F" w:rsidRDefault="00214E2F" w:rsidP="0063424F">
      <w:pPr>
        <w:pStyle w:val="Heading1"/>
        <w:rPr>
          <w:lang w:val="en-US"/>
        </w:rPr>
      </w:pPr>
      <w:bookmarkStart w:id="0" w:name="_Toc9940877"/>
      <w:r>
        <w:rPr>
          <w:lang w:val="en-US"/>
        </w:rPr>
        <w:t>Instructions</w:t>
      </w:r>
      <w:bookmarkEnd w:id="0"/>
    </w:p>
    <w:p w14:paraId="0D241FCF" w14:textId="3DE4F3CF" w:rsidR="00D01494" w:rsidRDefault="00D01494" w:rsidP="00D01494">
      <w:pPr>
        <w:rPr>
          <w:lang w:val="en-US"/>
        </w:rPr>
      </w:pPr>
    </w:p>
    <w:p w14:paraId="2282CFFD" w14:textId="1FBE1E4E" w:rsidR="00D01494" w:rsidRPr="00D01494" w:rsidRDefault="00D01494" w:rsidP="00956515">
      <w:pPr>
        <w:pStyle w:val="Heading2"/>
        <w:rPr>
          <w:lang w:val="en-US"/>
        </w:rPr>
      </w:pPr>
      <w:bookmarkStart w:id="1" w:name="_Toc9940878"/>
      <w:r>
        <w:rPr>
          <w:lang w:val="en-US"/>
        </w:rPr>
        <w:t>Drawing</w:t>
      </w:r>
      <w:bookmarkEnd w:id="1"/>
    </w:p>
    <w:p w14:paraId="2A30FCB8" w14:textId="7195F7C9" w:rsidR="00B00B85" w:rsidRDefault="00B00B85" w:rsidP="00214E2F">
      <w:pPr>
        <w:rPr>
          <w:lang w:val="en-US"/>
        </w:rPr>
      </w:pPr>
      <w:r>
        <w:rPr>
          <w:lang w:val="en-US"/>
        </w:rPr>
        <w:t xml:space="preserve">Select drawing commands from the bottom panel. Solid </w:t>
      </w:r>
      <w:r w:rsidR="0063424F">
        <w:rPr>
          <w:lang w:val="en-US"/>
        </w:rPr>
        <w:t>icons</w:t>
      </w:r>
      <w:r>
        <w:rPr>
          <w:lang w:val="en-US"/>
        </w:rPr>
        <w:t xml:space="preserve"> denote a filled shaped.</w:t>
      </w:r>
    </w:p>
    <w:p w14:paraId="3DDF8D09" w14:textId="2B844410" w:rsidR="00B00B85" w:rsidRDefault="00B00B85" w:rsidP="00214E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3FCC8" wp14:editId="025111F9">
            <wp:extent cx="4612640" cy="1542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5FA7" w14:textId="4DBDFED6" w:rsidR="00B00B85" w:rsidRPr="00B00B85" w:rsidRDefault="00B00B85" w:rsidP="00214E2F">
      <w:pPr>
        <w:rPr>
          <w:lang w:val="en-US"/>
        </w:rPr>
      </w:pPr>
      <w:r>
        <w:rPr>
          <w:lang w:val="en-US"/>
        </w:rPr>
        <w:t xml:space="preserve">For </w:t>
      </w:r>
      <w:r w:rsidRPr="0063424F">
        <w:rPr>
          <w:u w:val="single"/>
          <w:lang w:val="en-US"/>
        </w:rPr>
        <w:t>rectangles</w:t>
      </w:r>
      <w:r>
        <w:rPr>
          <w:lang w:val="en-US"/>
        </w:rPr>
        <w:t xml:space="preserve">, </w:t>
      </w:r>
      <w:r w:rsidRPr="0063424F">
        <w:rPr>
          <w:u w:val="single"/>
          <w:lang w:val="en-US"/>
        </w:rPr>
        <w:t>ellipses</w:t>
      </w:r>
      <w:r>
        <w:rPr>
          <w:lang w:val="en-US"/>
        </w:rPr>
        <w:t xml:space="preserve"> and </w:t>
      </w:r>
      <w:r w:rsidRPr="0063424F">
        <w:rPr>
          <w:u w:val="single"/>
          <w:lang w:val="en-US"/>
        </w:rPr>
        <w:t>lines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left click </w:t>
      </w:r>
      <w:r>
        <w:rPr>
          <w:lang w:val="en-US"/>
        </w:rPr>
        <w:t xml:space="preserve">to start drawing. </w:t>
      </w:r>
      <w:r>
        <w:rPr>
          <w:b/>
          <w:lang w:val="en-US"/>
        </w:rPr>
        <w:t xml:space="preserve">Drag </w:t>
      </w:r>
      <w:r>
        <w:rPr>
          <w:lang w:val="en-US"/>
        </w:rPr>
        <w:t>until the point you desire</w:t>
      </w:r>
      <w:r w:rsidR="00DA0F82">
        <w:rPr>
          <w:lang w:val="en-US"/>
        </w:rPr>
        <w:t>,</w:t>
      </w:r>
      <w:r w:rsidR="00423147">
        <w:rPr>
          <w:lang w:val="en-US"/>
        </w:rPr>
        <w:t xml:space="preserve"> then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Release </w:t>
      </w:r>
      <w:r>
        <w:rPr>
          <w:lang w:val="en-US"/>
        </w:rPr>
        <w:t>to commit.</w:t>
      </w:r>
    </w:p>
    <w:p w14:paraId="2E58B373" w14:textId="4D157821" w:rsidR="00214E2F" w:rsidRDefault="00F73AA6" w:rsidP="00214E2F">
      <w:pPr>
        <w:rPr>
          <w:lang w:val="en-US"/>
        </w:rPr>
      </w:pPr>
      <w:r>
        <w:rPr>
          <w:noProof/>
        </w:rPr>
        <w:drawing>
          <wp:inline distT="0" distB="0" distL="0" distR="0" wp14:anchorId="08B7E0F4" wp14:editId="2D165707">
            <wp:extent cx="2715895" cy="25996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D4B6" w14:textId="3BF63531" w:rsidR="00147F68" w:rsidRDefault="00147F68" w:rsidP="00214E2F">
      <w:pPr>
        <w:rPr>
          <w:lang w:val="en-US"/>
        </w:rPr>
      </w:pPr>
    </w:p>
    <w:p w14:paraId="6F6361EE" w14:textId="2C3875C2" w:rsidR="00147F68" w:rsidRDefault="00F73AA6" w:rsidP="00214E2F">
      <w:pPr>
        <w:rPr>
          <w:lang w:val="en-US"/>
        </w:rPr>
      </w:pPr>
      <w:r>
        <w:rPr>
          <w:lang w:val="en-US"/>
        </w:rPr>
        <w:t>For</w:t>
      </w:r>
      <w:r w:rsidRPr="002347BC">
        <w:rPr>
          <w:lang w:val="en-US"/>
        </w:rPr>
        <w:t xml:space="preserve"> </w:t>
      </w:r>
      <w:r w:rsidRPr="002347BC">
        <w:rPr>
          <w:u w:val="single"/>
          <w:lang w:val="en-US"/>
        </w:rPr>
        <w:t>plots</w:t>
      </w:r>
      <w:r>
        <w:rPr>
          <w:lang w:val="en-US"/>
        </w:rPr>
        <w:t xml:space="preserve"> (single point) </w:t>
      </w:r>
      <w:r>
        <w:rPr>
          <w:b/>
          <w:lang w:val="en-US"/>
        </w:rPr>
        <w:t xml:space="preserve">left click </w:t>
      </w:r>
      <w:r>
        <w:rPr>
          <w:lang w:val="en-US"/>
        </w:rPr>
        <w:t>the location to immediately commit the instruction.</w:t>
      </w:r>
    </w:p>
    <w:p w14:paraId="0D0A6D52" w14:textId="6E125442" w:rsidR="002347BC" w:rsidRDefault="002347BC" w:rsidP="00214E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324D3" wp14:editId="1B27AE72">
            <wp:extent cx="1774209" cy="209300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79" cy="210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D9D6" w14:textId="21047EBA" w:rsidR="002347BC" w:rsidRDefault="002347BC" w:rsidP="00214E2F">
      <w:pPr>
        <w:rPr>
          <w:lang w:val="en-US"/>
        </w:rPr>
      </w:pPr>
    </w:p>
    <w:p w14:paraId="447E72E5" w14:textId="77777777" w:rsidR="002347BC" w:rsidRDefault="002347BC" w:rsidP="00214E2F">
      <w:pPr>
        <w:rPr>
          <w:lang w:val="en-US"/>
        </w:rPr>
      </w:pPr>
    </w:p>
    <w:p w14:paraId="260053A4" w14:textId="51583F6C" w:rsidR="002347BC" w:rsidRDefault="002347BC" w:rsidP="00214E2F">
      <w:pPr>
        <w:rPr>
          <w:lang w:val="en-US"/>
        </w:rPr>
      </w:pPr>
      <w:r>
        <w:rPr>
          <w:lang w:val="en-US"/>
        </w:rPr>
        <w:t xml:space="preserve">For </w:t>
      </w:r>
      <w:r w:rsidRPr="002347BC">
        <w:rPr>
          <w:u w:val="single"/>
          <w:lang w:val="en-US"/>
        </w:rPr>
        <w:t>polygon</w:t>
      </w:r>
      <w:r>
        <w:rPr>
          <w:b/>
          <w:lang w:val="en-US"/>
        </w:rPr>
        <w:t xml:space="preserve"> </w:t>
      </w:r>
      <w:r>
        <w:rPr>
          <w:lang w:val="en-US"/>
        </w:rPr>
        <w:t>use</w:t>
      </w:r>
      <w:r>
        <w:rPr>
          <w:b/>
          <w:lang w:val="en-US"/>
        </w:rPr>
        <w:t xml:space="preserve"> </w:t>
      </w:r>
      <w:r w:rsidRPr="002347BC">
        <w:rPr>
          <w:b/>
          <w:lang w:val="en-US"/>
        </w:rPr>
        <w:t>left click</w:t>
      </w:r>
      <w:r>
        <w:rPr>
          <w:lang w:val="en-US"/>
        </w:rPr>
        <w:t xml:space="preserve"> to start </w:t>
      </w:r>
      <w:r w:rsidR="00231575">
        <w:rPr>
          <w:lang w:val="en-US"/>
        </w:rPr>
        <w:t>drawing</w:t>
      </w:r>
      <w:r>
        <w:rPr>
          <w:lang w:val="en-US"/>
        </w:rPr>
        <w:t xml:space="preserve"> the shape, add new points by </w:t>
      </w:r>
      <w:r>
        <w:rPr>
          <w:b/>
          <w:lang w:val="en-US"/>
        </w:rPr>
        <w:t>left click</w:t>
      </w:r>
      <w:r w:rsidR="00D01494">
        <w:rPr>
          <w:b/>
          <w:lang w:val="en-US"/>
        </w:rPr>
        <w:t>ing</w:t>
      </w:r>
      <w:r>
        <w:rPr>
          <w:lang w:val="en-US"/>
        </w:rPr>
        <w:t xml:space="preserve">. After at least one point is added </w:t>
      </w:r>
      <w:r>
        <w:rPr>
          <w:b/>
          <w:lang w:val="en-US"/>
        </w:rPr>
        <w:t xml:space="preserve">right click </w:t>
      </w:r>
      <w:r>
        <w:rPr>
          <w:lang w:val="en-US"/>
        </w:rPr>
        <w:t xml:space="preserve">to finish drawing. </w:t>
      </w:r>
    </w:p>
    <w:p w14:paraId="2FB13905" w14:textId="15F89982" w:rsidR="00D01494" w:rsidRDefault="00D01494" w:rsidP="00214E2F">
      <w:pPr>
        <w:rPr>
          <w:lang w:val="en-US"/>
        </w:rPr>
      </w:pPr>
      <w:r>
        <w:rPr>
          <w:noProof/>
        </w:rPr>
        <w:drawing>
          <wp:inline distT="0" distB="0" distL="0" distR="0" wp14:anchorId="79B516AF" wp14:editId="6000B3A5">
            <wp:extent cx="2239596" cy="2258704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62" cy="22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DE86" w14:textId="7353AEC0" w:rsidR="00D01494" w:rsidRDefault="00D01494" w:rsidP="00214E2F">
      <w:pPr>
        <w:rPr>
          <w:lang w:val="en-US"/>
        </w:rPr>
      </w:pPr>
    </w:p>
    <w:p w14:paraId="19A66DF1" w14:textId="3BDA33EC" w:rsidR="00D01494" w:rsidRDefault="00D01494" w:rsidP="00D01494">
      <w:pPr>
        <w:pStyle w:val="Heading2"/>
        <w:rPr>
          <w:lang w:val="en-US"/>
        </w:rPr>
      </w:pPr>
      <w:bookmarkStart w:id="2" w:name="_Toc9940879"/>
      <w:r>
        <w:rPr>
          <w:lang w:val="en-US"/>
        </w:rPr>
        <w:t>Colours</w:t>
      </w:r>
      <w:bookmarkEnd w:id="2"/>
    </w:p>
    <w:p w14:paraId="2F13FFB9" w14:textId="2251C5E1" w:rsidR="009935F4" w:rsidRDefault="00B84EC2" w:rsidP="00C65F28">
      <w:pPr>
        <w:rPr>
          <w:lang w:val="en-US"/>
        </w:rPr>
      </w:pPr>
      <w:r>
        <w:rPr>
          <w:lang w:val="en-US"/>
        </w:rPr>
        <w:t xml:space="preserve">To select both </w:t>
      </w:r>
      <w:r>
        <w:rPr>
          <w:b/>
          <w:lang w:val="en-US"/>
        </w:rPr>
        <w:t xml:space="preserve">pen </w:t>
      </w:r>
      <w:r>
        <w:rPr>
          <w:lang w:val="en-US"/>
        </w:rPr>
        <w:t xml:space="preserve">colour and the </w:t>
      </w:r>
      <w:r>
        <w:rPr>
          <w:b/>
          <w:lang w:val="en-US"/>
        </w:rPr>
        <w:t xml:space="preserve">fill </w:t>
      </w:r>
      <w:r w:rsidRPr="00B84EC2">
        <w:rPr>
          <w:lang w:val="en-US"/>
        </w:rPr>
        <w:t>colour</w:t>
      </w:r>
      <w:r>
        <w:rPr>
          <w:lang w:val="en-US"/>
        </w:rPr>
        <w:t xml:space="preserve"> use the buttons on the right</w:t>
      </w:r>
      <w:r w:rsidR="009935F4">
        <w:rPr>
          <w:lang w:val="en-US"/>
        </w:rPr>
        <w:t>-</w:t>
      </w:r>
      <w:r>
        <w:rPr>
          <w:lang w:val="en-US"/>
        </w:rPr>
        <w:t>hand panel.</w:t>
      </w:r>
      <w:r w:rsidR="009935F4">
        <w:rPr>
          <w:lang w:val="en-US"/>
        </w:rPr>
        <w:t xml:space="preserve"> These will open a colour chooser.</w:t>
      </w:r>
    </w:p>
    <w:p w14:paraId="3DC497B9" w14:textId="77777777" w:rsidR="00231575" w:rsidRDefault="009935F4" w:rsidP="00C65F28">
      <w:pPr>
        <w:rPr>
          <w:lang w:val="en-US"/>
        </w:rPr>
      </w:pPr>
      <w:r>
        <w:rPr>
          <w:lang w:val="en-US"/>
        </w:rPr>
        <w:t xml:space="preserve">Use the paint brush icon to </w:t>
      </w:r>
      <w:r w:rsidR="00231575">
        <w:rPr>
          <w:lang w:val="en-US"/>
        </w:rPr>
        <w:t>open a chooser for the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pen </w:t>
      </w:r>
      <w:r>
        <w:rPr>
          <w:lang w:val="en-US"/>
        </w:rPr>
        <w:t xml:space="preserve">color. </w:t>
      </w:r>
    </w:p>
    <w:p w14:paraId="75446DB0" w14:textId="7E3E7968" w:rsidR="009935F4" w:rsidRPr="009935F4" w:rsidRDefault="009935F4" w:rsidP="00C65F28">
      <w:pPr>
        <w:rPr>
          <w:lang w:val="en-US"/>
        </w:rPr>
      </w:pPr>
      <w:r>
        <w:rPr>
          <w:lang w:val="en-US"/>
        </w:rPr>
        <w:t xml:space="preserve">Use the paint bucket icon </w:t>
      </w:r>
      <w:r w:rsidR="00231575">
        <w:rPr>
          <w:lang w:val="en-US"/>
        </w:rPr>
        <w:t>open a chooser for the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fill </w:t>
      </w:r>
      <w:r>
        <w:rPr>
          <w:lang w:val="en-US"/>
        </w:rPr>
        <w:t>color.</w:t>
      </w:r>
    </w:p>
    <w:p w14:paraId="25047985" w14:textId="4900325C" w:rsidR="009935F4" w:rsidRDefault="009935F4" w:rsidP="00C65F28">
      <w:pPr>
        <w:rPr>
          <w:b/>
          <w:lang w:val="en-US"/>
        </w:rPr>
      </w:pPr>
      <w:r w:rsidRPr="009935F4">
        <w:rPr>
          <w:b/>
          <w:noProof/>
          <w:lang w:val="en-US"/>
        </w:rPr>
        <w:lastRenderedPageBreak/>
        <w:drawing>
          <wp:inline distT="0" distB="0" distL="0" distR="0" wp14:anchorId="18641856" wp14:editId="58D6F19E">
            <wp:extent cx="3773606" cy="2602144"/>
            <wp:effectExtent l="0" t="0" r="0" b="8255"/>
            <wp:docPr id="6" name="Picture 6" descr="C:\Users\Alexander\Desktop\instructions\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er\Desktop\instructions\col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27" cy="261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B040" w14:textId="77777777" w:rsidR="00D01494" w:rsidRDefault="00D01494" w:rsidP="00D01494">
      <w:pPr>
        <w:pStyle w:val="Heading2"/>
        <w:rPr>
          <w:lang w:val="en-US"/>
        </w:rPr>
      </w:pPr>
    </w:p>
    <w:p w14:paraId="24FF39C2" w14:textId="04188350" w:rsidR="00D01494" w:rsidRDefault="00D01494" w:rsidP="00D01494">
      <w:pPr>
        <w:pStyle w:val="Heading2"/>
        <w:rPr>
          <w:lang w:val="en-US"/>
        </w:rPr>
      </w:pPr>
      <w:bookmarkStart w:id="3" w:name="_Toc9940880"/>
      <w:r>
        <w:rPr>
          <w:lang w:val="en-US"/>
        </w:rPr>
        <w:t>Undo</w:t>
      </w:r>
      <w:r w:rsidR="009935F4">
        <w:rPr>
          <w:lang w:val="en-US"/>
        </w:rPr>
        <w:t xml:space="preserve"> / Clear</w:t>
      </w:r>
      <w:bookmarkEnd w:id="3"/>
    </w:p>
    <w:p w14:paraId="3B724FDB" w14:textId="769596CE" w:rsidR="00042BF8" w:rsidRDefault="00042BF8" w:rsidP="00042BF8">
      <w:pPr>
        <w:rPr>
          <w:lang w:val="en-US"/>
        </w:rPr>
      </w:pPr>
      <w:r>
        <w:rPr>
          <w:lang w:val="en-US"/>
        </w:rPr>
        <w:t xml:space="preserve">To undo the last command press </w:t>
      </w:r>
      <w:r>
        <w:rPr>
          <w:b/>
          <w:lang w:val="en-US"/>
        </w:rPr>
        <w:t xml:space="preserve">ctrl z </w:t>
      </w:r>
      <w:r>
        <w:rPr>
          <w:lang w:val="en-US"/>
        </w:rPr>
        <w:t xml:space="preserve">on the keyboard or navigate to the </w:t>
      </w:r>
      <w:r>
        <w:rPr>
          <w:b/>
          <w:lang w:val="en-US"/>
        </w:rPr>
        <w:t xml:space="preserve">edit </w:t>
      </w:r>
      <w:r>
        <w:rPr>
          <w:lang w:val="en-US"/>
        </w:rPr>
        <w:t>menu on the top panel.</w:t>
      </w:r>
    </w:p>
    <w:p w14:paraId="63C75FE2" w14:textId="5437D59F" w:rsidR="00B9540B" w:rsidRDefault="008F4D68" w:rsidP="00042BF8">
      <w:pPr>
        <w:rPr>
          <w:lang w:val="en-US"/>
        </w:rPr>
      </w:pPr>
      <w:r w:rsidRPr="008F4D68">
        <w:rPr>
          <w:noProof/>
          <w:lang w:val="en-US"/>
        </w:rPr>
        <w:drawing>
          <wp:inline distT="0" distB="0" distL="0" distR="0" wp14:anchorId="5C4080F4" wp14:editId="4EB3673B">
            <wp:extent cx="2509520" cy="2393315"/>
            <wp:effectExtent l="0" t="0" r="5080" b="6985"/>
            <wp:docPr id="7" name="Picture 7" descr="C:\Users\Alexand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and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9361" w14:textId="545F9901" w:rsidR="009935F4" w:rsidRPr="009935F4" w:rsidRDefault="008F4D68" w:rsidP="009935F4">
      <w:pPr>
        <w:rPr>
          <w:lang w:val="en-US"/>
        </w:rPr>
      </w:pPr>
      <w:r>
        <w:rPr>
          <w:lang w:val="en-US"/>
        </w:rPr>
        <w:t>The menu also provides the option to clear the screen. This will remove everything from the canvas.</w:t>
      </w:r>
    </w:p>
    <w:p w14:paraId="44EDAB40" w14:textId="77777777" w:rsidR="00D01494" w:rsidRDefault="00D01494" w:rsidP="00D01494">
      <w:pPr>
        <w:pStyle w:val="Heading2"/>
        <w:rPr>
          <w:lang w:val="en-US"/>
        </w:rPr>
      </w:pPr>
    </w:p>
    <w:p w14:paraId="6B5999B7" w14:textId="4665A8E5" w:rsidR="00D01494" w:rsidRDefault="00D01494" w:rsidP="00D01494">
      <w:pPr>
        <w:pStyle w:val="Heading2"/>
        <w:rPr>
          <w:lang w:val="en-US"/>
        </w:rPr>
      </w:pPr>
      <w:bookmarkStart w:id="4" w:name="_Toc9940881"/>
      <w:r>
        <w:rPr>
          <w:lang w:val="en-US"/>
        </w:rPr>
        <w:t>I/O</w:t>
      </w:r>
      <w:bookmarkEnd w:id="4"/>
    </w:p>
    <w:p w14:paraId="281455BC" w14:textId="77777777" w:rsidR="00956C66" w:rsidRDefault="00956C66" w:rsidP="00956C66">
      <w:pPr>
        <w:rPr>
          <w:lang w:val="en-US"/>
        </w:rPr>
      </w:pPr>
      <w:r>
        <w:rPr>
          <w:lang w:val="en-US"/>
        </w:rPr>
        <w:t xml:space="preserve">To </w:t>
      </w:r>
      <w:r>
        <w:rPr>
          <w:b/>
          <w:lang w:val="en-US"/>
        </w:rPr>
        <w:t xml:space="preserve">load, save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export </w:t>
      </w:r>
      <w:r>
        <w:rPr>
          <w:lang w:val="en-US"/>
        </w:rPr>
        <w:t xml:space="preserve">used the file menu. </w:t>
      </w:r>
    </w:p>
    <w:p w14:paraId="1CE87877" w14:textId="6177432B" w:rsidR="00956C66" w:rsidRDefault="00956C66" w:rsidP="00956C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2CA7A3" wp14:editId="099CE47D">
            <wp:extent cx="1864242" cy="2208178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13" cy="22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1485" w14:textId="15BFB95A" w:rsidR="00956C66" w:rsidRDefault="00956C66" w:rsidP="00956C66">
      <w:pPr>
        <w:rPr>
          <w:lang w:val="en-US"/>
        </w:rPr>
      </w:pPr>
      <w:r w:rsidRPr="003A2DCA">
        <w:rPr>
          <w:b/>
          <w:lang w:val="en-US"/>
        </w:rPr>
        <w:t>Load</w:t>
      </w:r>
      <w:r>
        <w:rPr>
          <w:lang w:val="en-US"/>
        </w:rPr>
        <w:t xml:space="preserve"> will open </w:t>
      </w:r>
      <w:r w:rsidR="00231575">
        <w:rPr>
          <w:lang w:val="en-US"/>
        </w:rPr>
        <w:t>the</w:t>
      </w:r>
      <w:r>
        <w:rPr>
          <w:lang w:val="en-US"/>
        </w:rPr>
        <w:t xml:space="preserve"> file chooser letting you navigate your system’s file system while showing all files with </w:t>
      </w:r>
      <w:proofErr w:type="gramStart"/>
      <w:r>
        <w:rPr>
          <w:lang w:val="en-US"/>
        </w:rPr>
        <w:t>the .</w:t>
      </w:r>
      <w:r w:rsidR="00EC2E49">
        <w:rPr>
          <w:lang w:val="en-US"/>
        </w:rPr>
        <w:t>vec</w:t>
      </w:r>
      <w:proofErr w:type="gramEnd"/>
      <w:r w:rsidR="00EC2E49">
        <w:rPr>
          <w:lang w:val="en-US"/>
        </w:rPr>
        <w:t xml:space="preserve"> (or .VEC)</w:t>
      </w:r>
      <w:r>
        <w:rPr>
          <w:lang w:val="en-US"/>
        </w:rPr>
        <w:t xml:space="preserve"> extension.</w:t>
      </w:r>
    </w:p>
    <w:p w14:paraId="6EFF84C1" w14:textId="2977AB6E" w:rsidR="00956C66" w:rsidRDefault="00956C66" w:rsidP="00956C66">
      <w:pPr>
        <w:rPr>
          <w:lang w:val="en-US"/>
        </w:rPr>
      </w:pPr>
      <w:r>
        <w:rPr>
          <w:noProof/>
        </w:rPr>
        <w:drawing>
          <wp:inline distT="0" distB="0" distL="0" distR="0" wp14:anchorId="6B92D094" wp14:editId="1EDFBE31">
            <wp:extent cx="3200948" cy="201362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25" cy="20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76AC" w14:textId="39FD614F" w:rsidR="00956C66" w:rsidRDefault="00956C66" w:rsidP="00956C66">
      <w:pPr>
        <w:rPr>
          <w:lang w:val="en-US"/>
        </w:rPr>
      </w:pPr>
    </w:p>
    <w:p w14:paraId="488AEA04" w14:textId="7D187864" w:rsidR="00231575" w:rsidRPr="00231575" w:rsidRDefault="00231575" w:rsidP="00956C66">
      <w:pPr>
        <w:rPr>
          <w:lang w:val="en-US"/>
        </w:rPr>
      </w:pPr>
      <w:r>
        <w:rPr>
          <w:b/>
          <w:lang w:val="en-US"/>
        </w:rPr>
        <w:t xml:space="preserve">Save </w:t>
      </w:r>
      <w:r>
        <w:rPr>
          <w:lang w:val="en-US"/>
        </w:rPr>
        <w:t xml:space="preserve">will open the file chooser letting you navigate to a directory to save the current state of the canvas </w:t>
      </w:r>
      <w:proofErr w:type="gramStart"/>
      <w:r>
        <w:rPr>
          <w:lang w:val="en-US"/>
        </w:rPr>
        <w:t>in .</w:t>
      </w:r>
      <w:r w:rsidR="00EC2E49">
        <w:rPr>
          <w:lang w:val="en-US"/>
        </w:rPr>
        <w:t>vec</w:t>
      </w:r>
      <w:proofErr w:type="gramEnd"/>
      <w:r w:rsidR="00EC2E49">
        <w:rPr>
          <w:lang w:val="en-US"/>
        </w:rPr>
        <w:t xml:space="preserve"> (or .VEC)</w:t>
      </w:r>
      <w:r>
        <w:rPr>
          <w:lang w:val="en-US"/>
        </w:rPr>
        <w:t xml:space="preserve"> format. The file name can be entered with or </w:t>
      </w:r>
      <w:proofErr w:type="gramStart"/>
      <w:r w:rsidR="00EC2E49">
        <w:rPr>
          <w:lang w:val="en-US"/>
        </w:rPr>
        <w:t xml:space="preserve">without </w:t>
      </w:r>
      <w:r w:rsidR="00EC2E49" w:rsidRPr="00EC2E49">
        <w:rPr>
          <w:i/>
          <w:lang w:val="en-US"/>
        </w:rPr>
        <w:t>.</w:t>
      </w:r>
      <w:r w:rsidR="00EC2E49">
        <w:rPr>
          <w:lang w:val="en-US"/>
        </w:rPr>
        <w:t>vec</w:t>
      </w:r>
      <w:proofErr w:type="gramEnd"/>
      <w:r w:rsidR="00EC2E49">
        <w:rPr>
          <w:lang w:val="en-US"/>
        </w:rPr>
        <w:t xml:space="preserve"> (or .VEC)</w:t>
      </w:r>
      <w:r>
        <w:rPr>
          <w:lang w:val="en-US"/>
        </w:rPr>
        <w:t xml:space="preserve"> in the name (if without</w:t>
      </w:r>
      <w:r w:rsidR="00EC2E49">
        <w:rPr>
          <w:lang w:val="en-US"/>
        </w:rPr>
        <w:t>,</w:t>
      </w:r>
      <w:r>
        <w:rPr>
          <w:lang w:val="en-US"/>
        </w:rPr>
        <w:t xml:space="preserve"> it will be added automatically).</w:t>
      </w:r>
    </w:p>
    <w:p w14:paraId="47D3721B" w14:textId="1E648EE5" w:rsidR="00231575" w:rsidRDefault="00231575" w:rsidP="00956C66">
      <w:pPr>
        <w:rPr>
          <w:lang w:val="en-US"/>
        </w:rPr>
      </w:pPr>
      <w:r>
        <w:rPr>
          <w:noProof/>
        </w:rPr>
        <w:drawing>
          <wp:inline distT="0" distB="0" distL="0" distR="0" wp14:anchorId="7984F18E" wp14:editId="34E64D99">
            <wp:extent cx="3767361" cy="2704289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476" cy="27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0A80" w14:textId="1FF1EDDF" w:rsidR="00FD5EC2" w:rsidRDefault="007F47C5" w:rsidP="00956C66">
      <w:pPr>
        <w:rPr>
          <w:lang w:val="en-US"/>
        </w:rPr>
      </w:pPr>
      <w:r>
        <w:rPr>
          <w:b/>
          <w:lang w:val="en-US"/>
        </w:rPr>
        <w:lastRenderedPageBreak/>
        <w:t xml:space="preserve">Export to .png </w:t>
      </w:r>
      <w:r>
        <w:rPr>
          <w:lang w:val="en-US"/>
        </w:rPr>
        <w:t xml:space="preserve">will open the file chooser, letting you select the path and </w:t>
      </w:r>
      <w:proofErr w:type="gramStart"/>
      <w:r>
        <w:rPr>
          <w:lang w:val="en-US"/>
        </w:rPr>
        <w:t xml:space="preserve">name </w:t>
      </w:r>
      <w:r w:rsidR="00FD5EC2">
        <w:rPr>
          <w:lang w:val="en-US"/>
        </w:rPr>
        <w:t xml:space="preserve"> of</w:t>
      </w:r>
      <w:proofErr w:type="gramEnd"/>
      <w:r w:rsidR="00FD5EC2">
        <w:rPr>
          <w:lang w:val="en-US"/>
        </w:rPr>
        <w:t xml:space="preserve"> the file </w:t>
      </w:r>
      <w:r>
        <w:rPr>
          <w:lang w:val="en-US"/>
        </w:rPr>
        <w:t xml:space="preserve">to export the current state of the canvas to </w:t>
      </w:r>
      <w:r>
        <w:rPr>
          <w:b/>
          <w:lang w:val="en-US"/>
        </w:rPr>
        <w:t>png</w:t>
      </w:r>
      <w:r>
        <w:rPr>
          <w:lang w:val="en-US"/>
        </w:rPr>
        <w:t>.</w:t>
      </w:r>
      <w:r w:rsidR="00FD5EC2">
        <w:rPr>
          <w:lang w:val="en-US"/>
        </w:rPr>
        <w:t xml:space="preserve"> Similarly to </w:t>
      </w:r>
      <w:proofErr w:type="gramStart"/>
      <w:r w:rsidR="00FD5EC2">
        <w:rPr>
          <w:lang w:val="en-US"/>
        </w:rPr>
        <w:t>saving .vec</w:t>
      </w:r>
      <w:proofErr w:type="gramEnd"/>
      <w:r w:rsidR="00FD5EC2">
        <w:rPr>
          <w:lang w:val="en-US"/>
        </w:rPr>
        <w:t xml:space="preserve"> the filename can be entered with or without png (if without, it will be added automatically).</w:t>
      </w:r>
    </w:p>
    <w:p w14:paraId="12CAA04A" w14:textId="462EB6EA" w:rsidR="007F47C5" w:rsidRPr="007F47C5" w:rsidRDefault="00FD5EC2" w:rsidP="00956C66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2EE74CB" wp14:editId="53050C62">
            <wp:extent cx="3822970" cy="27108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46" cy="271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7C5">
        <w:rPr>
          <w:lang w:val="en-US"/>
        </w:rPr>
        <w:t xml:space="preserve"> </w:t>
      </w:r>
      <w:r w:rsidR="007F47C5">
        <w:rPr>
          <w:b/>
          <w:lang w:val="en-US"/>
        </w:rPr>
        <w:t xml:space="preserve"> </w:t>
      </w:r>
    </w:p>
    <w:p w14:paraId="6D552915" w14:textId="48B3F045" w:rsidR="00ED43FE" w:rsidRDefault="00ED43FE" w:rsidP="00214E2F">
      <w:pPr>
        <w:rPr>
          <w:lang w:val="en-US"/>
        </w:rPr>
      </w:pPr>
    </w:p>
    <w:p w14:paraId="3A155C30" w14:textId="77777777" w:rsidR="00ED43FE" w:rsidRDefault="00ED43FE" w:rsidP="00214E2F">
      <w:pPr>
        <w:rPr>
          <w:lang w:val="en-US"/>
        </w:rPr>
      </w:pPr>
    </w:p>
    <w:p w14:paraId="16C1C553" w14:textId="22BBC258" w:rsidR="00BD3363" w:rsidRPr="00BD3363" w:rsidRDefault="00214E2F" w:rsidP="00BD3363">
      <w:pPr>
        <w:pStyle w:val="Heading1"/>
        <w:rPr>
          <w:lang w:val="en-US"/>
        </w:rPr>
      </w:pPr>
      <w:bookmarkStart w:id="5" w:name="_Toc9940882"/>
      <w:r>
        <w:rPr>
          <w:lang w:val="en-US"/>
        </w:rPr>
        <w:t>Architecture</w:t>
      </w:r>
      <w:bookmarkEnd w:id="5"/>
    </w:p>
    <w:p w14:paraId="49714DE7" w14:textId="5B781134" w:rsidR="008C5C13" w:rsidRDefault="008C5C13" w:rsidP="00913EB4">
      <w:pPr>
        <w:jc w:val="both"/>
        <w:rPr>
          <w:lang w:val="en-US"/>
        </w:rPr>
      </w:pPr>
      <w:r>
        <w:rPr>
          <w:lang w:val="en-US"/>
        </w:rPr>
        <w:t xml:space="preserve">The program is split into two main packages, </w:t>
      </w:r>
      <w:r>
        <w:rPr>
          <w:b/>
          <w:lang w:val="en-US"/>
        </w:rPr>
        <w:t xml:space="preserve">graphicsManage </w:t>
      </w:r>
      <w:r>
        <w:rPr>
          <w:lang w:val="en-US"/>
        </w:rPr>
        <w:t xml:space="preserve">and </w:t>
      </w:r>
      <w:r>
        <w:rPr>
          <w:b/>
          <w:lang w:val="en-US"/>
        </w:rPr>
        <w:t>gui.  graphicsManage</w:t>
      </w:r>
      <w:r>
        <w:rPr>
          <w:lang w:val="en-US"/>
        </w:rPr>
        <w:t xml:space="preserve"> is where the shape classes are implemented, as well as file parsing for reading and writing .vec files. </w:t>
      </w:r>
      <w:r w:rsidR="00B2650C">
        <w:rPr>
          <w:b/>
          <w:lang w:val="en-US"/>
        </w:rPr>
        <w:t>gui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where the graphical user interface is implemented. </w:t>
      </w:r>
      <w:r w:rsidR="00343AD9">
        <w:rPr>
          <w:lang w:val="en-US"/>
        </w:rPr>
        <w:t>The following section outlines the classes used in each package and their purpose.</w:t>
      </w:r>
    </w:p>
    <w:p w14:paraId="177B1EC1" w14:textId="7B425025" w:rsidR="009F6054" w:rsidRPr="00CE261E" w:rsidRDefault="009F6054" w:rsidP="009744BA">
      <w:pPr>
        <w:pStyle w:val="Heading2"/>
        <w:rPr>
          <w:u w:val="single"/>
          <w:lang w:val="en-US"/>
        </w:rPr>
      </w:pPr>
      <w:bookmarkStart w:id="6" w:name="_Toc9940883"/>
      <w:r w:rsidRPr="00CE261E">
        <w:rPr>
          <w:u w:val="single"/>
          <w:lang w:val="en-US"/>
        </w:rPr>
        <w:t>graphicsManage</w:t>
      </w:r>
      <w:bookmarkEnd w:id="6"/>
    </w:p>
    <w:p w14:paraId="285B02B3" w14:textId="77A3EFF4" w:rsidR="008D63FD" w:rsidRPr="008D63FD" w:rsidRDefault="009744BA" w:rsidP="00293BEB">
      <w:pPr>
        <w:pStyle w:val="Heading3"/>
        <w:rPr>
          <w:lang w:val="en-US"/>
        </w:rPr>
      </w:pPr>
      <w:bookmarkStart w:id="7" w:name="_Toc9940884"/>
      <w:r>
        <w:rPr>
          <w:lang w:val="en-US"/>
        </w:rPr>
        <w:t>DrawableVector</w:t>
      </w:r>
      <w:bookmarkEnd w:id="7"/>
    </w:p>
    <w:p w14:paraId="07EBB44A" w14:textId="0AC9BD5E" w:rsidR="008D63FD" w:rsidRDefault="008D63FD" w:rsidP="00913EB4">
      <w:pPr>
        <w:jc w:val="both"/>
        <w:rPr>
          <w:lang w:val="en-US"/>
        </w:rPr>
      </w:pPr>
      <w:r>
        <w:rPr>
          <w:lang w:val="en-US"/>
        </w:rPr>
        <w:t>An interface containing abstract methods all the custom shape/g</w:t>
      </w:r>
      <w:bookmarkStart w:id="8" w:name="_GoBack"/>
      <w:bookmarkEnd w:id="8"/>
      <w:r>
        <w:rPr>
          <w:lang w:val="en-US"/>
        </w:rPr>
        <w:t xml:space="preserve">raphic classes will need to implement. </w:t>
      </w:r>
      <w:r w:rsidR="005C405D">
        <w:rPr>
          <w:lang w:val="en-US"/>
        </w:rPr>
        <w:t xml:space="preserve">Including the draw command, the </w:t>
      </w:r>
      <w:r w:rsidR="00913EB4">
        <w:rPr>
          <w:lang w:val="en-US"/>
        </w:rPr>
        <w:t xml:space="preserve">get and set methods </w:t>
      </w:r>
      <w:r w:rsidR="005C405D">
        <w:rPr>
          <w:lang w:val="en-US"/>
        </w:rPr>
        <w:t>of colors</w:t>
      </w:r>
      <w:r w:rsidR="00913EB4">
        <w:rPr>
          <w:lang w:val="en-US"/>
        </w:rPr>
        <w:t xml:space="preserve"> (pen and fill)</w:t>
      </w:r>
      <w:r w:rsidR="005C405D">
        <w:rPr>
          <w:lang w:val="en-US"/>
        </w:rPr>
        <w:t>, the get</w:t>
      </w:r>
      <w:r w:rsidR="00913EB4">
        <w:rPr>
          <w:lang w:val="en-US"/>
        </w:rPr>
        <w:t xml:space="preserve"> function</w:t>
      </w:r>
      <w:r w:rsidR="005C405D">
        <w:rPr>
          <w:lang w:val="en-US"/>
        </w:rPr>
        <w:t xml:space="preserve"> </w:t>
      </w:r>
      <w:r w:rsidR="00913EB4">
        <w:rPr>
          <w:lang w:val="en-US"/>
        </w:rPr>
        <w:t>for</w:t>
      </w:r>
      <w:r w:rsidR="005C405D">
        <w:rPr>
          <w:lang w:val="en-US"/>
        </w:rPr>
        <w:t xml:space="preserve"> command type (VectorCommand), </w:t>
      </w:r>
      <w:r w:rsidR="00913EB4">
        <w:rPr>
          <w:lang w:val="en-US"/>
        </w:rPr>
        <w:t xml:space="preserve">and the filled method which returns a boolean determining whether a shape is filled. </w:t>
      </w:r>
    </w:p>
    <w:p w14:paraId="31CE41CA" w14:textId="234B3AC4" w:rsidR="009744BA" w:rsidRDefault="009744BA" w:rsidP="009744BA">
      <w:pPr>
        <w:pStyle w:val="Heading3"/>
        <w:rPr>
          <w:lang w:val="en-US"/>
        </w:rPr>
      </w:pPr>
      <w:bookmarkStart w:id="9" w:name="_Toc9940885"/>
      <w:r>
        <w:rPr>
          <w:lang w:val="en-US"/>
        </w:rPr>
        <w:t>FixedPointVector</w:t>
      </w:r>
      <w:bookmarkEnd w:id="9"/>
    </w:p>
    <w:p w14:paraId="181A3B63" w14:textId="17CF019C" w:rsidR="009744BA" w:rsidRDefault="007965DA" w:rsidP="009744BA">
      <w:pPr>
        <w:rPr>
          <w:lang w:val="en-US"/>
        </w:rPr>
      </w:pPr>
      <w:r>
        <w:rPr>
          <w:lang w:val="en-US"/>
        </w:rPr>
        <w:t xml:space="preserve">This is an abstract class which extends drawable vector. It has been created for shapes which have the common property of having a fixed number of vertices. This is basically everything except the polygon. </w:t>
      </w:r>
      <w:r w:rsidR="006A7EF8">
        <w:rPr>
          <w:lang w:val="en-US"/>
        </w:rPr>
        <w:t xml:space="preserve">In this case it’s a shape which is defined by two x points and two y points. </w:t>
      </w:r>
    </w:p>
    <w:p w14:paraId="27C596BD" w14:textId="77777777" w:rsidR="007965DA" w:rsidRDefault="007965DA" w:rsidP="009744BA">
      <w:pPr>
        <w:rPr>
          <w:lang w:val="en-US"/>
        </w:rPr>
      </w:pPr>
    </w:p>
    <w:p w14:paraId="5899245C" w14:textId="29BEB366" w:rsidR="009744BA" w:rsidRDefault="009744BA" w:rsidP="009744BA">
      <w:pPr>
        <w:pStyle w:val="Heading3"/>
        <w:rPr>
          <w:lang w:val="en-US"/>
        </w:rPr>
      </w:pPr>
      <w:bookmarkStart w:id="10" w:name="_Toc9940886"/>
      <w:r>
        <w:rPr>
          <w:lang w:val="en-US"/>
        </w:rPr>
        <w:t>Ellipses</w:t>
      </w:r>
      <w:bookmarkEnd w:id="10"/>
    </w:p>
    <w:p w14:paraId="569B806C" w14:textId="52D9ABE7" w:rsidR="009744BA" w:rsidRDefault="009744BA" w:rsidP="009744BA">
      <w:pPr>
        <w:rPr>
          <w:lang w:val="en-US"/>
        </w:rPr>
      </w:pPr>
    </w:p>
    <w:p w14:paraId="03A4AB4B" w14:textId="52C1A66F" w:rsidR="009744BA" w:rsidRDefault="009744BA" w:rsidP="009744BA">
      <w:pPr>
        <w:pStyle w:val="Heading3"/>
        <w:rPr>
          <w:lang w:val="en-US"/>
        </w:rPr>
      </w:pPr>
      <w:bookmarkStart w:id="11" w:name="_Toc9940887"/>
      <w:r>
        <w:rPr>
          <w:lang w:val="en-US"/>
        </w:rPr>
        <w:t>Line</w:t>
      </w:r>
      <w:bookmarkEnd w:id="11"/>
    </w:p>
    <w:p w14:paraId="6A1AD7B9" w14:textId="22D2C786" w:rsidR="009744BA" w:rsidRDefault="009744BA" w:rsidP="009744BA">
      <w:pPr>
        <w:rPr>
          <w:lang w:val="en-US"/>
        </w:rPr>
      </w:pPr>
    </w:p>
    <w:p w14:paraId="0B3D2810" w14:textId="0E83F4CA" w:rsidR="009744BA" w:rsidRDefault="009744BA" w:rsidP="009744BA">
      <w:pPr>
        <w:pStyle w:val="Heading3"/>
        <w:rPr>
          <w:lang w:val="en-US"/>
        </w:rPr>
      </w:pPr>
      <w:bookmarkStart w:id="12" w:name="_Toc9940888"/>
      <w:r>
        <w:rPr>
          <w:lang w:val="en-US"/>
        </w:rPr>
        <w:lastRenderedPageBreak/>
        <w:t>Point</w:t>
      </w:r>
      <w:bookmarkEnd w:id="12"/>
    </w:p>
    <w:p w14:paraId="77528F71" w14:textId="77777777" w:rsidR="009744BA" w:rsidRPr="009744BA" w:rsidRDefault="009744BA" w:rsidP="009744BA">
      <w:pPr>
        <w:rPr>
          <w:lang w:val="en-US"/>
        </w:rPr>
      </w:pPr>
    </w:p>
    <w:p w14:paraId="082B7B64" w14:textId="4D111E2B" w:rsidR="009744BA" w:rsidRDefault="009744BA" w:rsidP="009744BA">
      <w:pPr>
        <w:pStyle w:val="Heading3"/>
        <w:rPr>
          <w:lang w:val="en-US"/>
        </w:rPr>
      </w:pPr>
      <w:bookmarkStart w:id="13" w:name="_Toc9940889"/>
      <w:r>
        <w:rPr>
          <w:lang w:val="en-US"/>
        </w:rPr>
        <w:t>Polygon</w:t>
      </w:r>
      <w:bookmarkEnd w:id="13"/>
    </w:p>
    <w:p w14:paraId="24BF3C8D" w14:textId="5782BA66" w:rsidR="009744BA" w:rsidRDefault="009744BA" w:rsidP="009744BA">
      <w:pPr>
        <w:rPr>
          <w:lang w:val="en-US"/>
        </w:rPr>
      </w:pPr>
    </w:p>
    <w:p w14:paraId="4D35B857" w14:textId="051EADD5" w:rsidR="009744BA" w:rsidRDefault="009744BA" w:rsidP="009744BA">
      <w:pPr>
        <w:pStyle w:val="Heading3"/>
        <w:rPr>
          <w:lang w:val="en-US"/>
        </w:rPr>
      </w:pPr>
      <w:bookmarkStart w:id="14" w:name="_Toc9940890"/>
      <w:r>
        <w:rPr>
          <w:lang w:val="en-US"/>
        </w:rPr>
        <w:t>Rectangle</w:t>
      </w:r>
      <w:bookmarkEnd w:id="14"/>
    </w:p>
    <w:p w14:paraId="04FF6474" w14:textId="54BD5FBA" w:rsidR="009744BA" w:rsidRDefault="009744BA" w:rsidP="009744BA">
      <w:pPr>
        <w:rPr>
          <w:lang w:val="en-US"/>
        </w:rPr>
      </w:pPr>
    </w:p>
    <w:p w14:paraId="000E3525" w14:textId="5E92A7A9" w:rsidR="009744BA" w:rsidRDefault="009744BA" w:rsidP="009744BA">
      <w:pPr>
        <w:pStyle w:val="Heading3"/>
        <w:rPr>
          <w:lang w:val="en-US"/>
        </w:rPr>
      </w:pPr>
      <w:bookmarkStart w:id="15" w:name="_Toc9940891"/>
      <w:r>
        <w:rPr>
          <w:lang w:val="en-US"/>
        </w:rPr>
        <w:t>VecFileException</w:t>
      </w:r>
      <w:bookmarkEnd w:id="15"/>
    </w:p>
    <w:p w14:paraId="3B36E293" w14:textId="439EF59F" w:rsidR="009744BA" w:rsidRDefault="009744BA" w:rsidP="009744BA">
      <w:pPr>
        <w:rPr>
          <w:lang w:val="en-US"/>
        </w:rPr>
      </w:pPr>
    </w:p>
    <w:p w14:paraId="4441B4E5" w14:textId="0C386196" w:rsidR="009744BA" w:rsidRDefault="009744BA" w:rsidP="009744BA">
      <w:pPr>
        <w:pStyle w:val="Heading3"/>
        <w:rPr>
          <w:lang w:val="en-US"/>
        </w:rPr>
      </w:pPr>
      <w:bookmarkStart w:id="16" w:name="_Toc9940892"/>
      <w:r>
        <w:rPr>
          <w:lang w:val="en-US"/>
        </w:rPr>
        <w:t>VecFileManager</w:t>
      </w:r>
      <w:bookmarkEnd w:id="16"/>
    </w:p>
    <w:p w14:paraId="6A047096" w14:textId="47601411" w:rsidR="009744BA" w:rsidRDefault="009744BA" w:rsidP="009744BA">
      <w:pPr>
        <w:rPr>
          <w:lang w:val="en-US"/>
        </w:rPr>
      </w:pPr>
    </w:p>
    <w:p w14:paraId="4BEEA764" w14:textId="060DFC3F" w:rsidR="009744BA" w:rsidRDefault="009744BA" w:rsidP="009744BA">
      <w:pPr>
        <w:pStyle w:val="Heading3"/>
        <w:rPr>
          <w:lang w:val="en-US"/>
        </w:rPr>
      </w:pPr>
      <w:bookmarkStart w:id="17" w:name="_Toc9940893"/>
      <w:r>
        <w:rPr>
          <w:lang w:val="en-US"/>
        </w:rPr>
        <w:t>VectorCommand</w:t>
      </w:r>
      <w:bookmarkEnd w:id="17"/>
    </w:p>
    <w:p w14:paraId="6192A1C0" w14:textId="51542AAD" w:rsidR="009744BA" w:rsidRDefault="009744BA" w:rsidP="009744BA">
      <w:pPr>
        <w:rPr>
          <w:lang w:val="en-US"/>
        </w:rPr>
      </w:pPr>
    </w:p>
    <w:p w14:paraId="3D1DB1DE" w14:textId="1F877154" w:rsidR="00B2650C" w:rsidRPr="00CE261E" w:rsidRDefault="00B2650C" w:rsidP="00B2650C">
      <w:pPr>
        <w:pStyle w:val="Heading2"/>
        <w:rPr>
          <w:u w:val="single"/>
          <w:lang w:val="en-US"/>
        </w:rPr>
      </w:pPr>
      <w:bookmarkStart w:id="18" w:name="_Toc9940894"/>
      <w:r w:rsidRPr="00CE261E">
        <w:rPr>
          <w:u w:val="single"/>
          <w:lang w:val="en-US"/>
        </w:rPr>
        <w:t>gui</w:t>
      </w:r>
      <w:bookmarkEnd w:id="18"/>
    </w:p>
    <w:p w14:paraId="19A25069" w14:textId="2A1358CB" w:rsidR="00B2650C" w:rsidRDefault="00B2650C" w:rsidP="00B2650C">
      <w:pPr>
        <w:rPr>
          <w:lang w:val="en-US"/>
        </w:rPr>
      </w:pPr>
    </w:p>
    <w:p w14:paraId="43421CD7" w14:textId="7BD6E878" w:rsidR="00B2650C" w:rsidRDefault="00B2650C" w:rsidP="00AF6812">
      <w:pPr>
        <w:pStyle w:val="Heading3"/>
        <w:rPr>
          <w:lang w:val="en-US"/>
        </w:rPr>
      </w:pPr>
      <w:bookmarkStart w:id="19" w:name="_Toc9940895"/>
      <w:r>
        <w:rPr>
          <w:lang w:val="en-US"/>
        </w:rPr>
        <w:t>GUI</w:t>
      </w:r>
      <w:bookmarkEnd w:id="19"/>
    </w:p>
    <w:p w14:paraId="7EA1352E" w14:textId="09823401" w:rsidR="00B2650C" w:rsidRDefault="00B2650C" w:rsidP="00B2650C">
      <w:pPr>
        <w:rPr>
          <w:lang w:val="en-US"/>
        </w:rPr>
      </w:pPr>
    </w:p>
    <w:p w14:paraId="6311BB71" w14:textId="76F572EF" w:rsidR="00B2650C" w:rsidRDefault="00B2650C" w:rsidP="00AF6812">
      <w:pPr>
        <w:pStyle w:val="Heading3"/>
        <w:rPr>
          <w:lang w:val="en-US"/>
        </w:rPr>
      </w:pPr>
      <w:bookmarkStart w:id="20" w:name="_Toc9940896"/>
      <w:r>
        <w:rPr>
          <w:lang w:val="en-US"/>
        </w:rPr>
        <w:t>VecCanvas</w:t>
      </w:r>
      <w:bookmarkEnd w:id="20"/>
    </w:p>
    <w:p w14:paraId="414724C6" w14:textId="615A93C6" w:rsidR="00B2650C" w:rsidRDefault="00B2650C" w:rsidP="00B2650C">
      <w:pPr>
        <w:rPr>
          <w:lang w:val="en-US"/>
        </w:rPr>
      </w:pPr>
    </w:p>
    <w:p w14:paraId="6AE3F695" w14:textId="53D333BA" w:rsidR="00B2650C" w:rsidRPr="00B2650C" w:rsidRDefault="00B2650C" w:rsidP="00AF6812">
      <w:pPr>
        <w:pStyle w:val="Heading3"/>
        <w:rPr>
          <w:lang w:val="en-US"/>
        </w:rPr>
      </w:pPr>
      <w:bookmarkStart w:id="21" w:name="_Toc9940897"/>
      <w:r>
        <w:rPr>
          <w:lang w:val="en-US"/>
        </w:rPr>
        <w:t>VecColorButtonPanel</w:t>
      </w:r>
      <w:bookmarkEnd w:id="21"/>
    </w:p>
    <w:p w14:paraId="305D0C8C" w14:textId="7CB7241B" w:rsidR="00B2650C" w:rsidRDefault="00B2650C" w:rsidP="00B2650C">
      <w:pPr>
        <w:rPr>
          <w:lang w:val="en-US"/>
        </w:rPr>
      </w:pPr>
    </w:p>
    <w:p w14:paraId="3A858F1F" w14:textId="1BE4DA8C" w:rsidR="009744BA" w:rsidRDefault="00B2650C" w:rsidP="00AF6812">
      <w:pPr>
        <w:pStyle w:val="Heading3"/>
        <w:rPr>
          <w:lang w:val="en-US"/>
        </w:rPr>
      </w:pPr>
      <w:bookmarkStart w:id="22" w:name="_Toc9940898"/>
      <w:r>
        <w:rPr>
          <w:lang w:val="en-US"/>
        </w:rPr>
        <w:t>VecCommandButtonPanel</w:t>
      </w:r>
      <w:bookmarkEnd w:id="22"/>
    </w:p>
    <w:p w14:paraId="35A0F70A" w14:textId="7B320DBA" w:rsidR="00B2650C" w:rsidRDefault="00B2650C" w:rsidP="00B2650C">
      <w:pPr>
        <w:rPr>
          <w:lang w:val="en-US"/>
        </w:rPr>
      </w:pPr>
    </w:p>
    <w:p w14:paraId="400E1CFD" w14:textId="77777777" w:rsidR="00E82D46" w:rsidRDefault="00B2650C" w:rsidP="00E82D46">
      <w:pPr>
        <w:pStyle w:val="Heading3"/>
        <w:rPr>
          <w:lang w:val="en-US"/>
        </w:rPr>
      </w:pPr>
      <w:bookmarkStart w:id="23" w:name="_Toc9940899"/>
      <w:r>
        <w:rPr>
          <w:lang w:val="en-US"/>
        </w:rPr>
        <w:t>VecPainterMenuBar</w:t>
      </w:r>
      <w:bookmarkEnd w:id="23"/>
    </w:p>
    <w:p w14:paraId="34D557DD" w14:textId="77989B4A" w:rsidR="00E82D46" w:rsidRDefault="00E82D46" w:rsidP="00E82D46">
      <w:pPr>
        <w:rPr>
          <w:lang w:val="en-US"/>
        </w:rPr>
      </w:pPr>
    </w:p>
    <w:p w14:paraId="348A5634" w14:textId="4C0096E1" w:rsidR="00E82D46" w:rsidRDefault="00E82D46" w:rsidP="00E82D46">
      <w:pPr>
        <w:pStyle w:val="Heading4"/>
        <w:rPr>
          <w:lang w:val="en-US"/>
        </w:rPr>
      </w:pPr>
      <w:r>
        <w:rPr>
          <w:lang w:val="en-US"/>
        </w:rPr>
        <w:t>MenuListener</w:t>
      </w:r>
    </w:p>
    <w:p w14:paraId="4DA91DE3" w14:textId="6BEC79BC" w:rsidR="00E82D46" w:rsidRDefault="00E82D46" w:rsidP="00E82D46">
      <w:pPr>
        <w:rPr>
          <w:lang w:val="en-US"/>
        </w:rPr>
      </w:pPr>
    </w:p>
    <w:p w14:paraId="21FCAD35" w14:textId="46D15073" w:rsidR="00E82D46" w:rsidRPr="00E82D46" w:rsidRDefault="00E82D46" w:rsidP="00E82D46">
      <w:pPr>
        <w:pStyle w:val="Heading4"/>
        <w:rPr>
          <w:lang w:val="en-US"/>
        </w:rPr>
      </w:pPr>
      <w:r>
        <w:rPr>
          <w:lang w:val="en-US"/>
        </w:rPr>
        <w:t>VecFileChooser</w:t>
      </w:r>
    </w:p>
    <w:p w14:paraId="46745B77" w14:textId="78E5C945" w:rsidR="00214E2F" w:rsidRDefault="00214E2F" w:rsidP="00214E2F">
      <w:pPr>
        <w:rPr>
          <w:lang w:val="en-US"/>
        </w:rPr>
      </w:pPr>
    </w:p>
    <w:p w14:paraId="226746EB" w14:textId="7AD3704E" w:rsidR="00214E2F" w:rsidRDefault="00214E2F" w:rsidP="00214E2F">
      <w:pPr>
        <w:pStyle w:val="Heading1"/>
        <w:rPr>
          <w:lang w:val="en-US"/>
        </w:rPr>
      </w:pPr>
      <w:bookmarkStart w:id="24" w:name="_Toc9940900"/>
      <w:r>
        <w:rPr>
          <w:lang w:val="en-US"/>
        </w:rPr>
        <w:t>Agile Methods</w:t>
      </w:r>
      <w:bookmarkEnd w:id="24"/>
      <w:r>
        <w:rPr>
          <w:lang w:val="en-US"/>
        </w:rPr>
        <w:t xml:space="preserve"> </w:t>
      </w:r>
    </w:p>
    <w:p w14:paraId="01D4C06D" w14:textId="59E6C759" w:rsidR="00A31F2A" w:rsidRDefault="004F2C75" w:rsidP="00A31F2A">
      <w:pPr>
        <w:jc w:val="both"/>
        <w:rPr>
          <w:lang w:val="en-US"/>
        </w:rPr>
      </w:pPr>
      <w:r>
        <w:rPr>
          <w:lang w:val="en-US"/>
        </w:rPr>
        <w:t xml:space="preserve">This program followed agile principles in its development. The following </w:t>
      </w:r>
      <w:r w:rsidR="00535EA7">
        <w:rPr>
          <w:lang w:val="en-US"/>
        </w:rPr>
        <w:t xml:space="preserve">section </w:t>
      </w:r>
      <w:r>
        <w:rPr>
          <w:lang w:val="en-US"/>
        </w:rPr>
        <w:t>outline</w:t>
      </w:r>
      <w:r w:rsidR="00535EA7">
        <w:rPr>
          <w:lang w:val="en-US"/>
        </w:rPr>
        <w:t>s</w:t>
      </w:r>
      <w:r>
        <w:rPr>
          <w:lang w:val="en-US"/>
        </w:rPr>
        <w:t xml:space="preserve"> a couple of the principles that were followed during the development. </w:t>
      </w:r>
      <w:r w:rsidR="006D0F14">
        <w:rPr>
          <w:lang w:val="en-US"/>
        </w:rPr>
        <w:t xml:space="preserve">As there were no specific client interactions, and the group only consisted of one person a full agile approach wasn’t exactly necessary or reasonable. </w:t>
      </w:r>
    </w:p>
    <w:p w14:paraId="4A55074F" w14:textId="5ECFC4C3" w:rsidR="00A31F2A" w:rsidRDefault="001D6E65" w:rsidP="0087142B">
      <w:pPr>
        <w:pStyle w:val="Heading2"/>
        <w:rPr>
          <w:lang w:val="en-US"/>
        </w:rPr>
      </w:pPr>
      <w:bookmarkStart w:id="25" w:name="_Toc9940901"/>
      <w:r>
        <w:rPr>
          <w:lang w:val="en-US"/>
        </w:rPr>
        <w:t>Deliver Early and Deliver Often</w:t>
      </w:r>
      <w:bookmarkEnd w:id="25"/>
    </w:p>
    <w:p w14:paraId="7A82BF27" w14:textId="7F3BE031" w:rsidR="00A31F2A" w:rsidRPr="00A31F2A" w:rsidRDefault="00A31F2A" w:rsidP="00A31F2A">
      <w:pPr>
        <w:rPr>
          <w:lang w:val="en-US"/>
        </w:rPr>
      </w:pPr>
      <w:r>
        <w:rPr>
          <w:lang w:val="en-US"/>
        </w:rPr>
        <w:t xml:space="preserve">The software was updated frequently </w:t>
      </w:r>
      <w:r w:rsidR="00CE261E">
        <w:rPr>
          <w:lang w:val="en-US"/>
        </w:rPr>
        <w:t xml:space="preserve">with new features. </w:t>
      </w:r>
    </w:p>
    <w:p w14:paraId="2D8E4D6E" w14:textId="473D39BF" w:rsidR="001D6E65" w:rsidRDefault="001D6E65" w:rsidP="001D6E65">
      <w:pPr>
        <w:rPr>
          <w:lang w:val="en-US"/>
        </w:rPr>
      </w:pPr>
    </w:p>
    <w:p w14:paraId="12DD247D" w14:textId="69FF1F78" w:rsidR="001D6E65" w:rsidRDefault="001D6E65" w:rsidP="001D6E65">
      <w:pPr>
        <w:pStyle w:val="Heading2"/>
        <w:rPr>
          <w:lang w:val="en-US"/>
        </w:rPr>
      </w:pPr>
      <w:bookmarkStart w:id="26" w:name="_Toc9940902"/>
      <w:r>
        <w:rPr>
          <w:lang w:val="en-US"/>
        </w:rPr>
        <w:lastRenderedPageBreak/>
        <w:t>Working Software</w:t>
      </w:r>
      <w:bookmarkEnd w:id="26"/>
      <w:r>
        <w:rPr>
          <w:lang w:val="en-US"/>
        </w:rPr>
        <w:t xml:space="preserve"> </w:t>
      </w:r>
    </w:p>
    <w:p w14:paraId="302050C2" w14:textId="566A1126" w:rsidR="001D6E65" w:rsidRPr="001D6E65" w:rsidRDefault="00CE261E" w:rsidP="001D6E65">
      <w:pPr>
        <w:rPr>
          <w:lang w:val="en-US"/>
        </w:rPr>
      </w:pPr>
      <w:r>
        <w:rPr>
          <w:lang w:val="en-US"/>
        </w:rPr>
        <w:t xml:space="preserve">It was ensured that the software that was committed was always functional, as to ensure the product on the repository was always in a working state. In case something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to go wrong there would always be something to submit. </w:t>
      </w:r>
    </w:p>
    <w:p w14:paraId="7BD75BA4" w14:textId="0FE3A46F" w:rsidR="001D6E65" w:rsidRDefault="001D6E65" w:rsidP="001D6E65">
      <w:pPr>
        <w:rPr>
          <w:lang w:val="en-US"/>
        </w:rPr>
      </w:pPr>
    </w:p>
    <w:p w14:paraId="2B27E18F" w14:textId="77777777" w:rsidR="001D6E65" w:rsidRPr="001D6E65" w:rsidRDefault="001D6E65" w:rsidP="001D6E65">
      <w:pPr>
        <w:rPr>
          <w:lang w:val="en-US"/>
        </w:rPr>
      </w:pPr>
    </w:p>
    <w:p w14:paraId="565FAED7" w14:textId="5C9CFEBF" w:rsidR="003550BB" w:rsidRDefault="00214E2F" w:rsidP="00DC252D">
      <w:pPr>
        <w:pStyle w:val="Heading1"/>
        <w:rPr>
          <w:lang w:val="en-US"/>
        </w:rPr>
      </w:pPr>
      <w:bookmarkStart w:id="27" w:name="_Toc9940903"/>
      <w:r>
        <w:rPr>
          <w:lang w:val="en-US"/>
        </w:rPr>
        <w:t>OOP</w:t>
      </w:r>
      <w:bookmarkEnd w:id="27"/>
    </w:p>
    <w:p w14:paraId="4A6124F2" w14:textId="4421EC02" w:rsidR="003550BB" w:rsidRDefault="003550BB" w:rsidP="003550BB">
      <w:pPr>
        <w:rPr>
          <w:lang w:val="en-US"/>
        </w:rPr>
      </w:pPr>
      <w:r>
        <w:rPr>
          <w:lang w:val="en-US"/>
        </w:rPr>
        <w:t xml:space="preserve">This section outlines how the four principles of </w:t>
      </w:r>
      <w:r w:rsidR="00DC252D">
        <w:rPr>
          <w:lang w:val="en-US"/>
        </w:rPr>
        <w:t>object-oriented</w:t>
      </w:r>
      <w:r>
        <w:rPr>
          <w:lang w:val="en-US"/>
        </w:rPr>
        <w:t xml:space="preserve"> programming were followed in the development of this program.</w:t>
      </w:r>
    </w:p>
    <w:p w14:paraId="6DB7E267" w14:textId="39820D96" w:rsidR="003550BB" w:rsidRDefault="003550BB" w:rsidP="003550BB">
      <w:pPr>
        <w:pStyle w:val="Heading2"/>
        <w:rPr>
          <w:lang w:val="en-US"/>
        </w:rPr>
      </w:pPr>
      <w:bookmarkStart w:id="28" w:name="_Toc9940904"/>
      <w:r>
        <w:rPr>
          <w:lang w:val="en-US"/>
        </w:rPr>
        <w:t>Abstraction</w:t>
      </w:r>
      <w:bookmarkEnd w:id="28"/>
    </w:p>
    <w:p w14:paraId="4D4FF5CE" w14:textId="0F95B02A" w:rsidR="003550BB" w:rsidRDefault="003550BB" w:rsidP="003550BB">
      <w:pPr>
        <w:rPr>
          <w:lang w:val="en-US"/>
        </w:rPr>
      </w:pPr>
    </w:p>
    <w:p w14:paraId="058F4137" w14:textId="5F1A6565" w:rsidR="003550BB" w:rsidRDefault="003550BB" w:rsidP="003550BB">
      <w:pPr>
        <w:pStyle w:val="Heading2"/>
        <w:rPr>
          <w:lang w:val="en-US"/>
        </w:rPr>
      </w:pPr>
      <w:bookmarkStart w:id="29" w:name="_Toc9940905"/>
      <w:r>
        <w:rPr>
          <w:lang w:val="en-US"/>
        </w:rPr>
        <w:t>Inheritance</w:t>
      </w:r>
      <w:bookmarkEnd w:id="29"/>
    </w:p>
    <w:p w14:paraId="12B0BC12" w14:textId="212BB2FE" w:rsidR="003550BB" w:rsidRDefault="003550BB" w:rsidP="003550BB">
      <w:pPr>
        <w:rPr>
          <w:lang w:val="en-US"/>
        </w:rPr>
      </w:pPr>
    </w:p>
    <w:p w14:paraId="247E7372" w14:textId="240D9338" w:rsidR="003550BB" w:rsidRDefault="003550BB" w:rsidP="003550BB">
      <w:pPr>
        <w:pStyle w:val="Heading2"/>
        <w:rPr>
          <w:lang w:val="en-US"/>
        </w:rPr>
      </w:pPr>
      <w:bookmarkStart w:id="30" w:name="_Toc9940906"/>
      <w:r>
        <w:rPr>
          <w:lang w:val="en-US"/>
        </w:rPr>
        <w:t>Encapsulation</w:t>
      </w:r>
      <w:bookmarkEnd w:id="30"/>
      <w:r>
        <w:rPr>
          <w:lang w:val="en-US"/>
        </w:rPr>
        <w:t xml:space="preserve"> </w:t>
      </w:r>
    </w:p>
    <w:p w14:paraId="37D588A3" w14:textId="15E79F06" w:rsidR="003550BB" w:rsidRDefault="003550BB" w:rsidP="003550BB">
      <w:pPr>
        <w:rPr>
          <w:lang w:val="en-US"/>
        </w:rPr>
      </w:pPr>
    </w:p>
    <w:p w14:paraId="71CC596E" w14:textId="67942497" w:rsidR="003550BB" w:rsidRPr="003550BB" w:rsidRDefault="003550BB" w:rsidP="003550BB">
      <w:pPr>
        <w:pStyle w:val="Heading2"/>
        <w:rPr>
          <w:lang w:val="en-US"/>
        </w:rPr>
      </w:pPr>
      <w:bookmarkStart w:id="31" w:name="_Toc9940907"/>
      <w:r>
        <w:rPr>
          <w:lang w:val="en-US"/>
        </w:rPr>
        <w:t>Polymorphism</w:t>
      </w:r>
      <w:bookmarkEnd w:id="31"/>
      <w:r>
        <w:rPr>
          <w:lang w:val="en-US"/>
        </w:rPr>
        <w:t xml:space="preserve"> </w:t>
      </w:r>
    </w:p>
    <w:sectPr w:rsidR="003550BB" w:rsidRPr="0035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1E7"/>
    <w:multiLevelType w:val="hybridMultilevel"/>
    <w:tmpl w:val="D8665A1A"/>
    <w:lvl w:ilvl="0" w:tplc="76DC4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3"/>
    <w:rsid w:val="00042BF8"/>
    <w:rsid w:val="00147F68"/>
    <w:rsid w:val="001D6E65"/>
    <w:rsid w:val="001D7627"/>
    <w:rsid w:val="001E0ED6"/>
    <w:rsid w:val="00214E2F"/>
    <w:rsid w:val="00231575"/>
    <w:rsid w:val="002347BC"/>
    <w:rsid w:val="00293BEB"/>
    <w:rsid w:val="00343AD9"/>
    <w:rsid w:val="003550BB"/>
    <w:rsid w:val="003A2DCA"/>
    <w:rsid w:val="00423147"/>
    <w:rsid w:val="004F2C75"/>
    <w:rsid w:val="00503D32"/>
    <w:rsid w:val="00535EA7"/>
    <w:rsid w:val="005C047B"/>
    <w:rsid w:val="005C405D"/>
    <w:rsid w:val="0063424F"/>
    <w:rsid w:val="006A7EF8"/>
    <w:rsid w:val="006D0F14"/>
    <w:rsid w:val="006E3EF3"/>
    <w:rsid w:val="007622E6"/>
    <w:rsid w:val="007965DA"/>
    <w:rsid w:val="007F47C5"/>
    <w:rsid w:val="0087142B"/>
    <w:rsid w:val="008C5C13"/>
    <w:rsid w:val="008D63FD"/>
    <w:rsid w:val="008F4D68"/>
    <w:rsid w:val="00913EB4"/>
    <w:rsid w:val="00956515"/>
    <w:rsid w:val="00956C66"/>
    <w:rsid w:val="009744BA"/>
    <w:rsid w:val="009935F4"/>
    <w:rsid w:val="009F6054"/>
    <w:rsid w:val="00A31F2A"/>
    <w:rsid w:val="00AF6812"/>
    <w:rsid w:val="00B00B85"/>
    <w:rsid w:val="00B2650C"/>
    <w:rsid w:val="00B84EC2"/>
    <w:rsid w:val="00B9540B"/>
    <w:rsid w:val="00BD3363"/>
    <w:rsid w:val="00C65F28"/>
    <w:rsid w:val="00CB0070"/>
    <w:rsid w:val="00CB70B4"/>
    <w:rsid w:val="00CE261E"/>
    <w:rsid w:val="00D01494"/>
    <w:rsid w:val="00D81358"/>
    <w:rsid w:val="00DA0F82"/>
    <w:rsid w:val="00DC252D"/>
    <w:rsid w:val="00E82D46"/>
    <w:rsid w:val="00EC2E49"/>
    <w:rsid w:val="00ED43FE"/>
    <w:rsid w:val="00F73AA6"/>
    <w:rsid w:val="00FD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8A96"/>
  <w15:chartTrackingRefBased/>
  <w15:docId w15:val="{7AE34687-6C77-4EB2-B1DC-1B72F5BB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1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22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2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2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4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44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44B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D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5313-3FBC-4797-9AA1-87590FC7C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Brimblecombe</dc:creator>
  <cp:keywords/>
  <dc:description/>
  <cp:lastModifiedBy>Alexander Brimblecombe</cp:lastModifiedBy>
  <cp:revision>46</cp:revision>
  <dcterms:created xsi:type="dcterms:W3CDTF">2019-05-27T06:29:00Z</dcterms:created>
  <dcterms:modified xsi:type="dcterms:W3CDTF">2019-05-28T04:24:00Z</dcterms:modified>
</cp:coreProperties>
</file>