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04.0" w:type="dxa"/>
        <w:jc w:val="center"/>
        <w:tblLayout w:type="fixed"/>
        <w:tblLook w:val="0000"/>
      </w:tblPr>
      <w:tblGrid>
        <w:gridCol w:w="2713"/>
        <w:gridCol w:w="6891"/>
        <w:tblGridChange w:id="0">
          <w:tblGrid>
            <w:gridCol w:w="2713"/>
            <w:gridCol w:w="6891"/>
          </w:tblGrid>
        </w:tblGridChange>
      </w:tblGrid>
      <w:tr>
        <w:trPr>
          <w:cantSplit w:val="0"/>
          <w:tblHeader w:val="0"/>
        </w:trPr>
        <w:tc>
          <w:tcPr>
            <w:gridSpan w:val="2"/>
            <w:shd w:fill="auto" w:val="clear"/>
            <w:tcMar>
              <w:top w:w="55.0" w:type="dxa"/>
              <w:left w:w="55.0" w:type="dxa"/>
              <w:bottom w:w="55.0" w:type="dxa"/>
              <w:right w:w="5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Ubuntu Light" w:cs="Ubuntu Light" w:eastAsia="Ubuntu Light" w:hAnsi="Ubuntu Light"/>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2" w:hRule="atLeast"/>
          <w:tblHeader w:val="0"/>
        </w:trPr>
        <w:tc>
          <w:tcPr>
            <w:gridSpan w:val="2"/>
            <w:tcBorders>
              <w:top w:color="000000" w:space="0" w:sz="4" w:val="single"/>
              <w:left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62" w:hRule="atLeast"/>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para: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Código IoT</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Fecha de elaboración:</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sz w:val="21"/>
                <w:szCs w:val="21"/>
                <w:rtl w:val="0"/>
              </w:rPr>
              <w:t xml:space="preserve">09 junio</w:t>
            </w: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 de 202</w:t>
            </w:r>
            <w:r w:rsidDel="00000000" w:rsidR="00000000" w:rsidRPr="00000000">
              <w:rPr>
                <w:rFonts w:ascii="Ubuntu Light" w:cs="Ubuntu Light" w:eastAsia="Ubuntu Light" w:hAnsi="Ubuntu Light"/>
                <w:sz w:val="21"/>
                <w:szCs w:val="21"/>
                <w:rtl w:val="0"/>
              </w:rPr>
              <w:t xml:space="preserve">2</w:t>
            </w: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Vigencia: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30 días naturales</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Elaborado por: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Revisado por:</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sz w:val="21"/>
                <w:szCs w:val="21"/>
                <w:rtl w:val="0"/>
              </w:rPr>
              <w:t xml:space="preserve">Jose Lino Carrillo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1"/>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1"/>
                <w:i w:val="0"/>
                <w:smallCaps w:val="0"/>
                <w:strike w:val="0"/>
                <w:color w:val="000000"/>
                <w:sz w:val="21"/>
                <w:szCs w:val="21"/>
                <w:u w:val="none"/>
                <w:shd w:fill="auto" w:val="clear"/>
                <w:vertAlign w:val="baseline"/>
                <w:rtl w:val="0"/>
              </w:rPr>
              <w:t xml:space="preserve">Documento:</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Ubuntu Light" w:cs="Ubuntu Light" w:eastAsia="Ubuntu Light" w:hAnsi="Ubuntu Light"/>
                <w:b w:val="0"/>
                <w:i w:val="0"/>
                <w:smallCaps w:val="0"/>
                <w:strike w:val="0"/>
                <w:color w:val="000000"/>
                <w:sz w:val="21"/>
                <w:szCs w:val="21"/>
                <w:u w:val="none"/>
                <w:shd w:fill="auto" w:val="clear"/>
                <w:vertAlign w:val="baseline"/>
                <w:rtl w:val="0"/>
              </w:rPr>
              <w:t xml:space="preserve">Plan de acción del Proyecto Capstone</w:t>
            </w:r>
          </w:p>
        </w:tc>
      </w:tr>
      <w:tr>
        <w:trPr>
          <w:cantSplit w:val="0"/>
          <w:tblHeader w:val="0"/>
        </w:trPr>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pageBreakBefore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 w:val="center" w:pos="4986"/>
          <w:tab w:val="right" w:pos="9972"/>
        </w:tabs>
        <w:spacing w:after="0" w:before="0" w:line="360" w:lineRule="auto"/>
        <w:ind w:left="0" w:right="0" w:firstLine="0"/>
        <w:jc w:val="center"/>
        <w:rPr>
          <w:rFonts w:ascii="Ubuntu Light" w:cs="Ubuntu Light" w:eastAsia="Ubuntu Light" w:hAnsi="Ubuntu Light"/>
          <w:b w:val="1"/>
          <w:i w:val="0"/>
          <w:smallCaps w:val="0"/>
          <w:strike w:val="0"/>
          <w:color w:val="808080"/>
          <w:sz w:val="36"/>
          <w:szCs w:val="36"/>
          <w:u w:val="none"/>
          <w:shd w:fill="auto" w:val="clear"/>
          <w:vertAlign w:val="baseline"/>
        </w:rPr>
      </w:pPr>
      <w:r w:rsidDel="00000000" w:rsidR="00000000" w:rsidRPr="00000000">
        <w:rPr>
          <w:rFonts w:ascii="Ubuntu Light" w:cs="Ubuntu Light" w:eastAsia="Ubuntu Light" w:hAnsi="Ubuntu Light"/>
          <w:b w:val="1"/>
          <w:i w:val="0"/>
          <w:smallCaps w:val="0"/>
          <w:strike w:val="0"/>
          <w:color w:val="808080"/>
          <w:sz w:val="36"/>
          <w:szCs w:val="36"/>
          <w:u w:val="none"/>
          <w:shd w:fill="auto" w:val="clear"/>
          <w:vertAlign w:val="baseline"/>
          <w:rtl w:val="0"/>
        </w:rPr>
        <w:t xml:space="preserve">Plan de acción del proyecto Capstone</w:t>
      </w:r>
    </w:p>
    <w:p w:rsidR="00000000" w:rsidDel="00000000" w:rsidP="00000000" w:rsidRDefault="00000000" w:rsidRPr="00000000" w14:paraId="0000001D">
      <w:pPr>
        <w:pStyle w:val="Subtitle"/>
        <w:tabs>
          <w:tab w:val="center" w:pos="4986"/>
          <w:tab w:val="right" w:pos="9972"/>
          <w:tab w:val="center" w:pos="4986"/>
          <w:tab w:val="right"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Por definir</w:t>
      </w:r>
    </w:p>
    <w:tbl>
      <w:tblPr>
        <w:tblStyle w:val="Table2"/>
        <w:tblW w:w="9520.0" w:type="dxa"/>
        <w:jc w:val="left"/>
        <w:tblInd w:w="0.0" w:type="dxa"/>
        <w:tblLayout w:type="fixed"/>
        <w:tblLook w:val="0400"/>
      </w:tblPr>
      <w:tblGrid>
        <w:gridCol w:w="2860"/>
        <w:gridCol w:w="6660"/>
        <w:tblGridChange w:id="0">
          <w:tblGrid>
            <w:gridCol w:w="2860"/>
            <w:gridCol w:w="6660"/>
          </w:tblGrid>
        </w:tblGridChange>
      </w:tblGrid>
      <w:tr>
        <w:trPr>
          <w:cantSplit w:val="0"/>
          <w:trHeight w:val="720" w:hRule="atLeast"/>
          <w:tblHeader w:val="0"/>
        </w:trPr>
        <w:tc>
          <w:tcPr>
            <w:shd w:fill="auto" w:val="clear"/>
          </w:tcPr>
          <w:p w:rsidR="00000000" w:rsidDel="00000000" w:rsidP="00000000" w:rsidRDefault="00000000" w:rsidRPr="00000000" w14:paraId="0000001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Curso Internet de las Cosas</w:t>
            </w:r>
          </w:p>
        </w:tc>
        <w:tc>
          <w:tcPr>
            <w:shd w:fill="auto" w:val="clear"/>
          </w:tcPr>
          <w:p w:rsidR="00000000" w:rsidDel="00000000" w:rsidP="00000000" w:rsidRDefault="00000000" w:rsidRPr="00000000" w14:paraId="0000001F">
            <w:pPr>
              <w:rPr>
                <w:rFonts w:ascii="Ubuntu Light" w:cs="Ubuntu Light" w:eastAsia="Ubuntu Light" w:hAnsi="Ubuntu Light"/>
                <w:color w:val="000000"/>
                <w:sz w:val="22"/>
                <w:szCs w:val="22"/>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Numero de equipo</w:t>
            </w:r>
          </w:p>
        </w:tc>
        <w:tc>
          <w:tcPr>
            <w:shd w:fill="auto" w:val="clear"/>
          </w:tcPr>
          <w:p w:rsidR="00000000" w:rsidDel="00000000" w:rsidP="00000000" w:rsidRDefault="00000000" w:rsidRPr="00000000" w14:paraId="0000002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&lt;Esta clave la proporciona el profesor&gt;</w:t>
            </w:r>
          </w:p>
        </w:tc>
      </w:tr>
      <w:tr>
        <w:trPr>
          <w:cantSplit w:val="0"/>
          <w:trHeight w:val="360" w:hRule="atLeast"/>
          <w:tblHeader w:val="0"/>
        </w:trPr>
        <w:tc>
          <w:tcPr>
            <w:shd w:fill="auto" w:val="clear"/>
          </w:tcPr>
          <w:p w:rsidR="00000000" w:rsidDel="00000000" w:rsidP="00000000" w:rsidRDefault="00000000" w:rsidRPr="00000000" w14:paraId="0000002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Integrantes del equipo</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5">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Arturo Javier López Fausto</w:t>
            </w:r>
          </w:p>
          <w:p w:rsidR="00000000" w:rsidDel="00000000" w:rsidP="00000000" w:rsidRDefault="00000000" w:rsidRPr="00000000" w14:paraId="00000026">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José Lino Carrillo Villalobos</w:t>
            </w:r>
          </w:p>
          <w:p w:rsidR="00000000" w:rsidDel="00000000" w:rsidP="00000000" w:rsidRDefault="00000000" w:rsidRPr="00000000" w14:paraId="00000027">
            <w:pPr>
              <w:spacing w:after="240" w:before="240" w:lineRule="auto"/>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Julio Cesar Ortiz Cornejo</w:t>
            </w:r>
          </w:p>
        </w:tc>
      </w:tr>
      <w:tr>
        <w:trPr>
          <w:cantSplit w:val="0"/>
          <w:trHeight w:val="360" w:hRule="atLeast"/>
          <w:tblHeader w:val="0"/>
        </w:trPr>
        <w:tc>
          <w:tcPr>
            <w:shd w:fill="auto" w:val="clear"/>
          </w:tcPr>
          <w:p w:rsidR="00000000" w:rsidDel="00000000" w:rsidP="00000000" w:rsidRDefault="00000000" w:rsidRPr="00000000" w14:paraId="00000028">
            <w:pPr>
              <w:rPr>
                <w:rFonts w:ascii="Ubuntu Light" w:cs="Ubuntu Light" w:eastAsia="Ubuntu Light" w:hAnsi="Ubuntu Light"/>
                <w:color w:val="76717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9">
            <w:pPr>
              <w:spacing w:after="240" w:before="240" w:lineRule="auto"/>
              <w:rPr>
                <w:rFonts w:ascii="Arial" w:cs="Arial" w:eastAsia="Arial" w:hAnsi="Arial"/>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A">
            <w:pPr>
              <w:rPr>
                <w:rFonts w:ascii="Ubuntu Light" w:cs="Ubuntu Light" w:eastAsia="Ubuntu Light" w:hAnsi="Ubuntu Light"/>
                <w:color w:val="76717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2B">
            <w:pPr>
              <w:spacing w:after="240" w:before="240" w:lineRule="auto"/>
              <w:rPr>
                <w:rFonts w:ascii="Arial" w:cs="Arial" w:eastAsia="Arial" w:hAnsi="Arial"/>
                <w:color w:val="767171"/>
                <w:sz w:val="22"/>
                <w:szCs w:val="22"/>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2C">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Representante del equipo</w:t>
            </w:r>
          </w:p>
        </w:tc>
        <w:tc>
          <w:tcPr>
            <w:shd w:fill="auto" w:val="clear"/>
          </w:tcPr>
          <w:p w:rsidR="00000000" w:rsidDel="00000000" w:rsidP="00000000" w:rsidRDefault="00000000" w:rsidRPr="00000000" w14:paraId="0000002F">
            <w:pPr>
              <w:rPr>
                <w:rFonts w:ascii="Ubuntu Light" w:cs="Ubuntu Light" w:eastAsia="Ubuntu Light" w:hAnsi="Ubuntu Light"/>
                <w:color w:val="767171"/>
                <w:sz w:val="22"/>
                <w:szCs w:val="22"/>
              </w:rPr>
            </w:pPr>
            <w:r w:rsidDel="00000000" w:rsidR="00000000" w:rsidRPr="00000000">
              <w:rPr>
                <w:rFonts w:ascii="Arial" w:cs="Arial" w:eastAsia="Arial" w:hAnsi="Arial"/>
                <w:color w:val="767171"/>
                <w:sz w:val="22"/>
                <w:szCs w:val="22"/>
                <w:rtl w:val="0"/>
              </w:rPr>
              <w:t xml:space="preserve">Arturo Javier López Fausto</w:t>
            </w: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Título del proyecto</w:t>
            </w:r>
          </w:p>
        </w:tc>
        <w:tc>
          <w:tcPr>
            <w:shd w:fill="auto" w:val="clear"/>
          </w:tcPr>
          <w:p w:rsidR="00000000" w:rsidDel="00000000" w:rsidP="00000000" w:rsidRDefault="00000000" w:rsidRPr="00000000" w14:paraId="00000031">
            <w:pPr>
              <w:rPr>
                <w:rFonts w:ascii="Ubuntu Light" w:cs="Ubuntu Light" w:eastAsia="Ubuntu Light" w:hAnsi="Ubuntu Light"/>
                <w:color w:val="767171"/>
                <w:sz w:val="22"/>
                <w:szCs w:val="22"/>
              </w:rPr>
            </w:pPr>
            <w:r w:rsidDel="00000000" w:rsidR="00000000" w:rsidRPr="00000000">
              <w:rPr>
                <w:rFonts w:ascii="Arial" w:cs="Arial" w:eastAsia="Arial" w:hAnsi="Arial"/>
                <w:color w:val="767171"/>
                <w:sz w:val="22"/>
                <w:szCs w:val="22"/>
                <w:rtl w:val="0"/>
              </w:rPr>
              <w:t xml:space="preserve">Sistema de vigilancia casera para adultos mayores</w:t>
            </w:r>
            <w:r w:rsidDel="00000000" w:rsidR="00000000" w:rsidRPr="00000000">
              <w:rPr>
                <w:rtl w:val="0"/>
              </w:rPr>
            </w:r>
          </w:p>
        </w:tc>
      </w:tr>
      <w:tr>
        <w:trPr>
          <w:cantSplit w:val="0"/>
          <w:trHeight w:val="1080" w:hRule="atLeast"/>
          <w:tblHeader w:val="0"/>
        </w:trPr>
        <w:tc>
          <w:tcPr>
            <w:shd w:fill="auto" w:val="clear"/>
          </w:tcPr>
          <w:p w:rsidR="00000000" w:rsidDel="00000000" w:rsidP="00000000" w:rsidRDefault="00000000" w:rsidRPr="00000000" w14:paraId="0000003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generales</w:t>
            </w:r>
          </w:p>
        </w:tc>
        <w:tc>
          <w:tcPr>
            <w:shd w:fill="auto" w:val="clear"/>
          </w:tcPr>
          <w:p w:rsidR="00000000" w:rsidDel="00000000" w:rsidP="00000000" w:rsidRDefault="00000000" w:rsidRPr="00000000" w14:paraId="00000033">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Desarrollo de un prototipo de una solución basada en Internet de las Cosas que ayude a prevenir accidentes en hogares donde los habitantes sean mayormente adultos mayores. Los dispositivos que se utilizarán en la solución llevarán a cabo un monitoreo constante tanto de actividades cotidianas como de esquemas de salud básicos de los habitantes del hogar.</w:t>
              <w:br w:type="textWrapping"/>
            </w:r>
          </w:p>
        </w:tc>
      </w:tr>
      <w:tr>
        <w:trPr>
          <w:cantSplit w:val="0"/>
          <w:trHeight w:val="720" w:hRule="atLeast"/>
          <w:tblHeader w:val="0"/>
        </w:trPr>
        <w:tc>
          <w:tcPr>
            <w:shd w:fill="auto" w:val="clear"/>
          </w:tcPr>
          <w:p w:rsidR="00000000" w:rsidDel="00000000" w:rsidP="00000000" w:rsidRDefault="00000000" w:rsidRPr="00000000" w14:paraId="0000003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específicos</w:t>
            </w:r>
          </w:p>
        </w:tc>
        <w:tc>
          <w:tcPr>
            <w:shd w:fill="auto" w:val="clear"/>
          </w:tcPr>
          <w:p w:rsidR="00000000" w:rsidDel="00000000" w:rsidP="00000000" w:rsidRDefault="00000000" w:rsidRPr="00000000" w14:paraId="00000035">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Tener un sistema que permita monitorear a distancia dispositivos de detección y/o medición de elementos como el agua, gas, temperatura, monóxido de carbono, movimiento, entre otros. Las alertas serán recibidas tanto por habitantes de la casa como por familiares y vecinos cercanos. Dichas alertas permitirán la prevención de accidentes. Entre los elementos considerados para el prototipo se encuentran los siguientes:</w:t>
            </w:r>
          </w:p>
        </w:tc>
      </w:tr>
      <w:tr>
        <w:trPr>
          <w:cantSplit w:val="0"/>
          <w:trHeight w:val="360" w:hRule="atLeast"/>
          <w:tblHeader w:val="0"/>
        </w:trPr>
        <w:tc>
          <w:tcPr>
            <w:shd w:fill="auto" w:val="clear"/>
          </w:tcPr>
          <w:p w:rsidR="00000000" w:rsidDel="00000000" w:rsidP="00000000" w:rsidRDefault="00000000" w:rsidRPr="00000000" w14:paraId="00000036">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37">
            <w:pPr>
              <w:numPr>
                <w:ilvl w:val="0"/>
                <w:numId w:val="1"/>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COCINA: Sensores que se dediquen a controlar y monitorear el uso adecuado de agua y gas, cuidando que no queden elementos en uso sin supervisión.</w:t>
            </w: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38">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39">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RECAMARAS: monitoreo de temperatura, humedad y cantidad de monóxido de carbono, generando alertas por escalas establecidas.</w:t>
            </w: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SALUD: Verificar signos de los adultos, como lo son temperatura corporal,  ritmo cardiaco y oxigenación</w:t>
            </w:r>
          </w:p>
          <w:p w:rsidR="00000000" w:rsidDel="00000000" w:rsidP="00000000" w:rsidRDefault="00000000" w:rsidRPr="00000000" w14:paraId="0000003B">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VISIBILIDAD: Colocación de cámaras en elementos clave del hogar, principalmente en la puerta principal, de tal forma que se pueda monitorear lo que sucede cuando esta se abre, al igual que cuando suena el timbre pueda mandar una imagen y/o notificación a dispositivos móviles.</w:t>
            </w:r>
          </w:p>
          <w:p w:rsidR="00000000" w:rsidDel="00000000" w:rsidP="00000000" w:rsidRDefault="00000000" w:rsidRPr="00000000" w14:paraId="0000003C">
            <w:pPr>
              <w:numPr>
                <w:ilvl w:val="0"/>
                <w:numId w:val="2"/>
              </w:numPr>
              <w:ind w:left="720" w:hanging="360"/>
              <w:jc w:val="both"/>
              <w:rPr>
                <w:rFonts w:ascii="Ubuntu Light" w:cs="Ubuntu Light" w:eastAsia="Ubuntu Light" w:hAnsi="Ubuntu Light"/>
                <w:color w:val="767171"/>
                <w:sz w:val="22"/>
                <w:szCs w:val="22"/>
                <w:u w:val="none"/>
              </w:rPr>
            </w:pPr>
            <w:r w:rsidDel="00000000" w:rsidR="00000000" w:rsidRPr="00000000">
              <w:rPr>
                <w:rFonts w:ascii="Ubuntu Light" w:cs="Ubuntu Light" w:eastAsia="Ubuntu Light" w:hAnsi="Ubuntu Light"/>
                <w:color w:val="767171"/>
                <w:sz w:val="22"/>
                <w:szCs w:val="22"/>
                <w:rtl w:val="0"/>
              </w:rPr>
              <w:t xml:space="preserve">BOTON DE PANICO: Contar con botones de ayuda en lugares clave del hogar, como en las habitaciones. De esta forma poder enviar una notificación de emergencia en cualquier momento. El boton de panico tendrá un modelo de detección de falsas alarmas utilizando todas las cámaras y sensores del hogar.</w:t>
            </w:r>
          </w:p>
          <w:p w:rsidR="00000000" w:rsidDel="00000000" w:rsidP="00000000" w:rsidRDefault="00000000" w:rsidRPr="00000000" w14:paraId="0000003D">
            <w:pPr>
              <w:ind w:left="720" w:firstLine="0"/>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Descripción del proyecto</w:t>
            </w:r>
          </w:p>
        </w:tc>
        <w:tc>
          <w:tcPr>
            <w:shd w:fill="auto" w:val="clear"/>
          </w:tcPr>
          <w:p w:rsidR="00000000" w:rsidDel="00000000" w:rsidP="00000000" w:rsidRDefault="00000000" w:rsidRPr="00000000" w14:paraId="0000003F">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La solución del prototipo se compone de una plataforma web que fungirá como Dashboard y configurador de dispositivos, sensores y cámaras que serán colocadas en el hogar y obtendrán la información y una base de datos donde se guardará la información clave que se mostrará en el Dashboard web. </w:t>
              <w:br w:type="textWrapping"/>
              <w:br w:type="textWrapping"/>
              <w:br w:type="textWrapping"/>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4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Productos</w:t>
            </w:r>
          </w:p>
        </w:tc>
        <w:tc>
          <w:tcPr>
            <w:shd w:fill="auto" w:val="clear"/>
          </w:tcPr>
          <w:p w:rsidR="00000000" w:rsidDel="00000000" w:rsidP="00000000" w:rsidRDefault="00000000" w:rsidRPr="00000000" w14:paraId="00000041">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&lt;Descripción detallada del entregable a desarrollar, en hardware y software&gt;</w:t>
              <w:br w:type="textWrapping"/>
              <w:br w:type="textWrapping"/>
              <w:br w:type="textWrapping"/>
              <w:br w:type="textWrapping"/>
              <w:br w:type="textWrapping"/>
              <w:br w:type="textWrapping"/>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4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Servicios</w:t>
            </w:r>
          </w:p>
        </w:tc>
        <w:tc>
          <w:tcPr>
            <w:shd w:fill="auto" w:val="clear"/>
          </w:tcPr>
          <w:p w:rsidR="00000000" w:rsidDel="00000000" w:rsidP="00000000" w:rsidRDefault="00000000" w:rsidRPr="00000000" w14:paraId="0000004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1&gt;&lt;Enlistar productos-servicios resultantes de este proyecto&gt;</w:t>
            </w:r>
          </w:p>
        </w:tc>
      </w:tr>
      <w:tr>
        <w:trPr>
          <w:cantSplit w:val="0"/>
          <w:trHeight w:val="360" w:hRule="atLeast"/>
          <w:tblHeader w:val="0"/>
        </w:trPr>
        <w:tc>
          <w:tcPr>
            <w:shd w:fill="auto" w:val="clear"/>
          </w:tcPr>
          <w:p w:rsidR="00000000" w:rsidDel="00000000" w:rsidP="00000000" w:rsidRDefault="00000000" w:rsidRPr="00000000" w14:paraId="00000044">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5">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2&gt;</w:t>
            </w:r>
          </w:p>
        </w:tc>
      </w:tr>
      <w:tr>
        <w:trPr>
          <w:cantSplit w:val="0"/>
          <w:trHeight w:val="360" w:hRule="atLeast"/>
          <w:tblHeader w:val="0"/>
        </w:trPr>
        <w:tc>
          <w:tcPr>
            <w:shd w:fill="auto" w:val="clear"/>
          </w:tcPr>
          <w:p w:rsidR="00000000" w:rsidDel="00000000" w:rsidP="00000000" w:rsidRDefault="00000000" w:rsidRPr="00000000" w14:paraId="00000046">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7">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&lt;Servicio 3&gt;</w:t>
            </w:r>
          </w:p>
        </w:tc>
      </w:tr>
      <w:tr>
        <w:trPr>
          <w:cantSplit w:val="0"/>
          <w:trHeight w:val="1080" w:hRule="atLeast"/>
          <w:tblHeader w:val="0"/>
        </w:trPr>
        <w:tc>
          <w:tcPr>
            <w:shd w:fill="auto" w:val="clear"/>
          </w:tcPr>
          <w:p w:rsidR="00000000" w:rsidDel="00000000" w:rsidP="00000000" w:rsidRDefault="00000000" w:rsidRPr="00000000" w14:paraId="00000048">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Resultados esperados</w:t>
            </w:r>
          </w:p>
        </w:tc>
        <w:tc>
          <w:tcPr>
            <w:shd w:fill="auto" w:val="clear"/>
          </w:tcPr>
          <w:p w:rsidR="00000000" w:rsidDel="00000000" w:rsidP="00000000" w:rsidRDefault="00000000" w:rsidRPr="00000000" w14:paraId="00000049">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&lt;Descripción breve de lo que la implementación de los productos de este proyecto logrará, como beneficios, reportes, aplicaciones, datos, acciones, etc.&gt;</w:t>
              <w:br w:type="textWrapping"/>
              <w:br w:type="textWrapping"/>
              <w:br w:type="textWrapping"/>
              <w:br w:type="textWrapping"/>
              <w:br w:type="textWrapping"/>
            </w:r>
          </w:p>
        </w:tc>
      </w:tr>
      <w:tr>
        <w:trPr>
          <w:cantSplit w:val="0"/>
          <w:trHeight w:val="360" w:hRule="atLeast"/>
          <w:tblHeader w:val="0"/>
        </w:trPr>
        <w:tc>
          <w:tcPr>
            <w:shd w:fill="auto" w:val="clear"/>
          </w:tcPr>
          <w:p w:rsidR="00000000" w:rsidDel="00000000" w:rsidP="00000000" w:rsidRDefault="00000000" w:rsidRPr="00000000" w14:paraId="0000004A">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Rol del miembro</w:t>
            </w:r>
          </w:p>
        </w:tc>
        <w:tc>
          <w:tcPr>
            <w:shd w:fill="auto" w:val="clear"/>
          </w:tcPr>
          <w:p w:rsidR="00000000" w:rsidDel="00000000" w:rsidP="00000000" w:rsidRDefault="00000000" w:rsidRPr="00000000" w14:paraId="0000004B">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1&gt;</w:t>
            </w:r>
          </w:p>
        </w:tc>
      </w:tr>
      <w:tr>
        <w:trPr>
          <w:cantSplit w:val="0"/>
          <w:trHeight w:val="360" w:hRule="atLeast"/>
          <w:tblHeader w:val="0"/>
        </w:trPr>
        <w:tc>
          <w:tcPr>
            <w:shd w:fill="auto" w:val="clear"/>
          </w:tcPr>
          <w:p w:rsidR="00000000" w:rsidDel="00000000" w:rsidP="00000000" w:rsidRDefault="00000000" w:rsidRPr="00000000" w14:paraId="0000004C">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D">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2&gt;</w:t>
            </w:r>
          </w:p>
        </w:tc>
      </w:tr>
      <w:tr>
        <w:trPr>
          <w:cantSplit w:val="0"/>
          <w:trHeight w:val="360" w:hRule="atLeast"/>
          <w:tblHeader w:val="0"/>
        </w:trPr>
        <w:tc>
          <w:tcPr>
            <w:shd w:fill="auto" w:val="clear"/>
          </w:tcPr>
          <w:p w:rsidR="00000000" w:rsidDel="00000000" w:rsidP="00000000" w:rsidRDefault="00000000" w:rsidRPr="00000000" w14:paraId="0000004E">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4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&lt;Rol de miembro 3&gt;</w:t>
            </w:r>
          </w:p>
        </w:tc>
      </w:tr>
      <w:tr>
        <w:trPr>
          <w:cantSplit w:val="0"/>
          <w:trHeight w:val="360" w:hRule="atLeast"/>
          <w:tblHeader w:val="0"/>
        </w:trPr>
        <w:tc>
          <w:tcPr>
            <w:shd w:fill="auto" w:val="clear"/>
          </w:tcPr>
          <w:p w:rsidR="00000000" w:rsidDel="00000000" w:rsidP="00000000" w:rsidRDefault="00000000" w:rsidRPr="00000000" w14:paraId="00000050">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Comentario &amp; evaluación</w:t>
            </w:r>
          </w:p>
        </w:tc>
        <w:tc>
          <w:tcPr>
            <w:shd w:fill="auto" w:val="clear"/>
          </w:tcPr>
          <w:p w:rsidR="00000000" w:rsidDel="00000000" w:rsidP="00000000" w:rsidRDefault="00000000" w:rsidRPr="00000000" w14:paraId="00000051">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&lt;histórico de comentarios de los facilitadores involucrados&gt;</w:t>
              <w:br w:type="textWrapping"/>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239" w:top="2041" w:left="850" w:right="1134" w:header="850" w:footer="6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icrogrammaDMed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center"/>
      <w:rPr>
        <w:rFonts w:ascii="MicrogrammaDMedExt" w:cs="MicrogrammaDMedExt" w:eastAsia="MicrogrammaDMedExt" w:hAnsi="MicrogrammaDMedExt"/>
        <w:b w:val="0"/>
        <w:i w:val="0"/>
        <w:smallCaps w:val="0"/>
        <w:strike w:val="0"/>
        <w:color w:val="333333"/>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left"/>
      <w:rPr>
        <w:rFonts w:ascii="Century Gothic" w:cs="Century Gothic" w:eastAsia="Century Gothic" w:hAnsi="Century Gothic"/>
        <w:b w:val="0"/>
        <w:i w:val="0"/>
        <w:smallCaps w:val="0"/>
        <w:strike w:val="0"/>
        <w:color w:val="808080"/>
        <w:sz w:val="21"/>
        <w:szCs w:val="21"/>
        <w:u w:val="none"/>
        <w:shd w:fill="auto" w:val="clear"/>
        <w:vertAlign w:val="baseline"/>
      </w:rPr>
    </w:pP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HOJA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w:t>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55 8590 8505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5492160</wp:posOffset>
          </wp:positionH>
          <wp:positionV relativeFrom="paragraph">
            <wp:posOffset>67318</wp:posOffset>
          </wp:positionV>
          <wp:extent cx="1089717" cy="305281"/>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89717" cy="305281"/>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Light" w:cs="Ubuntu Light" w:eastAsia="Ubuntu Light" w:hAnsi="Ubuntu Light"/>
        <w:b w:val="0"/>
        <w:i w:val="0"/>
        <w:smallCaps w:val="0"/>
        <w:strike w:val="0"/>
        <w:color w:val="000000"/>
        <w:sz w:val="21"/>
        <w:szCs w:val="21"/>
        <w:u w:val="none"/>
        <w:shd w:fill="auto" w:val="clear"/>
        <w:vertAlign w:val="baseline"/>
      </w:rPr>
    </w:pPr>
    <w:hyperlink r:id="rId2">
      <w:r w:rsidDel="00000000" w:rsidR="00000000" w:rsidRPr="00000000">
        <w:rPr>
          <w:rFonts w:ascii="MicrogrammaDMedExt" w:cs="MicrogrammaDMedExt" w:eastAsia="MicrogrammaDMedExt" w:hAnsi="MicrogrammaDMedExt"/>
          <w:b w:val="0"/>
          <w:i w:val="0"/>
          <w:smallCaps w:val="0"/>
          <w:strike w:val="0"/>
          <w:color w:val="000080"/>
          <w:sz w:val="14"/>
          <w:szCs w:val="14"/>
          <w:u w:val="none"/>
          <w:shd w:fill="auto" w:val="clear"/>
          <w:vertAlign w:val="baseline"/>
          <w:rtl w:val="0"/>
        </w:rPr>
        <w:t xml:space="preserve">www.CodigoIoT.com</w:t>
      </w:r>
    </w:hyperlink>
    <w:r w:rsidDel="00000000" w:rsidR="00000000" w:rsidRPr="00000000">
      <w:rPr>
        <w:rFonts w:ascii="MicrogrammaDMedExt" w:cs="MicrogrammaDMedExt" w:eastAsia="MicrogrammaDMedExt" w:hAnsi="MicrogrammaDMedExt"/>
        <w:b w:val="0"/>
        <w:i w:val="0"/>
        <w:smallCaps w:val="0"/>
        <w:strike w:val="0"/>
        <w:color w:val="333333"/>
        <w:sz w:val="14"/>
        <w:szCs w:val="14"/>
        <w:u w:val="none"/>
        <w:shd w:fill="auto" w:val="clear"/>
        <w:vertAlign w:val="baseline"/>
        <w:rtl w:val="0"/>
      </w:rPr>
      <w:t xml:space="preserve">    |    Morelos 53, Del Carmen, Coyoacán, CDMX. Factor Evolución SA de CV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-22318</wp:posOffset>
          </wp:positionH>
          <wp:positionV relativeFrom="paragraph">
            <wp:posOffset>-125635</wp:posOffset>
          </wp:positionV>
          <wp:extent cx="2011680" cy="636843"/>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11680" cy="636843"/>
                  </a:xfrm>
                  <a:prstGeom prst="rect"/>
                  <a:ln/>
                </pic:spPr>
              </pic:pic>
            </a:graphicData>
          </a:graphic>
        </wp:anchor>
      </w:drawing>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Ubuntu Light" w:cs="Ubuntu Light" w:eastAsia="Ubuntu Light" w:hAnsi="Ubuntu Light"/>
        <w:b w:val="0"/>
        <w:i w:val="0"/>
        <w:smallCaps w:val="0"/>
        <w:strike w:val="0"/>
        <w:color w:val="000000"/>
        <w:sz w:val="21"/>
        <w:szCs w:val="21"/>
        <w:u w:val="none"/>
        <w:shd w:fill="auto" w:val="clear"/>
        <w:vertAlign w:val="baseline"/>
      </w:rPr>
    </w:pPr>
    <w:r w:rsidDel="00000000" w:rsidR="00000000" w:rsidRPr="00000000">
      <w:rPr>
        <w:rFonts w:ascii="MicrogrammaDMedExt" w:cs="MicrogrammaDMedExt" w:eastAsia="MicrogrammaDMedExt" w:hAnsi="MicrogrammaDMedExt"/>
        <w:b w:val="0"/>
        <w:i w:val="1"/>
        <w:smallCaps w:val="0"/>
        <w:strike w:val="0"/>
        <w:color w:val="808080"/>
        <w:sz w:val="14"/>
        <w:szCs w:val="14"/>
        <w:u w:val="none"/>
        <w:shd w:fill="auto" w:val="clear"/>
        <w:vertAlign w:val="baseline"/>
        <w:rtl w:val="0"/>
      </w:rPr>
      <w:t xml:space="preserve">Entra al mundo de los dispositivos conectados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27" w:lineRule="auto"/>
      <w:ind w:left="0" w:right="0" w:firstLine="0"/>
      <w:jc w:val="right"/>
      <w:rPr>
        <w:rFonts w:ascii="MicrogrammaDMedExt" w:cs="MicrogrammaDMedExt" w:eastAsia="MicrogrammaDMedExt" w:hAnsi="MicrogrammaDMedExt"/>
        <w:b w:val="1"/>
        <w:i w:val="0"/>
        <w:smallCaps w:val="0"/>
        <w:strike w:val="0"/>
        <w:color w:val="80808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227" w:before="0" w:line="360" w:lineRule="auto"/>
      <w:ind w:left="720" w:right="0" w:hanging="360"/>
      <w:jc w:val="left"/>
    </w:pPr>
    <w:rPr>
      <w:rFonts w:ascii="Ubuntu Light" w:cs="Ubuntu Light" w:eastAsia="Ubuntu Light" w:hAnsi="Ubuntu Light"/>
      <w:b w:val="1"/>
      <w:i w:val="0"/>
      <w:smallCaps w:val="0"/>
      <w:strike w:val="0"/>
      <w:color w:val="333333"/>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440" w:right="0" w:hanging="360"/>
      <w:jc w:val="left"/>
    </w:pPr>
    <w:rPr>
      <w:rFonts w:ascii="Ubuntu Light" w:cs="Ubuntu Light" w:eastAsia="Ubuntu Light" w:hAnsi="Ubuntu Light"/>
      <w:b w:val="1"/>
      <w:i w:val="1"/>
      <w:smallCaps w:val="0"/>
      <w:strike w:val="0"/>
      <w:color w:val="333333"/>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134" w:right="0" w:hanging="1134"/>
      <w:jc w:val="left"/>
    </w:pPr>
    <w:rPr>
      <w:rFonts w:ascii="Ubuntu Light" w:cs="Ubuntu Light" w:eastAsia="Ubuntu Light" w:hAnsi="Ubuntu Ligh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2880" w:right="0" w:hanging="360"/>
      <w:jc w:val="right"/>
    </w:pPr>
    <w:rPr>
      <w:rFonts w:ascii="Century Gothic" w:cs="Century Gothic" w:eastAsia="Century Gothic" w:hAnsi="Century Gothic"/>
      <w:b w:val="0"/>
      <w:i w:val="1"/>
      <w:smallCaps w:val="0"/>
      <w:strike w:val="0"/>
      <w:color w:val="808080"/>
      <w:sz w:val="22"/>
      <w:szCs w:val="22"/>
      <w:u w:val="singl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both"/>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1"/>
      <w:i w:val="0"/>
      <w:smallCaps w:val="0"/>
      <w:strike w:val="0"/>
      <w:color w:val="80808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227" w:before="0" w:line="360" w:lineRule="auto"/>
      <w:ind w:left="0" w:right="0" w:firstLine="0"/>
      <w:jc w:val="left"/>
    </w:pPr>
    <w:rPr>
      <w:rFonts w:ascii="Ubuntu Light" w:cs="Ubuntu Light" w:eastAsia="Ubuntu Light" w:hAnsi="Ubuntu Light"/>
      <w:b w:val="1"/>
      <w:i w:val="0"/>
      <w:smallCaps w:val="0"/>
      <w:strike w:val="0"/>
      <w:color w:val="333333"/>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567" w:right="0" w:hanging="567"/>
      <w:jc w:val="left"/>
    </w:pPr>
    <w:rPr>
      <w:rFonts w:ascii="Ubuntu Light" w:cs="Ubuntu Light" w:eastAsia="Ubuntu Light" w:hAnsi="Ubuntu Light"/>
      <w:b w:val="1"/>
      <w:i w:val="1"/>
      <w:smallCaps w:val="0"/>
      <w:strike w:val="0"/>
      <w:color w:val="333333"/>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134" w:right="0" w:hanging="1134"/>
      <w:jc w:val="left"/>
    </w:pPr>
    <w:rPr>
      <w:rFonts w:ascii="Ubuntu Light" w:cs="Ubuntu Light" w:eastAsia="Ubuntu Light" w:hAnsi="Ubuntu Ligh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864" w:right="0" w:hanging="864"/>
      <w:jc w:val="right"/>
    </w:pPr>
    <w:rPr>
      <w:rFonts w:ascii="Century Gothic" w:cs="Century Gothic" w:eastAsia="Century Gothic" w:hAnsi="Century Gothic"/>
      <w:b w:val="0"/>
      <w:i w:val="1"/>
      <w:smallCaps w:val="0"/>
      <w:strike w:val="0"/>
      <w:color w:val="808080"/>
      <w:sz w:val="22"/>
      <w:szCs w:val="22"/>
      <w:u w:val="singl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both"/>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1"/>
      <w:i w:val="0"/>
      <w:smallCaps w:val="0"/>
      <w:strike w:val="0"/>
      <w:color w:val="808080"/>
      <w:sz w:val="36"/>
      <w:szCs w:val="36"/>
      <w:u w:val="none"/>
      <w:shd w:fill="auto" w:val="clear"/>
      <w:vertAlign w:val="baseline"/>
    </w:rPr>
  </w:style>
  <w:style w:type="paragraph" w:styleId="Normal" w:default="1">
    <w:name w:val="Normal"/>
    <w:qFormat w:val="1"/>
    <w:pPr>
      <w:suppressAutoHyphens w:val="1"/>
    </w:pPr>
  </w:style>
  <w:style w:type="paragraph" w:styleId="Ttulo1">
    <w:name w:val="heading 1"/>
    <w:basedOn w:val="Encabezado"/>
    <w:next w:val="Textbody"/>
    <w:uiPriority w:val="9"/>
    <w:qFormat w:val="1"/>
    <w:pPr>
      <w:numPr>
        <w:numId w:val="1"/>
      </w:numPr>
      <w:tabs>
        <w:tab w:val="clear" w:pos="4986"/>
        <w:tab w:val="clear" w:pos="9972"/>
      </w:tabs>
      <w:spacing w:after="227"/>
      <w:jc w:val="left"/>
      <w:outlineLvl w:val="0"/>
    </w:pPr>
    <w:rPr>
      <w:rFonts w:ascii="Ubuntu Light" w:cs="Ubuntu Light" w:eastAsia="Ubuntu Light" w:hAnsi="Ubuntu Light"/>
      <w:b w:val="1"/>
      <w:bCs w:val="1"/>
      <w:color w:val="333333"/>
      <w:sz w:val="24"/>
    </w:rPr>
  </w:style>
  <w:style w:type="paragraph" w:styleId="Ttulo2">
    <w:name w:val="heading 2"/>
    <w:basedOn w:val="Encabezado"/>
    <w:next w:val="Textbody"/>
    <w:uiPriority w:val="9"/>
    <w:semiHidden w:val="1"/>
    <w:unhideWhenUsed w:val="1"/>
    <w:qFormat w:val="1"/>
    <w:pPr>
      <w:numPr>
        <w:ilvl w:val="1"/>
        <w:numId w:val="1"/>
      </w:numPr>
      <w:spacing w:after="57" w:before="113"/>
      <w:jc w:val="left"/>
      <w:outlineLvl w:val="1"/>
    </w:pPr>
    <w:rPr>
      <w:rFonts w:ascii="Ubuntu Light" w:cs="Ubuntu Light" w:eastAsia="Ubuntu Light" w:hAnsi="Ubuntu Light"/>
      <w:b w:val="1"/>
      <w:bCs w:val="1"/>
      <w:i w:val="1"/>
      <w:iCs w:val="1"/>
      <w:color w:val="333333"/>
      <w:sz w:val="28"/>
      <w:szCs w:val="28"/>
    </w:rPr>
  </w:style>
  <w:style w:type="paragraph" w:styleId="Ttulo3">
    <w:name w:val="heading 3"/>
    <w:basedOn w:val="Encabezado"/>
    <w:next w:val="Textbody"/>
    <w:uiPriority w:val="9"/>
    <w:semiHidden w:val="1"/>
    <w:unhideWhenUsed w:val="1"/>
    <w:qFormat w:val="1"/>
    <w:pPr>
      <w:spacing w:after="57" w:before="113"/>
      <w:ind w:left="1134"/>
      <w:jc w:val="left"/>
      <w:outlineLvl w:val="2"/>
    </w:pPr>
    <w:rPr>
      <w:rFonts w:ascii="Ubuntu Light" w:cs="Ubuntu Light" w:eastAsia="Ubuntu Light" w:hAnsi="Ubuntu Light"/>
      <w:b w:val="1"/>
      <w:bCs w:val="1"/>
      <w:color w:val="000000"/>
      <w:sz w:val="28"/>
      <w:szCs w:val="28"/>
    </w:rPr>
  </w:style>
  <w:style w:type="paragraph" w:styleId="Ttulo4">
    <w:name w:val="heading 4"/>
    <w:basedOn w:val="Encabezado"/>
    <w:next w:val="Textbody"/>
    <w:uiPriority w:val="9"/>
    <w:semiHidden w:val="1"/>
    <w:unhideWhenUsed w:val="1"/>
    <w:qFormat w:val="1"/>
    <w:pPr>
      <w:numPr>
        <w:ilvl w:val="3"/>
        <w:numId w:val="1"/>
      </w:numPr>
      <w:tabs>
        <w:tab w:val="clear" w:pos="4986"/>
        <w:tab w:val="clear" w:pos="9972"/>
      </w:tabs>
      <w:outlineLvl w:val="3"/>
    </w:pPr>
    <w:rPr>
      <w:bCs w:val="1"/>
      <w:i w:val="1"/>
      <w:iCs w:val="1"/>
      <w:sz w:val="22"/>
      <w:u w:val="single"/>
    </w:rPr>
  </w:style>
  <w:style w:type="paragraph" w:styleId="Ttulo5">
    <w:name w:val="heading 5"/>
    <w:basedOn w:val="Heading"/>
    <w:next w:val="Textbody"/>
    <w:uiPriority w:val="9"/>
    <w:semiHidden w:val="1"/>
    <w:unhideWhenUsed w:val="1"/>
    <w:qFormat w:val="1"/>
    <w:pPr>
      <w:spacing w:after="60" w:before="120"/>
      <w:outlineLvl w:val="4"/>
    </w:pPr>
    <w:rPr>
      <w:rFonts w:ascii="Liberation Serif" w:cs="FreeSans" w:eastAsia="Noto Sans CJK SC Regular" w:hAnsi="Liberation Serif"/>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 w:customStyle="1">
    <w:name w:val="WW_OutlineListStyle"/>
    <w:basedOn w:val="Sinlista"/>
    <w:pPr>
      <w:numPr>
        <w:numId w:val="1"/>
      </w:numPr>
    </w:pPr>
  </w:style>
  <w:style w:type="paragraph" w:styleId="Standard" w:customStyle="1">
    <w:name w:val="Standard"/>
    <w:pPr>
      <w:suppressAutoHyphens w:val="1"/>
      <w:spacing w:line="360" w:lineRule="auto"/>
      <w:jc w:val="both"/>
    </w:pPr>
    <w:rPr>
      <w:rFonts w:ascii="Ubuntu Light" w:cs="Ubuntu Light" w:eastAsia="Ubuntu Light" w:hAnsi="Ubuntu Light"/>
      <w:sz w:val="21"/>
    </w:rPr>
  </w:style>
  <w:style w:type="paragraph" w:styleId="HeaderandFooter" w:customStyle="1">
    <w:name w:val="Header and Footer"/>
    <w:basedOn w:val="Standard"/>
    <w:pPr>
      <w:suppressLineNumbers w:val="1"/>
      <w:tabs>
        <w:tab w:val="center" w:pos="4986"/>
        <w:tab w:val="right" w:pos="9972"/>
      </w:tabs>
    </w:pPr>
  </w:style>
  <w:style w:type="paragraph" w:styleId="Encabezado">
    <w:name w:val="header"/>
    <w:basedOn w:val="Standard"/>
    <w:pPr>
      <w:suppressLineNumbers w:val="1"/>
      <w:tabs>
        <w:tab w:val="center" w:pos="4986"/>
        <w:tab w:val="right" w:pos="9972"/>
      </w:tabs>
      <w:jc w:val="right"/>
    </w:pPr>
    <w:rPr>
      <w:rFonts w:ascii="Century Gothic" w:cs="Century Gothic" w:eastAsia="Century Gothic" w:hAnsi="Century Gothic"/>
      <w:color w:val="808080"/>
    </w:rPr>
  </w:style>
  <w:style w:type="paragraph" w:styleId="Textbody" w:customStyle="1">
    <w:name w:val="Text body"/>
    <w:basedOn w:val="Standard"/>
    <w:pPr>
      <w:spacing w:after="120"/>
    </w:pPr>
  </w:style>
  <w:style w:type="paragraph" w:styleId="Lista">
    <w:name w:val="List"/>
    <w:basedOn w:val="Textbody"/>
    <w:rPr>
      <w:rFonts w:ascii="Verdana" w:cs="Mangal" w:eastAsia="Verdana" w:hAnsi="Verdana"/>
      <w:sz w:val="24"/>
    </w:rPr>
  </w:style>
  <w:style w:type="paragraph" w:styleId="Descripcin">
    <w:name w:val="caption"/>
    <w:basedOn w:val="Standard"/>
    <w:pPr>
      <w:suppressLineNumbers w:val="1"/>
      <w:spacing w:after="120" w:before="120"/>
    </w:pPr>
    <w:rPr>
      <w:rFonts w:ascii="Verdana" w:cs="Mangal" w:eastAsia="Verdana" w:hAnsi="Verdana"/>
      <w:i w:val="1"/>
      <w:iCs w:val="1"/>
      <w:sz w:val="24"/>
    </w:rPr>
  </w:style>
  <w:style w:type="paragraph" w:styleId="Index" w:customStyle="1">
    <w:name w:val="Index"/>
    <w:basedOn w:val="Standard"/>
    <w:pPr>
      <w:suppressLineNumbers w:val="1"/>
    </w:pPr>
    <w:rPr>
      <w:rFonts w:ascii="Verdana" w:cs="Mangal" w:eastAsia="Verdana" w:hAnsi="Verdana"/>
      <w:sz w:val="24"/>
    </w:rPr>
  </w:style>
  <w:style w:type="paragraph" w:styleId="TableContents" w:customStyle="1">
    <w:name w:val="Table Contents"/>
    <w:basedOn w:val="Standard"/>
    <w:pPr>
      <w:suppressLineNumbers w:val="1"/>
    </w:pPr>
  </w:style>
  <w:style w:type="paragraph" w:styleId="Piedepgina">
    <w:name w:val="footer"/>
    <w:basedOn w:val="Standard"/>
    <w:pPr>
      <w:suppressLineNumbers w:val="1"/>
      <w:tabs>
        <w:tab w:val="center" w:pos="4986"/>
        <w:tab w:val="right" w:pos="9972"/>
      </w:tabs>
    </w:pPr>
    <w:rPr>
      <w:color w:val="4c4c4c"/>
    </w:rPr>
  </w:style>
  <w:style w:type="paragraph" w:styleId="Heading" w:customStyle="1">
    <w:name w:val="Heading"/>
    <w:basedOn w:val="Standard"/>
    <w:next w:val="Textbody"/>
    <w:pPr>
      <w:keepNext w:val="1"/>
      <w:spacing w:after="120" w:before="240"/>
    </w:pPr>
    <w:rPr>
      <w:rFonts w:ascii="Arial" w:cs="Lohit Hindi" w:eastAsia="DejaVu Sans" w:hAnsi="Arial"/>
      <w:sz w:val="28"/>
      <w:szCs w:val="28"/>
    </w:rPr>
  </w:style>
  <w:style w:type="paragraph" w:styleId="Ttulo">
    <w:name w:val="Title"/>
    <w:basedOn w:val="Encabezado"/>
    <w:next w:val="Subttulo"/>
    <w:uiPriority w:val="10"/>
    <w:qFormat w:val="1"/>
    <w:pPr>
      <w:jc w:val="center"/>
    </w:pPr>
    <w:rPr>
      <w:b w:val="1"/>
      <w:bCs w:val="1"/>
      <w:sz w:val="36"/>
      <w:szCs w:val="36"/>
    </w:rPr>
  </w:style>
  <w:style w:type="paragraph" w:styleId="Subttulo">
    <w:name w:val="Subtitle"/>
    <w:basedOn w:val="Encabezado"/>
    <w:next w:val="Textbody"/>
    <w:uiPriority w:val="11"/>
    <w:qFormat w:val="1"/>
    <w:pPr>
      <w:jc w:val="center"/>
    </w:pPr>
    <w:rPr>
      <w:i w:val="1"/>
      <w:iCs w:val="1"/>
      <w:sz w:val="28"/>
      <w:szCs w:val="28"/>
    </w:rPr>
  </w:style>
  <w:style w:type="paragraph" w:styleId="Ttulodendice">
    <w:name w:val="index heading"/>
    <w:basedOn w:val="Heading"/>
    <w:pPr>
      <w:keepNext w:val="0"/>
      <w:spacing w:before="120" w:line="240" w:lineRule="auto"/>
      <w:jc w:val="left"/>
    </w:pPr>
    <w:rPr>
      <w:rFonts w:eastAsia="Noto Sans CJK SC Regular" w:asciiTheme="minorHAnsi" w:cstheme="minorHAnsi" w:hAnsiTheme="minorHAnsi"/>
      <w:b w:val="1"/>
      <w:bCs w:val="1"/>
      <w:i w:val="1"/>
      <w:iCs w:val="1"/>
      <w:sz w:val="20"/>
      <w:szCs w:val="20"/>
    </w:rPr>
  </w:style>
  <w:style w:type="paragraph" w:styleId="ContentsHeading" w:customStyle="1">
    <w:name w:val="Contents Heading"/>
    <w:basedOn w:val="Encabezado"/>
    <w:rPr>
      <w:b w:val="1"/>
      <w:bCs w:val="1"/>
      <w:sz w:val="32"/>
      <w:szCs w:val="32"/>
    </w:rPr>
  </w:style>
  <w:style w:type="paragraph" w:styleId="Contents1" w:customStyle="1">
    <w:name w:val="Contents 1"/>
    <w:basedOn w:val="Index"/>
    <w:pPr>
      <w:tabs>
        <w:tab w:val="right" w:leader="dot" w:pos="9972"/>
      </w:tabs>
    </w:pPr>
    <w:rPr>
      <w:rFonts w:ascii="Ubuntu Light" w:cs="Ubuntu Light" w:eastAsia="Ubuntu Light" w:hAnsi="Ubuntu Light"/>
      <w:sz w:val="20"/>
    </w:rPr>
  </w:style>
  <w:style w:type="paragraph" w:styleId="Contents2" w:customStyle="1">
    <w:name w:val="Contents 2"/>
    <w:basedOn w:val="Index"/>
    <w:pPr>
      <w:tabs>
        <w:tab w:val="right" w:leader="dot" w:pos="9972"/>
      </w:tabs>
      <w:ind w:left="283"/>
    </w:pPr>
    <w:rPr>
      <w:rFonts w:ascii="Ubuntu Light" w:cs="Ubuntu Light" w:eastAsia="Ubuntu Light" w:hAnsi="Ubuntu Light"/>
      <w:sz w:val="20"/>
    </w:rPr>
  </w:style>
  <w:style w:type="paragraph" w:styleId="Contents3" w:customStyle="1">
    <w:name w:val="Contents 3"/>
    <w:basedOn w:val="Index"/>
    <w:pPr>
      <w:tabs>
        <w:tab w:val="right" w:leader="dot" w:pos="9972"/>
      </w:tabs>
      <w:ind w:left="566"/>
    </w:pPr>
    <w:rPr>
      <w:rFonts w:ascii="Ubuntu Light" w:cs="Ubuntu Light" w:eastAsia="Ubuntu Light" w:hAnsi="Ubuntu Light"/>
      <w:sz w:val="20"/>
    </w:rPr>
  </w:style>
  <w:style w:type="paragraph" w:styleId="TableHeading" w:customStyle="1">
    <w:name w:val="Table Heading"/>
    <w:basedOn w:val="TableContents"/>
    <w:pPr>
      <w:jc w:val="center"/>
    </w:pPr>
    <w:rPr>
      <w:b w:val="1"/>
      <w:bCs w:val="1"/>
    </w:rPr>
  </w:style>
  <w:style w:type="paragraph" w:styleId="Footnote" w:customStyle="1">
    <w:name w:val="Footnote"/>
    <w:basedOn w:val="Standard"/>
    <w:pPr>
      <w:suppressLineNumbers w:val="1"/>
      <w:ind w:left="283" w:hanging="283"/>
    </w:pPr>
    <w:rPr>
      <w:sz w:val="20"/>
      <w:szCs w:val="20"/>
    </w:rPr>
  </w:style>
  <w:style w:type="paragraph" w:styleId="Quotations" w:customStyle="1">
    <w:name w:val="Quotations"/>
    <w:basedOn w:val="Standard"/>
    <w:pPr>
      <w:spacing w:after="283"/>
      <w:ind w:left="567" w:right="567"/>
    </w:pPr>
  </w:style>
  <w:style w:type="paragraph" w:styleId="Prrafodelista">
    <w:name w:val="List Paragraph"/>
    <w:basedOn w:val="Standard"/>
    <w:pPr>
      <w:ind w:left="720"/>
    </w:pPr>
  </w:style>
  <w:style w:type="character" w:styleId="BulletSymbols" w:customStyle="1">
    <w:name w:val="Bullet Symbols"/>
    <w:rPr>
      <w:rFonts w:ascii="StarSymbol" w:cs="StarSymbol" w:eastAsia="StarSymbol" w:hAnsi="StarSymbol"/>
      <w:sz w:val="18"/>
      <w:szCs w:val="18"/>
    </w:rPr>
  </w:style>
  <w:style w:type="character" w:styleId="NumberingSymbols" w:customStyle="1">
    <w:name w:val="Numbering Symbols"/>
  </w:style>
  <w:style w:type="character" w:styleId="FootnoteSymbol" w:customStyle="1">
    <w:name w:val="Footnote Symbol"/>
  </w:style>
  <w:style w:type="character" w:styleId="Footnoteanchor" w:customStyle="1">
    <w:name w:val="Footnote anchor"/>
    <w:rPr>
      <w:position w:val="0"/>
      <w:vertAlign w:val="superscript"/>
    </w:rPr>
  </w:style>
  <w:style w:type="character" w:styleId="Internetlink" w:customStyle="1">
    <w:name w:val="Internet link"/>
    <w:rPr>
      <w:color w:val="000080"/>
      <w:u w:val="single"/>
    </w:rPr>
  </w:style>
  <w:style w:type="character" w:styleId="SourceText" w:customStyle="1">
    <w:name w:val="Source Text"/>
    <w:rPr>
      <w:rFonts w:ascii="DejaVu Sans Mono" w:cs="DejaVu Sans Mono" w:eastAsia="DejaVu Sans Mono" w:hAnsi="DejaVu Sans Mono"/>
    </w:rPr>
  </w:style>
  <w:style w:type="character" w:styleId="IndexLink" w:customStyle="1">
    <w:name w:val="Index Link"/>
  </w:style>
  <w:style w:type="character" w:styleId="StrongEmphasis" w:customStyle="1">
    <w:name w:val="Strong Emphasis"/>
    <w:rPr>
      <w:b w:val="1"/>
      <w:bCs w:val="1"/>
    </w:rPr>
  </w:style>
  <w:style w:type="character" w:styleId="nfasis">
    <w:name w:val="Emphasis"/>
    <w:rPr>
      <w:i w:val="1"/>
      <w:iCs w:val="1"/>
    </w:rPr>
  </w:style>
  <w:style w:type="numbering" w:styleId="Outline" w:customStyle="1">
    <w:name w:val="Outline"/>
    <w:basedOn w:val="Sinlista"/>
    <w:pPr>
      <w:numPr>
        <w:numId w:val="2"/>
      </w:numPr>
    </w:pPr>
  </w:style>
  <w:style w:type="numbering" w:styleId="WW8Num1" w:customStyle="1">
    <w:name w:val="WW8Num1"/>
    <w:basedOn w:val="Sinlista"/>
    <w:pPr>
      <w:numPr>
        <w:numId w:val="3"/>
      </w:numPr>
    </w:pPr>
  </w:style>
  <w:style w:type="numbering" w:styleId="WWNum4" w:customStyle="1">
    <w:name w:val="WWNum4"/>
    <w:basedOn w:val="Sinlista"/>
    <w:pPr>
      <w:numPr>
        <w:numId w:val="4"/>
      </w:numPr>
    </w:pPr>
  </w:style>
  <w:style w:type="numbering" w:styleId="WWNum5" w:customStyle="1">
    <w:name w:val="WWNum5"/>
    <w:basedOn w:val="Sinlista"/>
    <w:pPr>
      <w:numPr>
        <w:numId w:val="5"/>
      </w:numPr>
    </w:pPr>
  </w:style>
  <w:style w:type="paragraph" w:styleId="ndice1">
    <w:name w:val="index 1"/>
    <w:basedOn w:val="Normal"/>
    <w:next w:val="Normal"/>
    <w:autoRedefine w:val="1"/>
    <w:uiPriority w:val="99"/>
    <w:unhideWhenUsed w:val="1"/>
    <w:rsid w:val="007961DE"/>
    <w:pPr>
      <w:ind w:left="240" w:hanging="240"/>
    </w:pPr>
    <w:rPr>
      <w:rFonts w:asciiTheme="minorHAnsi" w:cstheme="minorHAnsi" w:hAnsiTheme="minorHAnsi"/>
      <w:sz w:val="20"/>
      <w:szCs w:val="20"/>
    </w:rPr>
  </w:style>
  <w:style w:type="paragraph" w:styleId="ndice2">
    <w:name w:val="index 2"/>
    <w:basedOn w:val="Normal"/>
    <w:next w:val="Normal"/>
    <w:autoRedefine w:val="1"/>
    <w:uiPriority w:val="99"/>
    <w:unhideWhenUsed w:val="1"/>
    <w:rsid w:val="007961DE"/>
    <w:pPr>
      <w:ind w:left="480" w:hanging="240"/>
    </w:pPr>
    <w:rPr>
      <w:rFonts w:asciiTheme="minorHAnsi" w:cstheme="minorHAnsi" w:hAnsiTheme="minorHAnsi"/>
      <w:sz w:val="20"/>
      <w:szCs w:val="20"/>
    </w:rPr>
  </w:style>
  <w:style w:type="paragraph" w:styleId="ndice3">
    <w:name w:val="index 3"/>
    <w:basedOn w:val="Normal"/>
    <w:next w:val="Normal"/>
    <w:autoRedefine w:val="1"/>
    <w:uiPriority w:val="99"/>
    <w:unhideWhenUsed w:val="1"/>
    <w:rsid w:val="007961DE"/>
    <w:pPr>
      <w:ind w:left="720" w:hanging="240"/>
    </w:pPr>
    <w:rPr>
      <w:rFonts w:asciiTheme="minorHAnsi" w:cstheme="minorHAnsi" w:hAnsiTheme="minorHAnsi"/>
      <w:sz w:val="20"/>
      <w:szCs w:val="20"/>
    </w:rPr>
  </w:style>
  <w:style w:type="paragraph" w:styleId="ndice4">
    <w:name w:val="index 4"/>
    <w:basedOn w:val="Normal"/>
    <w:next w:val="Normal"/>
    <w:autoRedefine w:val="1"/>
    <w:uiPriority w:val="99"/>
    <w:unhideWhenUsed w:val="1"/>
    <w:rsid w:val="007961DE"/>
    <w:pPr>
      <w:ind w:left="960" w:hanging="240"/>
    </w:pPr>
    <w:rPr>
      <w:rFonts w:asciiTheme="minorHAnsi" w:cstheme="minorHAnsi" w:hAnsiTheme="minorHAnsi"/>
      <w:sz w:val="20"/>
      <w:szCs w:val="20"/>
    </w:rPr>
  </w:style>
  <w:style w:type="paragraph" w:styleId="ndice5">
    <w:name w:val="index 5"/>
    <w:basedOn w:val="Normal"/>
    <w:next w:val="Normal"/>
    <w:autoRedefine w:val="1"/>
    <w:uiPriority w:val="99"/>
    <w:unhideWhenUsed w:val="1"/>
    <w:rsid w:val="007961DE"/>
    <w:pPr>
      <w:ind w:left="1200" w:hanging="240"/>
    </w:pPr>
    <w:rPr>
      <w:rFonts w:asciiTheme="minorHAnsi" w:cstheme="minorHAnsi" w:hAnsiTheme="minorHAnsi"/>
      <w:sz w:val="20"/>
      <w:szCs w:val="20"/>
    </w:rPr>
  </w:style>
  <w:style w:type="paragraph" w:styleId="ndice6">
    <w:name w:val="index 6"/>
    <w:basedOn w:val="Normal"/>
    <w:next w:val="Normal"/>
    <w:autoRedefine w:val="1"/>
    <w:uiPriority w:val="99"/>
    <w:unhideWhenUsed w:val="1"/>
    <w:rsid w:val="007961DE"/>
    <w:pPr>
      <w:ind w:left="1440" w:hanging="240"/>
    </w:pPr>
    <w:rPr>
      <w:rFonts w:asciiTheme="minorHAnsi" w:cstheme="minorHAnsi" w:hAnsiTheme="minorHAnsi"/>
      <w:sz w:val="20"/>
      <w:szCs w:val="20"/>
    </w:rPr>
  </w:style>
  <w:style w:type="paragraph" w:styleId="ndice7">
    <w:name w:val="index 7"/>
    <w:basedOn w:val="Normal"/>
    <w:next w:val="Normal"/>
    <w:autoRedefine w:val="1"/>
    <w:uiPriority w:val="99"/>
    <w:unhideWhenUsed w:val="1"/>
    <w:rsid w:val="007961DE"/>
    <w:pPr>
      <w:ind w:left="1680" w:hanging="240"/>
    </w:pPr>
    <w:rPr>
      <w:rFonts w:asciiTheme="minorHAnsi" w:cstheme="minorHAnsi" w:hAnsiTheme="minorHAnsi"/>
      <w:sz w:val="20"/>
      <w:szCs w:val="20"/>
    </w:rPr>
  </w:style>
  <w:style w:type="paragraph" w:styleId="ndice8">
    <w:name w:val="index 8"/>
    <w:basedOn w:val="Normal"/>
    <w:next w:val="Normal"/>
    <w:autoRedefine w:val="1"/>
    <w:uiPriority w:val="99"/>
    <w:unhideWhenUsed w:val="1"/>
    <w:rsid w:val="007961DE"/>
    <w:pPr>
      <w:ind w:left="1920" w:hanging="240"/>
    </w:pPr>
    <w:rPr>
      <w:rFonts w:asciiTheme="minorHAnsi" w:cstheme="minorHAnsi" w:hAnsiTheme="minorHAnsi"/>
      <w:sz w:val="20"/>
      <w:szCs w:val="20"/>
    </w:rPr>
  </w:style>
  <w:style w:type="paragraph" w:styleId="ndice9">
    <w:name w:val="index 9"/>
    <w:basedOn w:val="Normal"/>
    <w:next w:val="Normal"/>
    <w:autoRedefine w:val="1"/>
    <w:uiPriority w:val="99"/>
    <w:unhideWhenUsed w:val="1"/>
    <w:rsid w:val="007961DE"/>
    <w:pPr>
      <w:ind w:left="2160" w:hanging="240"/>
    </w:pPr>
    <w:rPr>
      <w:rFonts w:asciiTheme="minorHAnsi" w:cstheme="minorHAnsi" w:hAnsiTheme="minorHAnsi"/>
      <w:sz w:val="20"/>
      <w:szCs w:val="20"/>
    </w:rPr>
  </w:style>
  <w:style w:type="paragraph" w:styleId="TtuloTDC">
    <w:name w:val="TOC Heading"/>
    <w:basedOn w:val="Ttulo1"/>
    <w:next w:val="Normal"/>
    <w:uiPriority w:val="39"/>
    <w:unhideWhenUsed w:val="1"/>
    <w:qFormat w:val="1"/>
    <w:rsid w:val="00351B12"/>
    <w:pPr>
      <w:keepNext w:val="1"/>
      <w:keepLines w:val="1"/>
      <w:numPr>
        <w:numId w:val="0"/>
      </w:numPr>
      <w:suppressLineNumbers w:val="0"/>
      <w:suppressAutoHyphens w:val="0"/>
      <w:autoSpaceDN w:val="1"/>
      <w:spacing w:after="0" w:before="240" w:line="259" w:lineRule="auto"/>
      <w:textAlignment w:val="auto"/>
      <w:outlineLvl w:val="9"/>
    </w:pPr>
    <w:rPr>
      <w:rFonts w:asciiTheme="majorHAnsi" w:cstheme="majorBidi" w:eastAsiaTheme="majorEastAsia" w:hAnsiTheme="majorHAnsi"/>
      <w:b w:val="0"/>
      <w:bCs w:val="0"/>
      <w:color w:val="2f5496" w:themeColor="accent1" w:themeShade="0000BF"/>
      <w:kern w:val="0"/>
      <w:sz w:val="32"/>
      <w:szCs w:val="32"/>
      <w:lang w:bidi="ar-SA" w:eastAsia="es-MX"/>
    </w:rPr>
  </w:style>
  <w:style w:type="paragraph" w:styleId="TDC1">
    <w:name w:val="toc 1"/>
    <w:basedOn w:val="Normal"/>
    <w:next w:val="Normal"/>
    <w:autoRedefine w:val="1"/>
    <w:uiPriority w:val="39"/>
    <w:unhideWhenUsed w:val="1"/>
    <w:rsid w:val="00351B12"/>
    <w:pPr>
      <w:spacing w:after="100"/>
    </w:pPr>
    <w:rPr>
      <w:rFonts w:cs="Mangal"/>
      <w:szCs w:val="21"/>
    </w:rPr>
  </w:style>
  <w:style w:type="character" w:styleId="Hipervnculo">
    <w:name w:val="Hyperlink"/>
    <w:basedOn w:val="Fuentedeprrafopredeter"/>
    <w:uiPriority w:val="99"/>
    <w:unhideWhenUsed w:val="1"/>
    <w:rsid w:val="00351B1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0"/>
      <w:i w:val="1"/>
      <w:smallCaps w:val="0"/>
      <w:strike w:val="0"/>
      <w:color w:val="80808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0"/>
      <w:i w:val="1"/>
      <w:smallCaps w:val="0"/>
      <w:strike w:val="0"/>
      <w:color w:val="808080"/>
      <w:sz w:val="28"/>
      <w:szCs w:val="28"/>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Light-regular.ttf"/><Relationship Id="rId2" Type="http://schemas.openxmlformats.org/officeDocument/2006/relationships/font" Target="fonts/UbuntuLight-bold.ttf"/><Relationship Id="rId3" Type="http://schemas.openxmlformats.org/officeDocument/2006/relationships/font" Target="fonts/UbuntuLight-italic.ttf"/><Relationship Id="rId4" Type="http://schemas.openxmlformats.org/officeDocument/2006/relationships/font" Target="fonts/Ubuntu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codigoi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52EZimsGLZLABA6q/0B8x0fVdg==">AMUW2mUkXYfyxcEVbmQc3dwRQEiDjk7KeuMidULCPZ/BTrtWuVbyf7KWxNat32z2WD6Dbq+qmhRSPQnSfLH+2+FTcThb+J5XllRWC9M1VVS3e7CKSTJXz+w=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