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Autospacing="0" w:before="0" w:afterAutospacing="0" w:after="0"/>
        <w:ind w:firstLine="565" w:left="4391" w:right="0"/>
        <w:jc w:val="right"/>
        <w:rPr/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4"/>
          <w:szCs w:val="24"/>
          <w:lang w:val="it-IT"/>
        </w:rPr>
        <w:t>ALLEGATO 1</w:t>
      </w:r>
    </w:p>
    <w:p>
      <w:pPr>
        <w:pStyle w:val="Normal"/>
        <w:spacing w:beforeAutospacing="0" w:before="0" w:afterAutospacing="0" w:after="0"/>
        <w:ind w:firstLine="565" w:left="4391" w:right="0"/>
        <w:jc w:val="right"/>
        <w:rPr/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4"/>
          <w:szCs w:val="24"/>
          <w:lang w:val="it-IT"/>
        </w:rPr>
        <w:t xml:space="preserve"> </w:t>
      </w:r>
    </w:p>
    <w:p>
      <w:pPr>
        <w:pStyle w:val="Normal"/>
        <w:spacing w:beforeAutospacing="0" w:before="0" w:afterAutospacing="0" w:after="0"/>
        <w:ind w:firstLine="565" w:left="4391" w:right="0"/>
        <w:jc w:val="right"/>
        <w:rPr/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4"/>
          <w:szCs w:val="24"/>
          <w:lang w:val="it-IT"/>
        </w:rPr>
        <w:t xml:space="preserve"> </w:t>
      </w:r>
    </w:p>
    <w:p>
      <w:pPr>
        <w:pStyle w:val="Normal"/>
        <w:spacing w:beforeAutospacing="0" w:before="0" w:afterAutospacing="0" w:after="0"/>
        <w:ind w:firstLine="565" w:left="4391" w:right="0"/>
        <w:jc w:val="right"/>
        <w:rPr/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4"/>
          <w:szCs w:val="24"/>
          <w:lang w:val="it-IT"/>
        </w:rPr>
        <w:t xml:space="preserve"> </w:t>
      </w:r>
    </w:p>
    <w:p>
      <w:pPr>
        <w:pStyle w:val="Normal"/>
        <w:spacing w:beforeAutospacing="0" w:before="0" w:afterAutospacing="0" w:after="0"/>
        <w:ind w:firstLine="565" w:left="4391" w:right="0"/>
        <w:jc w:val="right"/>
        <w:rPr/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4"/>
          <w:szCs w:val="24"/>
          <w:lang w:val="it-IT"/>
        </w:rPr>
        <w:t xml:space="preserve"> </w:t>
      </w:r>
    </w:p>
    <w:p>
      <w:pPr>
        <w:pStyle w:val="Normal"/>
        <w:spacing w:beforeAutospacing="0" w:before="0" w:afterAutospacing="0" w:after="0"/>
        <w:ind w:firstLine="565" w:left="4391" w:right="0"/>
        <w:jc w:val="right"/>
        <w:rPr/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4"/>
          <w:szCs w:val="24"/>
          <w:lang w:val="it-IT"/>
        </w:rPr>
        <w:t xml:space="preserve"> </w:t>
      </w:r>
    </w:p>
    <w:p>
      <w:pPr>
        <w:pStyle w:val="Normal"/>
        <w:spacing w:beforeAutospacing="0" w:before="0" w:afterAutospacing="0" w:after="0"/>
        <w:ind w:firstLine="565" w:left="4391" w:right="0"/>
        <w:jc w:val="right"/>
        <w:rPr/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4"/>
          <w:szCs w:val="24"/>
          <w:lang w:val="it-IT"/>
        </w:rPr>
        <w:t>A Unità Relazioni con il Pubblico</w:t>
      </w:r>
    </w:p>
    <w:p>
      <w:pPr>
        <w:pStyle w:val="Normal"/>
        <w:spacing w:beforeAutospacing="0" w:before="0" w:afterAutospacing="0" w:after="0"/>
        <w:ind w:hanging="851" w:left="851" w:right="0"/>
        <w:jc w:val="both"/>
        <w:rPr/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4"/>
          <w:szCs w:val="24"/>
          <w:lang w:val="it-IT"/>
        </w:rPr>
        <w:t xml:space="preserve"> </w:t>
      </w:r>
    </w:p>
    <w:p>
      <w:pPr>
        <w:pStyle w:val="Normal"/>
        <w:spacing w:beforeAutospacing="0" w:before="0" w:afterAutospacing="0" w:after="0"/>
        <w:ind w:hanging="851" w:left="851" w:right="0"/>
        <w:jc w:val="both"/>
        <w:rPr/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4"/>
          <w:szCs w:val="24"/>
          <w:lang w:val="it-IT"/>
        </w:rPr>
        <w:t xml:space="preserve"> </w:t>
      </w:r>
    </w:p>
    <w:p>
      <w:pPr>
        <w:pStyle w:val="Normal"/>
        <w:spacing w:beforeAutospacing="0" w:before="0" w:afterAutospacing="0" w:after="0"/>
        <w:ind w:hanging="851" w:left="851" w:right="0"/>
        <w:jc w:val="both"/>
        <w:rPr/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4"/>
          <w:szCs w:val="24"/>
          <w:lang w:val="it-IT"/>
        </w:rPr>
        <w:t xml:space="preserve"> </w:t>
      </w:r>
    </w:p>
    <w:p>
      <w:pPr>
        <w:pStyle w:val="Normal"/>
        <w:spacing w:lineRule="auto" w:line="252" w:beforeAutospacing="0" w:before="0" w:afterAutospacing="0" w:after="160"/>
        <w:rPr/>
      </w:pPr>
      <w:r>
        <w:rPr>
          <w:rFonts w:eastAsia="Times New Roman" w:cs="Times New Roman" w:ascii="Times New Roman" w:hAnsi="Times New Roman"/>
          <w:sz w:val="24"/>
          <w:szCs w:val="24"/>
          <w:lang w:val="it-IT"/>
        </w:rPr>
        <w:t xml:space="preserve"> </w:t>
      </w:r>
    </w:p>
    <w:p>
      <w:pPr>
        <w:pStyle w:val="Normal"/>
        <w:spacing w:lineRule="auto" w:line="276" w:beforeAutospacing="0" w:before="0" w:afterAutospacing="0" w:after="0"/>
        <w:ind w:left="153" w:right="164"/>
        <w:jc w:val="both"/>
        <w:rPr>
          <w:rFonts w:ascii="Calibri" w:hAnsi="Calibri" w:eastAsia="Calibri" w:cs="Calibri"/>
          <w:b/>
          <w:bCs/>
          <w:i/>
          <w:i/>
          <w:iCs/>
          <w:sz w:val="22"/>
          <w:szCs w:val="22"/>
          <w:lang w:val="it-IT"/>
        </w:rPr>
      </w:pPr>
      <w:r>
        <w:rPr>
          <w:rFonts w:eastAsia="Calibri" w:cs="Calibri" w:ascii="Calibri" w:hAnsi="Calibri"/>
          <w:b/>
          <w:bCs/>
          <w:i/>
          <w:iCs/>
          <w:sz w:val="22"/>
          <w:szCs w:val="22"/>
          <w:lang w:val="it-IT"/>
        </w:rPr>
        <w:t>OGGETTO {{</w:t>
      </w:r>
      <w:r>
        <w:rPr>
          <w:rFonts w:eastAsia="Calibri" w:cs="Calibri" w:ascii="Calibri" w:hAnsi="Calibri"/>
          <w:b/>
          <w:bCs/>
          <w:i/>
          <w:iCs/>
          <w:sz w:val="22"/>
          <w:szCs w:val="22"/>
          <w:lang w:val="it-IT"/>
        </w:rPr>
        <w:t>oggetto</w:t>
      </w:r>
      <w:r>
        <w:rPr>
          <w:rFonts w:eastAsia="Calibri" w:cs="Calibri" w:ascii="Calibri" w:hAnsi="Calibri"/>
          <w:b/>
          <w:bCs/>
          <w:i/>
          <w:iCs/>
          <w:sz w:val="22"/>
          <w:szCs w:val="22"/>
          <w:lang w:val="it-IT"/>
        </w:rPr>
        <w:t xml:space="preserve">_def_procedura}} </w:t>
      </w:r>
      <w:r>
        <w:rPr>
          <w:rFonts w:eastAsia="Calibri" w:cs="Calibri" w:ascii="Calibri" w:hAnsi="Calibri"/>
          <w:sz w:val="22"/>
          <w:szCs w:val="22"/>
          <w:lang w:val="it-IT"/>
        </w:rPr>
        <w:t>:</w:t>
      </w:r>
      <w:r>
        <w:rPr>
          <w:rFonts w:eastAsia="Calibri" w:cs="Calibri" w:ascii="Calibri" w:hAnsi="Calibri"/>
          <w:b/>
          <w:bCs/>
          <w:i/>
          <w:iCs/>
          <w:sz w:val="22"/>
          <w:szCs w:val="22"/>
          <w:lang w:val="it-IT"/>
        </w:rPr>
        <w:t xml:space="preserve"> </w:t>
      </w:r>
      <w:r>
        <w:rPr>
          <w:rFonts w:eastAsia="Calibri" w:cs="Calibri" w:ascii="Calibri" w:hAnsi="Calibri"/>
          <w:i/>
          <w:iCs/>
          <w:sz w:val="22"/>
          <w:szCs w:val="22"/>
          <w:lang w:val="it-IT"/>
        </w:rPr>
        <w:t>Procedura</w:t>
      </w:r>
      <w:r>
        <w:rPr>
          <w:rFonts w:eastAsia="Calibri" w:cs="Calibri" w:ascii="Calibri" w:hAnsi="Calibri"/>
          <w:b/>
          <w:bCs/>
          <w:i/>
          <w:iCs/>
          <w:sz w:val="22"/>
          <w:szCs w:val="22"/>
          <w:lang w:val="it-IT"/>
        </w:rPr>
        <w:t xml:space="preserve"> </w:t>
      </w:r>
      <w:r>
        <w:rPr>
          <w:rFonts w:eastAsia="Calibri" w:cs="Calibri" w:ascii="Calibri" w:hAnsi="Calibri"/>
          <w:i/>
          <w:iCs/>
          <w:sz w:val="22"/>
          <w:szCs w:val="22"/>
          <w:lang w:val="it-IT"/>
        </w:rPr>
        <w:t xml:space="preserve">per l’acquisto di </w:t>
      </w:r>
      <w:r>
        <w:rPr>
          <w:rFonts w:eastAsia="Calibri" w:cs="Calibri" w:ascii="Calibri" w:hAnsi="Calibri"/>
          <w:b w:val="false"/>
          <w:i w:val="false"/>
          <w:iCs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it-IT"/>
        </w:rPr>
        <w:t>{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u w:val="none"/>
          <w:em w:val="none"/>
        </w:rPr>
        <w:t>{oggetto_fornitura_servizio}}</w:t>
      </w:r>
      <w:r>
        <w:rPr>
          <w:rFonts w:eastAsia="Calibri" w:cs="Calibri" w:ascii="Calibri" w:hAnsi="Calibri"/>
          <w:i/>
          <w:iCs/>
          <w:sz w:val="22"/>
          <w:szCs w:val="22"/>
          <w:lang w:val="it-IT"/>
        </w:rPr>
        <w:t xml:space="preserve">, ai sensi dell’art. 50 comma 1 lettera b. del D.lgs. n. 36/2023 - </w:t>
      </w:r>
      <w:r>
        <w:rPr>
          <w:rFonts w:eastAsia="Calibri" w:cs="Calibri" w:ascii="Calibri" w:hAnsi="Calibri"/>
          <w:b/>
          <w:bCs/>
          <w:i/>
          <w:iCs/>
          <w:sz w:val="22"/>
          <w:szCs w:val="22"/>
          <w:lang w:val="it-IT"/>
        </w:rPr>
        <w:t>Richiesta pagina dedicata al ciclo di vita del contratto pubblico.</w:t>
      </w:r>
    </w:p>
    <w:p>
      <w:pPr>
        <w:pStyle w:val="Normal"/>
        <w:spacing w:lineRule="auto" w:line="252" w:beforeAutospacing="0" w:before="0" w:afterAutospacing="0" w:after="160"/>
        <w:rPr/>
      </w:pPr>
      <w:r>
        <w:rPr>
          <w:rFonts w:eastAsia="Calibri" w:cs="Calibri" w:ascii="Calibri" w:hAnsi="Calibri"/>
          <w:sz w:val="24"/>
          <w:szCs w:val="24"/>
          <w:lang w:val="it-IT"/>
        </w:rPr>
        <w:t xml:space="preserve"> </w:t>
      </w:r>
    </w:p>
    <w:p>
      <w:pPr>
        <w:pStyle w:val="Normal"/>
        <w:spacing w:lineRule="auto" w:line="360" w:beforeAutospacing="0" w:before="0" w:afterAutospacing="0" w:after="120"/>
        <w:ind w:left="0" w:right="160"/>
        <w:jc w:val="both"/>
        <w:rPr/>
      </w:pPr>
      <w:r>
        <w:rPr>
          <w:rFonts w:eastAsia="Calibri" w:cs="Calibri" w:ascii="Calibri" w:hAnsi="Calibri"/>
          <w:sz w:val="22"/>
          <w:szCs w:val="22"/>
          <w:lang w:val="it-IT"/>
        </w:rPr>
        <w:t>Con riferimento alla procedura in oggetto ed ai fini della sua pubblicazione si chiede di procedere all’apertura della pagina dedicata al ciclo di vita dell’affidamento di cui sopra.</w:t>
      </w:r>
    </w:p>
    <w:p>
      <w:pPr>
        <w:pStyle w:val="Normal"/>
        <w:spacing w:lineRule="auto" w:line="362" w:beforeAutospacing="0" w:before="2" w:afterAutospacing="0" w:after="120"/>
        <w:ind w:left="0" w:right="1416"/>
        <w:rPr/>
      </w:pPr>
      <w:r>
        <w:rPr>
          <w:rFonts w:eastAsia="Calibri" w:cs="Calibri" w:ascii="Calibri" w:hAnsi="Calibri"/>
          <w:sz w:val="22"/>
          <w:szCs w:val="22"/>
          <w:lang w:val="it-IT"/>
        </w:rPr>
        <w:t xml:space="preserve">Si ringrazia per la cortese collaborazione.  </w:t>
      </w:r>
    </w:p>
    <w:p>
      <w:pPr>
        <w:pStyle w:val="Normal"/>
        <w:spacing w:lineRule="auto" w:line="362" w:beforeAutospacing="0" w:before="2" w:afterAutospacing="0" w:after="120"/>
        <w:ind w:left="0" w:right="4971"/>
        <w:rPr/>
      </w:pPr>
      <w:r>
        <w:rPr>
          <w:rFonts w:eastAsia="Calibri" w:cs="Calibri" w:ascii="Calibri" w:hAnsi="Calibri"/>
          <w:sz w:val="22"/>
          <w:szCs w:val="22"/>
          <w:lang w:val="it-IT"/>
        </w:rPr>
        <w:t>Cordiali saluti.</w:t>
      </w:r>
    </w:p>
    <w:p>
      <w:pPr>
        <w:pStyle w:val="Normal"/>
        <w:spacing w:lineRule="auto" w:line="252" w:beforeAutospacing="0" w:before="0" w:afterAutospacing="0" w:after="160"/>
        <w:rPr/>
      </w:pPr>
      <w:r>
        <w:rPr>
          <w:rFonts w:eastAsia="Calibri" w:cs="Calibri" w:ascii="Calibri" w:hAnsi="Calibri"/>
          <w:sz w:val="24"/>
          <w:szCs w:val="24"/>
          <w:lang w:val="it-IT"/>
        </w:rPr>
        <w:t xml:space="preserve"> </w:t>
      </w:r>
    </w:p>
    <w:p>
      <w:pPr>
        <w:pStyle w:val="Normal"/>
        <w:spacing w:beforeAutospacing="0" w:before="0" w:afterAutospacing="0" w:after="0"/>
        <w:ind w:left="5387" w:right="0"/>
        <w:jc w:val="center"/>
        <w:rPr>
          <w:rFonts w:ascii="Calibri" w:hAnsi="Calibri" w:eastAsia="Calibri" w:cs="Calibri"/>
          <w:color w:themeColor="text1" w:val="000000"/>
          <w:sz w:val="22"/>
          <w:szCs w:val="22"/>
          <w:lang w:val="it-IT"/>
        </w:rPr>
      </w:pPr>
      <w:r>
        <w:rPr>
          <w:rFonts w:eastAsia="Calibri" w:cs="Calibri" w:ascii="Calibri" w:hAnsi="Calibri"/>
          <w:b/>
          <w:bCs/>
          <w:color w:themeColor="text1" w:val="000000"/>
          <w:sz w:val="22"/>
          <w:szCs w:val="22"/>
          <w:lang w:val="it-IT"/>
        </w:rPr>
        <w:t>Il Direttore</w:t>
      </w:r>
    </w:p>
    <w:p>
      <w:pPr>
        <w:pStyle w:val="Normal"/>
        <w:spacing w:beforeAutospacing="0" w:before="0" w:afterAutospacing="0" w:after="0"/>
        <w:ind w:left="5387" w:right="0"/>
        <w:jc w:val="center"/>
        <w:rPr>
          <w:rFonts w:ascii="Calibri" w:hAnsi="Calibri" w:eastAsia="Calibri" w:cs="Calibri"/>
          <w:color w:themeColor="text1" w:val="000000"/>
          <w:sz w:val="22"/>
          <w:szCs w:val="22"/>
          <w:lang w:val="it-IT"/>
        </w:rPr>
      </w:pPr>
      <w:r>
        <w:rPr>
          <w:rFonts w:eastAsia="Calibri" w:cs="Calibri" w:ascii="Calibri" w:hAnsi="Calibri"/>
          <w:color w:themeColor="text1" w:val="000000"/>
          <w:sz w:val="22"/>
          <w:szCs w:val="22"/>
          <w:lang w:val="it-IT"/>
        </w:rPr>
        <w:t>{{ nome_cognome_direttore}}</w:t>
      </w:r>
    </w:p>
    <w:p>
      <w:pPr>
        <w:pStyle w:val="Normal"/>
        <w:spacing w:beforeAutospacing="0" w:before="0" w:afterAutospacing="0" w:after="0"/>
        <w:ind w:left="5387" w:right="0"/>
        <w:jc w:val="center"/>
        <w:rPr>
          <w:rFonts w:ascii="Calibri" w:hAnsi="Calibri" w:eastAsia="Calibri" w:cs="Calibri"/>
          <w:color w:themeColor="text1" w:val="000000"/>
          <w:sz w:val="22"/>
          <w:szCs w:val="22"/>
          <w:lang w:val="it-IT"/>
        </w:rPr>
      </w:pPr>
      <w:r>
        <w:rPr>
          <w:rFonts w:eastAsia="Calibri" w:cs="Calibri" w:ascii="Calibri" w:hAnsi="Calibri"/>
          <w:color w:themeColor="text1" w:val="000000"/>
          <w:sz w:val="22"/>
          <w:szCs w:val="22"/>
          <w:lang w:val="it-IT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eastAsia="hi-IN" w:bidi="hi-IN"/>
        </w:rPr>
      </w:pPr>
      <w:r>
        <w:rPr>
          <w:rFonts w:cs="Times New Roman" w:ascii="Times New Roman" w:hAnsi="Times New Roman"/>
          <w:sz w:val="24"/>
          <w:szCs w:val="24"/>
          <w:lang w:eastAsia="hi-IN" w:bidi="hi-IN"/>
        </w:rPr>
      </w:r>
    </w:p>
    <w:p>
      <w:pPr>
        <w:pStyle w:val="Normal"/>
        <w:rPr>
          <w:rFonts w:ascii="Calibri" w:hAnsi="Calibri" w:cs="Calibri"/>
          <w:lang w:eastAsia="hi-IN" w:bidi="hi-IN"/>
        </w:rPr>
      </w:pPr>
      <w:r>
        <w:rPr>
          <w:rFonts w:cs="Calibri" w:ascii="Calibri" w:hAnsi="Calibri"/>
          <w:lang w:eastAsia="hi-IN" w:bidi="hi-IN"/>
        </w:rPr>
      </w:r>
    </w:p>
    <w:p>
      <w:pPr>
        <w:pStyle w:val="Normal"/>
        <w:rPr>
          <w:rFonts w:ascii="Calibri" w:hAnsi="Calibri" w:cs="Calibri"/>
          <w:lang w:eastAsia="hi-IN" w:bidi="hi-IN"/>
        </w:rPr>
      </w:pPr>
      <w:r>
        <w:rPr>
          <w:rFonts w:cs="Calibri" w:ascii="Calibri" w:hAnsi="Calibri"/>
          <w:lang w:eastAsia="hi-IN" w:bidi="hi-I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42" w:top="1417" w:footer="321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Geosans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GeosansLight" w:hAnsi="GeosansLight"/>
        <w:b/>
        <w:sz w:val="18"/>
        <w:szCs w:val="18"/>
      </w:rPr>
    </w:pPr>
    <w:r>
      <mc:AlternateContent>
        <mc:Choice Requires="wps">
          <w:drawing>
            <wp:anchor behindDoc="1" distT="6985" distB="6985" distL="6350" distR="6350" simplePos="0" locked="0" layoutInCell="1" allowOverlap="1" relativeHeight="6" wp14:anchorId="00FD4350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6133465" cy="0"/>
              <wp:effectExtent l="6350" t="6985" r="6350" b="6985"/>
              <wp:wrapNone/>
              <wp:docPr id="5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1.6pt" to="482.1pt,1.6pt" ID="Connettore 1 3" stroked="t" o:allowincell="f" style="position:absolute" wp14:anchorId="00FD4350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>
    <w:pPr>
      <w:pStyle w:val="Footer"/>
      <w:tabs>
        <w:tab w:val="clear" w:pos="4819"/>
        <w:tab w:val="clear" w:pos="9638"/>
      </w:tabs>
      <w:ind w:hanging="0"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>FIRENZE – BOLOGNA – CATANIA – ROMA – SASSARI - S.MICHELE ALL’ADIGE (TN) – FOLLONICA (GR) – LIVORNO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 xml:space="preserve">C.F. 80054330586 – P.IVA 02118311006 – email: </w:t>
    </w:r>
    <w:hyperlink r:id="rId1">
      <w:r>
        <w:rPr>
          <w:rStyle w:val="Hyperlink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- PEC: </w:t>
    </w:r>
    <w:hyperlink r:id="rId2">
      <w:r>
        <w:rPr>
          <w:rStyle w:val="Hyperlink"/>
          <w:rFonts w:ascii="GeosansLight" w:hAnsi="GeosansLight"/>
          <w:sz w:val="18"/>
          <w:szCs w:val="18"/>
        </w:rPr>
        <w:t>protocollo.ibe@pec.cnr.it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GeosansLight" w:hAnsi="GeosansLight"/>
        <w:b/>
        <w:sz w:val="18"/>
        <w:szCs w:val="18"/>
      </w:rPr>
    </w:pPr>
    <w:r>
      <mc:AlternateContent>
        <mc:Choice Requires="wps">
          <w:drawing>
            <wp:anchor behindDoc="1" distT="6985" distB="6985" distL="6350" distR="6350" simplePos="0" locked="0" layoutInCell="1" allowOverlap="1" relativeHeight="6" wp14:anchorId="00FD4350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6133465" cy="0"/>
              <wp:effectExtent l="6350" t="6985" r="6350" b="6985"/>
              <wp:wrapNone/>
              <wp:docPr id="6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1.6pt" to="482.1pt,1.6pt" ID="Connettore 1 3" stroked="t" o:allowincell="f" style="position:absolute" wp14:anchorId="00FD4350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>
    <w:pPr>
      <w:pStyle w:val="Footer"/>
      <w:tabs>
        <w:tab w:val="clear" w:pos="4819"/>
        <w:tab w:val="clear" w:pos="9638"/>
      </w:tabs>
      <w:ind w:hanging="0"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>FIRENZE – BOLOGNA – CATANIA – ROMA – SASSARI - S.MICHELE ALL’ADIGE (TN) – FOLLONICA (GR) – LIVORNO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 xml:space="preserve">C.F. 80054330586 – P.IVA 02118311006 – email: </w:t>
    </w:r>
    <w:hyperlink r:id="rId1">
      <w:r>
        <w:rPr>
          <w:rStyle w:val="Hyperlink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- PEC: </w:t>
    </w:r>
    <w:hyperlink r:id="rId2">
      <w:r>
        <w:rPr>
          <w:rStyle w:val="Hyperlink"/>
          <w:rFonts w:ascii="GeosansLight" w:hAnsi="GeosansLight"/>
          <w:sz w:val="18"/>
          <w:szCs w:val="18"/>
        </w:rPr>
        <w:t>protocollo.ibe@pec.cnr.it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GeosansLight" w:hAnsi="GeosansLight"/>
        <w:b/>
        <w:sz w:val="32"/>
        <w:szCs w:val="28"/>
      </w:rPr>
    </w:pPr>
    <w:r>
      <w:rPr/>
      <mc:AlternateContent>
        <mc:Choice Requires="wps">
          <w:drawing>
            <wp:anchor behindDoc="1" distT="6350" distB="6350" distL="635" distR="0" simplePos="0" locked="0" layoutInCell="0" allowOverlap="1" relativeHeight="3" wp14:anchorId="6B4F2DDF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635"/>
              <wp:effectExtent l="635" t="6350" r="0" b="6350"/>
              <wp:wrapNone/>
              <wp:docPr id="1" name="Connettore 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1pt,70.6pt" to="481.8pt,70.6pt" ID="Connettore 1 2" stroked="t" o:allowincell="f" style="position:absolute;mso-position-horizontal:right;mso-position-horizontal-relative:margin" wp14:anchorId="6B4F2DDF">
              <v:stroke color="#002f5f" weight="12600" joinstyle="miter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3695700" cy="847090"/>
          <wp:effectExtent l="0" t="0" r="0" b="0"/>
          <wp:docPr id="2" name="Immagine 1344373800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1344373800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GeosansLight" w:hAnsi="GeosansLight"/>
        <w:b/>
        <w:sz w:val="32"/>
        <w:szCs w:val="28"/>
      </w:rPr>
    </w:pPr>
    <w:r>
      <w:rPr/>
      <mc:AlternateContent>
        <mc:Choice Requires="wps">
          <w:drawing>
            <wp:anchor behindDoc="1" distT="6350" distB="6350" distL="635" distR="0" simplePos="0" locked="0" layoutInCell="0" allowOverlap="1" relativeHeight="3" wp14:anchorId="6B4F2DDF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635"/>
              <wp:effectExtent l="635" t="6350" r="0" b="6350"/>
              <wp:wrapNone/>
              <wp:docPr id="3" name="Connettore 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1pt,70.6pt" to="481.8pt,70.6pt" ID="Connettore 1 2" stroked="t" o:allowincell="f" style="position:absolute;mso-position-horizontal:right;mso-position-horizontal-relative:margin" wp14:anchorId="6B4F2DDF">
              <v:stroke color="#002f5f" weight="12600" joinstyle="miter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3695700" cy="847090"/>
          <wp:effectExtent l="0" t="0" r="0" b="0"/>
          <wp:docPr id="4" name="Immagine 1344373800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1344373800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05b9"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it-IT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6505b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itolo2Carattere"/>
    <w:uiPriority w:val="9"/>
    <w:semiHidden/>
    <w:unhideWhenUsed/>
    <w:qFormat/>
    <w:rsid w:val="006505b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itolo3Carattere"/>
    <w:uiPriority w:val="9"/>
    <w:semiHidden/>
    <w:unhideWhenUsed/>
    <w:qFormat/>
    <w:rsid w:val="006505b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itolo4Carattere"/>
    <w:uiPriority w:val="9"/>
    <w:semiHidden/>
    <w:unhideWhenUsed/>
    <w:qFormat/>
    <w:rsid w:val="006505b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itolo5Carattere"/>
    <w:uiPriority w:val="9"/>
    <w:semiHidden/>
    <w:unhideWhenUsed/>
    <w:qFormat/>
    <w:rsid w:val="006505b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itolo6Carattere"/>
    <w:uiPriority w:val="9"/>
    <w:semiHidden/>
    <w:unhideWhenUsed/>
    <w:qFormat/>
    <w:rsid w:val="006505b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olo7Carattere"/>
    <w:uiPriority w:val="9"/>
    <w:semiHidden/>
    <w:unhideWhenUsed/>
    <w:qFormat/>
    <w:rsid w:val="006505b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olo8Carattere"/>
    <w:uiPriority w:val="9"/>
    <w:semiHidden/>
    <w:unhideWhenUsed/>
    <w:qFormat/>
    <w:rsid w:val="006505b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olo9Carattere"/>
    <w:uiPriority w:val="9"/>
    <w:semiHidden/>
    <w:unhideWhenUsed/>
    <w:qFormat/>
    <w:rsid w:val="006505b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uiPriority w:val="9"/>
    <w:qFormat/>
    <w:rsid w:val="006505b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itolo2Carattere" w:customStyle="1">
    <w:name w:val="Titolo 2 Carattere"/>
    <w:basedOn w:val="DefaultParagraphFont"/>
    <w:uiPriority w:val="9"/>
    <w:semiHidden/>
    <w:qFormat/>
    <w:rsid w:val="006505b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itolo3Carattere" w:customStyle="1">
    <w:name w:val="Titolo 3 Carattere"/>
    <w:basedOn w:val="DefaultParagraphFont"/>
    <w:uiPriority w:val="9"/>
    <w:semiHidden/>
    <w:qFormat/>
    <w:rsid w:val="006505b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itolo4Carattere" w:customStyle="1">
    <w:name w:val="Titolo 4 Carattere"/>
    <w:basedOn w:val="DefaultParagraphFont"/>
    <w:uiPriority w:val="9"/>
    <w:semiHidden/>
    <w:qFormat/>
    <w:rsid w:val="006505b9"/>
    <w:rPr>
      <w:rFonts w:eastAsia="" w:cs="" w:cstheme="majorBidi" w:eastAsiaTheme="majorEastAsia"/>
      <w:i/>
      <w:iCs/>
      <w:color w:themeColor="accent1" w:themeShade="bf" w:val="0F4761"/>
    </w:rPr>
  </w:style>
  <w:style w:type="character" w:styleId="Titolo5Carattere" w:customStyle="1">
    <w:name w:val="Titolo 5 Carattere"/>
    <w:basedOn w:val="DefaultParagraphFont"/>
    <w:uiPriority w:val="9"/>
    <w:semiHidden/>
    <w:qFormat/>
    <w:rsid w:val="006505b9"/>
    <w:rPr>
      <w:rFonts w:eastAsia="" w:cs="" w:cstheme="majorBidi" w:eastAsiaTheme="majorEastAsia"/>
      <w:color w:themeColor="accent1" w:themeShade="bf" w:val="0F4761"/>
    </w:rPr>
  </w:style>
  <w:style w:type="character" w:styleId="Titolo6Carattere" w:customStyle="1">
    <w:name w:val="Titolo 6 Carattere"/>
    <w:basedOn w:val="DefaultParagraphFont"/>
    <w:uiPriority w:val="9"/>
    <w:semiHidden/>
    <w:qFormat/>
    <w:rsid w:val="006505b9"/>
    <w:rPr>
      <w:rFonts w:eastAsia="" w:cs="" w:cstheme="majorBidi" w:eastAsiaTheme="majorEastAsia"/>
      <w:i/>
      <w:iCs/>
      <w:color w:themeColor="text1" w:themeTint="a6" w:val="595959"/>
    </w:rPr>
  </w:style>
  <w:style w:type="character" w:styleId="Titolo7Carattere" w:customStyle="1">
    <w:name w:val="Titolo 7 Carattere"/>
    <w:basedOn w:val="DefaultParagraphFont"/>
    <w:uiPriority w:val="9"/>
    <w:semiHidden/>
    <w:qFormat/>
    <w:rsid w:val="006505b9"/>
    <w:rPr>
      <w:rFonts w:eastAsia="" w:cs="" w:cstheme="majorBidi" w:eastAsiaTheme="majorEastAsia"/>
      <w:color w:themeColor="text1" w:themeTint="a6" w:val="595959"/>
    </w:rPr>
  </w:style>
  <w:style w:type="character" w:styleId="Titolo8Carattere" w:customStyle="1">
    <w:name w:val="Titolo 8 Carattere"/>
    <w:basedOn w:val="DefaultParagraphFont"/>
    <w:uiPriority w:val="9"/>
    <w:semiHidden/>
    <w:qFormat/>
    <w:rsid w:val="006505b9"/>
    <w:rPr>
      <w:rFonts w:eastAsia="" w:cs="" w:cstheme="majorBidi" w:eastAsiaTheme="majorEastAsia"/>
      <w:i/>
      <w:iCs/>
      <w:color w:themeColor="text1" w:themeTint="d8" w:val="272727"/>
    </w:rPr>
  </w:style>
  <w:style w:type="character" w:styleId="Titolo9Carattere" w:customStyle="1">
    <w:name w:val="Titolo 9 Carattere"/>
    <w:basedOn w:val="DefaultParagraphFont"/>
    <w:uiPriority w:val="9"/>
    <w:semiHidden/>
    <w:qFormat/>
    <w:rsid w:val="006505b9"/>
    <w:rPr>
      <w:rFonts w:eastAsia="" w:cs="" w:cstheme="majorBidi" w:eastAsiaTheme="majorEastAsia"/>
      <w:color w:themeColor="text1" w:themeTint="d8" w:val="272727"/>
    </w:rPr>
  </w:style>
  <w:style w:type="character" w:styleId="TitoloCarattere" w:customStyle="1">
    <w:name w:val="Titolo Carattere"/>
    <w:basedOn w:val="DefaultParagraphFont"/>
    <w:uiPriority w:val="10"/>
    <w:qFormat/>
    <w:rsid w:val="006505b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ttotitoloCarattere" w:customStyle="1">
    <w:name w:val="Sottotitolo Carattere"/>
    <w:basedOn w:val="DefaultParagraphFont"/>
    <w:uiPriority w:val="11"/>
    <w:qFormat/>
    <w:rsid w:val="006505b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zioneCarattere" w:customStyle="1">
    <w:name w:val="Citazione Carattere"/>
    <w:basedOn w:val="DefaultParagraphFont"/>
    <w:link w:val="Quote"/>
    <w:uiPriority w:val="29"/>
    <w:qFormat/>
    <w:rsid w:val="006505b9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505b9"/>
    <w:rPr>
      <w:i/>
      <w:iCs/>
      <w:color w:themeColor="accent1" w:themeShade="bf" w:val="0F4761"/>
    </w:rPr>
  </w:style>
  <w:style w:type="character" w:styleId="CitazioneintensaCarattere" w:customStyle="1">
    <w:name w:val="Citazione intensa Carattere"/>
    <w:basedOn w:val="DefaultParagraphFont"/>
    <w:link w:val="IntenseQuote"/>
    <w:uiPriority w:val="30"/>
    <w:qFormat/>
    <w:rsid w:val="006505b9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505b9"/>
    <w:rPr>
      <w:b/>
      <w:bCs/>
      <w:smallCaps/>
      <w:color w:themeColor="accent1" w:themeShade="bf" w:val="0F4761"/>
      <w:spacing w:val="5"/>
    </w:rPr>
  </w:style>
  <w:style w:type="character" w:styleId="CorpotestoCarattere" w:customStyle="1">
    <w:name w:val="Corpo testo Carattere"/>
    <w:basedOn w:val="DefaultParagraphFont"/>
    <w:qFormat/>
    <w:rsid w:val="006505b9"/>
    <w:rPr>
      <w:rFonts w:ascii="Times New Roman" w:hAnsi="Times New Roman" w:eastAsia="Times New Roman" w:cs="Times New Roman"/>
      <w:kern w:val="0"/>
      <w:sz w:val="24"/>
      <w:szCs w:val="24"/>
      <w:lang w:eastAsia="it-IT"/>
      <w14:ligatures w14:val="none"/>
    </w:rPr>
  </w:style>
  <w:style w:type="character" w:styleId="IntestazioneCarattere" w:customStyle="1">
    <w:name w:val="Intestazione Carattere"/>
    <w:basedOn w:val="DefaultParagraphFont"/>
    <w:uiPriority w:val="99"/>
    <w:qFormat/>
    <w:rsid w:val="00210b3c"/>
    <w:rPr/>
  </w:style>
  <w:style w:type="character" w:styleId="PidipaginaCarattere" w:customStyle="1">
    <w:name w:val="Piè di pagina Carattere"/>
    <w:basedOn w:val="DefaultParagraphFont"/>
    <w:uiPriority w:val="99"/>
    <w:qFormat/>
    <w:rsid w:val="00210b3c"/>
    <w:rPr/>
  </w:style>
  <w:style w:type="character" w:styleId="InternetLink">
    <w:name w:val="Internet Link"/>
    <w:unhideWhenUsed/>
    <w:qFormat/>
    <w:rsid w:val="006b7843"/>
    <w:rPr>
      <w:color w:val="0000FF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testoCarattere"/>
    <w:unhideWhenUsed/>
    <w:rsid w:val="006505b9"/>
    <w:pPr>
      <w:spacing w:lineRule="auto" w:line="240" w:before="0" w:after="120"/>
    </w:pPr>
    <w:rPr>
      <w:rFonts w:ascii="Times New Roman" w:hAnsi="Times New Roman" w:eastAsia="Times New Roman" w:cs="Times New Roman"/>
      <w:kern w:val="0"/>
      <w:sz w:val="24"/>
      <w:szCs w:val="24"/>
      <w:lang w:eastAsia="it-IT"/>
      <w14:ligatures w14:val="none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oloCarattere"/>
    <w:uiPriority w:val="10"/>
    <w:qFormat/>
    <w:rsid w:val="006505b9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ttotitoloCarattere"/>
    <w:uiPriority w:val="11"/>
    <w:qFormat/>
    <w:rsid w:val="006505b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zioneCarattere"/>
    <w:uiPriority w:val="29"/>
    <w:qFormat/>
    <w:rsid w:val="006505b9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505b9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zioneintensaCarattere"/>
    <w:uiPriority w:val="30"/>
    <w:qFormat/>
    <w:rsid w:val="00650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Default" w:customStyle="1">
    <w:name w:val="Default"/>
    <w:basedOn w:val="Normal"/>
    <w:qFormat/>
    <w:rsid w:val="006505b9"/>
    <w:pPr>
      <w:widowControl w:val="false"/>
      <w:suppressAutoHyphens w:val="true"/>
      <w:spacing w:lineRule="auto" w:line="240" w:before="0" w:after="0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hi-IN" w:bidi="hi-IN"/>
      <w14:ligatures w14:val="none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IntestazioneCarattere"/>
    <w:unhideWhenUsed/>
    <w:rsid w:val="00210b3c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210b3c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segreteria@ibe.cnr.it" TargetMode="External"/><Relationship Id="rId2" Type="http://schemas.openxmlformats.org/officeDocument/2006/relationships/hyperlink" Target="mailto:protocollo.ibe@pec.cnr.it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segreteria@ibe.cnr.it" TargetMode="External"/><Relationship Id="rId2" Type="http://schemas.openxmlformats.org/officeDocument/2006/relationships/hyperlink" Target="mailto:protocollo.ibe@pec.cnr.it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2AFEC361CE994681A2AE6CFDE2C16C" ma:contentTypeVersion="11" ma:contentTypeDescription="Creare un nuovo documento." ma:contentTypeScope="" ma:versionID="2ddec206d909d1d20b20b771d3eddc45">
  <xsd:schema xmlns:xsd="http://www.w3.org/2001/XMLSchema" xmlns:xs="http://www.w3.org/2001/XMLSchema" xmlns:p="http://schemas.microsoft.com/office/2006/metadata/properties" xmlns:ns2="739fdb94-bd48-4f18-a0a6-b6566d05f91a" xmlns:ns3="c3c091cc-c313-430c-8507-03cd291a9384" targetNamespace="http://schemas.microsoft.com/office/2006/metadata/properties" ma:root="true" ma:fieldsID="0b3a9dba684a968f8c61d025c2b45445" ns2:_="" ns3:_="">
    <xsd:import namespace="739fdb94-bd48-4f18-a0a6-b6566d05f91a"/>
    <xsd:import namespace="c3c091cc-c313-430c-8507-03cd291a93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fdb94-bd48-4f18-a0a6-b6566d05f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Tag immagine" ma:readOnly="false" ma:fieldId="{5cf76f15-5ced-4ddc-b409-7134ff3c332f}" ma:taxonomyMulti="true" ma:sspId="e5505f8f-da62-40e5-a116-f08e700315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091cc-c313-430c-8507-03cd291a938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3034f0-c840-41d3-9416-b21040673b83}" ma:internalName="TaxCatchAll" ma:showField="CatchAllData" ma:web="c3c091cc-c313-430c-8507-03cd291a93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9fdb94-bd48-4f18-a0a6-b6566d05f91a">
      <Terms xmlns="http://schemas.microsoft.com/office/infopath/2007/PartnerControls"/>
    </lcf76f155ced4ddcb4097134ff3c332f>
    <TaxCatchAll xmlns="c3c091cc-c313-430c-8507-03cd291a9384" xsi:nil="true"/>
  </documentManagement>
</p:properties>
</file>

<file path=customXml/itemProps1.xml><?xml version="1.0" encoding="utf-8"?>
<ds:datastoreItem xmlns:ds="http://schemas.openxmlformats.org/officeDocument/2006/customXml" ds:itemID="{FDD55FB4-8166-418D-A7A0-E0F3D8199165}"/>
</file>

<file path=customXml/itemProps2.xml><?xml version="1.0" encoding="utf-8"?>
<ds:datastoreItem xmlns:ds="http://schemas.openxmlformats.org/officeDocument/2006/customXml" ds:itemID="{C630214F-8C5C-464F-83F1-CE1C46741D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576868-C3B1-4B1A-BE54-4E9D1F9C97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LibreOffice/24.2.6.2$Windows_X86_64 LibreOffice_project/ef66aa7e36a1bb8e65bfbc63aba53045a14d0871</Application>
  <AppVersion>15.0000</AppVersion>
  <Pages>1</Pages>
  <Words>121</Words>
  <Characters>821</Characters>
  <CharactersWithSpaces>963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2024-05-23T11:03:00Z</dcterms:created>
  <dc:creator>CESARE GIGLIOZZI</dc:creator>
  <dc:description/>
  <dc:language>it-IT</dc:language>
  <cp:lastModifiedBy/>
  <dcterms:modified xsi:type="dcterms:W3CDTF">2025-07-02T17:21:59Z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0x0101007C2AFEC361CE994681A2AE6CFDE2C16C</vt:lpwstr>
  </property>
  <property fmtid="{D5CDD505-2E9C-101B-9397-08002B2CF9AE}" pid="3" name="MediaServiceImageTags">
    <vt:lpwstr/>
  </property>
</Properties>
</file>