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E973" w14:textId="67C6421C" w:rsidR="00D718BC" w:rsidRDefault="00D718BC" w:rsidP="00D718BC">
      <w:pPr>
        <w:rPr>
          <w:sz w:val="18"/>
          <w:szCs w:val="18"/>
        </w:rPr>
      </w:pPr>
      <w:r>
        <w:rPr>
          <w:sz w:val="18"/>
          <w:szCs w:val="18"/>
        </w:rPr>
        <w:t>System Structure:</w:t>
      </w:r>
    </w:p>
    <w:p w14:paraId="65516FE8" w14:textId="6ED6BBDC" w:rsidR="00D718BC" w:rsidRPr="00D718BC" w:rsidRDefault="00D718BC" w:rsidP="00D718BC">
      <w:pPr>
        <w:spacing w:line="192" w:lineRule="auto"/>
      </w:pPr>
      <w:r w:rsidRPr="00D718BC">
        <w:rPr>
          <w:sz w:val="18"/>
          <w:szCs w:val="18"/>
        </w:rPr>
        <w:t xml:space="preserve">                </w:t>
      </w:r>
      <w:r w:rsidRPr="00D718BC">
        <w:t>┌─────────────────────┐</w:t>
      </w:r>
    </w:p>
    <w:p w14:paraId="003F0B46" w14:textId="77777777" w:rsidR="00D718BC" w:rsidRPr="00D718BC" w:rsidRDefault="00D718BC" w:rsidP="00D718BC">
      <w:pPr>
        <w:spacing w:line="192" w:lineRule="auto"/>
      </w:pPr>
      <w:r w:rsidRPr="00D718BC">
        <w:t xml:space="preserve">                </w:t>
      </w:r>
      <w:proofErr w:type="gramStart"/>
      <w:r w:rsidRPr="00D718BC">
        <w:t>│  Dataset</w:t>
      </w:r>
      <w:proofErr w:type="gramEnd"/>
      <w:r w:rsidRPr="00D718BC">
        <w:t xml:space="preserve"> Loader     │</w:t>
      </w:r>
    </w:p>
    <w:p w14:paraId="0DA036CD" w14:textId="77777777" w:rsidR="00D718BC" w:rsidRPr="00D718BC" w:rsidRDefault="00D718BC" w:rsidP="00D718BC">
      <w:pPr>
        <w:spacing w:line="192" w:lineRule="auto"/>
      </w:pPr>
      <w:r w:rsidRPr="00D718BC">
        <w:t xml:space="preserve">                │ (</w:t>
      </w:r>
      <w:proofErr w:type="gramStart"/>
      <w:r w:rsidRPr="00D718BC">
        <w:t xml:space="preserve">samples.csv)   </w:t>
      </w:r>
      <w:proofErr w:type="gramEnd"/>
      <w:r w:rsidRPr="00D718BC">
        <w:t xml:space="preserve">    │</w:t>
      </w:r>
    </w:p>
    <w:p w14:paraId="56631D0E" w14:textId="77777777" w:rsidR="00D718BC" w:rsidRPr="00D718BC" w:rsidRDefault="00D718BC" w:rsidP="00D718BC">
      <w:pPr>
        <w:spacing w:line="192" w:lineRule="auto"/>
      </w:pPr>
      <w:r w:rsidRPr="00D718BC">
        <w:t xml:space="preserve">                └─────────</w:t>
      </w:r>
      <w:r w:rsidRPr="00D718BC">
        <w:rPr>
          <w:rFonts w:ascii="MS Gothic" w:eastAsia="MS Gothic" w:hAnsi="MS Gothic" w:cs="MS Gothic" w:hint="eastAsia"/>
        </w:rPr>
        <w:t>┬</w:t>
      </w:r>
      <w:r w:rsidRPr="00D718BC">
        <w:rPr>
          <w:rFonts w:ascii="Aptos" w:hAnsi="Aptos" w:cs="Aptos"/>
        </w:rPr>
        <w:t>───────────┘</w:t>
      </w:r>
    </w:p>
    <w:p w14:paraId="335E8E57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  │</w:t>
      </w:r>
    </w:p>
    <w:p w14:paraId="4D876D02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  </w:t>
      </w:r>
      <w:r w:rsidRPr="00D718BC">
        <w:rPr>
          <w:rFonts w:ascii="Arial" w:hAnsi="Arial" w:cs="Arial"/>
        </w:rPr>
        <w:t>▼</w:t>
      </w:r>
    </w:p>
    <w:p w14:paraId="5F6DB18D" w14:textId="77777777" w:rsidR="00D718BC" w:rsidRPr="00D718BC" w:rsidRDefault="00D718BC" w:rsidP="00D718BC">
      <w:pPr>
        <w:spacing w:line="192" w:lineRule="auto"/>
      </w:pPr>
      <w:r w:rsidRPr="00D718BC">
        <w:t xml:space="preserve">              ┌──────────────────────┐</w:t>
      </w:r>
    </w:p>
    <w:p w14:paraId="0E416789" w14:textId="77777777" w:rsidR="00D718BC" w:rsidRPr="00D718BC" w:rsidRDefault="00D718BC" w:rsidP="00D718BC">
      <w:pPr>
        <w:spacing w:line="192" w:lineRule="auto"/>
      </w:pPr>
      <w:r w:rsidRPr="00D718BC">
        <w:t xml:space="preserve">              │ Code Parsing Agent   │</w:t>
      </w:r>
    </w:p>
    <w:p w14:paraId="7E2DA92A" w14:textId="77777777" w:rsidR="00D718BC" w:rsidRPr="00D718BC" w:rsidRDefault="00D718BC" w:rsidP="00D718BC">
      <w:pPr>
        <w:spacing w:line="192" w:lineRule="auto"/>
      </w:pPr>
      <w:r w:rsidRPr="00D718BC">
        <w:t xml:space="preserve">              │ (AST + token </w:t>
      </w:r>
      <w:proofErr w:type="gramStart"/>
      <w:r w:rsidRPr="00D718BC">
        <w:t xml:space="preserve">map)   </w:t>
      </w:r>
      <w:proofErr w:type="gramEnd"/>
      <w:r w:rsidRPr="00D718BC">
        <w:t xml:space="preserve"> │</w:t>
      </w:r>
    </w:p>
    <w:p w14:paraId="38BFAB84" w14:textId="77777777" w:rsidR="00D718BC" w:rsidRPr="00D718BC" w:rsidRDefault="00D718BC" w:rsidP="00D718BC">
      <w:pPr>
        <w:spacing w:line="192" w:lineRule="auto"/>
      </w:pPr>
      <w:r w:rsidRPr="00D718BC">
        <w:t xml:space="preserve">              └─────────</w:t>
      </w:r>
      <w:r w:rsidRPr="00D718BC">
        <w:rPr>
          <w:rFonts w:ascii="MS Gothic" w:eastAsia="MS Gothic" w:hAnsi="MS Gothic" w:cs="MS Gothic" w:hint="eastAsia"/>
        </w:rPr>
        <w:t>┬</w:t>
      </w:r>
      <w:r w:rsidRPr="00D718BC">
        <w:rPr>
          <w:rFonts w:ascii="Aptos" w:hAnsi="Aptos" w:cs="Aptos"/>
        </w:rPr>
        <w:t>────────────┘</w:t>
      </w:r>
    </w:p>
    <w:p w14:paraId="2C23B927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│</w:t>
      </w:r>
    </w:p>
    <w:p w14:paraId="7182CA9B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</w:t>
      </w:r>
      <w:r w:rsidRPr="00D718BC">
        <w:rPr>
          <w:rFonts w:ascii="Arial" w:hAnsi="Arial" w:cs="Arial"/>
        </w:rPr>
        <w:t>▼</w:t>
      </w:r>
    </w:p>
    <w:p w14:paraId="41A39A6A" w14:textId="77777777" w:rsidR="00D718BC" w:rsidRPr="00D718BC" w:rsidRDefault="00D718BC" w:rsidP="00D718BC">
      <w:pPr>
        <w:spacing w:line="192" w:lineRule="auto"/>
      </w:pPr>
      <w:r w:rsidRPr="00D718BC">
        <w:t xml:space="preserve">              ┌──────────────────────┐</w:t>
      </w:r>
    </w:p>
    <w:p w14:paraId="3C67A2F5" w14:textId="77777777" w:rsidR="00D718BC" w:rsidRPr="00D718BC" w:rsidRDefault="00D718BC" w:rsidP="00D718BC">
      <w:pPr>
        <w:spacing w:line="192" w:lineRule="auto"/>
      </w:pPr>
      <w:r w:rsidRPr="00D718BC">
        <w:t xml:space="preserve">              │ Static Bug </w:t>
      </w:r>
      <w:proofErr w:type="gramStart"/>
      <w:r w:rsidRPr="00D718BC">
        <w:t>Detector  │</w:t>
      </w:r>
      <w:proofErr w:type="gramEnd"/>
    </w:p>
    <w:p w14:paraId="6EE371A9" w14:textId="77777777" w:rsidR="00D718BC" w:rsidRPr="00D718BC" w:rsidRDefault="00D718BC" w:rsidP="00D718BC">
      <w:pPr>
        <w:spacing w:line="192" w:lineRule="auto"/>
      </w:pPr>
      <w:r w:rsidRPr="00D718BC">
        <w:t xml:space="preserve">              │ (rules + heuristics) │</w:t>
      </w:r>
    </w:p>
    <w:p w14:paraId="268C4660" w14:textId="77777777" w:rsidR="00D718BC" w:rsidRPr="00D718BC" w:rsidRDefault="00D718BC" w:rsidP="00D718BC">
      <w:pPr>
        <w:spacing w:line="192" w:lineRule="auto"/>
      </w:pPr>
      <w:r w:rsidRPr="00D718BC">
        <w:t xml:space="preserve">              └─────────</w:t>
      </w:r>
      <w:r w:rsidRPr="00D718BC">
        <w:rPr>
          <w:rFonts w:ascii="MS Gothic" w:eastAsia="MS Gothic" w:hAnsi="MS Gothic" w:cs="MS Gothic" w:hint="eastAsia"/>
        </w:rPr>
        <w:t>┬</w:t>
      </w:r>
      <w:r w:rsidRPr="00D718BC">
        <w:rPr>
          <w:rFonts w:ascii="Aptos" w:hAnsi="Aptos" w:cs="Aptos"/>
        </w:rPr>
        <w:t>────────────┘</w:t>
      </w:r>
    </w:p>
    <w:p w14:paraId="6E748C97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│</w:t>
      </w:r>
    </w:p>
    <w:p w14:paraId="08427425" w14:textId="77777777" w:rsidR="00D718BC" w:rsidRPr="00D718BC" w:rsidRDefault="00D718BC" w:rsidP="00D718BC">
      <w:pPr>
        <w:spacing w:line="192" w:lineRule="auto"/>
      </w:pPr>
      <w:r w:rsidRPr="00D718BC">
        <w:t xml:space="preserve">                        </w:t>
      </w:r>
      <w:r w:rsidRPr="00D718BC">
        <w:rPr>
          <w:rFonts w:ascii="Arial" w:hAnsi="Arial" w:cs="Arial"/>
        </w:rPr>
        <w:t>▼</w:t>
      </w:r>
    </w:p>
    <w:p w14:paraId="786E6982" w14:textId="77777777" w:rsidR="00D718BC" w:rsidRPr="00D718BC" w:rsidRDefault="00D718BC" w:rsidP="00D718BC">
      <w:pPr>
        <w:spacing w:line="192" w:lineRule="auto"/>
      </w:pPr>
      <w:r w:rsidRPr="00D718BC">
        <w:t xml:space="preserve">           ┌─────────────────────────────┐</w:t>
      </w:r>
    </w:p>
    <w:p w14:paraId="3ED297AA" w14:textId="77777777" w:rsidR="00D718BC" w:rsidRPr="00D718BC" w:rsidRDefault="00D718BC" w:rsidP="00D718BC">
      <w:pPr>
        <w:spacing w:line="192" w:lineRule="auto"/>
      </w:pPr>
      <w:r w:rsidRPr="00D718BC">
        <w:t xml:space="preserve">           │ MCP Retrieval Agent         │</w:t>
      </w:r>
    </w:p>
    <w:p w14:paraId="30111CEA" w14:textId="77777777" w:rsidR="00D718BC" w:rsidRPr="00D718BC" w:rsidRDefault="00D718BC" w:rsidP="00D718BC">
      <w:pPr>
        <w:spacing w:line="192" w:lineRule="auto"/>
      </w:pPr>
      <w:r w:rsidRPr="00D718BC">
        <w:t xml:space="preserve">           │ (bug manual </w:t>
      </w:r>
      <w:proofErr w:type="gramStart"/>
      <w:r w:rsidRPr="00D718BC">
        <w:t xml:space="preserve">lookup)   </w:t>
      </w:r>
      <w:proofErr w:type="gramEnd"/>
      <w:r w:rsidRPr="00D718BC">
        <w:t xml:space="preserve">      │</w:t>
      </w:r>
    </w:p>
    <w:p w14:paraId="1B8F13C7" w14:textId="77777777" w:rsidR="00D718BC" w:rsidRPr="00D718BC" w:rsidRDefault="00D718BC" w:rsidP="00D718BC">
      <w:pPr>
        <w:spacing w:line="192" w:lineRule="auto"/>
      </w:pPr>
      <w:r w:rsidRPr="00D718BC">
        <w:t xml:space="preserve">           └─────────</w:t>
      </w:r>
      <w:r w:rsidRPr="00D718BC">
        <w:rPr>
          <w:rFonts w:ascii="MS Gothic" w:eastAsia="MS Gothic" w:hAnsi="MS Gothic" w:cs="MS Gothic" w:hint="eastAsia"/>
        </w:rPr>
        <w:t>┬</w:t>
      </w:r>
      <w:r w:rsidRPr="00D718BC">
        <w:rPr>
          <w:rFonts w:ascii="Aptos" w:hAnsi="Aptos" w:cs="Aptos"/>
        </w:rPr>
        <w:t>───────────────────┘</w:t>
      </w:r>
    </w:p>
    <w:p w14:paraId="5AF679CE" w14:textId="77777777" w:rsidR="00D718BC" w:rsidRPr="00D718BC" w:rsidRDefault="00D718BC" w:rsidP="00D718BC">
      <w:pPr>
        <w:spacing w:line="192" w:lineRule="auto"/>
      </w:pPr>
      <w:r w:rsidRPr="00D718BC">
        <w:t xml:space="preserve">                     │</w:t>
      </w:r>
    </w:p>
    <w:p w14:paraId="3CABBCBC" w14:textId="77777777" w:rsidR="00D718BC" w:rsidRPr="00D718BC" w:rsidRDefault="00D718BC" w:rsidP="00D718BC">
      <w:pPr>
        <w:spacing w:line="192" w:lineRule="auto"/>
      </w:pPr>
      <w:r w:rsidRPr="00D718BC">
        <w:t xml:space="preserve">                     </w:t>
      </w:r>
      <w:r w:rsidRPr="00D718BC">
        <w:rPr>
          <w:rFonts w:ascii="Arial" w:hAnsi="Arial" w:cs="Arial"/>
        </w:rPr>
        <w:t>▼</w:t>
      </w:r>
    </w:p>
    <w:p w14:paraId="23745D87" w14:textId="77777777" w:rsidR="00D718BC" w:rsidRPr="00D718BC" w:rsidRDefault="00D718BC" w:rsidP="00D718BC">
      <w:pPr>
        <w:spacing w:line="192" w:lineRule="auto"/>
      </w:pPr>
      <w:r w:rsidRPr="00D718BC">
        <w:t xml:space="preserve">           ┌─────────────────────────────┐</w:t>
      </w:r>
    </w:p>
    <w:p w14:paraId="4234C6BB" w14:textId="77777777" w:rsidR="00D718BC" w:rsidRPr="00D718BC" w:rsidRDefault="00D718BC" w:rsidP="00D718BC">
      <w:pPr>
        <w:spacing w:line="192" w:lineRule="auto"/>
      </w:pPr>
      <w:r w:rsidRPr="00D718BC">
        <w:t xml:space="preserve">           │ </w:t>
      </w:r>
      <w:proofErr w:type="spellStart"/>
      <w:r w:rsidRPr="00D718BC">
        <w:t>LLaMA</w:t>
      </w:r>
      <w:proofErr w:type="spellEnd"/>
      <w:r w:rsidRPr="00D718BC">
        <w:t xml:space="preserve"> Reasoning Agent       │</w:t>
      </w:r>
    </w:p>
    <w:p w14:paraId="7DB8C0BB" w14:textId="77777777" w:rsidR="00D718BC" w:rsidRPr="00D718BC" w:rsidRDefault="00D718BC" w:rsidP="00D718BC">
      <w:pPr>
        <w:spacing w:line="192" w:lineRule="auto"/>
      </w:pPr>
      <w:r w:rsidRPr="00D718BC">
        <w:t xml:space="preserve">           │ (bug explanation generator) │</w:t>
      </w:r>
    </w:p>
    <w:p w14:paraId="33C6CD1B" w14:textId="77777777" w:rsidR="00D718BC" w:rsidRPr="00D718BC" w:rsidRDefault="00D718BC" w:rsidP="00D718BC">
      <w:pPr>
        <w:spacing w:line="192" w:lineRule="auto"/>
      </w:pPr>
      <w:r w:rsidRPr="00D718BC">
        <w:t xml:space="preserve">           └─────────</w:t>
      </w:r>
      <w:r w:rsidRPr="00D718BC">
        <w:rPr>
          <w:rFonts w:ascii="MS Gothic" w:eastAsia="MS Gothic" w:hAnsi="MS Gothic" w:cs="MS Gothic" w:hint="eastAsia"/>
        </w:rPr>
        <w:t>┬</w:t>
      </w:r>
      <w:r w:rsidRPr="00D718BC">
        <w:rPr>
          <w:rFonts w:ascii="Aptos" w:hAnsi="Aptos" w:cs="Aptos"/>
        </w:rPr>
        <w:t>───────────────────┘</w:t>
      </w:r>
    </w:p>
    <w:p w14:paraId="6CB7525B" w14:textId="77777777" w:rsidR="00D718BC" w:rsidRPr="00D718BC" w:rsidRDefault="00D718BC" w:rsidP="00D718BC">
      <w:pPr>
        <w:spacing w:line="192" w:lineRule="auto"/>
      </w:pPr>
      <w:r w:rsidRPr="00D718BC">
        <w:t xml:space="preserve">                     │</w:t>
      </w:r>
    </w:p>
    <w:p w14:paraId="4FDF6D2F" w14:textId="77777777" w:rsidR="00D718BC" w:rsidRPr="00D718BC" w:rsidRDefault="00D718BC" w:rsidP="00D718BC">
      <w:pPr>
        <w:spacing w:line="192" w:lineRule="auto"/>
      </w:pPr>
      <w:r w:rsidRPr="00D718BC">
        <w:t xml:space="preserve">                     </w:t>
      </w:r>
      <w:r w:rsidRPr="00D718BC">
        <w:rPr>
          <w:rFonts w:ascii="Arial" w:hAnsi="Arial" w:cs="Arial"/>
        </w:rPr>
        <w:t>▼</w:t>
      </w:r>
    </w:p>
    <w:p w14:paraId="496C954A" w14:textId="77777777" w:rsidR="00D718BC" w:rsidRPr="00D718BC" w:rsidRDefault="00D718BC" w:rsidP="00D718BC">
      <w:pPr>
        <w:spacing w:line="192" w:lineRule="auto"/>
      </w:pPr>
      <w:r w:rsidRPr="00D718BC">
        <w:t xml:space="preserve">           ┌─────────────────────────────┐</w:t>
      </w:r>
    </w:p>
    <w:p w14:paraId="65A82354" w14:textId="77777777" w:rsidR="00D718BC" w:rsidRPr="00D718BC" w:rsidRDefault="00D718BC" w:rsidP="00D718BC">
      <w:pPr>
        <w:spacing w:line="192" w:lineRule="auto"/>
      </w:pPr>
      <w:r w:rsidRPr="00D718BC">
        <w:t xml:space="preserve">           │ Output Formatter            │</w:t>
      </w:r>
    </w:p>
    <w:p w14:paraId="7E60397C" w14:textId="77777777" w:rsidR="00D718BC" w:rsidRPr="00D718BC" w:rsidRDefault="00D718BC" w:rsidP="00D718BC">
      <w:pPr>
        <w:spacing w:line="192" w:lineRule="auto"/>
      </w:pPr>
      <w:r w:rsidRPr="00D718BC">
        <w:t xml:space="preserve">           │ CSV writer                  │</w:t>
      </w:r>
    </w:p>
    <w:p w14:paraId="2604455C" w14:textId="4C8A406F" w:rsidR="00D718BC" w:rsidRPr="00D718BC" w:rsidRDefault="00D718BC" w:rsidP="00D718BC">
      <w:pPr>
        <w:spacing w:line="192" w:lineRule="auto"/>
      </w:pPr>
      <w:r w:rsidRPr="00D718BC">
        <w:t xml:space="preserve">           └─────────────────────────────┘</w:t>
      </w:r>
    </w:p>
    <w:sectPr w:rsidR="00D718BC" w:rsidRPr="00D71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BC"/>
    <w:rsid w:val="005E5E07"/>
    <w:rsid w:val="00D7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B6D4"/>
  <w15:chartTrackingRefBased/>
  <w15:docId w15:val="{5ACB8C67-37BF-4996-B09B-425C0CA5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Alfeen Afsal</dc:creator>
  <cp:keywords/>
  <dc:description/>
  <cp:lastModifiedBy>Alfeen Afsal</cp:lastModifiedBy>
  <cp:revision>1</cp:revision>
  <dcterms:created xsi:type="dcterms:W3CDTF">2026-03-06T04:57:00Z</dcterms:created>
  <dcterms:modified xsi:type="dcterms:W3CDTF">2026-03-06T04:59:00Z</dcterms:modified>
</cp:coreProperties>
</file>