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3B88A" w14:textId="77777777" w:rsidR="002B7967" w:rsidRPr="002B7967" w:rsidRDefault="002B7967" w:rsidP="002B7967">
      <w:p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C++11 introduced </w:t>
      </w:r>
      <w:r w:rsidRPr="002B7967">
        <w:rPr>
          <w:rFonts w:ascii="inherit" w:eastAsia="Times New Roman" w:hAnsi="inherit" w:cs="Arial"/>
          <w:sz w:val="20"/>
          <w:szCs w:val="20"/>
          <w:bdr w:val="none" w:sz="0" w:space="0" w:color="auto" w:frame="1"/>
          <w:lang w:eastAsia="en-CA"/>
        </w:rPr>
        <w:t>the </w:t>
      </w:r>
      <w:proofErr w:type="spellStart"/>
      <w:r w:rsidRPr="002B7967">
        <w:rPr>
          <w:rFonts w:ascii="inherit" w:eastAsia="Times New Roman" w:hAnsi="inherit" w:cs="Arial"/>
          <w:sz w:val="20"/>
          <w:szCs w:val="20"/>
          <w:bdr w:val="none" w:sz="0" w:space="0" w:color="auto" w:frame="1"/>
          <w:lang w:eastAsia="en-CA"/>
        </w:rPr>
        <w:t>noexcept</w:t>
      </w:r>
      <w:proofErr w:type="spellEnd"/>
      <w:r w:rsidRPr="002B7967">
        <w:rPr>
          <w:rFonts w:ascii="inherit" w:eastAsia="Times New Roman" w:hAnsi="inherit" w:cs="Arial"/>
          <w:sz w:val="20"/>
          <w:szCs w:val="20"/>
          <w:bdr w:val="none" w:sz="0" w:space="0" w:color="auto" w:frame="1"/>
          <w:lang w:eastAsia="en-CA"/>
        </w:rPr>
        <w:t> keyword</w:t>
      </w:r>
      <w:r w:rsidRPr="002B7967">
        <w:rPr>
          <w:rFonts w:ascii="Arial" w:eastAsia="Times New Roman" w:hAnsi="Arial" w:cs="Arial"/>
          <w:sz w:val="20"/>
          <w:szCs w:val="20"/>
          <w:lang w:eastAsia="en-CA"/>
        </w:rPr>
        <w:t> to identify a function as one that will not throw an exception.  This keyword informs the compiler that it can perform certain optimizations that would not be possible if uncaught exceptions could pass through the function. </w:t>
      </w:r>
    </w:p>
    <w:p w14:paraId="1E8B83F1" w14:textId="77777777" w:rsidR="002B7967" w:rsidRPr="002B7967" w:rsidRDefault="002B7967" w:rsidP="002B7967">
      <w:p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If a function </w:t>
      </w:r>
      <w:r w:rsidRPr="002B7967">
        <w:rPr>
          <w:rFonts w:ascii="inherit" w:eastAsia="Times New Roman" w:hAnsi="inherit" w:cs="Arial"/>
          <w:sz w:val="20"/>
          <w:szCs w:val="20"/>
          <w:bdr w:val="none" w:sz="0" w:space="0" w:color="auto" w:frame="1"/>
          <w:lang w:eastAsia="en-CA"/>
        </w:rPr>
        <w:t>marked </w:t>
      </w:r>
      <w:proofErr w:type="spellStart"/>
      <w:r w:rsidRPr="002B7967">
        <w:rPr>
          <w:rFonts w:ascii="inherit" w:eastAsia="Times New Roman" w:hAnsi="inherit" w:cs="Arial"/>
          <w:sz w:val="20"/>
          <w:szCs w:val="20"/>
          <w:bdr w:val="none" w:sz="0" w:space="0" w:color="auto" w:frame="1"/>
          <w:lang w:eastAsia="en-CA"/>
        </w:rPr>
        <w:t>noexcept</w:t>
      </w:r>
      <w:proofErr w:type="spellEnd"/>
      <w:r w:rsidRPr="002B7967">
        <w:rPr>
          <w:rFonts w:ascii="inherit" w:eastAsia="Times New Roman" w:hAnsi="inherit" w:cs="Arial"/>
          <w:sz w:val="20"/>
          <w:szCs w:val="20"/>
          <w:bdr w:val="none" w:sz="0" w:space="0" w:color="auto" w:frame="1"/>
          <w:lang w:eastAsia="en-CA"/>
        </w:rPr>
        <w:t> allows</w:t>
      </w:r>
      <w:r w:rsidRPr="002B7967">
        <w:rPr>
          <w:rFonts w:ascii="Arial" w:eastAsia="Times New Roman" w:hAnsi="Arial" w:cs="Arial"/>
          <w:sz w:val="20"/>
          <w:szCs w:val="20"/>
          <w:lang w:eastAsia="en-CA"/>
        </w:rPr>
        <w:t> an uncaught exception to escape at runtime, the program terminates immediately.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2B7967" w:rsidRPr="002B7967" w14:paraId="683AF960" w14:textId="77777777" w:rsidTr="002B7967">
        <w:tc>
          <w:tcPr>
            <w:tcW w:w="0" w:type="auto"/>
            <w:shd w:val="clear" w:color="auto" w:fill="FFFFFF"/>
            <w:hideMark/>
          </w:tcPr>
          <w:p w14:paraId="69516720" w14:textId="1AE62ED6" w:rsidR="002B7967" w:rsidRPr="002B7967" w:rsidRDefault="002B7967" w:rsidP="002B7967">
            <w:pPr>
              <w:spacing w:after="0" w:line="240" w:lineRule="auto"/>
              <w:rPr>
                <w:rFonts w:ascii="inherit" w:eastAsia="Times New Roman" w:hAnsi="inherit" w:cs="Arial"/>
                <w:color w:val="000000"/>
                <w:sz w:val="21"/>
                <w:szCs w:val="21"/>
                <w:lang w:eastAsia="en-CA"/>
              </w:rPr>
            </w:pPr>
            <w:r w:rsidRPr="002B7967">
              <w:rPr>
                <w:rFonts w:ascii="inherit" w:eastAsia="Times New Roman" w:hAnsi="inherit" w:cs="Arial"/>
                <w:color w:val="000000"/>
                <w:sz w:val="21"/>
                <w:szCs w:val="21"/>
                <w:lang w:eastAsia="en-CA"/>
              </w:rPr>
              <w:object w:dxaOrig="1440" w:dyaOrig="1440" w14:anchorId="661CB2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6.2pt" o:ole="">
                  <v:imagedata r:id="rId5" o:title=""/>
                </v:shape>
                <w:control r:id="rId6" w:name="DefaultOcxName" w:shapeid="_x0000_i1031"/>
              </w:object>
            </w:r>
          </w:p>
        </w:tc>
        <w:tc>
          <w:tcPr>
            <w:tcW w:w="0" w:type="auto"/>
            <w:shd w:val="clear" w:color="auto" w:fill="FFFFFF"/>
            <w:hideMark/>
          </w:tcPr>
          <w:p w14:paraId="72EE27C4" w14:textId="77777777" w:rsidR="002B7967" w:rsidRPr="002B7967" w:rsidRDefault="002B7967" w:rsidP="002B7967">
            <w:pPr>
              <w:spacing w:after="0" w:line="240" w:lineRule="auto"/>
              <w:rPr>
                <w:rFonts w:ascii="inherit" w:eastAsia="Times New Roman" w:hAnsi="inherit" w:cs="Arial"/>
                <w:color w:val="000000"/>
                <w:sz w:val="21"/>
                <w:szCs w:val="21"/>
                <w:lang w:eastAsia="en-CA"/>
              </w:rPr>
            </w:pPr>
          </w:p>
        </w:tc>
        <w:tc>
          <w:tcPr>
            <w:tcW w:w="0" w:type="auto"/>
            <w:shd w:val="clear" w:color="auto" w:fill="FFFFFF"/>
            <w:hideMark/>
          </w:tcPr>
          <w:p w14:paraId="35786EAF"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Correct</w:t>
            </w:r>
          </w:p>
        </w:tc>
      </w:tr>
      <w:tr w:rsidR="002B7967" w:rsidRPr="002B7967" w14:paraId="411C9B46" w14:textId="77777777" w:rsidTr="002B7967">
        <w:tc>
          <w:tcPr>
            <w:tcW w:w="0" w:type="auto"/>
            <w:shd w:val="clear" w:color="auto" w:fill="FFFFFF"/>
            <w:hideMark/>
          </w:tcPr>
          <w:p w14:paraId="397DD4DB" w14:textId="7856447E" w:rsidR="002B7967" w:rsidRPr="002B7967" w:rsidRDefault="002B7967" w:rsidP="002B7967">
            <w:pPr>
              <w:spacing w:after="0" w:line="240" w:lineRule="auto"/>
              <w:rPr>
                <w:rFonts w:ascii="inherit" w:eastAsia="Times New Roman" w:hAnsi="inherit" w:cs="Arial"/>
                <w:color w:val="000000"/>
                <w:sz w:val="21"/>
                <w:szCs w:val="21"/>
                <w:lang w:eastAsia="en-CA"/>
              </w:rPr>
            </w:pPr>
            <w:r w:rsidRPr="002B7967">
              <w:rPr>
                <w:rFonts w:ascii="inherit" w:eastAsia="Times New Roman" w:hAnsi="inherit" w:cs="Arial"/>
                <w:color w:val="000000"/>
                <w:sz w:val="21"/>
                <w:szCs w:val="21"/>
                <w:lang w:eastAsia="en-CA"/>
              </w:rPr>
              <w:object w:dxaOrig="1440" w:dyaOrig="1440" w14:anchorId="75EC0D36">
                <v:shape id="_x0000_i1029" type="#_x0000_t75" style="width:18pt;height:16.2pt" o:ole="">
                  <v:imagedata r:id="rId7" o:title=""/>
                </v:shape>
                <w:control r:id="rId8" w:name="DefaultOcxName1" w:shapeid="_x0000_i1029"/>
              </w:object>
            </w:r>
          </w:p>
        </w:tc>
        <w:tc>
          <w:tcPr>
            <w:tcW w:w="0" w:type="auto"/>
            <w:shd w:val="clear" w:color="auto" w:fill="FFFFFF"/>
            <w:hideMark/>
          </w:tcPr>
          <w:p w14:paraId="2B5BAE80" w14:textId="77777777" w:rsidR="002B7967" w:rsidRPr="002B7967" w:rsidRDefault="002B7967" w:rsidP="002B7967">
            <w:pPr>
              <w:spacing w:after="0" w:line="240" w:lineRule="auto"/>
              <w:rPr>
                <w:rFonts w:ascii="inherit" w:eastAsia="Times New Roman" w:hAnsi="inherit" w:cs="Arial"/>
                <w:color w:val="000000"/>
                <w:sz w:val="21"/>
                <w:szCs w:val="21"/>
                <w:lang w:eastAsia="en-CA"/>
              </w:rPr>
            </w:pPr>
          </w:p>
        </w:tc>
        <w:tc>
          <w:tcPr>
            <w:tcW w:w="0" w:type="auto"/>
            <w:shd w:val="clear" w:color="auto" w:fill="FFFFFF"/>
            <w:hideMark/>
          </w:tcPr>
          <w:p w14:paraId="77422F46"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Incorrect</w:t>
            </w:r>
          </w:p>
        </w:tc>
      </w:tr>
    </w:tbl>
    <w:p w14:paraId="621F61B5" w14:textId="0B9F7873" w:rsidR="00FB2123" w:rsidRDefault="00FB2123"/>
    <w:p w14:paraId="7FDC89CC" w14:textId="4A9F55E3" w:rsidR="002B7967" w:rsidRDefault="002B7967"/>
    <w:p w14:paraId="19132C46" w14:textId="77777777" w:rsidR="002B7967" w:rsidRPr="002B7967" w:rsidRDefault="002B7967" w:rsidP="002B7967">
      <w:pPr>
        <w:spacing w:before="15" w:after="30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The </w:t>
      </w:r>
      <w:proofErr w:type="gramStart"/>
      <w:r w:rsidRPr="002B7967">
        <w:rPr>
          <w:rFonts w:ascii="Arial" w:eastAsia="Times New Roman" w:hAnsi="Arial" w:cs="Arial"/>
          <w:sz w:val="20"/>
          <w:szCs w:val="20"/>
          <w:lang w:eastAsia="en-CA"/>
        </w:rPr>
        <w:t>abort(</w:t>
      </w:r>
      <w:proofErr w:type="gramEnd"/>
      <w:r w:rsidRPr="002B7967">
        <w:rPr>
          <w:rFonts w:ascii="Arial" w:eastAsia="Times New Roman" w:hAnsi="Arial" w:cs="Arial"/>
          <w:sz w:val="20"/>
          <w:szCs w:val="20"/>
          <w:lang w:eastAsia="en-CA"/>
        </w:rPr>
        <w:t>) function terminates program execution by a SIGABRT signal.  This function, like </w:t>
      </w:r>
      <w:proofErr w:type="gramStart"/>
      <w:r w:rsidRPr="002B7967">
        <w:rPr>
          <w:rFonts w:ascii="Arial" w:eastAsia="Times New Roman" w:hAnsi="Arial" w:cs="Arial"/>
          <w:sz w:val="20"/>
          <w:szCs w:val="20"/>
          <w:lang w:eastAsia="en-CA"/>
        </w:rPr>
        <w:t>terminate(</w:t>
      </w:r>
      <w:proofErr w:type="gramEnd"/>
      <w:r w:rsidRPr="002B7967">
        <w:rPr>
          <w:rFonts w:ascii="Arial" w:eastAsia="Times New Roman" w:hAnsi="Arial" w:cs="Arial"/>
          <w:sz w:val="20"/>
          <w:szCs w:val="20"/>
          <w:lang w:eastAsia="en-CA"/>
        </w:rPr>
        <w:t>), does not execute destructors for objects of automatic, thread, or static storage duration or call functions at addresses passed to </w:t>
      </w:r>
      <w:proofErr w:type="spellStart"/>
      <w:r w:rsidRPr="002B7967">
        <w:rPr>
          <w:rFonts w:ascii="Arial" w:eastAsia="Times New Roman" w:hAnsi="Arial" w:cs="Arial"/>
          <w:sz w:val="20"/>
          <w:szCs w:val="20"/>
          <w:lang w:eastAsia="en-CA"/>
        </w:rPr>
        <w:t>atexit</w:t>
      </w:r>
      <w:proofErr w:type="spellEnd"/>
      <w:r w:rsidRPr="002B7967">
        <w:rPr>
          <w:rFonts w:ascii="Arial" w:eastAsia="Times New Roman" w:hAnsi="Arial" w:cs="Arial"/>
          <w:sz w:val="20"/>
          <w:szCs w:val="20"/>
          <w:lang w:eastAsia="en-CA"/>
        </w:rPr>
        <w:t>().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2B7967" w:rsidRPr="002B7967" w14:paraId="2D7D691C" w14:textId="77777777" w:rsidTr="002B7967">
        <w:tc>
          <w:tcPr>
            <w:tcW w:w="0" w:type="auto"/>
            <w:shd w:val="clear" w:color="auto" w:fill="FFFFFF"/>
            <w:hideMark/>
          </w:tcPr>
          <w:p w14:paraId="0F9631B4" w14:textId="794CCAB2"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13F676E3">
                <v:shape id="_x0000_i1037" type="#_x0000_t75" style="width:18pt;height:16.2pt" o:ole="">
                  <v:imagedata r:id="rId7" o:title=""/>
                </v:shape>
                <w:control r:id="rId9" w:name="DefaultOcxName2" w:shapeid="_x0000_i1037"/>
              </w:object>
            </w:r>
          </w:p>
        </w:tc>
        <w:tc>
          <w:tcPr>
            <w:tcW w:w="0" w:type="auto"/>
            <w:shd w:val="clear" w:color="auto" w:fill="FFFFFF"/>
            <w:hideMark/>
          </w:tcPr>
          <w:p w14:paraId="0FFD89AE"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0C979009"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Correct</w:t>
            </w:r>
          </w:p>
        </w:tc>
      </w:tr>
      <w:tr w:rsidR="002B7967" w:rsidRPr="002B7967" w14:paraId="5908AF84" w14:textId="77777777" w:rsidTr="002B7967">
        <w:tc>
          <w:tcPr>
            <w:tcW w:w="0" w:type="auto"/>
            <w:shd w:val="clear" w:color="auto" w:fill="FFFFFF"/>
            <w:hideMark/>
          </w:tcPr>
          <w:p w14:paraId="3F3627B8" w14:textId="6267E40B"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713BAAC5">
                <v:shape id="_x0000_i1036" type="#_x0000_t75" style="width:18pt;height:16.2pt" o:ole="">
                  <v:imagedata r:id="rId7" o:title=""/>
                </v:shape>
                <w:control r:id="rId10" w:name="DefaultOcxName11" w:shapeid="_x0000_i1036"/>
              </w:object>
            </w:r>
          </w:p>
        </w:tc>
        <w:tc>
          <w:tcPr>
            <w:tcW w:w="0" w:type="auto"/>
            <w:shd w:val="clear" w:color="auto" w:fill="FFFFFF"/>
            <w:hideMark/>
          </w:tcPr>
          <w:p w14:paraId="1B9EA1CD"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2FB1F4CA"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Incorrect</w:t>
            </w:r>
          </w:p>
        </w:tc>
      </w:tr>
    </w:tbl>
    <w:p w14:paraId="5DAECC31" w14:textId="12090E1F" w:rsidR="002B7967" w:rsidRDefault="002B7967"/>
    <w:p w14:paraId="006F6DB1" w14:textId="4DCFDC24" w:rsidR="002B7967" w:rsidRDefault="002B7967"/>
    <w:p w14:paraId="557EC6F5" w14:textId="77777777" w:rsidR="002B7967" w:rsidRPr="002B7967" w:rsidRDefault="002B7967" w:rsidP="002B7967">
      <w:p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int </w:t>
      </w:r>
      <w:proofErr w:type="spellStart"/>
      <w:r w:rsidRPr="002B7967">
        <w:rPr>
          <w:rFonts w:ascii="Arial" w:eastAsia="Times New Roman" w:hAnsi="Arial" w:cs="Arial"/>
          <w:b/>
          <w:bCs/>
          <w:sz w:val="20"/>
          <w:szCs w:val="20"/>
          <w:bdr w:val="none" w:sz="0" w:space="0" w:color="auto" w:frame="1"/>
          <w:lang w:eastAsia="en-CA"/>
        </w:rPr>
        <w:t>count_</w:t>
      </w:r>
      <w:proofErr w:type="gramStart"/>
      <w:r w:rsidRPr="002B7967">
        <w:rPr>
          <w:rFonts w:ascii="Arial" w:eastAsia="Times New Roman" w:hAnsi="Arial" w:cs="Arial"/>
          <w:b/>
          <w:bCs/>
          <w:sz w:val="20"/>
          <w:szCs w:val="20"/>
          <w:bdr w:val="none" w:sz="0" w:space="0" w:color="auto" w:frame="1"/>
          <w:lang w:eastAsia="en-CA"/>
        </w:rPr>
        <w:t>if</w:t>
      </w:r>
      <w:proofErr w:type="spellEnd"/>
      <w:r w:rsidRPr="002B7967">
        <w:rPr>
          <w:rFonts w:ascii="Arial" w:eastAsia="Times New Roman" w:hAnsi="Arial" w:cs="Arial"/>
          <w:sz w:val="20"/>
          <w:szCs w:val="20"/>
          <w:lang w:eastAsia="en-CA"/>
        </w:rPr>
        <w:t>(</w:t>
      </w:r>
      <w:proofErr w:type="spellStart"/>
      <w:proofErr w:type="gramEnd"/>
      <w:r w:rsidRPr="002B7967">
        <w:rPr>
          <w:rFonts w:ascii="Arial" w:eastAsia="Times New Roman" w:hAnsi="Arial" w:cs="Arial"/>
          <w:sz w:val="20"/>
          <w:szCs w:val="20"/>
          <w:lang w:eastAsia="en-CA"/>
        </w:rPr>
        <w:t>InputIterator</w:t>
      </w:r>
      <w:proofErr w:type="spellEnd"/>
      <w:r w:rsidRPr="002B7967">
        <w:rPr>
          <w:rFonts w:ascii="Arial" w:eastAsia="Times New Roman" w:hAnsi="Arial" w:cs="Arial"/>
          <w:sz w:val="20"/>
          <w:szCs w:val="20"/>
          <w:lang w:eastAsia="en-CA"/>
        </w:rPr>
        <w:t xml:space="preserve"> f, </w:t>
      </w:r>
      <w:proofErr w:type="spellStart"/>
      <w:r w:rsidRPr="002B7967">
        <w:rPr>
          <w:rFonts w:ascii="Arial" w:eastAsia="Times New Roman" w:hAnsi="Arial" w:cs="Arial"/>
          <w:sz w:val="20"/>
          <w:szCs w:val="20"/>
          <w:lang w:eastAsia="en-CA"/>
        </w:rPr>
        <w:t>InputIterator</w:t>
      </w:r>
      <w:proofErr w:type="spellEnd"/>
      <w:r w:rsidRPr="002B7967">
        <w:rPr>
          <w:rFonts w:ascii="Arial" w:eastAsia="Times New Roman" w:hAnsi="Arial" w:cs="Arial"/>
          <w:sz w:val="20"/>
          <w:szCs w:val="20"/>
          <w:lang w:eastAsia="en-CA"/>
        </w:rPr>
        <w:t xml:space="preserve"> l, </w:t>
      </w:r>
      <w:proofErr w:type="spellStart"/>
      <w:r w:rsidRPr="002B7967">
        <w:rPr>
          <w:rFonts w:ascii="Arial" w:eastAsia="Times New Roman" w:hAnsi="Arial" w:cs="Arial"/>
          <w:sz w:val="20"/>
          <w:szCs w:val="20"/>
          <w:lang w:eastAsia="en-CA"/>
        </w:rPr>
        <w:t>Fn</w:t>
      </w:r>
      <w:proofErr w:type="spellEnd"/>
      <w:r w:rsidRPr="002B7967">
        <w:rPr>
          <w:rFonts w:ascii="Arial" w:eastAsia="Times New Roman" w:hAnsi="Arial" w:cs="Arial"/>
          <w:sz w:val="20"/>
          <w:szCs w:val="20"/>
          <w:lang w:eastAsia="en-CA"/>
        </w:rPr>
        <w:t xml:space="preserve"> predicate) </w:t>
      </w:r>
    </w:p>
    <w:p w14:paraId="7BA3977E" w14:textId="77777777" w:rsidR="002B7967" w:rsidRPr="002B7967" w:rsidRDefault="002B7967" w:rsidP="002B7967">
      <w:pPr>
        <w:spacing w:before="15" w:after="300" w:line="240" w:lineRule="auto"/>
        <w:rPr>
          <w:rFonts w:ascii="Arial" w:eastAsia="Times New Roman" w:hAnsi="Arial" w:cs="Arial"/>
          <w:sz w:val="20"/>
          <w:szCs w:val="20"/>
          <w:lang w:eastAsia="en-CA"/>
        </w:rPr>
      </w:pPr>
    </w:p>
    <w:p w14:paraId="4DF7AB98" w14:textId="77777777" w:rsidR="002B7967" w:rsidRPr="002B7967" w:rsidRDefault="002B7967" w:rsidP="002B7967">
      <w:pPr>
        <w:spacing w:before="15" w:after="30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 xml:space="preserve">count the </w:t>
      </w:r>
      <w:proofErr w:type="spellStart"/>
      <w:r w:rsidRPr="002B7967">
        <w:rPr>
          <w:rFonts w:ascii="Arial" w:eastAsia="Times New Roman" w:hAnsi="Arial" w:cs="Arial"/>
          <w:sz w:val="20"/>
          <w:szCs w:val="20"/>
          <w:lang w:eastAsia="en-CA"/>
        </w:rPr>
        <w:t>occurences</w:t>
      </w:r>
      <w:proofErr w:type="spellEnd"/>
      <w:r w:rsidRPr="002B7967">
        <w:rPr>
          <w:rFonts w:ascii="Arial" w:eastAsia="Times New Roman" w:hAnsi="Arial" w:cs="Arial"/>
          <w:sz w:val="20"/>
          <w:szCs w:val="20"/>
          <w:lang w:eastAsia="en-CA"/>
        </w:rPr>
        <w:t xml:space="preserve"> of t within range [</w:t>
      </w:r>
      <w:proofErr w:type="spellStart"/>
      <w:proofErr w:type="gramStart"/>
      <w:r w:rsidRPr="002B7967">
        <w:rPr>
          <w:rFonts w:ascii="Arial" w:eastAsia="Times New Roman" w:hAnsi="Arial" w:cs="Arial"/>
          <w:sz w:val="20"/>
          <w:szCs w:val="20"/>
          <w:lang w:eastAsia="en-CA"/>
        </w:rPr>
        <w:t>f,l</w:t>
      </w:r>
      <w:proofErr w:type="spellEnd"/>
      <w:proofErr w:type="gramEnd"/>
      <w:r w:rsidRPr="002B7967">
        <w:rPr>
          <w:rFonts w:ascii="Arial" w:eastAsia="Times New Roman" w:hAnsi="Arial" w:cs="Arial"/>
          <w:sz w:val="20"/>
          <w:szCs w:val="20"/>
          <w:lang w:eastAsia="en-CA"/>
        </w:rPr>
        <w:t>) that satisfy predicate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2B7967" w:rsidRPr="002B7967" w14:paraId="02674F66" w14:textId="77777777" w:rsidTr="002B7967">
        <w:tc>
          <w:tcPr>
            <w:tcW w:w="0" w:type="auto"/>
            <w:shd w:val="clear" w:color="auto" w:fill="FFFFFF"/>
            <w:hideMark/>
          </w:tcPr>
          <w:p w14:paraId="317EB292" w14:textId="134313C9"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3AE5903B">
                <v:shape id="_x0000_i1043" type="#_x0000_t75" style="width:18pt;height:16.2pt" o:ole="">
                  <v:imagedata r:id="rId7" o:title=""/>
                </v:shape>
                <w:control r:id="rId11" w:name="DefaultOcxName3" w:shapeid="_x0000_i1043"/>
              </w:object>
            </w:r>
          </w:p>
        </w:tc>
        <w:tc>
          <w:tcPr>
            <w:tcW w:w="0" w:type="auto"/>
            <w:shd w:val="clear" w:color="auto" w:fill="FFFFFF"/>
            <w:hideMark/>
          </w:tcPr>
          <w:p w14:paraId="64956866"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52D2F755"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Correct</w:t>
            </w:r>
          </w:p>
        </w:tc>
      </w:tr>
      <w:tr w:rsidR="002B7967" w:rsidRPr="002B7967" w14:paraId="318771C7" w14:textId="77777777" w:rsidTr="002B7967">
        <w:tc>
          <w:tcPr>
            <w:tcW w:w="0" w:type="auto"/>
            <w:shd w:val="clear" w:color="auto" w:fill="FFFFFF"/>
            <w:hideMark/>
          </w:tcPr>
          <w:p w14:paraId="505DB586" w14:textId="504B2BB3"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13DB0C97">
                <v:shape id="_x0000_i1042" type="#_x0000_t75" style="width:18pt;height:16.2pt" o:ole="">
                  <v:imagedata r:id="rId7" o:title=""/>
                </v:shape>
                <w:control r:id="rId12" w:name="DefaultOcxName12" w:shapeid="_x0000_i1042"/>
              </w:object>
            </w:r>
          </w:p>
        </w:tc>
        <w:tc>
          <w:tcPr>
            <w:tcW w:w="0" w:type="auto"/>
            <w:shd w:val="clear" w:color="auto" w:fill="FFFFFF"/>
            <w:hideMark/>
          </w:tcPr>
          <w:p w14:paraId="3609BBBC"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2E73F4EA"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Incorrect</w:t>
            </w:r>
          </w:p>
        </w:tc>
      </w:tr>
    </w:tbl>
    <w:p w14:paraId="3A3D3DCD" w14:textId="0F5AC20A" w:rsidR="002B7967" w:rsidRDefault="002B7967"/>
    <w:p w14:paraId="27D2C011" w14:textId="5B1F1C1F" w:rsidR="002B7967" w:rsidRDefault="002B7967"/>
    <w:p w14:paraId="57603930" w14:textId="77777777" w:rsidR="002B7967" w:rsidRPr="002B7967" w:rsidRDefault="002B7967" w:rsidP="002B7967">
      <w:pPr>
        <w:spacing w:before="15" w:after="30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For lambda Function the following capture list [</w:t>
      </w:r>
      <w:proofErr w:type="gramStart"/>
      <w:r w:rsidRPr="002B7967">
        <w:rPr>
          <w:rFonts w:ascii="Arial" w:eastAsia="Times New Roman" w:hAnsi="Arial" w:cs="Arial"/>
          <w:sz w:val="20"/>
          <w:szCs w:val="20"/>
          <w:lang w:eastAsia="en-CA"/>
        </w:rPr>
        <w:t>=](...)</w:t>
      </w:r>
      <w:proofErr w:type="gramEnd"/>
      <w:r w:rsidRPr="002B7967">
        <w:rPr>
          <w:rFonts w:ascii="Arial" w:eastAsia="Times New Roman" w:hAnsi="Arial" w:cs="Arial"/>
          <w:sz w:val="20"/>
          <w:szCs w:val="20"/>
          <w:lang w:eastAsia="en-CA"/>
        </w:rPr>
        <w:t xml:space="preserve">   captures all non-local variables by reference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2B7967" w:rsidRPr="002B7967" w14:paraId="642175D1" w14:textId="77777777" w:rsidTr="002B7967">
        <w:tc>
          <w:tcPr>
            <w:tcW w:w="0" w:type="auto"/>
            <w:shd w:val="clear" w:color="auto" w:fill="FFFFFF"/>
            <w:hideMark/>
          </w:tcPr>
          <w:p w14:paraId="217EC67F" w14:textId="6BF0CB38"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5A8BB5BC">
                <v:shape id="_x0000_i1049" type="#_x0000_t75" style="width:18pt;height:16.2pt" o:ole="">
                  <v:imagedata r:id="rId7" o:title=""/>
                </v:shape>
                <w:control r:id="rId13" w:name="DefaultOcxName4" w:shapeid="_x0000_i1049"/>
              </w:object>
            </w:r>
          </w:p>
        </w:tc>
        <w:tc>
          <w:tcPr>
            <w:tcW w:w="0" w:type="auto"/>
            <w:shd w:val="clear" w:color="auto" w:fill="FFFFFF"/>
            <w:hideMark/>
          </w:tcPr>
          <w:p w14:paraId="1791CABC"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4F1B448B"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Correct</w:t>
            </w:r>
          </w:p>
        </w:tc>
      </w:tr>
      <w:tr w:rsidR="002B7967" w:rsidRPr="002B7967" w14:paraId="0F43CCB9" w14:textId="77777777" w:rsidTr="002B7967">
        <w:tc>
          <w:tcPr>
            <w:tcW w:w="0" w:type="auto"/>
            <w:shd w:val="clear" w:color="auto" w:fill="FFFFFF"/>
            <w:hideMark/>
          </w:tcPr>
          <w:p w14:paraId="72B1AD49" w14:textId="79A98694"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3CC7C869">
                <v:shape id="_x0000_i1048" type="#_x0000_t75" style="width:18pt;height:16.2pt" o:ole="">
                  <v:imagedata r:id="rId7" o:title=""/>
                </v:shape>
                <w:control r:id="rId14" w:name="DefaultOcxName13" w:shapeid="_x0000_i1048"/>
              </w:object>
            </w:r>
          </w:p>
        </w:tc>
        <w:tc>
          <w:tcPr>
            <w:tcW w:w="0" w:type="auto"/>
            <w:shd w:val="clear" w:color="auto" w:fill="FFFFFF"/>
            <w:hideMark/>
          </w:tcPr>
          <w:p w14:paraId="2551CBF9"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4E0ACC13"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Incorrect</w:t>
            </w:r>
          </w:p>
        </w:tc>
      </w:tr>
    </w:tbl>
    <w:p w14:paraId="5386CA32" w14:textId="0FB11025" w:rsidR="002B7967" w:rsidRDefault="002B7967"/>
    <w:p w14:paraId="16C50508" w14:textId="1F5EB01E" w:rsidR="002B7967" w:rsidRDefault="002B7967"/>
    <w:p w14:paraId="7D9F9194" w14:textId="77777777" w:rsidR="002B7967" w:rsidRPr="002B7967" w:rsidRDefault="002B7967" w:rsidP="002B7967">
      <w:pPr>
        <w:spacing w:before="15" w:after="30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Exceptions may NOT be thrown by the following expressions:</w:t>
      </w:r>
    </w:p>
    <w:p w14:paraId="6DA0D92B" w14:textId="77777777" w:rsidR="002B7967" w:rsidRPr="002B7967" w:rsidRDefault="002B7967" w:rsidP="002B7967">
      <w:pPr>
        <w:numPr>
          <w:ilvl w:val="0"/>
          <w:numId w:val="1"/>
        </w:num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a throw expression</w:t>
      </w:r>
    </w:p>
    <w:p w14:paraId="4EB830F2" w14:textId="77777777" w:rsidR="002B7967" w:rsidRPr="002B7967" w:rsidRDefault="002B7967" w:rsidP="002B7967">
      <w:pPr>
        <w:numPr>
          <w:ilvl w:val="0"/>
          <w:numId w:val="1"/>
        </w:numPr>
        <w:spacing w:after="0" w:line="240" w:lineRule="auto"/>
        <w:rPr>
          <w:rFonts w:ascii="Arial" w:eastAsia="Times New Roman" w:hAnsi="Arial" w:cs="Arial"/>
          <w:sz w:val="20"/>
          <w:szCs w:val="20"/>
          <w:lang w:eastAsia="en-CA"/>
        </w:rPr>
      </w:pPr>
      <w:r w:rsidRPr="002B7967">
        <w:rPr>
          <w:rFonts w:ascii="inherit" w:eastAsia="Times New Roman" w:hAnsi="inherit" w:cs="Arial"/>
          <w:sz w:val="20"/>
          <w:szCs w:val="20"/>
          <w:bdr w:val="none" w:sz="0" w:space="0" w:color="auto" w:frame="1"/>
          <w:lang w:eastAsia="en-CA"/>
        </w:rPr>
        <w:lastRenderedPageBreak/>
        <w:t>a </w:t>
      </w:r>
      <w:proofErr w:type="spellStart"/>
      <w:r w:rsidRPr="002B7967">
        <w:rPr>
          <w:rFonts w:ascii="inherit" w:eastAsia="Times New Roman" w:hAnsi="inherit" w:cs="Arial"/>
          <w:sz w:val="20"/>
          <w:szCs w:val="20"/>
          <w:bdr w:val="none" w:sz="0" w:space="0" w:color="auto" w:frame="1"/>
          <w:lang w:eastAsia="en-CA"/>
        </w:rPr>
        <w:t>dynamic_cast</w:t>
      </w:r>
      <w:proofErr w:type="spellEnd"/>
      <w:r w:rsidRPr="002B7967">
        <w:rPr>
          <w:rFonts w:ascii="inherit" w:eastAsia="Times New Roman" w:hAnsi="inherit" w:cs="Arial"/>
          <w:sz w:val="20"/>
          <w:szCs w:val="20"/>
          <w:bdr w:val="none" w:sz="0" w:space="0" w:color="auto" w:frame="1"/>
          <w:lang w:eastAsia="en-CA"/>
        </w:rPr>
        <w:t> expression</w:t>
      </w:r>
    </w:p>
    <w:p w14:paraId="0B3A842A" w14:textId="77777777" w:rsidR="002B7967" w:rsidRPr="002B7967" w:rsidRDefault="002B7967" w:rsidP="002B7967">
      <w:pPr>
        <w:numPr>
          <w:ilvl w:val="0"/>
          <w:numId w:val="1"/>
        </w:numPr>
        <w:spacing w:after="0" w:line="240" w:lineRule="auto"/>
        <w:rPr>
          <w:rFonts w:ascii="Arial" w:eastAsia="Times New Roman" w:hAnsi="Arial" w:cs="Arial"/>
          <w:sz w:val="20"/>
          <w:szCs w:val="20"/>
          <w:lang w:eastAsia="en-CA"/>
        </w:rPr>
      </w:pPr>
      <w:r w:rsidRPr="002B7967">
        <w:rPr>
          <w:rFonts w:ascii="inherit" w:eastAsia="Times New Roman" w:hAnsi="inherit" w:cs="Arial"/>
          <w:sz w:val="20"/>
          <w:szCs w:val="20"/>
          <w:bdr w:val="none" w:sz="0" w:space="0" w:color="auto" w:frame="1"/>
          <w:lang w:eastAsia="en-CA"/>
        </w:rPr>
        <w:t>a </w:t>
      </w:r>
      <w:proofErr w:type="spellStart"/>
      <w:r w:rsidRPr="002B7967">
        <w:rPr>
          <w:rFonts w:ascii="inherit" w:eastAsia="Times New Roman" w:hAnsi="inherit" w:cs="Arial"/>
          <w:sz w:val="20"/>
          <w:szCs w:val="20"/>
          <w:bdr w:val="none" w:sz="0" w:space="0" w:color="auto" w:frame="1"/>
          <w:lang w:eastAsia="en-CA"/>
        </w:rPr>
        <w:t>type_id</w:t>
      </w:r>
      <w:proofErr w:type="spellEnd"/>
      <w:r w:rsidRPr="002B7967">
        <w:rPr>
          <w:rFonts w:ascii="inherit" w:eastAsia="Times New Roman" w:hAnsi="inherit" w:cs="Arial"/>
          <w:sz w:val="20"/>
          <w:szCs w:val="20"/>
          <w:bdr w:val="none" w:sz="0" w:space="0" w:color="auto" w:frame="1"/>
          <w:lang w:eastAsia="en-CA"/>
        </w:rPr>
        <w:t> expression</w:t>
      </w:r>
    </w:p>
    <w:p w14:paraId="5EED0756" w14:textId="77777777" w:rsidR="002B7967" w:rsidRPr="002B7967" w:rsidRDefault="002B7967" w:rsidP="002B7967">
      <w:pPr>
        <w:numPr>
          <w:ilvl w:val="0"/>
          <w:numId w:val="1"/>
        </w:num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a new expression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2B7967" w:rsidRPr="002B7967" w14:paraId="69B778A7" w14:textId="77777777" w:rsidTr="002B7967">
        <w:tc>
          <w:tcPr>
            <w:tcW w:w="0" w:type="auto"/>
            <w:shd w:val="clear" w:color="auto" w:fill="FFFFFF"/>
            <w:hideMark/>
          </w:tcPr>
          <w:p w14:paraId="463F6467" w14:textId="5C3769FD"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1F9F790E">
                <v:shape id="_x0000_i1055" type="#_x0000_t75" style="width:18pt;height:16.2pt" o:ole="">
                  <v:imagedata r:id="rId7" o:title=""/>
                </v:shape>
                <w:control r:id="rId15" w:name="DefaultOcxName5" w:shapeid="_x0000_i1055"/>
              </w:object>
            </w:r>
          </w:p>
        </w:tc>
        <w:tc>
          <w:tcPr>
            <w:tcW w:w="0" w:type="auto"/>
            <w:shd w:val="clear" w:color="auto" w:fill="FFFFFF"/>
            <w:hideMark/>
          </w:tcPr>
          <w:p w14:paraId="08FBAE6B"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3A5F0109"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Correct</w:t>
            </w:r>
          </w:p>
        </w:tc>
      </w:tr>
      <w:tr w:rsidR="002B7967" w:rsidRPr="002B7967" w14:paraId="6104E70F" w14:textId="77777777" w:rsidTr="002B7967">
        <w:tc>
          <w:tcPr>
            <w:tcW w:w="0" w:type="auto"/>
            <w:shd w:val="clear" w:color="auto" w:fill="FFFFFF"/>
            <w:hideMark/>
          </w:tcPr>
          <w:p w14:paraId="3E9C9C53" w14:textId="6034F184"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43F3DE2F">
                <v:shape id="_x0000_i1054" type="#_x0000_t75" style="width:18pt;height:16.2pt" o:ole="">
                  <v:imagedata r:id="rId7" o:title=""/>
                </v:shape>
                <w:control r:id="rId16" w:name="DefaultOcxName14" w:shapeid="_x0000_i1054"/>
              </w:object>
            </w:r>
          </w:p>
        </w:tc>
        <w:tc>
          <w:tcPr>
            <w:tcW w:w="0" w:type="auto"/>
            <w:shd w:val="clear" w:color="auto" w:fill="FFFFFF"/>
            <w:hideMark/>
          </w:tcPr>
          <w:p w14:paraId="1925E715"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5E1EDCAE"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Incorrect</w:t>
            </w:r>
          </w:p>
        </w:tc>
      </w:tr>
    </w:tbl>
    <w:p w14:paraId="0E9728D2" w14:textId="54E9F3FD" w:rsidR="002B7967" w:rsidRDefault="002B7967"/>
    <w:p w14:paraId="2E420C06" w14:textId="36D41739" w:rsidR="002B7967" w:rsidRDefault="002B7967"/>
    <w:p w14:paraId="12858CFA" w14:textId="77777777" w:rsidR="002B7967" w:rsidRPr="002B7967" w:rsidRDefault="002B7967" w:rsidP="002B7967">
      <w:pPr>
        <w:spacing w:before="15" w:after="30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C++17 introduced new library facilities.  They include:</w:t>
      </w:r>
    </w:p>
    <w:p w14:paraId="287E0C84" w14:textId="77777777" w:rsidR="002B7967" w:rsidRPr="002B7967" w:rsidRDefault="002B7967" w:rsidP="002B7967">
      <w:pPr>
        <w:numPr>
          <w:ilvl w:val="0"/>
          <w:numId w:val="2"/>
        </w:numPr>
        <w:spacing w:after="0" w:line="240" w:lineRule="auto"/>
        <w:rPr>
          <w:rFonts w:ascii="Arial" w:eastAsia="Times New Roman" w:hAnsi="Arial" w:cs="Arial"/>
          <w:sz w:val="20"/>
          <w:szCs w:val="20"/>
          <w:lang w:eastAsia="en-CA"/>
        </w:rPr>
      </w:pPr>
      <w:proofErr w:type="gramStart"/>
      <w:r w:rsidRPr="002B7967">
        <w:rPr>
          <w:rFonts w:ascii="inherit" w:eastAsia="Times New Roman" w:hAnsi="inherit" w:cs="Arial"/>
          <w:sz w:val="20"/>
          <w:szCs w:val="20"/>
          <w:bdr w:val="none" w:sz="0" w:space="0" w:color="auto" w:frame="1"/>
          <w:lang w:eastAsia="en-CA"/>
        </w:rPr>
        <w:t>std::</w:t>
      </w:r>
      <w:proofErr w:type="spellStart"/>
      <w:proofErr w:type="gramEnd"/>
      <w:r w:rsidRPr="002B7967">
        <w:rPr>
          <w:rFonts w:ascii="inherit" w:eastAsia="Times New Roman" w:hAnsi="inherit" w:cs="Arial"/>
          <w:sz w:val="20"/>
          <w:szCs w:val="20"/>
          <w:bdr w:val="none" w:sz="0" w:space="0" w:color="auto" w:frame="1"/>
          <w:lang w:eastAsia="en-CA"/>
        </w:rPr>
        <w:t>string_view</w:t>
      </w:r>
      <w:proofErr w:type="spellEnd"/>
      <w:r w:rsidRPr="002B7967">
        <w:rPr>
          <w:rFonts w:ascii="inherit" w:eastAsia="Times New Roman" w:hAnsi="inherit" w:cs="Arial"/>
          <w:sz w:val="20"/>
          <w:szCs w:val="20"/>
          <w:bdr w:val="none" w:sz="0" w:space="0" w:color="auto" w:frame="1"/>
          <w:lang w:eastAsia="en-CA"/>
        </w:rPr>
        <w:t> (&lt;</w:t>
      </w:r>
      <w:proofErr w:type="spellStart"/>
      <w:r w:rsidRPr="002B7967">
        <w:rPr>
          <w:rFonts w:ascii="inherit" w:eastAsia="Times New Roman" w:hAnsi="inherit" w:cs="Arial"/>
          <w:sz w:val="20"/>
          <w:szCs w:val="20"/>
          <w:bdr w:val="none" w:sz="0" w:space="0" w:color="auto" w:frame="1"/>
          <w:lang w:eastAsia="en-CA"/>
        </w:rPr>
        <w:t>string_view</w:t>
      </w:r>
      <w:proofErr w:type="spellEnd"/>
      <w:r w:rsidRPr="002B7967">
        <w:rPr>
          <w:rFonts w:ascii="inherit" w:eastAsia="Times New Roman" w:hAnsi="inherit" w:cs="Arial"/>
          <w:sz w:val="20"/>
          <w:szCs w:val="20"/>
          <w:bdr w:val="none" w:sz="0" w:space="0" w:color="auto" w:frame="1"/>
          <w:lang w:eastAsia="en-CA"/>
        </w:rPr>
        <w:t>&gt;)</w:t>
      </w:r>
      <w:r w:rsidRPr="002B7967">
        <w:rPr>
          <w:rFonts w:ascii="Arial" w:eastAsia="Times New Roman" w:hAnsi="Arial" w:cs="Arial"/>
          <w:sz w:val="20"/>
          <w:szCs w:val="20"/>
          <w:lang w:eastAsia="en-CA"/>
        </w:rPr>
        <w:t> - a read-only contiguous sequence of characters (see above)</w:t>
      </w:r>
    </w:p>
    <w:p w14:paraId="06B2F88D" w14:textId="77777777" w:rsidR="002B7967" w:rsidRPr="002B7967" w:rsidRDefault="002B7967" w:rsidP="002B7967">
      <w:pPr>
        <w:numPr>
          <w:ilvl w:val="0"/>
          <w:numId w:val="2"/>
        </w:numPr>
        <w:spacing w:after="0" w:line="240" w:lineRule="auto"/>
        <w:rPr>
          <w:rFonts w:ascii="Arial" w:eastAsia="Times New Roman" w:hAnsi="Arial" w:cs="Arial"/>
          <w:sz w:val="20"/>
          <w:szCs w:val="20"/>
          <w:lang w:eastAsia="en-CA"/>
        </w:rPr>
      </w:pPr>
      <w:proofErr w:type="gramStart"/>
      <w:r w:rsidRPr="002B7967">
        <w:rPr>
          <w:rFonts w:ascii="Arial" w:eastAsia="Times New Roman" w:hAnsi="Arial" w:cs="Arial"/>
          <w:sz w:val="20"/>
          <w:szCs w:val="20"/>
          <w:lang w:eastAsia="en-CA"/>
        </w:rPr>
        <w:t>std::</w:t>
      </w:r>
      <w:proofErr w:type="gramEnd"/>
      <w:r w:rsidRPr="002B7967">
        <w:rPr>
          <w:rFonts w:ascii="Arial" w:eastAsia="Times New Roman" w:hAnsi="Arial" w:cs="Arial"/>
          <w:sz w:val="20"/>
          <w:szCs w:val="20"/>
          <w:lang w:eastAsia="en-CA"/>
        </w:rPr>
        <w:t>variant&lt;T, </w:t>
      </w:r>
      <w:r w:rsidRPr="002B7967">
        <w:rPr>
          <w:rFonts w:ascii="inherit" w:eastAsia="Times New Roman" w:hAnsi="inherit" w:cs="Arial"/>
          <w:sz w:val="20"/>
          <w:szCs w:val="20"/>
          <w:bdr w:val="none" w:sz="0" w:space="0" w:color="auto" w:frame="1"/>
          <w:lang w:eastAsia="en-CA"/>
        </w:rPr>
        <w:t>...&gt;() (&lt;variant&gt;)</w:t>
      </w:r>
      <w:r w:rsidRPr="002B7967">
        <w:rPr>
          <w:rFonts w:ascii="Arial" w:eastAsia="Times New Roman" w:hAnsi="Arial" w:cs="Arial"/>
          <w:sz w:val="20"/>
          <w:szCs w:val="20"/>
          <w:lang w:eastAsia="en-CA"/>
        </w:rPr>
        <w:t> - represents a type-safe union</w:t>
      </w:r>
    </w:p>
    <w:p w14:paraId="1AF5EF79" w14:textId="77777777" w:rsidR="002B7967" w:rsidRPr="002B7967" w:rsidRDefault="002B7967" w:rsidP="002B7967">
      <w:pPr>
        <w:numPr>
          <w:ilvl w:val="0"/>
          <w:numId w:val="2"/>
        </w:numPr>
        <w:spacing w:after="0" w:line="240" w:lineRule="auto"/>
        <w:rPr>
          <w:rFonts w:ascii="Arial" w:eastAsia="Times New Roman" w:hAnsi="Arial" w:cs="Arial"/>
          <w:sz w:val="20"/>
          <w:szCs w:val="20"/>
          <w:lang w:eastAsia="en-CA"/>
        </w:rPr>
      </w:pPr>
      <w:proofErr w:type="gramStart"/>
      <w:r w:rsidRPr="002B7967">
        <w:rPr>
          <w:rFonts w:ascii="inherit" w:eastAsia="Times New Roman" w:hAnsi="inherit" w:cs="Arial"/>
          <w:sz w:val="20"/>
          <w:szCs w:val="20"/>
          <w:bdr w:val="none" w:sz="0" w:space="0" w:color="auto" w:frame="1"/>
          <w:lang w:eastAsia="en-CA"/>
        </w:rPr>
        <w:t>std::</w:t>
      </w:r>
      <w:proofErr w:type="gramEnd"/>
      <w:r w:rsidRPr="002B7967">
        <w:rPr>
          <w:rFonts w:ascii="inherit" w:eastAsia="Times New Roman" w:hAnsi="inherit" w:cs="Arial"/>
          <w:sz w:val="20"/>
          <w:szCs w:val="20"/>
          <w:bdr w:val="none" w:sz="0" w:space="0" w:color="auto" w:frame="1"/>
          <w:lang w:eastAsia="en-CA"/>
        </w:rPr>
        <w:t>optional&lt;T&gt; (&lt;optional&gt;)</w:t>
      </w:r>
      <w:r w:rsidRPr="002B7967">
        <w:rPr>
          <w:rFonts w:ascii="Arial" w:eastAsia="Times New Roman" w:hAnsi="Arial" w:cs="Arial"/>
          <w:sz w:val="20"/>
          <w:szCs w:val="20"/>
          <w:lang w:eastAsia="en-CA"/>
        </w:rPr>
        <w:t> - may or may not contain a value (beyond scope)</w:t>
      </w:r>
    </w:p>
    <w:p w14:paraId="67F0BBE9" w14:textId="77777777" w:rsidR="002B7967" w:rsidRPr="002B7967" w:rsidRDefault="002B7967" w:rsidP="002B7967">
      <w:pPr>
        <w:numPr>
          <w:ilvl w:val="0"/>
          <w:numId w:val="2"/>
        </w:numPr>
        <w:spacing w:after="0" w:line="240" w:lineRule="auto"/>
        <w:rPr>
          <w:rFonts w:ascii="Arial" w:eastAsia="Times New Roman" w:hAnsi="Arial" w:cs="Arial"/>
          <w:sz w:val="20"/>
          <w:szCs w:val="20"/>
          <w:lang w:eastAsia="en-CA"/>
        </w:rPr>
      </w:pPr>
      <w:proofErr w:type="gramStart"/>
      <w:r w:rsidRPr="002B7967">
        <w:rPr>
          <w:rFonts w:ascii="Arial" w:eastAsia="Times New Roman" w:hAnsi="Arial" w:cs="Arial"/>
          <w:sz w:val="20"/>
          <w:szCs w:val="20"/>
          <w:lang w:eastAsia="en-CA"/>
        </w:rPr>
        <w:t>std::</w:t>
      </w:r>
      <w:proofErr w:type="gramEnd"/>
      <w:r w:rsidRPr="002B7967">
        <w:rPr>
          <w:rFonts w:ascii="Arial" w:eastAsia="Times New Roman" w:hAnsi="Arial" w:cs="Arial"/>
          <w:sz w:val="20"/>
          <w:szCs w:val="20"/>
          <w:lang w:eastAsia="en-CA"/>
        </w:rPr>
        <w:t>any (&lt;any&gt;) - single values of any type (beyond scope)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2B7967" w:rsidRPr="002B7967" w14:paraId="384D3642" w14:textId="77777777" w:rsidTr="002B7967">
        <w:tc>
          <w:tcPr>
            <w:tcW w:w="0" w:type="auto"/>
            <w:shd w:val="clear" w:color="auto" w:fill="FFFFFF"/>
            <w:hideMark/>
          </w:tcPr>
          <w:p w14:paraId="1965DA60" w14:textId="01CD03EA"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79D79BBC">
                <v:shape id="_x0000_i1061" type="#_x0000_t75" style="width:18pt;height:16.2pt" o:ole="">
                  <v:imagedata r:id="rId7" o:title=""/>
                </v:shape>
                <w:control r:id="rId17" w:name="DefaultOcxName6" w:shapeid="_x0000_i1061"/>
              </w:object>
            </w:r>
          </w:p>
        </w:tc>
        <w:tc>
          <w:tcPr>
            <w:tcW w:w="0" w:type="auto"/>
            <w:shd w:val="clear" w:color="auto" w:fill="FFFFFF"/>
            <w:hideMark/>
          </w:tcPr>
          <w:p w14:paraId="73774A99"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4275B27D"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Correct</w:t>
            </w:r>
          </w:p>
        </w:tc>
      </w:tr>
      <w:tr w:rsidR="002B7967" w:rsidRPr="002B7967" w14:paraId="1872BDAC" w14:textId="77777777" w:rsidTr="002B7967">
        <w:tc>
          <w:tcPr>
            <w:tcW w:w="0" w:type="auto"/>
            <w:shd w:val="clear" w:color="auto" w:fill="FFFFFF"/>
            <w:hideMark/>
          </w:tcPr>
          <w:p w14:paraId="05275B72" w14:textId="1218529D"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5F7E7CC5">
                <v:shape id="_x0000_i1060" type="#_x0000_t75" style="width:18pt;height:16.2pt" o:ole="">
                  <v:imagedata r:id="rId7" o:title=""/>
                </v:shape>
                <w:control r:id="rId18" w:name="DefaultOcxName15" w:shapeid="_x0000_i1060"/>
              </w:object>
            </w:r>
          </w:p>
        </w:tc>
        <w:tc>
          <w:tcPr>
            <w:tcW w:w="0" w:type="auto"/>
            <w:shd w:val="clear" w:color="auto" w:fill="FFFFFF"/>
            <w:hideMark/>
          </w:tcPr>
          <w:p w14:paraId="51EBD33E"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5F13DF84"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Incorrect</w:t>
            </w:r>
          </w:p>
        </w:tc>
      </w:tr>
    </w:tbl>
    <w:p w14:paraId="018BC5C5" w14:textId="311BD078" w:rsidR="002B7967" w:rsidRDefault="002B7967"/>
    <w:p w14:paraId="131968BC" w14:textId="50D3B64F" w:rsidR="002B7967" w:rsidRDefault="002B7967"/>
    <w:p w14:paraId="4E793D56" w14:textId="77777777" w:rsidR="002B7967" w:rsidRPr="002B7967" w:rsidRDefault="002B7967" w:rsidP="002B7967">
      <w:pPr>
        <w:spacing w:before="15" w:after="30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 xml:space="preserve">A shared smart pointer </w:t>
      </w:r>
      <w:proofErr w:type="gramStart"/>
      <w:r w:rsidRPr="002B7967">
        <w:rPr>
          <w:rFonts w:ascii="Arial" w:eastAsia="Times New Roman" w:hAnsi="Arial" w:cs="Arial"/>
          <w:sz w:val="20"/>
          <w:szCs w:val="20"/>
          <w:lang w:eastAsia="en-CA"/>
        </w:rPr>
        <w:t>std::</w:t>
      </w:r>
      <w:proofErr w:type="spellStart"/>
      <w:proofErr w:type="gramEnd"/>
      <w:r w:rsidRPr="002B7967">
        <w:rPr>
          <w:rFonts w:ascii="Arial" w:eastAsia="Times New Roman" w:hAnsi="Arial" w:cs="Arial"/>
          <w:sz w:val="20"/>
          <w:szCs w:val="20"/>
          <w:lang w:eastAsia="en-CA"/>
        </w:rPr>
        <w:t>shared_ptr</w:t>
      </w:r>
      <w:proofErr w:type="spellEnd"/>
      <w:r w:rsidRPr="002B7967">
        <w:rPr>
          <w:rFonts w:ascii="Arial" w:eastAsia="Times New Roman" w:hAnsi="Arial" w:cs="Arial"/>
          <w:sz w:val="20"/>
          <w:szCs w:val="20"/>
          <w:lang w:eastAsia="en-CA"/>
        </w:rPr>
        <w:t xml:space="preserve"> can not copy construct or copy assign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2B7967" w:rsidRPr="002B7967" w14:paraId="16CC1A00" w14:textId="77777777" w:rsidTr="002B7967">
        <w:tc>
          <w:tcPr>
            <w:tcW w:w="0" w:type="auto"/>
            <w:shd w:val="clear" w:color="auto" w:fill="FFFFFF"/>
            <w:hideMark/>
          </w:tcPr>
          <w:p w14:paraId="1C32DC15" w14:textId="233EED8D"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00327888">
                <v:shape id="_x0000_i1067" type="#_x0000_t75" style="width:18pt;height:16.2pt" o:ole="">
                  <v:imagedata r:id="rId7" o:title=""/>
                </v:shape>
                <w:control r:id="rId19" w:name="DefaultOcxName7" w:shapeid="_x0000_i1067"/>
              </w:object>
            </w:r>
          </w:p>
        </w:tc>
        <w:tc>
          <w:tcPr>
            <w:tcW w:w="0" w:type="auto"/>
            <w:shd w:val="clear" w:color="auto" w:fill="FFFFFF"/>
            <w:hideMark/>
          </w:tcPr>
          <w:p w14:paraId="6631C687"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1E9A0C07"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Correct</w:t>
            </w:r>
          </w:p>
        </w:tc>
      </w:tr>
      <w:tr w:rsidR="002B7967" w:rsidRPr="002B7967" w14:paraId="24667AD2" w14:textId="77777777" w:rsidTr="002B7967">
        <w:tc>
          <w:tcPr>
            <w:tcW w:w="0" w:type="auto"/>
            <w:shd w:val="clear" w:color="auto" w:fill="FFFFFF"/>
            <w:hideMark/>
          </w:tcPr>
          <w:p w14:paraId="2F0E20FB" w14:textId="7DBD5C86"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2B469971">
                <v:shape id="_x0000_i1066" type="#_x0000_t75" style="width:18pt;height:16.2pt" o:ole="">
                  <v:imagedata r:id="rId7" o:title=""/>
                </v:shape>
                <w:control r:id="rId20" w:name="DefaultOcxName16" w:shapeid="_x0000_i1066"/>
              </w:object>
            </w:r>
          </w:p>
        </w:tc>
        <w:tc>
          <w:tcPr>
            <w:tcW w:w="0" w:type="auto"/>
            <w:shd w:val="clear" w:color="auto" w:fill="FFFFFF"/>
            <w:hideMark/>
          </w:tcPr>
          <w:p w14:paraId="4C1412C0"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39203A39"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Incorrect</w:t>
            </w:r>
          </w:p>
        </w:tc>
      </w:tr>
    </w:tbl>
    <w:p w14:paraId="6505CF83" w14:textId="402BFDF5" w:rsidR="002B7967" w:rsidRDefault="002B7967"/>
    <w:p w14:paraId="72BA81A2" w14:textId="780C17B0" w:rsidR="002B7967" w:rsidRDefault="002B7967"/>
    <w:p w14:paraId="048E2E00" w14:textId="77777777" w:rsidR="002B7967" w:rsidRPr="002B7967" w:rsidRDefault="002B7967" w:rsidP="002B7967">
      <w:pPr>
        <w:spacing w:before="15" w:after="30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 xml:space="preserve">A reference-counted smart pointer </w:t>
      </w:r>
      <w:proofErr w:type="gramStart"/>
      <w:r w:rsidRPr="002B7967">
        <w:rPr>
          <w:rFonts w:ascii="Arial" w:eastAsia="Times New Roman" w:hAnsi="Arial" w:cs="Arial"/>
          <w:sz w:val="20"/>
          <w:szCs w:val="20"/>
          <w:lang w:eastAsia="en-CA"/>
        </w:rPr>
        <w:t>std::</w:t>
      </w:r>
      <w:proofErr w:type="spellStart"/>
      <w:proofErr w:type="gramEnd"/>
      <w:r w:rsidRPr="002B7967">
        <w:rPr>
          <w:rFonts w:ascii="Arial" w:eastAsia="Times New Roman" w:hAnsi="Arial" w:cs="Arial"/>
          <w:sz w:val="20"/>
          <w:szCs w:val="20"/>
          <w:lang w:eastAsia="en-CA"/>
        </w:rPr>
        <w:t>shared_ptr</w:t>
      </w:r>
      <w:proofErr w:type="spellEnd"/>
      <w:r w:rsidRPr="002B7967">
        <w:rPr>
          <w:rFonts w:ascii="Arial" w:eastAsia="Times New Roman" w:hAnsi="Arial" w:cs="Arial"/>
          <w:sz w:val="20"/>
          <w:szCs w:val="20"/>
          <w:lang w:eastAsia="en-CA"/>
        </w:rPr>
        <w:t> </w:t>
      </w:r>
    </w:p>
    <w:p w14:paraId="5D876667" w14:textId="77777777" w:rsidR="002B7967" w:rsidRPr="002B7967" w:rsidRDefault="002B7967" w:rsidP="002B7967">
      <w:pPr>
        <w:numPr>
          <w:ilvl w:val="0"/>
          <w:numId w:val="3"/>
        </w:num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stores a raw pointer to its object or resource</w:t>
      </w:r>
    </w:p>
    <w:p w14:paraId="2E70644C" w14:textId="77777777" w:rsidR="002B7967" w:rsidRPr="002B7967" w:rsidRDefault="002B7967" w:rsidP="002B7967">
      <w:pPr>
        <w:numPr>
          <w:ilvl w:val="0"/>
          <w:numId w:val="3"/>
        </w:num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shares ownership of its object or resource with other smart pointers</w:t>
      </w:r>
    </w:p>
    <w:p w14:paraId="28C47A26" w14:textId="77777777" w:rsidR="002B7967" w:rsidRPr="002B7967" w:rsidRDefault="002B7967" w:rsidP="002B7967">
      <w:pPr>
        <w:numPr>
          <w:ilvl w:val="0"/>
          <w:numId w:val="3"/>
        </w:num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transfers ownership of the resource in move construction and move assignment</w:t>
      </w:r>
    </w:p>
    <w:p w14:paraId="148EC2AC" w14:textId="77777777" w:rsidR="002B7967" w:rsidRPr="002B7967" w:rsidRDefault="002B7967" w:rsidP="002B7967">
      <w:pPr>
        <w:numPr>
          <w:ilvl w:val="0"/>
          <w:numId w:val="3"/>
        </w:num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copies itself in a copy construction</w:t>
      </w:r>
    </w:p>
    <w:p w14:paraId="43CF032C" w14:textId="77777777" w:rsidR="002B7967" w:rsidRPr="002B7967" w:rsidRDefault="002B7967" w:rsidP="002B7967">
      <w:pPr>
        <w:numPr>
          <w:ilvl w:val="0"/>
          <w:numId w:val="3"/>
        </w:num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releases itself from its object or resource and reattaches itself in a copy assign</w:t>
      </w:r>
    </w:p>
    <w:p w14:paraId="77B97BC8" w14:textId="77777777" w:rsidR="002B7967" w:rsidRPr="002B7967" w:rsidRDefault="002B7967" w:rsidP="002B7967">
      <w:pPr>
        <w:numPr>
          <w:ilvl w:val="0"/>
          <w:numId w:val="3"/>
        </w:num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can be compared for equality</w:t>
      </w:r>
    </w:p>
    <w:p w14:paraId="21CEAED4" w14:textId="77777777" w:rsidR="002B7967" w:rsidRPr="002B7967" w:rsidRDefault="002B7967" w:rsidP="002B7967">
      <w:pPr>
        <w:numPr>
          <w:ilvl w:val="0"/>
          <w:numId w:val="3"/>
        </w:numPr>
        <w:spacing w:after="0" w:line="240" w:lineRule="auto"/>
        <w:rPr>
          <w:rFonts w:ascii="Arial" w:eastAsia="Times New Roman" w:hAnsi="Arial" w:cs="Arial"/>
          <w:sz w:val="20"/>
          <w:szCs w:val="20"/>
          <w:lang w:eastAsia="en-CA"/>
        </w:rPr>
      </w:pPr>
      <w:r w:rsidRPr="002B7967">
        <w:rPr>
          <w:rFonts w:ascii="Arial" w:eastAsia="Times New Roman" w:hAnsi="Arial" w:cs="Arial"/>
          <w:sz w:val="20"/>
          <w:szCs w:val="20"/>
          <w:lang w:eastAsia="en-CA"/>
        </w:rPr>
        <w:t>calls its object's or resource's destructor only if it itself is being destroyed and no other smart pointer shares ownership of the object or resource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2B7967" w:rsidRPr="002B7967" w14:paraId="51831A9F" w14:textId="77777777" w:rsidTr="002B7967">
        <w:tc>
          <w:tcPr>
            <w:tcW w:w="0" w:type="auto"/>
            <w:shd w:val="clear" w:color="auto" w:fill="FFFFFF"/>
            <w:hideMark/>
          </w:tcPr>
          <w:p w14:paraId="1115C892" w14:textId="7CEEEF37"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08C0BA4F">
                <v:shape id="_x0000_i1073" type="#_x0000_t75" style="width:18pt;height:16.2pt" o:ole="">
                  <v:imagedata r:id="rId7" o:title=""/>
                </v:shape>
                <w:control r:id="rId21" w:name="DefaultOcxName8" w:shapeid="_x0000_i1073"/>
              </w:object>
            </w:r>
          </w:p>
        </w:tc>
        <w:tc>
          <w:tcPr>
            <w:tcW w:w="0" w:type="auto"/>
            <w:shd w:val="clear" w:color="auto" w:fill="FFFFFF"/>
            <w:hideMark/>
          </w:tcPr>
          <w:p w14:paraId="0BBC3C72"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4F6785C1"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Correct</w:t>
            </w:r>
          </w:p>
        </w:tc>
      </w:tr>
      <w:tr w:rsidR="002B7967" w:rsidRPr="002B7967" w14:paraId="67DF70FB" w14:textId="77777777" w:rsidTr="002B7967">
        <w:tc>
          <w:tcPr>
            <w:tcW w:w="0" w:type="auto"/>
            <w:shd w:val="clear" w:color="auto" w:fill="FFFFFF"/>
            <w:hideMark/>
          </w:tcPr>
          <w:p w14:paraId="2DA139FA" w14:textId="14227C38" w:rsidR="002B7967" w:rsidRPr="002B7967" w:rsidRDefault="002B7967" w:rsidP="002B7967">
            <w:pPr>
              <w:spacing w:after="0" w:line="240" w:lineRule="auto"/>
              <w:rPr>
                <w:rFonts w:ascii="inherit" w:eastAsia="Times New Roman" w:hAnsi="inherit" w:cs="Open Sans"/>
                <w:color w:val="000000"/>
                <w:sz w:val="21"/>
                <w:szCs w:val="21"/>
                <w:lang w:eastAsia="en-CA"/>
              </w:rPr>
            </w:pPr>
            <w:r w:rsidRPr="002B7967">
              <w:rPr>
                <w:rFonts w:ascii="inherit" w:eastAsia="Times New Roman" w:hAnsi="inherit" w:cs="Open Sans"/>
                <w:color w:val="000000"/>
                <w:sz w:val="21"/>
                <w:szCs w:val="21"/>
                <w:lang w:eastAsia="en-CA"/>
              </w:rPr>
              <w:object w:dxaOrig="1440" w:dyaOrig="1440" w14:anchorId="64B811C2">
                <v:shape id="_x0000_i1072" type="#_x0000_t75" style="width:18pt;height:16.2pt" o:ole="">
                  <v:imagedata r:id="rId7" o:title=""/>
                </v:shape>
                <w:control r:id="rId22" w:name="DefaultOcxName17" w:shapeid="_x0000_i1072"/>
              </w:object>
            </w:r>
          </w:p>
        </w:tc>
        <w:tc>
          <w:tcPr>
            <w:tcW w:w="0" w:type="auto"/>
            <w:shd w:val="clear" w:color="auto" w:fill="FFFFFF"/>
            <w:hideMark/>
          </w:tcPr>
          <w:p w14:paraId="1D39FB19" w14:textId="77777777" w:rsidR="002B7967" w:rsidRPr="002B7967" w:rsidRDefault="002B7967" w:rsidP="002B7967">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5462A84D" w14:textId="77777777" w:rsidR="002B7967" w:rsidRPr="002B7967" w:rsidRDefault="002B7967" w:rsidP="002B7967">
            <w:pPr>
              <w:spacing w:before="15" w:after="300" w:line="240" w:lineRule="auto"/>
              <w:rPr>
                <w:rFonts w:ascii="Arial" w:eastAsia="Times New Roman" w:hAnsi="Arial" w:cs="Arial"/>
                <w:color w:val="000000"/>
                <w:sz w:val="20"/>
                <w:szCs w:val="20"/>
                <w:lang w:eastAsia="en-CA"/>
              </w:rPr>
            </w:pPr>
            <w:r w:rsidRPr="002B7967">
              <w:rPr>
                <w:rFonts w:ascii="Arial" w:eastAsia="Times New Roman" w:hAnsi="Arial" w:cs="Arial"/>
                <w:color w:val="000000"/>
                <w:sz w:val="20"/>
                <w:szCs w:val="20"/>
                <w:lang w:eastAsia="en-CA"/>
              </w:rPr>
              <w:t>Incorrect</w:t>
            </w:r>
          </w:p>
        </w:tc>
      </w:tr>
    </w:tbl>
    <w:p w14:paraId="02F5B440" w14:textId="7D33E3F4" w:rsidR="002B7967" w:rsidRDefault="002B7967"/>
    <w:p w14:paraId="4ABCFABB" w14:textId="4EEBB1C6" w:rsidR="00B130A6" w:rsidRDefault="00B130A6"/>
    <w:p w14:paraId="1920FEB7" w14:textId="77777777" w:rsidR="00B130A6" w:rsidRPr="00B130A6" w:rsidRDefault="00B130A6" w:rsidP="00B130A6">
      <w:pPr>
        <w:spacing w:before="15" w:after="300" w:line="240" w:lineRule="auto"/>
        <w:rPr>
          <w:rFonts w:ascii="Arial" w:eastAsia="Times New Roman" w:hAnsi="Arial" w:cs="Arial"/>
          <w:sz w:val="20"/>
          <w:szCs w:val="20"/>
          <w:lang w:eastAsia="en-CA"/>
        </w:rPr>
      </w:pPr>
      <w:proofErr w:type="gramStart"/>
      <w:r w:rsidRPr="00B130A6">
        <w:rPr>
          <w:rFonts w:ascii="Arial" w:eastAsia="Times New Roman" w:hAnsi="Arial" w:cs="Arial"/>
          <w:sz w:val="20"/>
          <w:szCs w:val="20"/>
          <w:lang w:eastAsia="en-CA"/>
        </w:rPr>
        <w:t>A  thread</w:t>
      </w:r>
      <w:proofErr w:type="gramEnd"/>
      <w:r w:rsidRPr="00B130A6">
        <w:rPr>
          <w:rFonts w:ascii="Arial" w:eastAsia="Times New Roman" w:hAnsi="Arial" w:cs="Arial"/>
          <w:sz w:val="20"/>
          <w:szCs w:val="20"/>
          <w:lang w:eastAsia="en-CA"/>
        </w:rPr>
        <w:t xml:space="preserve"> object is joinable if it was default constructed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797"/>
      </w:tblGrid>
      <w:tr w:rsidR="00B130A6" w:rsidRPr="00B130A6" w14:paraId="1512D88A" w14:textId="77777777" w:rsidTr="00B130A6">
        <w:tc>
          <w:tcPr>
            <w:tcW w:w="0" w:type="auto"/>
            <w:shd w:val="clear" w:color="auto" w:fill="FFFFFF"/>
            <w:hideMark/>
          </w:tcPr>
          <w:p w14:paraId="21D87A57" w14:textId="55EA7EC5"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5FDC0A5C">
                <v:shape id="_x0000_i1079" type="#_x0000_t75" style="width:18pt;height:16.2pt" o:ole="">
                  <v:imagedata r:id="rId7" o:title=""/>
                </v:shape>
                <w:control r:id="rId23" w:name="DefaultOcxName9" w:shapeid="_x0000_i1079"/>
              </w:object>
            </w:r>
          </w:p>
        </w:tc>
        <w:tc>
          <w:tcPr>
            <w:tcW w:w="0" w:type="auto"/>
            <w:shd w:val="clear" w:color="auto" w:fill="FFFFFF"/>
            <w:hideMark/>
          </w:tcPr>
          <w:p w14:paraId="08DA1681"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319DFD80"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correct</w:t>
            </w:r>
          </w:p>
        </w:tc>
      </w:tr>
      <w:tr w:rsidR="00B130A6" w:rsidRPr="00B130A6" w14:paraId="604EE096" w14:textId="77777777" w:rsidTr="00B130A6">
        <w:tc>
          <w:tcPr>
            <w:tcW w:w="0" w:type="auto"/>
            <w:shd w:val="clear" w:color="auto" w:fill="FFFFFF"/>
            <w:hideMark/>
          </w:tcPr>
          <w:p w14:paraId="0F09F316" w14:textId="599D17C3"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17866017">
                <v:shape id="_x0000_i1078" type="#_x0000_t75" style="width:18pt;height:16.2pt" o:ole="">
                  <v:imagedata r:id="rId7" o:title=""/>
                </v:shape>
                <w:control r:id="rId24" w:name="DefaultOcxName18" w:shapeid="_x0000_i1078"/>
              </w:object>
            </w:r>
          </w:p>
        </w:tc>
        <w:tc>
          <w:tcPr>
            <w:tcW w:w="0" w:type="auto"/>
            <w:shd w:val="clear" w:color="auto" w:fill="FFFFFF"/>
            <w:hideMark/>
          </w:tcPr>
          <w:p w14:paraId="0BBF5B60"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4721372F"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incorrect</w:t>
            </w:r>
          </w:p>
        </w:tc>
      </w:tr>
    </w:tbl>
    <w:p w14:paraId="430FCA9A" w14:textId="200E29AE" w:rsidR="00B130A6" w:rsidRDefault="00B130A6"/>
    <w:p w14:paraId="5A61B115" w14:textId="70D3474C" w:rsidR="00B130A6" w:rsidRDefault="00B130A6"/>
    <w:p w14:paraId="2046067F" w14:textId="77777777" w:rsidR="00B130A6" w:rsidRPr="00B130A6" w:rsidRDefault="00B130A6" w:rsidP="00B130A6">
      <w:pPr>
        <w:spacing w:before="15" w:after="30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C++11 Facilities</w:t>
      </w:r>
    </w:p>
    <w:p w14:paraId="3973FBE5" w14:textId="77777777" w:rsidR="00B130A6" w:rsidRPr="00B130A6" w:rsidRDefault="00B130A6" w:rsidP="00B130A6">
      <w:pPr>
        <w:spacing w:before="15" w:after="300" w:line="240" w:lineRule="auto"/>
        <w:rPr>
          <w:rFonts w:ascii="Arial" w:eastAsia="Times New Roman" w:hAnsi="Arial" w:cs="Arial"/>
          <w:sz w:val="20"/>
          <w:szCs w:val="20"/>
          <w:lang w:eastAsia="en-CA"/>
        </w:rPr>
      </w:pPr>
    </w:p>
    <w:p w14:paraId="31935E27" w14:textId="77777777" w:rsidR="00B130A6" w:rsidRPr="00B130A6" w:rsidRDefault="00B130A6" w:rsidP="00B130A6">
      <w:pPr>
        <w:numPr>
          <w:ilvl w:val="0"/>
          <w:numId w:val="4"/>
        </w:numPr>
        <w:spacing w:after="0" w:line="240" w:lineRule="auto"/>
        <w:rPr>
          <w:rFonts w:ascii="Arial" w:eastAsia="Times New Roman" w:hAnsi="Arial" w:cs="Arial"/>
          <w:sz w:val="20"/>
          <w:szCs w:val="20"/>
          <w:lang w:eastAsia="en-CA"/>
        </w:rPr>
      </w:pPr>
      <w:proofErr w:type="gramStart"/>
      <w:r w:rsidRPr="00B130A6">
        <w:rPr>
          <w:rFonts w:ascii="inherit" w:eastAsia="Times New Roman" w:hAnsi="inherit" w:cs="Arial"/>
          <w:sz w:val="20"/>
          <w:szCs w:val="20"/>
          <w:bdr w:val="none" w:sz="0" w:space="0" w:color="auto" w:frame="1"/>
          <w:lang w:eastAsia="en-CA"/>
        </w:rPr>
        <w:t>std::</w:t>
      </w:r>
      <w:proofErr w:type="gramEnd"/>
      <w:r w:rsidRPr="00B130A6">
        <w:rPr>
          <w:rFonts w:ascii="inherit" w:eastAsia="Times New Roman" w:hAnsi="inherit" w:cs="Arial"/>
          <w:sz w:val="20"/>
          <w:szCs w:val="20"/>
          <w:bdr w:val="none" w:sz="0" w:space="0" w:color="auto" w:frame="1"/>
          <w:lang w:eastAsia="en-CA"/>
        </w:rPr>
        <w:t>ref() (&lt;functional&gt;)</w:t>
      </w:r>
      <w:r w:rsidRPr="00B130A6">
        <w:rPr>
          <w:rFonts w:ascii="Arial" w:eastAsia="Times New Roman" w:hAnsi="Arial" w:cs="Arial"/>
          <w:sz w:val="20"/>
          <w:szCs w:val="20"/>
          <w:lang w:eastAsia="en-CA"/>
        </w:rPr>
        <w:t xml:space="preserve"> - returns an </w:t>
      </w:r>
      <w:proofErr w:type="spellStart"/>
      <w:r w:rsidRPr="00B130A6">
        <w:rPr>
          <w:rFonts w:ascii="Arial" w:eastAsia="Times New Roman" w:hAnsi="Arial" w:cs="Arial"/>
          <w:sz w:val="20"/>
          <w:szCs w:val="20"/>
          <w:lang w:eastAsia="en-CA"/>
        </w:rPr>
        <w:t>lvalue</w:t>
      </w:r>
      <w:proofErr w:type="spellEnd"/>
      <w:r w:rsidRPr="00B130A6">
        <w:rPr>
          <w:rFonts w:ascii="Arial" w:eastAsia="Times New Roman" w:hAnsi="Arial" w:cs="Arial"/>
          <w:sz w:val="20"/>
          <w:szCs w:val="20"/>
          <w:lang w:eastAsia="en-CA"/>
        </w:rPr>
        <w:t xml:space="preserve"> reference to its argument</w:t>
      </w:r>
    </w:p>
    <w:p w14:paraId="7D8FCF76" w14:textId="77777777" w:rsidR="00B130A6" w:rsidRPr="00B130A6" w:rsidRDefault="00B130A6" w:rsidP="00B130A6">
      <w:pPr>
        <w:numPr>
          <w:ilvl w:val="0"/>
          <w:numId w:val="4"/>
        </w:numPr>
        <w:spacing w:after="0" w:line="240" w:lineRule="auto"/>
        <w:rPr>
          <w:rFonts w:ascii="Arial" w:eastAsia="Times New Roman" w:hAnsi="Arial" w:cs="Arial"/>
          <w:sz w:val="20"/>
          <w:szCs w:val="20"/>
          <w:lang w:eastAsia="en-CA"/>
        </w:rPr>
      </w:pPr>
      <w:proofErr w:type="gramStart"/>
      <w:r w:rsidRPr="00B130A6">
        <w:rPr>
          <w:rFonts w:ascii="inherit" w:eastAsia="Times New Roman" w:hAnsi="inherit" w:cs="Arial"/>
          <w:sz w:val="20"/>
          <w:szCs w:val="20"/>
          <w:bdr w:val="none" w:sz="0" w:space="0" w:color="auto" w:frame="1"/>
          <w:lang w:eastAsia="en-CA"/>
        </w:rPr>
        <w:t>std::</w:t>
      </w:r>
      <w:proofErr w:type="gramEnd"/>
      <w:r w:rsidRPr="00B130A6">
        <w:rPr>
          <w:rFonts w:ascii="inherit" w:eastAsia="Times New Roman" w:hAnsi="inherit" w:cs="Arial"/>
          <w:sz w:val="20"/>
          <w:szCs w:val="20"/>
          <w:bdr w:val="none" w:sz="0" w:space="0" w:color="auto" w:frame="1"/>
          <w:lang w:eastAsia="en-CA"/>
        </w:rPr>
        <w:t>move() (&lt;utility&gt;)</w:t>
      </w:r>
      <w:r w:rsidRPr="00B130A6">
        <w:rPr>
          <w:rFonts w:ascii="Arial" w:eastAsia="Times New Roman" w:hAnsi="Arial" w:cs="Arial"/>
          <w:sz w:val="20"/>
          <w:szCs w:val="20"/>
          <w:lang w:eastAsia="en-CA"/>
        </w:rPr>
        <w:t xml:space="preserve"> - returns an </w:t>
      </w:r>
      <w:proofErr w:type="spellStart"/>
      <w:r w:rsidRPr="00B130A6">
        <w:rPr>
          <w:rFonts w:ascii="Arial" w:eastAsia="Times New Roman" w:hAnsi="Arial" w:cs="Arial"/>
          <w:sz w:val="20"/>
          <w:szCs w:val="20"/>
          <w:lang w:eastAsia="en-CA"/>
        </w:rPr>
        <w:t>rvalue</w:t>
      </w:r>
      <w:proofErr w:type="spellEnd"/>
      <w:r w:rsidRPr="00B130A6">
        <w:rPr>
          <w:rFonts w:ascii="Arial" w:eastAsia="Times New Roman" w:hAnsi="Arial" w:cs="Arial"/>
          <w:sz w:val="20"/>
          <w:szCs w:val="20"/>
          <w:lang w:eastAsia="en-CA"/>
        </w:rPr>
        <w:t xml:space="preserve"> reference to its argument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B130A6" w:rsidRPr="00B130A6" w14:paraId="404C8E44" w14:textId="77777777" w:rsidTr="00B130A6">
        <w:tc>
          <w:tcPr>
            <w:tcW w:w="0" w:type="auto"/>
            <w:shd w:val="clear" w:color="auto" w:fill="FFFFFF"/>
            <w:hideMark/>
          </w:tcPr>
          <w:p w14:paraId="1116E525" w14:textId="7EE6FECC"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4A2E840A">
                <v:shape id="_x0000_i1085" type="#_x0000_t75" style="width:18pt;height:16.2pt" o:ole="">
                  <v:imagedata r:id="rId7" o:title=""/>
                </v:shape>
                <w:control r:id="rId25" w:name="DefaultOcxName10" w:shapeid="_x0000_i1085"/>
              </w:object>
            </w:r>
          </w:p>
        </w:tc>
        <w:tc>
          <w:tcPr>
            <w:tcW w:w="0" w:type="auto"/>
            <w:shd w:val="clear" w:color="auto" w:fill="FFFFFF"/>
            <w:hideMark/>
          </w:tcPr>
          <w:p w14:paraId="366178E9"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54684C86"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Correct</w:t>
            </w:r>
          </w:p>
        </w:tc>
      </w:tr>
      <w:tr w:rsidR="00B130A6" w:rsidRPr="00B130A6" w14:paraId="4116F8BB" w14:textId="77777777" w:rsidTr="00B130A6">
        <w:tc>
          <w:tcPr>
            <w:tcW w:w="0" w:type="auto"/>
            <w:shd w:val="clear" w:color="auto" w:fill="FFFFFF"/>
            <w:hideMark/>
          </w:tcPr>
          <w:p w14:paraId="53FA9B85" w14:textId="54EC2F4B"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758C3E7C">
                <v:shape id="_x0000_i1084" type="#_x0000_t75" style="width:18pt;height:16.2pt" o:ole="">
                  <v:imagedata r:id="rId7" o:title=""/>
                </v:shape>
                <w:control r:id="rId26" w:name="DefaultOcxName19" w:shapeid="_x0000_i1084"/>
              </w:object>
            </w:r>
          </w:p>
        </w:tc>
        <w:tc>
          <w:tcPr>
            <w:tcW w:w="0" w:type="auto"/>
            <w:shd w:val="clear" w:color="auto" w:fill="FFFFFF"/>
            <w:hideMark/>
          </w:tcPr>
          <w:p w14:paraId="502D2ED5"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706A8255"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Incorrect</w:t>
            </w:r>
          </w:p>
        </w:tc>
      </w:tr>
    </w:tbl>
    <w:p w14:paraId="74631230" w14:textId="7EC9C1C1" w:rsidR="00B130A6" w:rsidRDefault="00B130A6"/>
    <w:p w14:paraId="1D1B0DD0" w14:textId="31EDB26A" w:rsidR="00B130A6" w:rsidRDefault="00B130A6"/>
    <w:p w14:paraId="17ABAB0F" w14:textId="77777777" w:rsidR="00B130A6" w:rsidRPr="00B130A6" w:rsidRDefault="00B130A6" w:rsidP="00B130A6">
      <w:pPr>
        <w:spacing w:before="15" w:after="30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The </w:t>
      </w:r>
      <w:proofErr w:type="spellStart"/>
      <w:r w:rsidRPr="00B130A6">
        <w:rPr>
          <w:rFonts w:ascii="Arial" w:eastAsia="Times New Roman" w:hAnsi="Arial" w:cs="Arial"/>
          <w:sz w:val="20"/>
          <w:szCs w:val="20"/>
          <w:lang w:eastAsia="en-CA"/>
        </w:rPr>
        <w:t>istream</w:t>
      </w:r>
      <w:proofErr w:type="spellEnd"/>
      <w:r w:rsidRPr="00B130A6">
        <w:rPr>
          <w:rFonts w:ascii="Arial" w:eastAsia="Times New Roman" w:hAnsi="Arial" w:cs="Arial"/>
          <w:sz w:val="20"/>
          <w:szCs w:val="20"/>
          <w:lang w:eastAsia="en-CA"/>
        </w:rPr>
        <w:t> class of the input-output hierarchy includes a member function that reads a stream in binary mode.  The prototype for this function is</w:t>
      </w:r>
    </w:p>
    <w:p w14:paraId="2FCE0E08"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w:t>
      </w:r>
      <w:proofErr w:type="gramStart"/>
      <w:r w:rsidRPr="00B130A6">
        <w:rPr>
          <w:rFonts w:ascii="Arial" w:eastAsia="Times New Roman" w:hAnsi="Arial" w:cs="Arial"/>
          <w:sz w:val="20"/>
          <w:szCs w:val="20"/>
          <w:lang w:eastAsia="en-CA"/>
        </w:rPr>
        <w:t>std::</w:t>
      </w:r>
      <w:proofErr w:type="spellStart"/>
      <w:proofErr w:type="gramEnd"/>
      <w:r w:rsidRPr="00B130A6">
        <w:rPr>
          <w:rFonts w:ascii="Arial" w:eastAsia="Times New Roman" w:hAnsi="Arial" w:cs="Arial"/>
          <w:sz w:val="20"/>
          <w:szCs w:val="20"/>
          <w:lang w:eastAsia="en-CA"/>
        </w:rPr>
        <w:t>istream</w:t>
      </w:r>
      <w:proofErr w:type="spellEnd"/>
      <w:r w:rsidRPr="00B130A6">
        <w:rPr>
          <w:rFonts w:ascii="Arial" w:eastAsia="Times New Roman" w:hAnsi="Arial" w:cs="Arial"/>
          <w:sz w:val="20"/>
          <w:szCs w:val="20"/>
          <w:lang w:eastAsia="en-CA"/>
        </w:rPr>
        <w:t>&amp; read(char* data, std::</w:t>
      </w:r>
      <w:proofErr w:type="spellStart"/>
      <w:r w:rsidRPr="00B130A6">
        <w:rPr>
          <w:rFonts w:ascii="Arial" w:eastAsia="Times New Roman" w:hAnsi="Arial" w:cs="Arial"/>
          <w:sz w:val="20"/>
          <w:szCs w:val="20"/>
          <w:lang w:eastAsia="en-CA"/>
        </w:rPr>
        <w:t>streamsize</w:t>
      </w:r>
      <w:proofErr w:type="spellEnd"/>
      <w:r w:rsidRPr="00B130A6">
        <w:rPr>
          <w:rFonts w:ascii="Arial" w:eastAsia="Times New Roman" w:hAnsi="Arial" w:cs="Arial"/>
          <w:sz w:val="20"/>
          <w:szCs w:val="20"/>
          <w:lang w:eastAsia="en-CA"/>
        </w:rPr>
        <w:t xml:space="preserve"> </w:t>
      </w:r>
      <w:proofErr w:type="spellStart"/>
      <w:r w:rsidRPr="00B130A6">
        <w:rPr>
          <w:rFonts w:ascii="Arial" w:eastAsia="Times New Roman" w:hAnsi="Arial" w:cs="Arial"/>
          <w:sz w:val="20"/>
          <w:szCs w:val="20"/>
          <w:lang w:eastAsia="en-CA"/>
        </w:rPr>
        <w:t>nb</w:t>
      </w:r>
      <w:proofErr w:type="spellEnd"/>
      <w:r w:rsidRPr="00B130A6">
        <w:rPr>
          <w:rFonts w:ascii="Arial" w:eastAsia="Times New Roman" w:hAnsi="Arial" w:cs="Arial"/>
          <w:sz w:val="20"/>
          <w:szCs w:val="20"/>
          <w:lang w:eastAsia="en-CA"/>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B130A6" w:rsidRPr="00B130A6" w14:paraId="243B8D00" w14:textId="77777777" w:rsidTr="00B130A6">
        <w:tc>
          <w:tcPr>
            <w:tcW w:w="0" w:type="auto"/>
            <w:shd w:val="clear" w:color="auto" w:fill="FFFFFF"/>
            <w:hideMark/>
          </w:tcPr>
          <w:p w14:paraId="0EFD097F" w14:textId="337914D2"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11399651">
                <v:shape id="_x0000_i1091" type="#_x0000_t75" style="width:18pt;height:16.2pt" o:ole="">
                  <v:imagedata r:id="rId7" o:title=""/>
                </v:shape>
                <w:control r:id="rId27" w:name="DefaultOcxName20" w:shapeid="_x0000_i1091"/>
              </w:object>
            </w:r>
          </w:p>
        </w:tc>
        <w:tc>
          <w:tcPr>
            <w:tcW w:w="0" w:type="auto"/>
            <w:shd w:val="clear" w:color="auto" w:fill="FFFFFF"/>
            <w:hideMark/>
          </w:tcPr>
          <w:p w14:paraId="1C6216A5"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7A0B72AF"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Correct</w:t>
            </w:r>
          </w:p>
        </w:tc>
      </w:tr>
      <w:tr w:rsidR="00B130A6" w:rsidRPr="00B130A6" w14:paraId="5C96A544" w14:textId="77777777" w:rsidTr="00B130A6">
        <w:tc>
          <w:tcPr>
            <w:tcW w:w="0" w:type="auto"/>
            <w:shd w:val="clear" w:color="auto" w:fill="FFFFFF"/>
            <w:hideMark/>
          </w:tcPr>
          <w:p w14:paraId="1B9D025B" w14:textId="02EC40F0"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694859D8">
                <v:shape id="_x0000_i1090" type="#_x0000_t75" style="width:18pt;height:16.2pt" o:ole="">
                  <v:imagedata r:id="rId7" o:title=""/>
                </v:shape>
                <w:control r:id="rId28" w:name="DefaultOcxName110" w:shapeid="_x0000_i1090"/>
              </w:object>
            </w:r>
          </w:p>
        </w:tc>
        <w:tc>
          <w:tcPr>
            <w:tcW w:w="0" w:type="auto"/>
            <w:shd w:val="clear" w:color="auto" w:fill="FFFFFF"/>
            <w:hideMark/>
          </w:tcPr>
          <w:p w14:paraId="7170303A"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77F712BC"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Incorrect</w:t>
            </w:r>
          </w:p>
        </w:tc>
      </w:tr>
    </w:tbl>
    <w:p w14:paraId="06E25BC9" w14:textId="47207DC7" w:rsidR="00B130A6" w:rsidRDefault="00B130A6"/>
    <w:p w14:paraId="44860BB1" w14:textId="657B5B51" w:rsidR="00B130A6" w:rsidRDefault="00B130A6"/>
    <w:p w14:paraId="2FB4953C" w14:textId="77777777" w:rsidR="00B130A6" w:rsidRPr="00B130A6" w:rsidRDefault="00B130A6" w:rsidP="00B130A6">
      <w:pPr>
        <w:spacing w:before="15" w:after="30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For lambda Function the following capture list [</w:t>
      </w:r>
      <w:proofErr w:type="gramStart"/>
      <w:r w:rsidRPr="00B130A6">
        <w:rPr>
          <w:rFonts w:ascii="Arial" w:eastAsia="Times New Roman" w:hAnsi="Arial" w:cs="Arial"/>
          <w:sz w:val="20"/>
          <w:szCs w:val="20"/>
          <w:lang w:eastAsia="en-CA"/>
        </w:rPr>
        <w:t>&amp;](...)</w:t>
      </w:r>
      <w:proofErr w:type="gramEnd"/>
      <w:r w:rsidRPr="00B130A6">
        <w:rPr>
          <w:rFonts w:ascii="Arial" w:eastAsia="Times New Roman" w:hAnsi="Arial" w:cs="Arial"/>
          <w:sz w:val="20"/>
          <w:szCs w:val="20"/>
          <w:lang w:eastAsia="en-CA"/>
        </w:rPr>
        <w:t xml:space="preserve">   captures all non-local variables by value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B130A6" w:rsidRPr="00B130A6" w14:paraId="0CAEA022" w14:textId="77777777" w:rsidTr="00B130A6">
        <w:tc>
          <w:tcPr>
            <w:tcW w:w="0" w:type="auto"/>
            <w:shd w:val="clear" w:color="auto" w:fill="FFFFFF"/>
            <w:hideMark/>
          </w:tcPr>
          <w:p w14:paraId="3DCDE17C" w14:textId="5D57A56C"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6DB9C87D">
                <v:shape id="_x0000_i1097" type="#_x0000_t75" style="width:18pt;height:16.2pt" o:ole="">
                  <v:imagedata r:id="rId7" o:title=""/>
                </v:shape>
                <w:control r:id="rId29" w:name="DefaultOcxName21" w:shapeid="_x0000_i1097"/>
              </w:object>
            </w:r>
          </w:p>
        </w:tc>
        <w:tc>
          <w:tcPr>
            <w:tcW w:w="0" w:type="auto"/>
            <w:shd w:val="clear" w:color="auto" w:fill="FFFFFF"/>
            <w:hideMark/>
          </w:tcPr>
          <w:p w14:paraId="1E501EDA"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02BC4BA5"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Correct</w:t>
            </w:r>
          </w:p>
        </w:tc>
      </w:tr>
      <w:tr w:rsidR="00B130A6" w:rsidRPr="00B130A6" w14:paraId="7ECCB1AE" w14:textId="77777777" w:rsidTr="00B130A6">
        <w:tc>
          <w:tcPr>
            <w:tcW w:w="0" w:type="auto"/>
            <w:shd w:val="clear" w:color="auto" w:fill="FFFFFF"/>
            <w:hideMark/>
          </w:tcPr>
          <w:p w14:paraId="2241EBC2" w14:textId="1272A28E"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0B4D4DF6">
                <v:shape id="_x0000_i1096" type="#_x0000_t75" style="width:18pt;height:16.2pt" o:ole="">
                  <v:imagedata r:id="rId7" o:title=""/>
                </v:shape>
                <w:control r:id="rId30" w:name="DefaultOcxName111" w:shapeid="_x0000_i1096"/>
              </w:object>
            </w:r>
          </w:p>
        </w:tc>
        <w:tc>
          <w:tcPr>
            <w:tcW w:w="0" w:type="auto"/>
            <w:shd w:val="clear" w:color="auto" w:fill="FFFFFF"/>
            <w:hideMark/>
          </w:tcPr>
          <w:p w14:paraId="55FE2CCF"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1309ECC3"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Incorrect</w:t>
            </w:r>
          </w:p>
        </w:tc>
      </w:tr>
    </w:tbl>
    <w:p w14:paraId="486B2058" w14:textId="0671F701" w:rsidR="00B130A6" w:rsidRDefault="00B130A6"/>
    <w:p w14:paraId="5D1DA1E0" w14:textId="54D7F746" w:rsidR="00B130A6" w:rsidRDefault="00B130A6"/>
    <w:p w14:paraId="694A3DE3" w14:textId="77777777" w:rsidR="00B130A6" w:rsidRPr="00B130A6" w:rsidRDefault="00B130A6" w:rsidP="00B130A6">
      <w:pPr>
        <w:spacing w:before="15" w:after="30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A unique smart pointer </w:t>
      </w:r>
      <w:proofErr w:type="gramStart"/>
      <w:r w:rsidRPr="00B130A6">
        <w:rPr>
          <w:rFonts w:ascii="Arial" w:eastAsia="Times New Roman" w:hAnsi="Arial" w:cs="Arial"/>
          <w:sz w:val="20"/>
          <w:szCs w:val="20"/>
          <w:lang w:eastAsia="en-CA"/>
        </w:rPr>
        <w:t>std::</w:t>
      </w:r>
      <w:proofErr w:type="spellStart"/>
      <w:proofErr w:type="gramEnd"/>
      <w:r w:rsidRPr="00B130A6">
        <w:rPr>
          <w:rFonts w:ascii="Arial" w:eastAsia="Times New Roman" w:hAnsi="Arial" w:cs="Arial"/>
          <w:sz w:val="20"/>
          <w:szCs w:val="20"/>
          <w:lang w:eastAsia="en-CA"/>
        </w:rPr>
        <w:t>unique_ptr</w:t>
      </w:r>
      <w:proofErr w:type="spellEnd"/>
      <w:r w:rsidRPr="00B130A6">
        <w:rPr>
          <w:rFonts w:ascii="Arial" w:eastAsia="Times New Roman" w:hAnsi="Arial" w:cs="Arial"/>
          <w:sz w:val="20"/>
          <w:szCs w:val="20"/>
          <w:lang w:eastAsia="en-CA"/>
        </w:rPr>
        <w:t> </w:t>
      </w:r>
    </w:p>
    <w:p w14:paraId="60352B7E" w14:textId="77777777" w:rsidR="00B130A6" w:rsidRPr="00B130A6" w:rsidRDefault="00B130A6" w:rsidP="00B130A6">
      <w:pPr>
        <w:numPr>
          <w:ilvl w:val="0"/>
          <w:numId w:val="5"/>
        </w:numPr>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lastRenderedPageBreak/>
        <w:t>owns its object or resource</w:t>
      </w:r>
    </w:p>
    <w:p w14:paraId="72D26E8A" w14:textId="77777777" w:rsidR="00B130A6" w:rsidRPr="00B130A6" w:rsidRDefault="00B130A6" w:rsidP="00B130A6">
      <w:pPr>
        <w:numPr>
          <w:ilvl w:val="0"/>
          <w:numId w:val="5"/>
        </w:numPr>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stores a raw pointer to its object or resource</w:t>
      </w:r>
    </w:p>
    <w:p w14:paraId="0DE7A84F" w14:textId="77777777" w:rsidR="00B130A6" w:rsidRPr="00B130A6" w:rsidRDefault="00B130A6" w:rsidP="00B130A6">
      <w:pPr>
        <w:numPr>
          <w:ilvl w:val="0"/>
          <w:numId w:val="5"/>
        </w:numPr>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transfers ownership of the object or resource in move construction and move assignment</w:t>
      </w:r>
    </w:p>
    <w:p w14:paraId="0B30A210" w14:textId="77777777" w:rsidR="00B130A6" w:rsidRPr="00B130A6" w:rsidRDefault="00B130A6" w:rsidP="00B130A6">
      <w:pPr>
        <w:numPr>
          <w:ilvl w:val="0"/>
          <w:numId w:val="5"/>
        </w:numPr>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calls its object's or resource's destructor when it itself is destroyed</w:t>
      </w:r>
    </w:p>
    <w:p w14:paraId="63C5FE9A" w14:textId="77777777" w:rsidR="00B130A6" w:rsidRPr="00B130A6" w:rsidRDefault="00B130A6" w:rsidP="00B130A6">
      <w:pPr>
        <w:numPr>
          <w:ilvl w:val="0"/>
          <w:numId w:val="5"/>
        </w:numPr>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cannot copy construct or copy assign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B130A6" w:rsidRPr="00B130A6" w14:paraId="20F1BCD5" w14:textId="77777777" w:rsidTr="00B130A6">
        <w:tc>
          <w:tcPr>
            <w:tcW w:w="0" w:type="auto"/>
            <w:shd w:val="clear" w:color="auto" w:fill="FFFFFF"/>
            <w:hideMark/>
          </w:tcPr>
          <w:p w14:paraId="3DC53C07" w14:textId="63F47375"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4937FB16">
                <v:shape id="_x0000_i1103" type="#_x0000_t75" style="width:18pt;height:16.2pt" o:ole="">
                  <v:imagedata r:id="rId7" o:title=""/>
                </v:shape>
                <w:control r:id="rId31" w:name="DefaultOcxName22" w:shapeid="_x0000_i1103"/>
              </w:object>
            </w:r>
          </w:p>
        </w:tc>
        <w:tc>
          <w:tcPr>
            <w:tcW w:w="0" w:type="auto"/>
            <w:shd w:val="clear" w:color="auto" w:fill="FFFFFF"/>
            <w:hideMark/>
          </w:tcPr>
          <w:p w14:paraId="529CA977"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5F1E1AA9"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Correct</w:t>
            </w:r>
          </w:p>
        </w:tc>
      </w:tr>
      <w:tr w:rsidR="00B130A6" w:rsidRPr="00B130A6" w14:paraId="1C54C170" w14:textId="77777777" w:rsidTr="00B130A6">
        <w:tc>
          <w:tcPr>
            <w:tcW w:w="0" w:type="auto"/>
            <w:shd w:val="clear" w:color="auto" w:fill="FFFFFF"/>
            <w:hideMark/>
          </w:tcPr>
          <w:p w14:paraId="74E5FF62" w14:textId="26E718C6"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03A84420">
                <v:shape id="_x0000_i1102" type="#_x0000_t75" style="width:18pt;height:16.2pt" o:ole="">
                  <v:imagedata r:id="rId7" o:title=""/>
                </v:shape>
                <w:control r:id="rId32" w:name="DefaultOcxName112" w:shapeid="_x0000_i1102"/>
              </w:object>
            </w:r>
          </w:p>
        </w:tc>
        <w:tc>
          <w:tcPr>
            <w:tcW w:w="0" w:type="auto"/>
            <w:shd w:val="clear" w:color="auto" w:fill="FFFFFF"/>
            <w:hideMark/>
          </w:tcPr>
          <w:p w14:paraId="368341CC"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647FF7DD"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Incorrect</w:t>
            </w:r>
          </w:p>
        </w:tc>
      </w:tr>
    </w:tbl>
    <w:p w14:paraId="7C361DA8" w14:textId="33FE460B" w:rsidR="00B130A6" w:rsidRDefault="00B130A6"/>
    <w:p w14:paraId="3CD1D51C" w14:textId="58E96717" w:rsidR="00B130A6" w:rsidRDefault="00B130A6"/>
    <w:p w14:paraId="1476402A" w14:textId="77777777" w:rsidR="00B130A6" w:rsidRPr="00B130A6" w:rsidRDefault="00B130A6" w:rsidP="00B130A6">
      <w:pPr>
        <w:spacing w:after="0" w:line="240" w:lineRule="auto"/>
        <w:rPr>
          <w:rFonts w:ascii="Arial" w:eastAsia="Times New Roman" w:hAnsi="Arial" w:cs="Arial"/>
          <w:sz w:val="20"/>
          <w:szCs w:val="20"/>
          <w:lang w:eastAsia="en-CA"/>
        </w:rPr>
      </w:pPr>
      <w:r w:rsidRPr="00B130A6">
        <w:rPr>
          <w:rFonts w:ascii="Arial" w:eastAsia="Times New Roman" w:hAnsi="Arial" w:cs="Arial"/>
          <w:b/>
          <w:bCs/>
          <w:sz w:val="20"/>
          <w:szCs w:val="20"/>
          <w:bdr w:val="none" w:sz="0" w:space="0" w:color="auto" w:frame="1"/>
          <w:lang w:eastAsia="en-CA"/>
        </w:rPr>
        <w:t>Reporting an Exception</w:t>
      </w:r>
    </w:p>
    <w:p w14:paraId="17883632" w14:textId="77777777" w:rsidR="00B130A6" w:rsidRPr="00B130A6" w:rsidRDefault="00B130A6" w:rsidP="00B130A6">
      <w:pPr>
        <w:spacing w:before="15" w:after="30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The throw expression reports an exception and takes the form</w:t>
      </w:r>
    </w:p>
    <w:p w14:paraId="5F93D2B6"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b/>
          <w:bCs/>
          <w:color w:val="E03E2D"/>
          <w:sz w:val="20"/>
          <w:szCs w:val="20"/>
          <w:bdr w:val="none" w:sz="0" w:space="0" w:color="auto" w:frame="1"/>
          <w:lang w:eastAsia="en-CA"/>
        </w:rPr>
        <w:t xml:space="preserve"> throw </w:t>
      </w:r>
      <w:r w:rsidRPr="00B130A6">
        <w:rPr>
          <w:rFonts w:ascii="Arial" w:eastAsia="Times New Roman" w:hAnsi="Arial" w:cs="Arial"/>
          <w:color w:val="E03E2D"/>
          <w:sz w:val="20"/>
          <w:szCs w:val="20"/>
          <w:bdr w:val="none" w:sz="0" w:space="0" w:color="auto" w:frame="1"/>
          <w:lang w:eastAsia="en-CA"/>
        </w:rPr>
        <w:t>expression;</w:t>
      </w:r>
      <w:r w:rsidRPr="00B130A6">
        <w:rPr>
          <w:rFonts w:ascii="Arial" w:eastAsia="Times New Roman" w:hAnsi="Arial" w:cs="Arial"/>
          <w:sz w:val="20"/>
          <w:szCs w:val="20"/>
          <w:lang w:eastAsia="en-CA"/>
        </w:rPr>
        <w:br/>
      </w:r>
    </w:p>
    <w:p w14:paraId="450772F3" w14:textId="77777777" w:rsidR="00B130A6" w:rsidRPr="00B130A6" w:rsidRDefault="00B130A6" w:rsidP="00B130A6">
      <w:pPr>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expression is an expression of a previously defined type.  A function that can includes this statement cannot be identified as </w:t>
      </w:r>
      <w:r w:rsidRPr="00B130A6">
        <w:rPr>
          <w:rFonts w:ascii="inherit" w:eastAsia="Times New Roman" w:hAnsi="inherit" w:cs="Arial"/>
          <w:sz w:val="20"/>
          <w:szCs w:val="20"/>
          <w:bdr w:val="none" w:sz="0" w:space="0" w:color="auto" w:frame="1"/>
          <w:lang w:eastAsia="en-CA"/>
        </w:rPr>
        <w:t>a </w:t>
      </w:r>
      <w:proofErr w:type="spellStart"/>
      <w:r w:rsidRPr="00B130A6">
        <w:rPr>
          <w:rFonts w:ascii="inherit" w:eastAsia="Times New Roman" w:hAnsi="inherit" w:cs="Arial"/>
          <w:sz w:val="20"/>
          <w:szCs w:val="20"/>
          <w:bdr w:val="none" w:sz="0" w:space="0" w:color="auto" w:frame="1"/>
          <w:lang w:eastAsia="en-CA"/>
        </w:rPr>
        <w:t>noexcept</w:t>
      </w:r>
      <w:proofErr w:type="spellEnd"/>
      <w:r w:rsidRPr="00B130A6">
        <w:rPr>
          <w:rFonts w:ascii="inherit" w:eastAsia="Times New Roman" w:hAnsi="inherit" w:cs="Arial"/>
          <w:sz w:val="20"/>
          <w:szCs w:val="20"/>
          <w:bdr w:val="none" w:sz="0" w:space="0" w:color="auto" w:frame="1"/>
          <w:lang w:eastAsia="en-CA"/>
        </w:rPr>
        <w:t> function.</w:t>
      </w:r>
    </w:p>
    <w:p w14:paraId="49D19E28" w14:textId="77777777" w:rsidR="00B130A6" w:rsidRPr="00B130A6" w:rsidRDefault="00B130A6" w:rsidP="00B130A6">
      <w:pPr>
        <w:spacing w:after="0" w:line="240" w:lineRule="auto"/>
        <w:rPr>
          <w:rFonts w:ascii="Arial" w:eastAsia="Times New Roman" w:hAnsi="Arial" w:cs="Arial"/>
          <w:sz w:val="20"/>
          <w:szCs w:val="20"/>
          <w:lang w:eastAsia="en-CA"/>
        </w:rPr>
      </w:pPr>
      <w:r w:rsidRPr="00B130A6">
        <w:rPr>
          <w:rFonts w:ascii="Arial" w:eastAsia="Times New Roman" w:hAnsi="Arial" w:cs="Arial"/>
          <w:b/>
          <w:bCs/>
          <w:sz w:val="20"/>
          <w:szCs w:val="20"/>
          <w:bdr w:val="none" w:sz="0" w:space="0" w:color="auto" w:frame="1"/>
          <w:lang w:eastAsia="en-CA"/>
        </w:rPr>
        <w:t>Handling the Exception</w:t>
      </w:r>
    </w:p>
    <w:p w14:paraId="09AD421F" w14:textId="77777777" w:rsidR="00B130A6" w:rsidRPr="00B130A6" w:rsidRDefault="00B130A6" w:rsidP="00B130A6">
      <w:pPr>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The code for handling an exception consists of two parts: the set of statements that initiated the process and the set of statements that respond to an exception.  The keywords </w:t>
      </w:r>
      <w:r w:rsidRPr="00B130A6">
        <w:rPr>
          <w:rFonts w:ascii="Arial" w:eastAsia="Times New Roman" w:hAnsi="Arial" w:cs="Arial"/>
          <w:color w:val="E03E2D"/>
          <w:sz w:val="20"/>
          <w:szCs w:val="20"/>
          <w:bdr w:val="none" w:sz="0" w:space="0" w:color="auto" w:frame="1"/>
          <w:lang w:eastAsia="en-CA"/>
        </w:rPr>
        <w:t>try </w:t>
      </w:r>
      <w:r w:rsidRPr="00B130A6">
        <w:rPr>
          <w:rFonts w:ascii="Arial" w:eastAsia="Times New Roman" w:hAnsi="Arial" w:cs="Arial"/>
          <w:sz w:val="20"/>
          <w:szCs w:val="20"/>
          <w:lang w:eastAsia="en-CA"/>
        </w:rPr>
        <w:t>and</w:t>
      </w:r>
      <w:r w:rsidRPr="00B130A6">
        <w:rPr>
          <w:rFonts w:ascii="Arial" w:eastAsia="Times New Roman" w:hAnsi="Arial" w:cs="Arial"/>
          <w:color w:val="E03E2D"/>
          <w:sz w:val="20"/>
          <w:szCs w:val="20"/>
          <w:bdr w:val="none" w:sz="0" w:space="0" w:color="auto" w:frame="1"/>
          <w:lang w:eastAsia="en-CA"/>
        </w:rPr>
        <w:t> catch</w:t>
      </w:r>
      <w:r w:rsidRPr="00B130A6">
        <w:rPr>
          <w:rFonts w:ascii="Arial" w:eastAsia="Times New Roman" w:hAnsi="Arial" w:cs="Arial"/>
          <w:sz w:val="20"/>
          <w:szCs w:val="20"/>
          <w:lang w:eastAsia="en-CA"/>
        </w:rPr>
        <w:t> identify these complementary parts:</w:t>
      </w:r>
    </w:p>
    <w:p w14:paraId="56CE4DB7" w14:textId="77777777" w:rsidR="00B130A6" w:rsidRPr="00B130A6" w:rsidRDefault="00B130A6" w:rsidP="00B130A6">
      <w:pPr>
        <w:numPr>
          <w:ilvl w:val="0"/>
          <w:numId w:val="6"/>
        </w:numPr>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a try block contains </w:t>
      </w:r>
      <w:proofErr w:type="gramStart"/>
      <w:r w:rsidRPr="00B130A6">
        <w:rPr>
          <w:rFonts w:ascii="Arial" w:eastAsia="Times New Roman" w:hAnsi="Arial" w:cs="Arial"/>
          <w:sz w:val="20"/>
          <w:szCs w:val="20"/>
          <w:lang w:eastAsia="en-CA"/>
        </w:rPr>
        <w:t>all of</w:t>
      </w:r>
      <w:proofErr w:type="gramEnd"/>
      <w:r w:rsidRPr="00B130A6">
        <w:rPr>
          <w:rFonts w:ascii="Arial" w:eastAsia="Times New Roman" w:hAnsi="Arial" w:cs="Arial"/>
          <w:sz w:val="20"/>
          <w:szCs w:val="20"/>
          <w:lang w:eastAsia="en-CA"/>
        </w:rPr>
        <w:t xml:space="preserve"> the code that initiates whatever might throw the exception</w:t>
      </w:r>
    </w:p>
    <w:p w14:paraId="438856FF" w14:textId="77777777" w:rsidR="00B130A6" w:rsidRPr="00B130A6" w:rsidRDefault="00B130A6" w:rsidP="00B130A6">
      <w:pPr>
        <w:numPr>
          <w:ilvl w:val="0"/>
          <w:numId w:val="6"/>
        </w:numPr>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one or more catch blocks contain the code that handles any exception that was thrown </w:t>
      </w:r>
      <w:proofErr w:type="gramStart"/>
      <w:r w:rsidRPr="00B130A6">
        <w:rPr>
          <w:rFonts w:ascii="Arial" w:eastAsia="Times New Roman" w:hAnsi="Arial" w:cs="Arial"/>
          <w:sz w:val="20"/>
          <w:szCs w:val="20"/>
          <w:lang w:eastAsia="en-CA"/>
        </w:rPr>
        <w:t>as a result of</w:t>
      </w:r>
      <w:proofErr w:type="gramEnd"/>
      <w:r w:rsidRPr="00B130A6">
        <w:rPr>
          <w:rFonts w:ascii="Arial" w:eastAsia="Times New Roman" w:hAnsi="Arial" w:cs="Arial"/>
          <w:sz w:val="20"/>
          <w:szCs w:val="20"/>
          <w:lang w:eastAsia="en-CA"/>
        </w:rPr>
        <w:t xml:space="preserve"> executing any statement within the try block</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B130A6" w:rsidRPr="00B130A6" w14:paraId="05D3D740" w14:textId="77777777" w:rsidTr="00B130A6">
        <w:tc>
          <w:tcPr>
            <w:tcW w:w="0" w:type="auto"/>
            <w:shd w:val="clear" w:color="auto" w:fill="FFFFFF"/>
            <w:hideMark/>
          </w:tcPr>
          <w:p w14:paraId="607E5598" w14:textId="06C3FAFE"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0810B171">
                <v:shape id="_x0000_i1109" type="#_x0000_t75" style="width:18pt;height:16.2pt" o:ole="">
                  <v:imagedata r:id="rId7" o:title=""/>
                </v:shape>
                <w:control r:id="rId33" w:name="DefaultOcxName23" w:shapeid="_x0000_i1109"/>
              </w:object>
            </w:r>
          </w:p>
        </w:tc>
        <w:tc>
          <w:tcPr>
            <w:tcW w:w="0" w:type="auto"/>
            <w:shd w:val="clear" w:color="auto" w:fill="FFFFFF"/>
            <w:hideMark/>
          </w:tcPr>
          <w:p w14:paraId="69A683B4"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34178847"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Correct</w:t>
            </w:r>
          </w:p>
        </w:tc>
      </w:tr>
      <w:tr w:rsidR="00B130A6" w:rsidRPr="00B130A6" w14:paraId="60556F1B" w14:textId="77777777" w:rsidTr="00B130A6">
        <w:tc>
          <w:tcPr>
            <w:tcW w:w="0" w:type="auto"/>
            <w:shd w:val="clear" w:color="auto" w:fill="FFFFFF"/>
            <w:hideMark/>
          </w:tcPr>
          <w:p w14:paraId="2AF5625B" w14:textId="7B7A84F8"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037401D0">
                <v:shape id="_x0000_i1108" type="#_x0000_t75" style="width:18pt;height:16.2pt" o:ole="">
                  <v:imagedata r:id="rId7" o:title=""/>
                </v:shape>
                <w:control r:id="rId34" w:name="DefaultOcxName113" w:shapeid="_x0000_i1108"/>
              </w:object>
            </w:r>
          </w:p>
        </w:tc>
        <w:tc>
          <w:tcPr>
            <w:tcW w:w="0" w:type="auto"/>
            <w:shd w:val="clear" w:color="auto" w:fill="FFFFFF"/>
            <w:hideMark/>
          </w:tcPr>
          <w:p w14:paraId="22CB0810"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620120D5"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Incorrect</w:t>
            </w:r>
          </w:p>
        </w:tc>
      </w:tr>
    </w:tbl>
    <w:p w14:paraId="0D24C7FB" w14:textId="27808976" w:rsidR="00B130A6" w:rsidRDefault="00B130A6"/>
    <w:p w14:paraId="09264DA3" w14:textId="1D7D0A8F" w:rsidR="00B130A6" w:rsidRDefault="00B130A6"/>
    <w:p w14:paraId="2DAB2CEA"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try {</w:t>
      </w:r>
    </w:p>
    <w:p w14:paraId="1AE6CC7A"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p = new char[</w:t>
      </w:r>
      <w:proofErr w:type="spellStart"/>
      <w:r w:rsidRPr="00B130A6">
        <w:rPr>
          <w:rFonts w:ascii="Arial" w:eastAsia="Times New Roman" w:hAnsi="Arial" w:cs="Arial"/>
          <w:sz w:val="20"/>
          <w:szCs w:val="20"/>
          <w:lang w:eastAsia="en-CA"/>
        </w:rPr>
        <w:t>strlen</w:t>
      </w:r>
      <w:proofErr w:type="spellEnd"/>
      <w:r w:rsidRPr="00B130A6">
        <w:rPr>
          <w:rFonts w:ascii="Arial" w:eastAsia="Times New Roman" w:hAnsi="Arial" w:cs="Arial"/>
          <w:sz w:val="20"/>
          <w:szCs w:val="20"/>
          <w:lang w:eastAsia="en-CA"/>
        </w:rPr>
        <w:t>(s) + 1</w:t>
      </w:r>
      <w:proofErr w:type="gramStart"/>
      <w:r w:rsidRPr="00B130A6">
        <w:rPr>
          <w:rFonts w:ascii="Arial" w:eastAsia="Times New Roman" w:hAnsi="Arial" w:cs="Arial"/>
          <w:sz w:val="20"/>
          <w:szCs w:val="20"/>
          <w:lang w:eastAsia="en-CA"/>
        </w:rPr>
        <w:t>];</w:t>
      </w:r>
      <w:proofErr w:type="gramEnd"/>
    </w:p>
    <w:p w14:paraId="233F1207"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w:t>
      </w:r>
      <w:proofErr w:type="spellStart"/>
      <w:proofErr w:type="gramStart"/>
      <w:r w:rsidRPr="00B130A6">
        <w:rPr>
          <w:rFonts w:ascii="Arial" w:eastAsia="Times New Roman" w:hAnsi="Arial" w:cs="Arial"/>
          <w:sz w:val="20"/>
          <w:szCs w:val="20"/>
          <w:lang w:eastAsia="en-CA"/>
        </w:rPr>
        <w:t>strcpy</w:t>
      </w:r>
      <w:proofErr w:type="spellEnd"/>
      <w:r w:rsidRPr="00B130A6">
        <w:rPr>
          <w:rFonts w:ascii="Arial" w:eastAsia="Times New Roman" w:hAnsi="Arial" w:cs="Arial"/>
          <w:sz w:val="20"/>
          <w:szCs w:val="20"/>
          <w:lang w:eastAsia="en-CA"/>
        </w:rPr>
        <w:t>(</w:t>
      </w:r>
      <w:proofErr w:type="gramEnd"/>
      <w:r w:rsidRPr="00B130A6">
        <w:rPr>
          <w:rFonts w:ascii="Arial" w:eastAsia="Times New Roman" w:hAnsi="Arial" w:cs="Arial"/>
          <w:sz w:val="20"/>
          <w:szCs w:val="20"/>
          <w:lang w:eastAsia="en-CA"/>
        </w:rPr>
        <w:t>p, s);</w:t>
      </w:r>
    </w:p>
    <w:p w14:paraId="45A368BD"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 catch (</w:t>
      </w:r>
      <w:proofErr w:type="gramStart"/>
      <w:r w:rsidRPr="00B130A6">
        <w:rPr>
          <w:rFonts w:ascii="Arial" w:eastAsia="Times New Roman" w:hAnsi="Arial" w:cs="Arial"/>
          <w:sz w:val="20"/>
          <w:szCs w:val="20"/>
          <w:lang w:eastAsia="en-CA"/>
        </w:rPr>
        <w:t>std::</w:t>
      </w:r>
      <w:proofErr w:type="gramEnd"/>
      <w:r w:rsidRPr="00B130A6">
        <w:rPr>
          <w:rFonts w:ascii="Arial" w:eastAsia="Times New Roman" w:hAnsi="Arial" w:cs="Arial"/>
          <w:sz w:val="20"/>
          <w:szCs w:val="20"/>
          <w:lang w:eastAsia="en-CA"/>
        </w:rPr>
        <w:t>exception&amp; e) { // called by std::</w:t>
      </w:r>
      <w:proofErr w:type="spellStart"/>
      <w:r w:rsidRPr="00B130A6">
        <w:rPr>
          <w:rFonts w:ascii="Arial" w:eastAsia="Times New Roman" w:hAnsi="Arial" w:cs="Arial"/>
          <w:sz w:val="20"/>
          <w:szCs w:val="20"/>
          <w:lang w:eastAsia="en-CA"/>
        </w:rPr>
        <w:t>bad_alloc</w:t>
      </w:r>
      <w:proofErr w:type="spellEnd"/>
      <w:r w:rsidRPr="00B130A6">
        <w:rPr>
          <w:rFonts w:ascii="Arial" w:eastAsia="Times New Roman" w:hAnsi="Arial" w:cs="Arial"/>
          <w:sz w:val="20"/>
          <w:szCs w:val="20"/>
          <w:lang w:eastAsia="en-CA"/>
        </w:rPr>
        <w:t xml:space="preserve"> also </w:t>
      </w:r>
    </w:p>
    <w:p w14:paraId="28F5FE77"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w:t>
      </w:r>
      <w:proofErr w:type="spellStart"/>
      <w:r w:rsidRPr="00B130A6">
        <w:rPr>
          <w:rFonts w:ascii="Arial" w:eastAsia="Times New Roman" w:hAnsi="Arial" w:cs="Arial"/>
          <w:sz w:val="20"/>
          <w:szCs w:val="20"/>
          <w:lang w:eastAsia="en-CA"/>
        </w:rPr>
        <w:t>cout</w:t>
      </w:r>
      <w:proofErr w:type="spellEnd"/>
      <w:r w:rsidRPr="00B130A6">
        <w:rPr>
          <w:rFonts w:ascii="Arial" w:eastAsia="Times New Roman" w:hAnsi="Arial" w:cs="Arial"/>
          <w:sz w:val="20"/>
          <w:szCs w:val="20"/>
          <w:lang w:eastAsia="en-CA"/>
        </w:rPr>
        <w:t xml:space="preserve"> &lt;&lt; "Standard Exception " &lt;&lt; </w:t>
      </w:r>
      <w:proofErr w:type="spellStart"/>
      <w:proofErr w:type="gramStart"/>
      <w:r w:rsidRPr="00B130A6">
        <w:rPr>
          <w:rFonts w:ascii="Arial" w:eastAsia="Times New Roman" w:hAnsi="Arial" w:cs="Arial"/>
          <w:sz w:val="20"/>
          <w:szCs w:val="20"/>
          <w:lang w:eastAsia="en-CA"/>
        </w:rPr>
        <w:t>endl</w:t>
      </w:r>
      <w:proofErr w:type="spellEnd"/>
      <w:r w:rsidRPr="00B130A6">
        <w:rPr>
          <w:rFonts w:ascii="Arial" w:eastAsia="Times New Roman" w:hAnsi="Arial" w:cs="Arial"/>
          <w:sz w:val="20"/>
          <w:szCs w:val="20"/>
          <w:lang w:eastAsia="en-CA"/>
        </w:rPr>
        <w:t>;</w:t>
      </w:r>
      <w:proofErr w:type="gramEnd"/>
    </w:p>
    <w:p w14:paraId="002FF2FA"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 catch (</w:t>
      </w:r>
      <w:proofErr w:type="gramStart"/>
      <w:r w:rsidRPr="00B130A6">
        <w:rPr>
          <w:rFonts w:ascii="Arial" w:eastAsia="Times New Roman" w:hAnsi="Arial" w:cs="Arial"/>
          <w:sz w:val="20"/>
          <w:szCs w:val="20"/>
          <w:lang w:eastAsia="en-CA"/>
        </w:rPr>
        <w:t>std::</w:t>
      </w:r>
      <w:proofErr w:type="spellStart"/>
      <w:proofErr w:type="gramEnd"/>
      <w:r w:rsidRPr="00B130A6">
        <w:rPr>
          <w:rFonts w:ascii="Arial" w:eastAsia="Times New Roman" w:hAnsi="Arial" w:cs="Arial"/>
          <w:sz w:val="20"/>
          <w:szCs w:val="20"/>
          <w:lang w:eastAsia="en-CA"/>
        </w:rPr>
        <w:t>bad_alloc</w:t>
      </w:r>
      <w:proofErr w:type="spellEnd"/>
      <w:r w:rsidRPr="00B130A6">
        <w:rPr>
          <w:rFonts w:ascii="Arial" w:eastAsia="Times New Roman" w:hAnsi="Arial" w:cs="Arial"/>
          <w:sz w:val="20"/>
          <w:szCs w:val="20"/>
          <w:lang w:eastAsia="en-CA"/>
        </w:rPr>
        <w:t xml:space="preserve">) { </w:t>
      </w:r>
    </w:p>
    <w:p w14:paraId="4A8908D5"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w:t>
      </w:r>
      <w:proofErr w:type="spellStart"/>
      <w:r w:rsidRPr="00B130A6">
        <w:rPr>
          <w:rFonts w:ascii="Arial" w:eastAsia="Times New Roman" w:hAnsi="Arial" w:cs="Arial"/>
          <w:sz w:val="20"/>
          <w:szCs w:val="20"/>
          <w:lang w:eastAsia="en-CA"/>
        </w:rPr>
        <w:t>cout</w:t>
      </w:r>
      <w:proofErr w:type="spellEnd"/>
      <w:r w:rsidRPr="00B130A6">
        <w:rPr>
          <w:rFonts w:ascii="Arial" w:eastAsia="Times New Roman" w:hAnsi="Arial" w:cs="Arial"/>
          <w:sz w:val="20"/>
          <w:szCs w:val="20"/>
          <w:lang w:eastAsia="en-CA"/>
        </w:rPr>
        <w:t xml:space="preserve"> &lt;&lt; "Insufficient memory " &lt;&lt; </w:t>
      </w:r>
      <w:proofErr w:type="spellStart"/>
      <w:proofErr w:type="gramStart"/>
      <w:r w:rsidRPr="00B130A6">
        <w:rPr>
          <w:rFonts w:ascii="Arial" w:eastAsia="Times New Roman" w:hAnsi="Arial" w:cs="Arial"/>
          <w:sz w:val="20"/>
          <w:szCs w:val="20"/>
          <w:lang w:eastAsia="en-CA"/>
        </w:rPr>
        <w:t>endl</w:t>
      </w:r>
      <w:proofErr w:type="spellEnd"/>
      <w:r w:rsidRPr="00B130A6">
        <w:rPr>
          <w:rFonts w:ascii="Arial" w:eastAsia="Times New Roman" w:hAnsi="Arial" w:cs="Arial"/>
          <w:sz w:val="20"/>
          <w:szCs w:val="20"/>
          <w:lang w:eastAsia="en-CA"/>
        </w:rPr>
        <w:t>;</w:t>
      </w:r>
      <w:proofErr w:type="gramEnd"/>
    </w:p>
    <w:p w14:paraId="0624AD13"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w:t>
      </w:r>
      <w:r w:rsidRPr="00B130A6">
        <w:rPr>
          <w:rFonts w:ascii="Arial" w:eastAsia="Times New Roman" w:hAnsi="Arial" w:cs="Arial"/>
          <w:sz w:val="20"/>
          <w:szCs w:val="20"/>
          <w:lang w:eastAsia="en-CA"/>
        </w:rPr>
        <w:br/>
      </w:r>
      <w:r w:rsidRPr="00B130A6">
        <w:rPr>
          <w:rFonts w:ascii="Arial" w:eastAsia="Times New Roman" w:hAnsi="Arial" w:cs="Arial"/>
          <w:sz w:val="20"/>
          <w:szCs w:val="20"/>
          <w:lang w:eastAsia="en-CA"/>
        </w:rPr>
        <w:br/>
        <w:t xml:space="preserve">Is the second catch </w:t>
      </w:r>
      <w:proofErr w:type="gramStart"/>
      <w:r w:rsidRPr="00B130A6">
        <w:rPr>
          <w:rFonts w:ascii="Arial" w:eastAsia="Times New Roman" w:hAnsi="Arial" w:cs="Arial"/>
          <w:sz w:val="20"/>
          <w:szCs w:val="20"/>
          <w:lang w:eastAsia="en-CA"/>
        </w:rPr>
        <w:t>reachable ?</w:t>
      </w:r>
      <w:proofErr w:type="gramEnd"/>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375"/>
      </w:tblGrid>
      <w:tr w:rsidR="00B130A6" w:rsidRPr="00B130A6" w14:paraId="54F1B99C" w14:textId="77777777" w:rsidTr="00B130A6">
        <w:tc>
          <w:tcPr>
            <w:tcW w:w="0" w:type="auto"/>
            <w:shd w:val="clear" w:color="auto" w:fill="FFFFFF"/>
            <w:hideMark/>
          </w:tcPr>
          <w:p w14:paraId="48105DA9" w14:textId="4D65102D"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226300BE">
                <v:shape id="_x0000_i1115" type="#_x0000_t75" style="width:18pt;height:16.2pt" o:ole="">
                  <v:imagedata r:id="rId7" o:title=""/>
                </v:shape>
                <w:control r:id="rId35" w:name="DefaultOcxName24" w:shapeid="_x0000_i1115"/>
              </w:object>
            </w:r>
          </w:p>
        </w:tc>
        <w:tc>
          <w:tcPr>
            <w:tcW w:w="0" w:type="auto"/>
            <w:shd w:val="clear" w:color="auto" w:fill="FFFFFF"/>
            <w:hideMark/>
          </w:tcPr>
          <w:p w14:paraId="36E5F93B"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2F97284C"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Yes</w:t>
            </w:r>
          </w:p>
        </w:tc>
      </w:tr>
      <w:tr w:rsidR="00B130A6" w:rsidRPr="00B130A6" w14:paraId="58C2DA48" w14:textId="77777777" w:rsidTr="00B130A6">
        <w:tc>
          <w:tcPr>
            <w:tcW w:w="0" w:type="auto"/>
            <w:shd w:val="clear" w:color="auto" w:fill="FFFFFF"/>
            <w:hideMark/>
          </w:tcPr>
          <w:p w14:paraId="586A72E2" w14:textId="70FC3A28"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4B203557">
                <v:shape id="_x0000_i1114" type="#_x0000_t75" style="width:18pt;height:16.2pt" o:ole="">
                  <v:imagedata r:id="rId7" o:title=""/>
                </v:shape>
                <w:control r:id="rId36" w:name="DefaultOcxName114" w:shapeid="_x0000_i1114"/>
              </w:object>
            </w:r>
          </w:p>
        </w:tc>
        <w:tc>
          <w:tcPr>
            <w:tcW w:w="0" w:type="auto"/>
            <w:shd w:val="clear" w:color="auto" w:fill="FFFFFF"/>
            <w:hideMark/>
          </w:tcPr>
          <w:p w14:paraId="06C62072"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79D76ECE"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NO</w:t>
            </w:r>
          </w:p>
        </w:tc>
      </w:tr>
    </w:tbl>
    <w:p w14:paraId="610AC718" w14:textId="392A609F" w:rsidR="00B130A6" w:rsidRDefault="00B130A6"/>
    <w:p w14:paraId="29C9782C" w14:textId="3114039B" w:rsidR="00B130A6" w:rsidRDefault="00B130A6"/>
    <w:p w14:paraId="71811B81" w14:textId="77777777" w:rsidR="00B130A6" w:rsidRPr="00B130A6" w:rsidRDefault="00B130A6" w:rsidP="00B130A6">
      <w:pPr>
        <w:spacing w:before="15" w:after="30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lastRenderedPageBreak/>
        <w:t>The try catch combination takes the form:</w:t>
      </w:r>
    </w:p>
    <w:p w14:paraId="01091ADB"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b/>
          <w:bCs/>
          <w:sz w:val="20"/>
          <w:szCs w:val="20"/>
          <w:bdr w:val="none" w:sz="0" w:space="0" w:color="auto" w:frame="1"/>
          <w:lang w:eastAsia="en-CA"/>
        </w:rPr>
        <w:t xml:space="preserve"> try</w:t>
      </w:r>
      <w:r w:rsidRPr="00B130A6">
        <w:rPr>
          <w:rFonts w:ascii="Arial" w:eastAsia="Times New Roman" w:hAnsi="Arial" w:cs="Arial"/>
          <w:sz w:val="20"/>
          <w:szCs w:val="20"/>
          <w:lang w:eastAsia="en-CA"/>
        </w:rPr>
        <w:t xml:space="preserve"> {</w:t>
      </w:r>
    </w:p>
    <w:p w14:paraId="5557E1C1"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p>
    <w:p w14:paraId="277C8AAC"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 code that might generate exceptions - </w:t>
      </w:r>
      <w:r w:rsidRPr="00B130A6">
        <w:rPr>
          <w:rFonts w:ascii="Arial" w:eastAsia="Times New Roman" w:hAnsi="Arial" w:cs="Arial"/>
          <w:b/>
          <w:bCs/>
          <w:sz w:val="20"/>
          <w:szCs w:val="20"/>
          <w:bdr w:val="none" w:sz="0" w:space="0" w:color="auto" w:frame="1"/>
          <w:lang w:eastAsia="en-CA"/>
        </w:rPr>
        <w:t>throw exceptions</w:t>
      </w:r>
    </w:p>
    <w:p w14:paraId="6FE0BA74"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p>
    <w:p w14:paraId="1B5DE968"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 </w:t>
      </w:r>
      <w:r w:rsidRPr="00B130A6">
        <w:rPr>
          <w:rFonts w:ascii="Arial" w:eastAsia="Times New Roman" w:hAnsi="Arial" w:cs="Arial"/>
          <w:b/>
          <w:bCs/>
          <w:sz w:val="20"/>
          <w:szCs w:val="20"/>
          <w:bdr w:val="none" w:sz="0" w:space="0" w:color="auto" w:frame="1"/>
          <w:lang w:eastAsia="en-CA"/>
        </w:rPr>
        <w:t>catch (</w:t>
      </w:r>
      <w:r w:rsidRPr="00B130A6">
        <w:rPr>
          <w:rFonts w:ascii="Arial" w:eastAsia="Times New Roman" w:hAnsi="Arial" w:cs="Arial"/>
          <w:b/>
          <w:bCs/>
          <w:i/>
          <w:iCs/>
          <w:sz w:val="20"/>
          <w:szCs w:val="20"/>
          <w:bdr w:val="none" w:sz="0" w:space="0" w:color="auto" w:frame="1"/>
          <w:lang w:eastAsia="en-CA"/>
        </w:rPr>
        <w:t>Type identifier</w:t>
      </w:r>
      <w:r w:rsidRPr="00B130A6">
        <w:rPr>
          <w:rFonts w:ascii="Arial" w:eastAsia="Times New Roman" w:hAnsi="Arial" w:cs="Arial"/>
          <w:b/>
          <w:bCs/>
          <w:sz w:val="20"/>
          <w:szCs w:val="20"/>
          <w:bdr w:val="none" w:sz="0" w:space="0" w:color="auto" w:frame="1"/>
          <w:lang w:eastAsia="en-CA"/>
        </w:rPr>
        <w:t>)</w:t>
      </w:r>
      <w:r w:rsidRPr="00B130A6">
        <w:rPr>
          <w:rFonts w:ascii="Arial" w:eastAsia="Times New Roman" w:hAnsi="Arial" w:cs="Arial"/>
          <w:sz w:val="20"/>
          <w:szCs w:val="20"/>
          <w:lang w:eastAsia="en-CA"/>
        </w:rPr>
        <w:t xml:space="preserve"> {</w:t>
      </w:r>
    </w:p>
    <w:p w14:paraId="7CCFF898"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p>
    <w:p w14:paraId="5180D9CD"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 handler code for a specific type of exception</w:t>
      </w:r>
    </w:p>
    <w:p w14:paraId="57306D9B"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p>
    <w:p w14:paraId="77E9AEDE"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 </w:t>
      </w:r>
      <w:r w:rsidRPr="00B130A6">
        <w:rPr>
          <w:rFonts w:ascii="Arial" w:eastAsia="Times New Roman" w:hAnsi="Arial" w:cs="Arial"/>
          <w:b/>
          <w:bCs/>
          <w:sz w:val="20"/>
          <w:szCs w:val="20"/>
          <w:bdr w:val="none" w:sz="0" w:space="0" w:color="auto" w:frame="1"/>
          <w:lang w:eastAsia="en-CA"/>
        </w:rPr>
        <w:t>catch (</w:t>
      </w:r>
      <w:r w:rsidRPr="00B130A6">
        <w:rPr>
          <w:rFonts w:ascii="Arial" w:eastAsia="Times New Roman" w:hAnsi="Arial" w:cs="Arial"/>
          <w:b/>
          <w:bCs/>
          <w:i/>
          <w:iCs/>
          <w:sz w:val="20"/>
          <w:szCs w:val="20"/>
          <w:bdr w:val="none" w:sz="0" w:space="0" w:color="auto" w:frame="1"/>
          <w:lang w:eastAsia="en-CA"/>
        </w:rPr>
        <w:t>Type identifier</w:t>
      </w:r>
      <w:r w:rsidRPr="00B130A6">
        <w:rPr>
          <w:rFonts w:ascii="Arial" w:eastAsia="Times New Roman" w:hAnsi="Arial" w:cs="Arial"/>
          <w:b/>
          <w:bCs/>
          <w:sz w:val="20"/>
          <w:szCs w:val="20"/>
          <w:bdr w:val="none" w:sz="0" w:space="0" w:color="auto" w:frame="1"/>
          <w:lang w:eastAsia="en-CA"/>
        </w:rPr>
        <w:t>)</w:t>
      </w:r>
      <w:r w:rsidRPr="00B130A6">
        <w:rPr>
          <w:rFonts w:ascii="Arial" w:eastAsia="Times New Roman" w:hAnsi="Arial" w:cs="Arial"/>
          <w:sz w:val="20"/>
          <w:szCs w:val="20"/>
          <w:lang w:eastAsia="en-CA"/>
        </w:rPr>
        <w:t xml:space="preserve"> {</w:t>
      </w:r>
    </w:p>
    <w:p w14:paraId="5AE67980"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p>
    <w:p w14:paraId="56D01145"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 handler code for another specific type of exception</w:t>
      </w:r>
    </w:p>
    <w:p w14:paraId="073361E1"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p>
    <w:p w14:paraId="593EB819"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 </w:t>
      </w:r>
      <w:r w:rsidRPr="00B130A6">
        <w:rPr>
          <w:rFonts w:ascii="Arial" w:eastAsia="Times New Roman" w:hAnsi="Arial" w:cs="Arial"/>
          <w:b/>
          <w:bCs/>
          <w:sz w:val="20"/>
          <w:szCs w:val="20"/>
          <w:bdr w:val="none" w:sz="0" w:space="0" w:color="auto" w:frame="1"/>
          <w:lang w:eastAsia="en-CA"/>
        </w:rPr>
        <w:t xml:space="preserve">catch (...) </w:t>
      </w:r>
      <w:r w:rsidRPr="00B130A6">
        <w:rPr>
          <w:rFonts w:ascii="Arial" w:eastAsia="Times New Roman" w:hAnsi="Arial" w:cs="Arial"/>
          <w:sz w:val="20"/>
          <w:szCs w:val="20"/>
          <w:lang w:eastAsia="en-CA"/>
        </w:rPr>
        <w:t>{</w:t>
      </w:r>
    </w:p>
    <w:p w14:paraId="56297C3C"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p>
    <w:p w14:paraId="108FEBE2"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 handler code for all other types of exception</w:t>
      </w:r>
    </w:p>
    <w:p w14:paraId="7C58E7A8"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p>
    <w:p w14:paraId="79BC1ED3" w14:textId="77777777" w:rsidR="00B130A6" w:rsidRPr="00B130A6" w:rsidRDefault="00B130A6" w:rsidP="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0"/>
          <w:szCs w:val="20"/>
          <w:lang w:eastAsia="en-CA"/>
        </w:rPr>
      </w:pPr>
      <w:r w:rsidRPr="00B130A6">
        <w:rPr>
          <w:rFonts w:ascii="Arial" w:eastAsia="Times New Roman" w:hAnsi="Arial" w:cs="Arial"/>
          <w:sz w:val="20"/>
          <w:szCs w:val="20"/>
          <w:lang w:eastAsia="en-CA"/>
        </w:rPr>
        <w:t xml:space="preserve">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B130A6" w:rsidRPr="00B130A6" w14:paraId="2F00FE66" w14:textId="77777777" w:rsidTr="00B130A6">
        <w:tc>
          <w:tcPr>
            <w:tcW w:w="0" w:type="auto"/>
            <w:shd w:val="clear" w:color="auto" w:fill="FFFFFF"/>
            <w:hideMark/>
          </w:tcPr>
          <w:p w14:paraId="40F77C2A" w14:textId="0C3990CC"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1EF2715A">
                <v:shape id="_x0000_i1121" type="#_x0000_t75" style="width:18pt;height:16.2pt" o:ole="">
                  <v:imagedata r:id="rId7" o:title=""/>
                </v:shape>
                <w:control r:id="rId37" w:name="DefaultOcxName25" w:shapeid="_x0000_i1121"/>
              </w:object>
            </w:r>
          </w:p>
        </w:tc>
        <w:tc>
          <w:tcPr>
            <w:tcW w:w="0" w:type="auto"/>
            <w:shd w:val="clear" w:color="auto" w:fill="FFFFFF"/>
            <w:hideMark/>
          </w:tcPr>
          <w:p w14:paraId="7163264E"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03C17061"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Correct</w:t>
            </w:r>
          </w:p>
        </w:tc>
      </w:tr>
      <w:tr w:rsidR="00B130A6" w:rsidRPr="00B130A6" w14:paraId="15F9BC30" w14:textId="77777777" w:rsidTr="00B130A6">
        <w:tc>
          <w:tcPr>
            <w:tcW w:w="0" w:type="auto"/>
            <w:shd w:val="clear" w:color="auto" w:fill="FFFFFF"/>
            <w:hideMark/>
          </w:tcPr>
          <w:p w14:paraId="542C5BA1" w14:textId="1F894DBD" w:rsidR="00B130A6" w:rsidRPr="00B130A6" w:rsidRDefault="00B130A6" w:rsidP="00B130A6">
            <w:pPr>
              <w:spacing w:after="0" w:line="240" w:lineRule="auto"/>
              <w:rPr>
                <w:rFonts w:ascii="inherit" w:eastAsia="Times New Roman" w:hAnsi="inherit" w:cs="Open Sans"/>
                <w:color w:val="000000"/>
                <w:sz w:val="21"/>
                <w:szCs w:val="21"/>
                <w:lang w:eastAsia="en-CA"/>
              </w:rPr>
            </w:pPr>
            <w:r w:rsidRPr="00B130A6">
              <w:rPr>
                <w:rFonts w:ascii="inherit" w:eastAsia="Times New Roman" w:hAnsi="inherit" w:cs="Open Sans"/>
                <w:color w:val="000000"/>
                <w:sz w:val="21"/>
                <w:szCs w:val="21"/>
                <w:lang w:eastAsia="en-CA"/>
              </w:rPr>
              <w:object w:dxaOrig="1440" w:dyaOrig="1440" w14:anchorId="55F34A95">
                <v:shape id="_x0000_i1120" type="#_x0000_t75" style="width:18pt;height:16.2pt" o:ole="">
                  <v:imagedata r:id="rId7" o:title=""/>
                </v:shape>
                <w:control r:id="rId38" w:name="DefaultOcxName115" w:shapeid="_x0000_i1120"/>
              </w:object>
            </w:r>
          </w:p>
        </w:tc>
        <w:tc>
          <w:tcPr>
            <w:tcW w:w="0" w:type="auto"/>
            <w:shd w:val="clear" w:color="auto" w:fill="FFFFFF"/>
            <w:hideMark/>
          </w:tcPr>
          <w:p w14:paraId="44C421C1" w14:textId="77777777" w:rsidR="00B130A6" w:rsidRPr="00B130A6" w:rsidRDefault="00B130A6" w:rsidP="00B130A6">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334FC307" w14:textId="77777777" w:rsidR="00B130A6" w:rsidRPr="00B130A6" w:rsidRDefault="00B130A6" w:rsidP="00B130A6">
            <w:pPr>
              <w:spacing w:before="15" w:after="300" w:line="240" w:lineRule="auto"/>
              <w:rPr>
                <w:rFonts w:ascii="Arial" w:eastAsia="Times New Roman" w:hAnsi="Arial" w:cs="Arial"/>
                <w:color w:val="000000"/>
                <w:sz w:val="20"/>
                <w:szCs w:val="20"/>
                <w:lang w:eastAsia="en-CA"/>
              </w:rPr>
            </w:pPr>
            <w:r w:rsidRPr="00B130A6">
              <w:rPr>
                <w:rFonts w:ascii="Arial" w:eastAsia="Times New Roman" w:hAnsi="Arial" w:cs="Arial"/>
                <w:color w:val="000000"/>
                <w:sz w:val="20"/>
                <w:szCs w:val="20"/>
                <w:lang w:eastAsia="en-CA"/>
              </w:rPr>
              <w:t>Incorrect</w:t>
            </w:r>
          </w:p>
        </w:tc>
      </w:tr>
    </w:tbl>
    <w:p w14:paraId="67DB200E" w14:textId="1828B307" w:rsidR="00B130A6" w:rsidRDefault="00B130A6"/>
    <w:p w14:paraId="6C68C4C5" w14:textId="0A51A05F" w:rsidR="00683F64" w:rsidRDefault="00683F64"/>
    <w:p w14:paraId="1E50D7A4" w14:textId="77777777" w:rsidR="00683F64" w:rsidRPr="00683F64" w:rsidRDefault="00683F64" w:rsidP="00683F64">
      <w:pPr>
        <w:spacing w:before="15" w:after="300" w:line="240" w:lineRule="auto"/>
        <w:rPr>
          <w:rFonts w:ascii="Arial" w:eastAsia="Times New Roman" w:hAnsi="Arial" w:cs="Arial"/>
          <w:sz w:val="20"/>
          <w:szCs w:val="20"/>
          <w:lang w:eastAsia="en-CA"/>
        </w:rPr>
      </w:pPr>
      <w:proofErr w:type="gramStart"/>
      <w:r w:rsidRPr="00683F64">
        <w:rPr>
          <w:rFonts w:ascii="Arial" w:eastAsia="Times New Roman" w:hAnsi="Arial" w:cs="Arial"/>
          <w:sz w:val="20"/>
          <w:szCs w:val="20"/>
          <w:lang w:eastAsia="en-CA"/>
        </w:rPr>
        <w:t>A  thread</w:t>
      </w:r>
      <w:proofErr w:type="gramEnd"/>
      <w:r w:rsidRPr="00683F64">
        <w:rPr>
          <w:rFonts w:ascii="Arial" w:eastAsia="Times New Roman" w:hAnsi="Arial" w:cs="Arial"/>
          <w:sz w:val="20"/>
          <w:szCs w:val="20"/>
          <w:lang w:eastAsia="en-CA"/>
        </w:rPr>
        <w:t xml:space="preserve"> object is joinable if it has been moved from (either constructing another thread object, or assigning to it).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797"/>
      </w:tblGrid>
      <w:tr w:rsidR="00683F64" w:rsidRPr="00683F64" w14:paraId="4EED63BC" w14:textId="77777777" w:rsidTr="00683F64">
        <w:tc>
          <w:tcPr>
            <w:tcW w:w="0" w:type="auto"/>
            <w:shd w:val="clear" w:color="auto" w:fill="FFFFFF"/>
            <w:hideMark/>
          </w:tcPr>
          <w:p w14:paraId="1E6D7ED4" w14:textId="7F092C8A"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5E13F21C">
                <v:shape id="_x0000_i1127" type="#_x0000_t75" style="width:18pt;height:16.2pt" o:ole="">
                  <v:imagedata r:id="rId7" o:title=""/>
                </v:shape>
                <w:control r:id="rId39" w:name="DefaultOcxName26" w:shapeid="_x0000_i1127"/>
              </w:object>
            </w:r>
          </w:p>
        </w:tc>
        <w:tc>
          <w:tcPr>
            <w:tcW w:w="0" w:type="auto"/>
            <w:shd w:val="clear" w:color="auto" w:fill="FFFFFF"/>
            <w:hideMark/>
          </w:tcPr>
          <w:p w14:paraId="69A75318"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532BB5E1"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correct</w:t>
            </w:r>
          </w:p>
        </w:tc>
      </w:tr>
      <w:tr w:rsidR="00683F64" w:rsidRPr="00683F64" w14:paraId="76AEED06" w14:textId="77777777" w:rsidTr="00683F64">
        <w:tc>
          <w:tcPr>
            <w:tcW w:w="0" w:type="auto"/>
            <w:shd w:val="clear" w:color="auto" w:fill="FFFFFF"/>
            <w:hideMark/>
          </w:tcPr>
          <w:p w14:paraId="04180BD3" w14:textId="1CC1ECC9"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3E3BFC75">
                <v:shape id="_x0000_i1126" type="#_x0000_t75" style="width:18pt;height:16.2pt" o:ole="">
                  <v:imagedata r:id="rId7" o:title=""/>
                </v:shape>
                <w:control r:id="rId40" w:name="DefaultOcxName116" w:shapeid="_x0000_i1126"/>
              </w:object>
            </w:r>
          </w:p>
        </w:tc>
        <w:tc>
          <w:tcPr>
            <w:tcW w:w="0" w:type="auto"/>
            <w:shd w:val="clear" w:color="auto" w:fill="FFFFFF"/>
            <w:hideMark/>
          </w:tcPr>
          <w:p w14:paraId="298A600A"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3C9336ED"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incorrect</w:t>
            </w:r>
          </w:p>
        </w:tc>
      </w:tr>
    </w:tbl>
    <w:p w14:paraId="78821814" w14:textId="1DFE950F" w:rsidR="00683F64" w:rsidRDefault="00683F64"/>
    <w:p w14:paraId="4AA91BB8" w14:textId="54992F52" w:rsidR="00683F64" w:rsidRDefault="00683F64"/>
    <w:p w14:paraId="712D7162" w14:textId="77777777" w:rsidR="00683F64" w:rsidRPr="00683F64" w:rsidRDefault="00683F64" w:rsidP="00683F64">
      <w:pPr>
        <w:spacing w:before="15" w:after="300" w:line="240" w:lineRule="auto"/>
        <w:rPr>
          <w:rFonts w:ascii="Arial" w:eastAsia="Times New Roman" w:hAnsi="Arial" w:cs="Arial"/>
          <w:sz w:val="20"/>
          <w:szCs w:val="20"/>
          <w:lang w:eastAsia="en-CA"/>
        </w:rPr>
      </w:pPr>
      <w:r w:rsidRPr="00683F64">
        <w:rPr>
          <w:rFonts w:ascii="Arial" w:eastAsia="Times New Roman" w:hAnsi="Arial" w:cs="Arial"/>
          <w:sz w:val="20"/>
          <w:szCs w:val="20"/>
          <w:lang w:eastAsia="en-CA"/>
        </w:rPr>
        <w:t>Inheritance is a relationship between user-defined types.  These types may be:</w:t>
      </w:r>
    </w:p>
    <w:p w14:paraId="7763A13A" w14:textId="77777777" w:rsidR="00683F64" w:rsidRPr="00683F64" w:rsidRDefault="00683F64" w:rsidP="00683F64">
      <w:pPr>
        <w:numPr>
          <w:ilvl w:val="0"/>
          <w:numId w:val="7"/>
        </w:numPr>
        <w:spacing w:after="0" w:line="240" w:lineRule="auto"/>
        <w:rPr>
          <w:rFonts w:ascii="Arial" w:eastAsia="Times New Roman" w:hAnsi="Arial" w:cs="Arial"/>
          <w:sz w:val="20"/>
          <w:szCs w:val="20"/>
          <w:lang w:eastAsia="en-CA"/>
        </w:rPr>
      </w:pPr>
      <w:r w:rsidRPr="00683F64">
        <w:rPr>
          <w:rFonts w:ascii="Arial" w:eastAsia="Times New Roman" w:hAnsi="Arial" w:cs="Arial"/>
          <w:sz w:val="20"/>
          <w:szCs w:val="20"/>
          <w:lang w:eastAsia="en-CA"/>
        </w:rPr>
        <w:t>concrete - their representation is part of their definition and is known</w:t>
      </w:r>
    </w:p>
    <w:p w14:paraId="442D2C2D" w14:textId="77777777" w:rsidR="00683F64" w:rsidRPr="00683F64" w:rsidRDefault="00683F64" w:rsidP="00683F64">
      <w:pPr>
        <w:numPr>
          <w:ilvl w:val="0"/>
          <w:numId w:val="7"/>
        </w:numPr>
        <w:spacing w:after="0" w:line="240" w:lineRule="auto"/>
        <w:rPr>
          <w:rFonts w:ascii="Arial" w:eastAsia="Times New Roman" w:hAnsi="Arial" w:cs="Arial"/>
          <w:sz w:val="20"/>
          <w:szCs w:val="20"/>
          <w:lang w:eastAsia="en-CA"/>
        </w:rPr>
      </w:pPr>
      <w:r w:rsidRPr="00683F64">
        <w:rPr>
          <w:rFonts w:ascii="Arial" w:eastAsia="Times New Roman" w:hAnsi="Arial" w:cs="Arial"/>
          <w:sz w:val="20"/>
          <w:szCs w:val="20"/>
          <w:lang w:eastAsia="en-CA"/>
        </w:rPr>
        <w:t>abstract - their representation is not part of their definition and is unknown</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683F64" w:rsidRPr="00683F64" w14:paraId="3C4A01B8" w14:textId="77777777" w:rsidTr="00683F64">
        <w:tc>
          <w:tcPr>
            <w:tcW w:w="0" w:type="auto"/>
            <w:shd w:val="clear" w:color="auto" w:fill="FFFFFF"/>
            <w:hideMark/>
          </w:tcPr>
          <w:p w14:paraId="140488CD" w14:textId="33F3CD01"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1F26128B">
                <v:shape id="_x0000_i1133" type="#_x0000_t75" style="width:18pt;height:16.2pt" o:ole="">
                  <v:imagedata r:id="rId7" o:title=""/>
                </v:shape>
                <w:control r:id="rId41" w:name="DefaultOcxName27" w:shapeid="_x0000_i1133"/>
              </w:object>
            </w:r>
          </w:p>
        </w:tc>
        <w:tc>
          <w:tcPr>
            <w:tcW w:w="0" w:type="auto"/>
            <w:shd w:val="clear" w:color="auto" w:fill="FFFFFF"/>
            <w:hideMark/>
          </w:tcPr>
          <w:p w14:paraId="0D00DAC5"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74D5772D"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Correct</w:t>
            </w:r>
          </w:p>
        </w:tc>
      </w:tr>
      <w:tr w:rsidR="00683F64" w:rsidRPr="00683F64" w14:paraId="1EC238C6" w14:textId="77777777" w:rsidTr="00683F64">
        <w:tc>
          <w:tcPr>
            <w:tcW w:w="0" w:type="auto"/>
            <w:shd w:val="clear" w:color="auto" w:fill="FFFFFF"/>
            <w:hideMark/>
          </w:tcPr>
          <w:p w14:paraId="7E30B9CB" w14:textId="2EB3E512"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12A22335">
                <v:shape id="_x0000_i1132" type="#_x0000_t75" style="width:18pt;height:16.2pt" o:ole="">
                  <v:imagedata r:id="rId7" o:title=""/>
                </v:shape>
                <w:control r:id="rId42" w:name="DefaultOcxName117" w:shapeid="_x0000_i1132"/>
              </w:object>
            </w:r>
          </w:p>
        </w:tc>
        <w:tc>
          <w:tcPr>
            <w:tcW w:w="0" w:type="auto"/>
            <w:shd w:val="clear" w:color="auto" w:fill="FFFFFF"/>
            <w:hideMark/>
          </w:tcPr>
          <w:p w14:paraId="2E54ABAA"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014A699C"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Incorrect</w:t>
            </w:r>
          </w:p>
        </w:tc>
      </w:tr>
    </w:tbl>
    <w:p w14:paraId="13B92F96" w14:textId="2B0C66C6" w:rsidR="00683F64" w:rsidRDefault="00683F64"/>
    <w:p w14:paraId="15CF7161" w14:textId="523D5999" w:rsidR="00683F64" w:rsidRDefault="00683F64"/>
    <w:p w14:paraId="00584A40" w14:textId="77777777" w:rsidR="00683F64" w:rsidRPr="00683F64" w:rsidRDefault="00683F64" w:rsidP="00683F64">
      <w:pPr>
        <w:spacing w:after="0" w:line="240" w:lineRule="auto"/>
        <w:rPr>
          <w:rFonts w:ascii="Arial" w:eastAsia="Times New Roman" w:hAnsi="Arial" w:cs="Arial"/>
          <w:sz w:val="20"/>
          <w:szCs w:val="20"/>
          <w:lang w:eastAsia="en-CA"/>
        </w:rPr>
      </w:pPr>
      <w:r w:rsidRPr="00683F64">
        <w:rPr>
          <w:rFonts w:ascii="Arial" w:eastAsia="Times New Roman" w:hAnsi="Arial" w:cs="Arial"/>
          <w:sz w:val="20"/>
          <w:szCs w:val="20"/>
          <w:lang w:eastAsia="en-CA"/>
        </w:rPr>
        <w:t xml:space="preserve">Object-oriented languages require a specialized mechanism for identifying and handling errors.  Since the designer of an object is not necessarily aware of how their object will be used, the object itself may not be </w:t>
      </w:r>
      <w:r w:rsidRPr="00683F64">
        <w:rPr>
          <w:rFonts w:ascii="Arial" w:eastAsia="Times New Roman" w:hAnsi="Arial" w:cs="Arial"/>
          <w:sz w:val="20"/>
          <w:szCs w:val="20"/>
          <w:lang w:eastAsia="en-CA"/>
        </w:rPr>
        <w:lastRenderedPageBreak/>
        <w:t>able to handle the error(s) that it identifies.  The preferred strategy in object-oriented programming is to identify the error as an </w:t>
      </w:r>
      <w:r w:rsidRPr="00683F64">
        <w:rPr>
          <w:rFonts w:ascii="Arial" w:eastAsia="Times New Roman" w:hAnsi="Arial" w:cs="Arial"/>
          <w:b/>
          <w:bCs/>
          <w:i/>
          <w:iCs/>
          <w:sz w:val="20"/>
          <w:szCs w:val="20"/>
          <w:bdr w:val="none" w:sz="0" w:space="0" w:color="auto" w:frame="1"/>
          <w:lang w:eastAsia="en-CA"/>
        </w:rPr>
        <w:t>exception</w:t>
      </w:r>
      <w:r w:rsidRPr="00683F64">
        <w:rPr>
          <w:rFonts w:ascii="Arial" w:eastAsia="Times New Roman" w:hAnsi="Arial" w:cs="Arial"/>
          <w:sz w:val="20"/>
          <w:szCs w:val="20"/>
          <w:lang w:eastAsia="en-CA"/>
        </w:rPr>
        <w:t xml:space="preserve"> to the normal execution process and to handle that error in some other </w:t>
      </w:r>
      <w:proofErr w:type="gramStart"/>
      <w:r w:rsidRPr="00683F64">
        <w:rPr>
          <w:rFonts w:ascii="Arial" w:eastAsia="Times New Roman" w:hAnsi="Arial" w:cs="Arial"/>
          <w:sz w:val="20"/>
          <w:szCs w:val="20"/>
          <w:lang w:eastAsia="en-CA"/>
        </w:rPr>
        <w:t>as yet</w:t>
      </w:r>
      <w:proofErr w:type="gramEnd"/>
      <w:r w:rsidRPr="00683F64">
        <w:rPr>
          <w:rFonts w:ascii="Arial" w:eastAsia="Times New Roman" w:hAnsi="Arial" w:cs="Arial"/>
          <w:sz w:val="20"/>
          <w:szCs w:val="20"/>
          <w:lang w:eastAsia="en-CA"/>
        </w:rPr>
        <w:t xml:space="preserve"> unknown object.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683F64" w:rsidRPr="00683F64" w14:paraId="3C58A383" w14:textId="77777777" w:rsidTr="00683F64">
        <w:tc>
          <w:tcPr>
            <w:tcW w:w="0" w:type="auto"/>
            <w:shd w:val="clear" w:color="auto" w:fill="FFFFFF"/>
            <w:hideMark/>
          </w:tcPr>
          <w:p w14:paraId="56253305" w14:textId="541115E2"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4C0B99D3">
                <v:shape id="_x0000_i1139" type="#_x0000_t75" style="width:18pt;height:16.2pt" o:ole="">
                  <v:imagedata r:id="rId7" o:title=""/>
                </v:shape>
                <w:control r:id="rId43" w:name="DefaultOcxName28" w:shapeid="_x0000_i1139"/>
              </w:object>
            </w:r>
          </w:p>
        </w:tc>
        <w:tc>
          <w:tcPr>
            <w:tcW w:w="0" w:type="auto"/>
            <w:shd w:val="clear" w:color="auto" w:fill="FFFFFF"/>
            <w:hideMark/>
          </w:tcPr>
          <w:p w14:paraId="6C232261"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1AEACA1E"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Correct</w:t>
            </w:r>
          </w:p>
        </w:tc>
      </w:tr>
      <w:tr w:rsidR="00683F64" w:rsidRPr="00683F64" w14:paraId="7F42019B" w14:textId="77777777" w:rsidTr="00683F64">
        <w:tc>
          <w:tcPr>
            <w:tcW w:w="0" w:type="auto"/>
            <w:shd w:val="clear" w:color="auto" w:fill="FFFFFF"/>
            <w:hideMark/>
          </w:tcPr>
          <w:p w14:paraId="2F859E6D" w14:textId="6BDAE7E1"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74190EC3">
                <v:shape id="_x0000_i1138" type="#_x0000_t75" style="width:18pt;height:16.2pt" o:ole="">
                  <v:imagedata r:id="rId7" o:title=""/>
                </v:shape>
                <w:control r:id="rId44" w:name="DefaultOcxName118" w:shapeid="_x0000_i1138"/>
              </w:object>
            </w:r>
          </w:p>
        </w:tc>
        <w:tc>
          <w:tcPr>
            <w:tcW w:w="0" w:type="auto"/>
            <w:shd w:val="clear" w:color="auto" w:fill="FFFFFF"/>
            <w:hideMark/>
          </w:tcPr>
          <w:p w14:paraId="341B7A2A"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1D2A6A70"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Incorrect</w:t>
            </w:r>
          </w:p>
        </w:tc>
      </w:tr>
    </w:tbl>
    <w:p w14:paraId="16A327BD" w14:textId="2E815353" w:rsidR="00683F64" w:rsidRDefault="00683F64"/>
    <w:p w14:paraId="326650EC" w14:textId="1A3B494D" w:rsidR="00683F64" w:rsidRDefault="00683F64"/>
    <w:p w14:paraId="2DE9A06F" w14:textId="77777777" w:rsidR="00683F64" w:rsidRPr="00683F64" w:rsidRDefault="00683F64" w:rsidP="00683F64">
      <w:pPr>
        <w:spacing w:before="15" w:after="300" w:line="240" w:lineRule="auto"/>
        <w:rPr>
          <w:rFonts w:ascii="Arial" w:eastAsia="Times New Roman" w:hAnsi="Arial" w:cs="Arial"/>
          <w:sz w:val="20"/>
          <w:szCs w:val="20"/>
          <w:lang w:eastAsia="en-CA"/>
        </w:rPr>
      </w:pPr>
      <w:r w:rsidRPr="00683F64">
        <w:rPr>
          <w:rFonts w:ascii="Arial" w:eastAsia="Times New Roman" w:hAnsi="Arial" w:cs="Arial"/>
          <w:sz w:val="20"/>
          <w:szCs w:val="20"/>
          <w:lang w:eastAsia="en-CA"/>
        </w:rPr>
        <w:t xml:space="preserve">Week 10 Code 1, had we neglected to </w:t>
      </w:r>
      <w:proofErr w:type="gramStart"/>
      <w:r w:rsidRPr="00683F64">
        <w:rPr>
          <w:rFonts w:ascii="Arial" w:eastAsia="Times New Roman" w:hAnsi="Arial" w:cs="Arial"/>
          <w:sz w:val="20"/>
          <w:szCs w:val="20"/>
          <w:lang w:eastAsia="en-CA"/>
        </w:rPr>
        <w:t>join(</w:t>
      </w:r>
      <w:proofErr w:type="gramEnd"/>
      <w:r w:rsidRPr="00683F64">
        <w:rPr>
          <w:rFonts w:ascii="Arial" w:eastAsia="Times New Roman" w:hAnsi="Arial" w:cs="Arial"/>
          <w:sz w:val="20"/>
          <w:szCs w:val="20"/>
          <w:lang w:eastAsia="en-CA"/>
        </w:rPr>
        <w:t xml:space="preserve">) the </w:t>
      </w:r>
      <w:proofErr w:type="spellStart"/>
      <w:r w:rsidRPr="00683F64">
        <w:rPr>
          <w:rFonts w:ascii="Arial" w:eastAsia="Times New Roman" w:hAnsi="Arial" w:cs="Arial"/>
          <w:sz w:val="20"/>
          <w:szCs w:val="20"/>
          <w:lang w:eastAsia="en-CA"/>
        </w:rPr>
        <w:t>spwaned</w:t>
      </w:r>
      <w:proofErr w:type="spellEnd"/>
      <w:r w:rsidRPr="00683F64">
        <w:rPr>
          <w:rFonts w:ascii="Arial" w:eastAsia="Times New Roman" w:hAnsi="Arial" w:cs="Arial"/>
          <w:sz w:val="20"/>
          <w:szCs w:val="20"/>
          <w:lang w:eastAsia="en-CA"/>
        </w:rPr>
        <w:t xml:space="preserve"> threads to the main threads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3255"/>
      </w:tblGrid>
      <w:tr w:rsidR="00683F64" w:rsidRPr="00683F64" w14:paraId="03BA5E11" w14:textId="77777777" w:rsidTr="00683F64">
        <w:tc>
          <w:tcPr>
            <w:tcW w:w="0" w:type="auto"/>
            <w:shd w:val="clear" w:color="auto" w:fill="FFFFFF"/>
            <w:hideMark/>
          </w:tcPr>
          <w:p w14:paraId="76BC926B" w14:textId="21ADCE56"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5940FC34">
                <v:shape id="_x0000_i1151" type="#_x0000_t75" style="width:18pt;height:16.2pt" o:ole="">
                  <v:imagedata r:id="rId7" o:title=""/>
                </v:shape>
                <w:control r:id="rId45" w:name="DefaultOcxName30" w:shapeid="_x0000_i1151"/>
              </w:object>
            </w:r>
          </w:p>
        </w:tc>
        <w:tc>
          <w:tcPr>
            <w:tcW w:w="0" w:type="auto"/>
            <w:shd w:val="clear" w:color="auto" w:fill="FFFFFF"/>
            <w:hideMark/>
          </w:tcPr>
          <w:p w14:paraId="3B4A19BE"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24CA6611"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The result is defined and predictable</w:t>
            </w:r>
          </w:p>
        </w:tc>
      </w:tr>
      <w:tr w:rsidR="00683F64" w:rsidRPr="00683F64" w14:paraId="7CA422D8" w14:textId="77777777" w:rsidTr="00683F64">
        <w:tc>
          <w:tcPr>
            <w:tcW w:w="0" w:type="auto"/>
            <w:shd w:val="clear" w:color="auto" w:fill="FFFFFF"/>
            <w:hideMark/>
          </w:tcPr>
          <w:p w14:paraId="1FB75505" w14:textId="39A1DFBB"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2D1845DC">
                <v:shape id="_x0000_i1150" type="#_x0000_t75" style="width:18pt;height:16.2pt" o:ole="">
                  <v:imagedata r:id="rId7" o:title=""/>
                </v:shape>
                <w:control r:id="rId46" w:name="DefaultOcxName119" w:shapeid="_x0000_i1150"/>
              </w:object>
            </w:r>
          </w:p>
        </w:tc>
        <w:tc>
          <w:tcPr>
            <w:tcW w:w="0" w:type="auto"/>
            <w:shd w:val="clear" w:color="auto" w:fill="FFFFFF"/>
            <w:hideMark/>
          </w:tcPr>
          <w:p w14:paraId="5745660D"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1C68D445"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The result would be undefined</w:t>
            </w:r>
          </w:p>
        </w:tc>
      </w:tr>
      <w:tr w:rsidR="00683F64" w:rsidRPr="00683F64" w14:paraId="75888210" w14:textId="77777777" w:rsidTr="00683F64">
        <w:tc>
          <w:tcPr>
            <w:tcW w:w="0" w:type="auto"/>
            <w:shd w:val="clear" w:color="auto" w:fill="FFFFFF"/>
            <w:hideMark/>
          </w:tcPr>
          <w:p w14:paraId="3FD9B91F" w14:textId="427508F9"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173CE323">
                <v:shape id="_x0000_i1149" type="#_x0000_t75" style="width:18pt;height:16.2pt" o:ole="">
                  <v:imagedata r:id="rId7" o:title=""/>
                </v:shape>
                <w:control r:id="rId47" w:name="DefaultOcxName29" w:shapeid="_x0000_i1149"/>
              </w:object>
            </w:r>
          </w:p>
        </w:tc>
        <w:tc>
          <w:tcPr>
            <w:tcW w:w="0" w:type="auto"/>
            <w:shd w:val="clear" w:color="auto" w:fill="FFFFFF"/>
            <w:hideMark/>
          </w:tcPr>
          <w:p w14:paraId="1E9FAF75"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6F1AE322"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proofErr w:type="gramStart"/>
            <w:r w:rsidRPr="00683F64">
              <w:rPr>
                <w:rFonts w:ascii="Arial" w:eastAsia="Times New Roman" w:hAnsi="Arial" w:cs="Arial"/>
                <w:color w:val="000000"/>
                <w:sz w:val="20"/>
                <w:szCs w:val="20"/>
                <w:lang w:eastAsia="en-CA"/>
              </w:rPr>
              <w:t>All of</w:t>
            </w:r>
            <w:proofErr w:type="gramEnd"/>
            <w:r w:rsidRPr="00683F64">
              <w:rPr>
                <w:rFonts w:ascii="Arial" w:eastAsia="Times New Roman" w:hAnsi="Arial" w:cs="Arial"/>
                <w:color w:val="000000"/>
                <w:sz w:val="20"/>
                <w:szCs w:val="20"/>
                <w:lang w:eastAsia="en-CA"/>
              </w:rPr>
              <w:t xml:space="preserve"> the above</w:t>
            </w:r>
          </w:p>
        </w:tc>
      </w:tr>
      <w:tr w:rsidR="00683F64" w:rsidRPr="00683F64" w14:paraId="57CEEF4D" w14:textId="77777777" w:rsidTr="00683F64">
        <w:tc>
          <w:tcPr>
            <w:tcW w:w="0" w:type="auto"/>
            <w:shd w:val="clear" w:color="auto" w:fill="FFFFFF"/>
            <w:hideMark/>
          </w:tcPr>
          <w:p w14:paraId="10F2A39D" w14:textId="7416E9ED"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15E283DE">
                <v:shape id="_x0000_i1148" type="#_x0000_t75" style="width:18pt;height:16.2pt" o:ole="">
                  <v:imagedata r:id="rId7" o:title=""/>
                </v:shape>
                <w:control r:id="rId48" w:name="DefaultOcxName31" w:shapeid="_x0000_i1148"/>
              </w:object>
            </w:r>
          </w:p>
        </w:tc>
        <w:tc>
          <w:tcPr>
            <w:tcW w:w="0" w:type="auto"/>
            <w:shd w:val="clear" w:color="auto" w:fill="FFFFFF"/>
            <w:hideMark/>
          </w:tcPr>
          <w:p w14:paraId="477B84FE"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68A9DEA3"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None of the above</w:t>
            </w:r>
          </w:p>
        </w:tc>
      </w:tr>
    </w:tbl>
    <w:p w14:paraId="6F77C119" w14:textId="23D177A9" w:rsidR="00683F64" w:rsidRDefault="00683F64"/>
    <w:p w14:paraId="35E84DA3" w14:textId="2BF72562" w:rsidR="00683F64" w:rsidRDefault="00683F64"/>
    <w:p w14:paraId="711AD541" w14:textId="77777777" w:rsidR="00683F64" w:rsidRPr="00683F64" w:rsidRDefault="00683F64" w:rsidP="00683F64">
      <w:pPr>
        <w:spacing w:after="0" w:line="240" w:lineRule="auto"/>
        <w:rPr>
          <w:rFonts w:ascii="Arial" w:eastAsia="Times New Roman" w:hAnsi="Arial" w:cs="Arial"/>
          <w:sz w:val="20"/>
          <w:szCs w:val="20"/>
          <w:lang w:eastAsia="en-CA"/>
        </w:rPr>
      </w:pPr>
      <w:r w:rsidRPr="00683F64">
        <w:rPr>
          <w:rFonts w:ascii="inherit" w:eastAsia="Times New Roman" w:hAnsi="inherit" w:cs="Arial"/>
          <w:sz w:val="20"/>
          <w:szCs w:val="20"/>
          <w:bdr w:val="none" w:sz="0" w:space="0" w:color="auto" w:frame="1"/>
          <w:lang w:eastAsia="en-CA"/>
        </w:rPr>
        <w:t>The </w:t>
      </w:r>
      <w:proofErr w:type="gramStart"/>
      <w:r w:rsidRPr="00683F64">
        <w:rPr>
          <w:rFonts w:ascii="inherit" w:eastAsia="Times New Roman" w:hAnsi="inherit" w:cs="Arial"/>
          <w:sz w:val="20"/>
          <w:szCs w:val="20"/>
          <w:bdr w:val="none" w:sz="0" w:space="0" w:color="auto" w:frame="1"/>
          <w:lang w:eastAsia="en-CA"/>
        </w:rPr>
        <w:t>terminate(</w:t>
      </w:r>
      <w:proofErr w:type="gramEnd"/>
      <w:r w:rsidRPr="00683F64">
        <w:rPr>
          <w:rFonts w:ascii="inherit" w:eastAsia="Times New Roman" w:hAnsi="inherit" w:cs="Arial"/>
          <w:sz w:val="20"/>
          <w:szCs w:val="20"/>
          <w:bdr w:val="none" w:sz="0" w:space="0" w:color="auto" w:frame="1"/>
          <w:lang w:eastAsia="en-CA"/>
        </w:rPr>
        <w:t>) function</w:t>
      </w:r>
      <w:r w:rsidRPr="00683F64">
        <w:rPr>
          <w:rFonts w:ascii="Arial" w:eastAsia="Times New Roman" w:hAnsi="Arial" w:cs="Arial"/>
          <w:sz w:val="20"/>
          <w:szCs w:val="20"/>
          <w:lang w:eastAsia="en-CA"/>
        </w:rPr>
        <w:t> terminates program execution as result of an error related to exception handling.  Cases include:</w:t>
      </w:r>
    </w:p>
    <w:p w14:paraId="2D742017" w14:textId="77777777" w:rsidR="00683F64" w:rsidRPr="00683F64" w:rsidRDefault="00683F64" w:rsidP="00683F64">
      <w:pPr>
        <w:numPr>
          <w:ilvl w:val="0"/>
          <w:numId w:val="8"/>
        </w:numPr>
        <w:spacing w:after="0" w:line="240" w:lineRule="auto"/>
        <w:rPr>
          <w:rFonts w:ascii="Arial" w:eastAsia="Times New Roman" w:hAnsi="Arial" w:cs="Arial"/>
          <w:sz w:val="20"/>
          <w:szCs w:val="20"/>
          <w:lang w:eastAsia="en-CA"/>
        </w:rPr>
      </w:pPr>
      <w:r w:rsidRPr="00683F64">
        <w:rPr>
          <w:rFonts w:ascii="Arial" w:eastAsia="Times New Roman" w:hAnsi="Arial" w:cs="Arial"/>
          <w:sz w:val="20"/>
          <w:szCs w:val="20"/>
          <w:lang w:eastAsia="en-CA"/>
        </w:rPr>
        <w:t>the mechanism cannot find a handler for a thrown exception</w:t>
      </w:r>
    </w:p>
    <w:p w14:paraId="5AFFE766" w14:textId="77777777" w:rsidR="00683F64" w:rsidRPr="00683F64" w:rsidRDefault="00683F64" w:rsidP="00683F64">
      <w:pPr>
        <w:numPr>
          <w:ilvl w:val="0"/>
          <w:numId w:val="8"/>
        </w:numPr>
        <w:spacing w:after="0" w:line="240" w:lineRule="auto"/>
        <w:rPr>
          <w:rFonts w:ascii="Arial" w:eastAsia="Times New Roman" w:hAnsi="Arial" w:cs="Arial"/>
          <w:sz w:val="20"/>
          <w:szCs w:val="20"/>
          <w:lang w:eastAsia="en-CA"/>
        </w:rPr>
      </w:pPr>
      <w:r w:rsidRPr="00683F64">
        <w:rPr>
          <w:rFonts w:ascii="Arial" w:eastAsia="Times New Roman" w:hAnsi="Arial" w:cs="Arial"/>
          <w:sz w:val="20"/>
          <w:szCs w:val="20"/>
          <w:lang w:eastAsia="en-CA"/>
        </w:rPr>
        <w:t>the handler encounters the body of a function with </w:t>
      </w:r>
      <w:r w:rsidRPr="00683F64">
        <w:rPr>
          <w:rFonts w:ascii="inherit" w:eastAsia="Times New Roman" w:hAnsi="inherit" w:cs="Arial"/>
          <w:sz w:val="20"/>
          <w:szCs w:val="20"/>
          <w:bdr w:val="none" w:sz="0" w:space="0" w:color="auto" w:frame="1"/>
          <w:lang w:eastAsia="en-CA"/>
        </w:rPr>
        <w:t>a </w:t>
      </w:r>
      <w:proofErr w:type="spellStart"/>
      <w:r w:rsidRPr="00683F64">
        <w:rPr>
          <w:rFonts w:ascii="inherit" w:eastAsia="Times New Roman" w:hAnsi="inherit" w:cs="Arial"/>
          <w:sz w:val="20"/>
          <w:szCs w:val="20"/>
          <w:bdr w:val="none" w:sz="0" w:space="0" w:color="auto" w:frame="1"/>
          <w:lang w:eastAsia="en-CA"/>
        </w:rPr>
        <w:t>noexcept</w:t>
      </w:r>
      <w:proofErr w:type="spellEnd"/>
      <w:r w:rsidRPr="00683F64">
        <w:rPr>
          <w:rFonts w:ascii="inherit" w:eastAsia="Times New Roman" w:hAnsi="inherit" w:cs="Arial"/>
          <w:sz w:val="20"/>
          <w:szCs w:val="20"/>
          <w:bdr w:val="none" w:sz="0" w:space="0" w:color="auto" w:frame="1"/>
          <w:lang w:eastAsia="en-CA"/>
        </w:rPr>
        <w:t> specification</w:t>
      </w:r>
    </w:p>
    <w:p w14:paraId="265D141D" w14:textId="77777777" w:rsidR="00683F64" w:rsidRPr="00683F64" w:rsidRDefault="00683F64" w:rsidP="00683F64">
      <w:pPr>
        <w:numPr>
          <w:ilvl w:val="0"/>
          <w:numId w:val="8"/>
        </w:numPr>
        <w:spacing w:after="0" w:line="240" w:lineRule="auto"/>
        <w:rPr>
          <w:rFonts w:ascii="Arial" w:eastAsia="Times New Roman" w:hAnsi="Arial" w:cs="Arial"/>
          <w:sz w:val="20"/>
          <w:szCs w:val="20"/>
          <w:lang w:eastAsia="en-CA"/>
        </w:rPr>
      </w:pPr>
      <w:r w:rsidRPr="00683F64">
        <w:rPr>
          <w:rFonts w:ascii="Arial" w:eastAsia="Times New Roman" w:hAnsi="Arial" w:cs="Arial"/>
          <w:sz w:val="20"/>
          <w:szCs w:val="20"/>
          <w:lang w:eastAsia="en-CA"/>
        </w:rPr>
        <w:t>the destruction of an object exits via an exception</w:t>
      </w:r>
    </w:p>
    <w:p w14:paraId="5BD97121" w14:textId="77777777" w:rsidR="00683F64" w:rsidRPr="00683F64" w:rsidRDefault="00683F64" w:rsidP="00683F64">
      <w:pPr>
        <w:numPr>
          <w:ilvl w:val="0"/>
          <w:numId w:val="8"/>
        </w:numPr>
        <w:spacing w:after="0" w:line="240" w:lineRule="auto"/>
        <w:rPr>
          <w:rFonts w:ascii="Arial" w:eastAsia="Times New Roman" w:hAnsi="Arial" w:cs="Arial"/>
          <w:sz w:val="20"/>
          <w:szCs w:val="20"/>
          <w:lang w:eastAsia="en-CA"/>
        </w:rPr>
      </w:pPr>
      <w:r w:rsidRPr="00683F64">
        <w:rPr>
          <w:rFonts w:ascii="Arial" w:eastAsia="Times New Roman" w:hAnsi="Arial" w:cs="Arial"/>
          <w:sz w:val="20"/>
          <w:szCs w:val="20"/>
          <w:lang w:eastAsia="en-CA"/>
        </w:rPr>
        <w:t>throw with no operand attempts to throw an exception when none exits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683F64" w:rsidRPr="00683F64" w14:paraId="4783AF3E" w14:textId="77777777" w:rsidTr="00683F64">
        <w:tc>
          <w:tcPr>
            <w:tcW w:w="0" w:type="auto"/>
            <w:shd w:val="clear" w:color="auto" w:fill="FFFFFF"/>
            <w:hideMark/>
          </w:tcPr>
          <w:p w14:paraId="3FD5DB9A" w14:textId="6B04A753"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769FA8D3">
                <v:shape id="_x0000_i1157" type="#_x0000_t75" style="width:18pt;height:16.2pt" o:ole="">
                  <v:imagedata r:id="rId7" o:title=""/>
                </v:shape>
                <w:control r:id="rId49" w:name="DefaultOcxName32" w:shapeid="_x0000_i1157"/>
              </w:object>
            </w:r>
          </w:p>
        </w:tc>
        <w:tc>
          <w:tcPr>
            <w:tcW w:w="0" w:type="auto"/>
            <w:shd w:val="clear" w:color="auto" w:fill="FFFFFF"/>
            <w:hideMark/>
          </w:tcPr>
          <w:p w14:paraId="0A5669E8"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30299D48"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Correct</w:t>
            </w:r>
          </w:p>
        </w:tc>
      </w:tr>
      <w:tr w:rsidR="00683F64" w:rsidRPr="00683F64" w14:paraId="4BA860F3" w14:textId="77777777" w:rsidTr="00683F64">
        <w:tc>
          <w:tcPr>
            <w:tcW w:w="0" w:type="auto"/>
            <w:shd w:val="clear" w:color="auto" w:fill="FFFFFF"/>
            <w:hideMark/>
          </w:tcPr>
          <w:p w14:paraId="21E6C06E" w14:textId="7D57BA1C"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661C9206">
                <v:shape id="_x0000_i1156" type="#_x0000_t75" style="width:18pt;height:16.2pt" o:ole="">
                  <v:imagedata r:id="rId7" o:title=""/>
                </v:shape>
                <w:control r:id="rId50" w:name="DefaultOcxName120" w:shapeid="_x0000_i1156"/>
              </w:object>
            </w:r>
          </w:p>
        </w:tc>
        <w:tc>
          <w:tcPr>
            <w:tcW w:w="0" w:type="auto"/>
            <w:shd w:val="clear" w:color="auto" w:fill="FFFFFF"/>
            <w:hideMark/>
          </w:tcPr>
          <w:p w14:paraId="2C710CCF"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08053AAB"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Incorrect</w:t>
            </w:r>
          </w:p>
        </w:tc>
      </w:tr>
    </w:tbl>
    <w:p w14:paraId="4361D8CC" w14:textId="2C9412D0" w:rsidR="00683F64" w:rsidRDefault="00683F64"/>
    <w:p w14:paraId="47A2928C" w14:textId="42DCEEA9" w:rsidR="00683F64" w:rsidRDefault="00683F64"/>
    <w:p w14:paraId="21CDA4E2" w14:textId="77777777" w:rsidR="00683F64" w:rsidRPr="00683F64" w:rsidRDefault="00683F64" w:rsidP="00683F64">
      <w:pPr>
        <w:spacing w:before="15" w:after="300" w:line="240" w:lineRule="auto"/>
        <w:rPr>
          <w:rFonts w:ascii="Arial" w:eastAsia="Times New Roman" w:hAnsi="Arial" w:cs="Arial"/>
          <w:sz w:val="20"/>
          <w:szCs w:val="20"/>
          <w:lang w:eastAsia="en-CA"/>
        </w:rPr>
      </w:pPr>
      <w:r w:rsidRPr="00683F64">
        <w:rPr>
          <w:rFonts w:ascii="Arial" w:eastAsia="Times New Roman" w:hAnsi="Arial" w:cs="Arial"/>
          <w:sz w:val="20"/>
          <w:szCs w:val="20"/>
          <w:lang w:eastAsia="en-CA"/>
        </w:rPr>
        <w:t xml:space="preserve">Since a generic pointer </w:t>
      </w:r>
      <w:proofErr w:type="spellStart"/>
      <w:r w:rsidRPr="00683F64">
        <w:rPr>
          <w:rFonts w:ascii="Arial" w:eastAsia="Times New Roman" w:hAnsi="Arial" w:cs="Arial"/>
          <w:sz w:val="20"/>
          <w:szCs w:val="20"/>
          <w:lang w:eastAsia="en-CA"/>
        </w:rPr>
        <w:t>cotains</w:t>
      </w:r>
      <w:proofErr w:type="spellEnd"/>
      <w:r w:rsidRPr="00683F64">
        <w:rPr>
          <w:rFonts w:ascii="Arial" w:eastAsia="Times New Roman" w:hAnsi="Arial" w:cs="Arial"/>
          <w:sz w:val="20"/>
          <w:szCs w:val="20"/>
          <w:lang w:eastAsia="en-CA"/>
        </w:rPr>
        <w:t xml:space="preserve"> the </w:t>
      </w:r>
      <w:proofErr w:type="gramStart"/>
      <w:r w:rsidRPr="00683F64">
        <w:rPr>
          <w:rFonts w:ascii="Arial" w:eastAsia="Times New Roman" w:hAnsi="Arial" w:cs="Arial"/>
          <w:sz w:val="20"/>
          <w:szCs w:val="20"/>
          <w:lang w:eastAsia="en-CA"/>
        </w:rPr>
        <w:t>type</w:t>
      </w:r>
      <w:proofErr w:type="gramEnd"/>
      <w:r w:rsidRPr="00683F64">
        <w:rPr>
          <w:rFonts w:ascii="Arial" w:eastAsia="Times New Roman" w:hAnsi="Arial" w:cs="Arial"/>
          <w:sz w:val="20"/>
          <w:szCs w:val="20"/>
          <w:lang w:eastAsia="en-CA"/>
        </w:rPr>
        <w:t xml:space="preserve"> information of the object pointed to, the compiler can dereference the pointer and identify the region of memory starting at the address pointed to.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90"/>
        <w:gridCol w:w="36"/>
        <w:gridCol w:w="809"/>
      </w:tblGrid>
      <w:tr w:rsidR="00683F64" w:rsidRPr="00683F64" w14:paraId="32196A25" w14:textId="77777777" w:rsidTr="00683F64">
        <w:tc>
          <w:tcPr>
            <w:tcW w:w="0" w:type="auto"/>
            <w:shd w:val="clear" w:color="auto" w:fill="FFFFFF"/>
            <w:hideMark/>
          </w:tcPr>
          <w:p w14:paraId="693B2C78" w14:textId="0F9E2FD7"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4A04C18D">
                <v:shape id="_x0000_i1163" type="#_x0000_t75" style="width:18pt;height:16.2pt" o:ole="">
                  <v:imagedata r:id="rId7" o:title=""/>
                </v:shape>
                <w:control r:id="rId51" w:name="DefaultOcxName33" w:shapeid="_x0000_i1163"/>
              </w:object>
            </w:r>
          </w:p>
        </w:tc>
        <w:tc>
          <w:tcPr>
            <w:tcW w:w="0" w:type="auto"/>
            <w:shd w:val="clear" w:color="auto" w:fill="FFFFFF"/>
            <w:hideMark/>
          </w:tcPr>
          <w:p w14:paraId="1E25E48B"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2EBD6005"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Correct</w:t>
            </w:r>
          </w:p>
        </w:tc>
      </w:tr>
      <w:tr w:rsidR="00683F64" w:rsidRPr="00683F64" w14:paraId="34051379" w14:textId="77777777" w:rsidTr="00683F64">
        <w:tc>
          <w:tcPr>
            <w:tcW w:w="0" w:type="auto"/>
            <w:shd w:val="clear" w:color="auto" w:fill="FFFFFF"/>
            <w:hideMark/>
          </w:tcPr>
          <w:p w14:paraId="1409EE7A" w14:textId="35349F8C" w:rsidR="00683F64" w:rsidRPr="00683F64" w:rsidRDefault="00683F64" w:rsidP="00683F64">
            <w:pPr>
              <w:spacing w:after="0" w:line="240" w:lineRule="auto"/>
              <w:rPr>
                <w:rFonts w:ascii="inherit" w:eastAsia="Times New Roman" w:hAnsi="inherit" w:cs="Open Sans"/>
                <w:color w:val="000000"/>
                <w:sz w:val="21"/>
                <w:szCs w:val="21"/>
                <w:lang w:eastAsia="en-CA"/>
              </w:rPr>
            </w:pPr>
            <w:r w:rsidRPr="00683F64">
              <w:rPr>
                <w:rFonts w:ascii="inherit" w:eastAsia="Times New Roman" w:hAnsi="inherit" w:cs="Open Sans"/>
                <w:color w:val="000000"/>
                <w:sz w:val="21"/>
                <w:szCs w:val="21"/>
                <w:lang w:eastAsia="en-CA"/>
              </w:rPr>
              <w:object w:dxaOrig="1440" w:dyaOrig="1440" w14:anchorId="33821E35">
                <v:shape id="_x0000_i1162" type="#_x0000_t75" style="width:18pt;height:16.2pt" o:ole="">
                  <v:imagedata r:id="rId7" o:title=""/>
                </v:shape>
                <w:control r:id="rId52" w:name="DefaultOcxName121" w:shapeid="_x0000_i1162"/>
              </w:object>
            </w:r>
          </w:p>
        </w:tc>
        <w:tc>
          <w:tcPr>
            <w:tcW w:w="0" w:type="auto"/>
            <w:shd w:val="clear" w:color="auto" w:fill="FFFFFF"/>
            <w:hideMark/>
          </w:tcPr>
          <w:p w14:paraId="5C0E7A69" w14:textId="77777777" w:rsidR="00683F64" w:rsidRPr="00683F64" w:rsidRDefault="00683F64" w:rsidP="00683F64">
            <w:pPr>
              <w:spacing w:after="0" w:line="240" w:lineRule="auto"/>
              <w:rPr>
                <w:rFonts w:ascii="inherit" w:eastAsia="Times New Roman" w:hAnsi="inherit" w:cs="Open Sans"/>
                <w:color w:val="000000"/>
                <w:sz w:val="21"/>
                <w:szCs w:val="21"/>
                <w:lang w:eastAsia="en-CA"/>
              </w:rPr>
            </w:pPr>
          </w:p>
        </w:tc>
        <w:tc>
          <w:tcPr>
            <w:tcW w:w="0" w:type="auto"/>
            <w:shd w:val="clear" w:color="auto" w:fill="FFFFFF"/>
            <w:hideMark/>
          </w:tcPr>
          <w:p w14:paraId="327B01E9" w14:textId="77777777" w:rsidR="00683F64" w:rsidRPr="00683F64" w:rsidRDefault="00683F64" w:rsidP="00683F64">
            <w:pPr>
              <w:spacing w:before="15" w:after="300" w:line="240" w:lineRule="auto"/>
              <w:rPr>
                <w:rFonts w:ascii="Arial" w:eastAsia="Times New Roman" w:hAnsi="Arial" w:cs="Arial"/>
                <w:color w:val="000000"/>
                <w:sz w:val="20"/>
                <w:szCs w:val="20"/>
                <w:lang w:eastAsia="en-CA"/>
              </w:rPr>
            </w:pPr>
            <w:r w:rsidRPr="00683F64">
              <w:rPr>
                <w:rFonts w:ascii="Arial" w:eastAsia="Times New Roman" w:hAnsi="Arial" w:cs="Arial"/>
                <w:color w:val="000000"/>
                <w:sz w:val="20"/>
                <w:szCs w:val="20"/>
                <w:lang w:eastAsia="en-CA"/>
              </w:rPr>
              <w:t>Incorrect</w:t>
            </w:r>
          </w:p>
        </w:tc>
      </w:tr>
    </w:tbl>
    <w:p w14:paraId="30BC8F27" w14:textId="77777777" w:rsidR="00683F64" w:rsidRDefault="00683F64"/>
    <w:sectPr w:rsidR="00683F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1CFF"/>
    <w:multiLevelType w:val="multilevel"/>
    <w:tmpl w:val="1CB0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B364AE"/>
    <w:multiLevelType w:val="multilevel"/>
    <w:tmpl w:val="4E241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AF1CDA"/>
    <w:multiLevelType w:val="multilevel"/>
    <w:tmpl w:val="1596A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1090D9B"/>
    <w:multiLevelType w:val="multilevel"/>
    <w:tmpl w:val="42DC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BE0E94"/>
    <w:multiLevelType w:val="multilevel"/>
    <w:tmpl w:val="D848E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B578FE"/>
    <w:multiLevelType w:val="multilevel"/>
    <w:tmpl w:val="0816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260D15"/>
    <w:multiLevelType w:val="multilevel"/>
    <w:tmpl w:val="21B0D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0885CB3"/>
    <w:multiLevelType w:val="multilevel"/>
    <w:tmpl w:val="2C88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4366031">
    <w:abstractNumId w:val="4"/>
  </w:num>
  <w:num w:numId="2" w16cid:durableId="229511011">
    <w:abstractNumId w:val="2"/>
  </w:num>
  <w:num w:numId="3" w16cid:durableId="314533764">
    <w:abstractNumId w:val="1"/>
  </w:num>
  <w:num w:numId="4" w16cid:durableId="1209218351">
    <w:abstractNumId w:val="7"/>
  </w:num>
  <w:num w:numId="5" w16cid:durableId="1522739341">
    <w:abstractNumId w:val="5"/>
  </w:num>
  <w:num w:numId="6" w16cid:durableId="893463678">
    <w:abstractNumId w:val="0"/>
  </w:num>
  <w:num w:numId="7" w16cid:durableId="1928952572">
    <w:abstractNumId w:val="6"/>
  </w:num>
  <w:num w:numId="8" w16cid:durableId="6287307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967"/>
    <w:rsid w:val="002B7967"/>
    <w:rsid w:val="00683F64"/>
    <w:rsid w:val="00B130A6"/>
    <w:rsid w:val="00FB21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A7F1"/>
  <w15:chartTrackingRefBased/>
  <w15:docId w15:val="{40783148-A21E-4368-BD6E-D6475A41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7967"/>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z-TopofForm">
    <w:name w:val="HTML Top of Form"/>
    <w:basedOn w:val="Normal"/>
    <w:next w:val="Normal"/>
    <w:link w:val="z-TopofFormChar"/>
    <w:hidden/>
    <w:uiPriority w:val="99"/>
    <w:semiHidden/>
    <w:unhideWhenUsed/>
    <w:rsid w:val="002B7967"/>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B7967"/>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2B7967"/>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B7967"/>
    <w:rPr>
      <w:rFonts w:ascii="Arial" w:hAnsi="Arial" w:cs="Arial"/>
      <w:vanish/>
      <w:sz w:val="16"/>
      <w:szCs w:val="16"/>
    </w:rPr>
  </w:style>
  <w:style w:type="character" w:styleId="Strong">
    <w:name w:val="Strong"/>
    <w:basedOn w:val="DefaultParagraphFont"/>
    <w:uiPriority w:val="22"/>
    <w:qFormat/>
    <w:rsid w:val="002B7967"/>
    <w:rPr>
      <w:b/>
      <w:bCs/>
    </w:rPr>
  </w:style>
  <w:style w:type="paragraph" w:styleId="HTMLPreformatted">
    <w:name w:val="HTML Preformatted"/>
    <w:basedOn w:val="Normal"/>
    <w:link w:val="HTMLPreformattedChar"/>
    <w:uiPriority w:val="99"/>
    <w:semiHidden/>
    <w:unhideWhenUsed/>
    <w:rsid w:val="00B13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130A6"/>
    <w:rPr>
      <w:rFonts w:ascii="Courier New" w:eastAsia="Times New Roman" w:hAnsi="Courier New" w:cs="Courier New"/>
      <w:sz w:val="20"/>
      <w:szCs w:val="20"/>
      <w:lang w:eastAsia="en-CA"/>
    </w:rPr>
  </w:style>
  <w:style w:type="character" w:styleId="Emphasis">
    <w:name w:val="Emphasis"/>
    <w:basedOn w:val="DefaultParagraphFont"/>
    <w:uiPriority w:val="20"/>
    <w:qFormat/>
    <w:rsid w:val="00B130A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7623">
      <w:bodyDiv w:val="1"/>
      <w:marLeft w:val="0"/>
      <w:marRight w:val="0"/>
      <w:marTop w:val="0"/>
      <w:marBottom w:val="0"/>
      <w:divBdr>
        <w:top w:val="none" w:sz="0" w:space="0" w:color="auto"/>
        <w:left w:val="none" w:sz="0" w:space="0" w:color="auto"/>
        <w:bottom w:val="none" w:sz="0" w:space="0" w:color="auto"/>
        <w:right w:val="none" w:sz="0" w:space="0" w:color="auto"/>
      </w:divBdr>
      <w:divsChild>
        <w:div w:id="1151213339">
          <w:marLeft w:val="0"/>
          <w:marRight w:val="0"/>
          <w:marTop w:val="0"/>
          <w:marBottom w:val="0"/>
          <w:divBdr>
            <w:top w:val="none" w:sz="0" w:space="0" w:color="auto"/>
            <w:left w:val="none" w:sz="0" w:space="0" w:color="auto"/>
            <w:bottom w:val="none" w:sz="0" w:space="0" w:color="auto"/>
            <w:right w:val="none" w:sz="0" w:space="0" w:color="auto"/>
          </w:divBdr>
        </w:div>
        <w:div w:id="1512137252">
          <w:marLeft w:val="0"/>
          <w:marRight w:val="0"/>
          <w:marTop w:val="0"/>
          <w:marBottom w:val="0"/>
          <w:divBdr>
            <w:top w:val="none" w:sz="0" w:space="0" w:color="auto"/>
            <w:left w:val="none" w:sz="0" w:space="0" w:color="auto"/>
            <w:bottom w:val="none" w:sz="0" w:space="0" w:color="auto"/>
            <w:right w:val="none" w:sz="0" w:space="0" w:color="auto"/>
          </w:divBdr>
        </w:div>
        <w:div w:id="674379453">
          <w:marLeft w:val="0"/>
          <w:marRight w:val="0"/>
          <w:marTop w:val="0"/>
          <w:marBottom w:val="0"/>
          <w:divBdr>
            <w:top w:val="none" w:sz="0" w:space="0" w:color="auto"/>
            <w:left w:val="none" w:sz="0" w:space="0" w:color="auto"/>
            <w:bottom w:val="none" w:sz="0" w:space="0" w:color="auto"/>
            <w:right w:val="none" w:sz="0" w:space="0" w:color="auto"/>
          </w:divBdr>
        </w:div>
      </w:divsChild>
    </w:div>
    <w:div w:id="89932294">
      <w:bodyDiv w:val="1"/>
      <w:marLeft w:val="0"/>
      <w:marRight w:val="0"/>
      <w:marTop w:val="0"/>
      <w:marBottom w:val="0"/>
      <w:divBdr>
        <w:top w:val="none" w:sz="0" w:space="0" w:color="auto"/>
        <w:left w:val="none" w:sz="0" w:space="0" w:color="auto"/>
        <w:bottom w:val="none" w:sz="0" w:space="0" w:color="auto"/>
        <w:right w:val="none" w:sz="0" w:space="0" w:color="auto"/>
      </w:divBdr>
      <w:divsChild>
        <w:div w:id="1534149273">
          <w:marLeft w:val="0"/>
          <w:marRight w:val="0"/>
          <w:marTop w:val="0"/>
          <w:marBottom w:val="0"/>
          <w:divBdr>
            <w:top w:val="none" w:sz="0" w:space="0" w:color="auto"/>
            <w:left w:val="none" w:sz="0" w:space="0" w:color="auto"/>
            <w:bottom w:val="none" w:sz="0" w:space="0" w:color="auto"/>
            <w:right w:val="none" w:sz="0" w:space="0" w:color="auto"/>
          </w:divBdr>
        </w:div>
        <w:div w:id="1926919739">
          <w:marLeft w:val="0"/>
          <w:marRight w:val="0"/>
          <w:marTop w:val="0"/>
          <w:marBottom w:val="0"/>
          <w:divBdr>
            <w:top w:val="none" w:sz="0" w:space="0" w:color="auto"/>
            <w:left w:val="none" w:sz="0" w:space="0" w:color="auto"/>
            <w:bottom w:val="none" w:sz="0" w:space="0" w:color="auto"/>
            <w:right w:val="none" w:sz="0" w:space="0" w:color="auto"/>
          </w:divBdr>
        </w:div>
        <w:div w:id="1903833460">
          <w:marLeft w:val="0"/>
          <w:marRight w:val="0"/>
          <w:marTop w:val="0"/>
          <w:marBottom w:val="0"/>
          <w:divBdr>
            <w:top w:val="none" w:sz="0" w:space="0" w:color="auto"/>
            <w:left w:val="none" w:sz="0" w:space="0" w:color="auto"/>
            <w:bottom w:val="none" w:sz="0" w:space="0" w:color="auto"/>
            <w:right w:val="none" w:sz="0" w:space="0" w:color="auto"/>
          </w:divBdr>
        </w:div>
      </w:divsChild>
    </w:div>
    <w:div w:id="134030077">
      <w:bodyDiv w:val="1"/>
      <w:marLeft w:val="0"/>
      <w:marRight w:val="0"/>
      <w:marTop w:val="0"/>
      <w:marBottom w:val="0"/>
      <w:divBdr>
        <w:top w:val="none" w:sz="0" w:space="0" w:color="auto"/>
        <w:left w:val="none" w:sz="0" w:space="0" w:color="auto"/>
        <w:bottom w:val="none" w:sz="0" w:space="0" w:color="auto"/>
        <w:right w:val="none" w:sz="0" w:space="0" w:color="auto"/>
      </w:divBdr>
      <w:divsChild>
        <w:div w:id="123620194">
          <w:marLeft w:val="0"/>
          <w:marRight w:val="0"/>
          <w:marTop w:val="0"/>
          <w:marBottom w:val="0"/>
          <w:divBdr>
            <w:top w:val="none" w:sz="0" w:space="0" w:color="auto"/>
            <w:left w:val="none" w:sz="0" w:space="0" w:color="auto"/>
            <w:bottom w:val="none" w:sz="0" w:space="0" w:color="auto"/>
            <w:right w:val="none" w:sz="0" w:space="0" w:color="auto"/>
          </w:divBdr>
        </w:div>
        <w:div w:id="363294216">
          <w:marLeft w:val="0"/>
          <w:marRight w:val="0"/>
          <w:marTop w:val="0"/>
          <w:marBottom w:val="0"/>
          <w:divBdr>
            <w:top w:val="none" w:sz="0" w:space="0" w:color="auto"/>
            <w:left w:val="none" w:sz="0" w:space="0" w:color="auto"/>
            <w:bottom w:val="none" w:sz="0" w:space="0" w:color="auto"/>
            <w:right w:val="none" w:sz="0" w:space="0" w:color="auto"/>
          </w:divBdr>
        </w:div>
        <w:div w:id="1160392650">
          <w:marLeft w:val="0"/>
          <w:marRight w:val="0"/>
          <w:marTop w:val="0"/>
          <w:marBottom w:val="0"/>
          <w:divBdr>
            <w:top w:val="none" w:sz="0" w:space="0" w:color="auto"/>
            <w:left w:val="none" w:sz="0" w:space="0" w:color="auto"/>
            <w:bottom w:val="none" w:sz="0" w:space="0" w:color="auto"/>
            <w:right w:val="none" w:sz="0" w:space="0" w:color="auto"/>
          </w:divBdr>
        </w:div>
      </w:divsChild>
    </w:div>
    <w:div w:id="268590540">
      <w:bodyDiv w:val="1"/>
      <w:marLeft w:val="0"/>
      <w:marRight w:val="0"/>
      <w:marTop w:val="0"/>
      <w:marBottom w:val="0"/>
      <w:divBdr>
        <w:top w:val="none" w:sz="0" w:space="0" w:color="auto"/>
        <w:left w:val="none" w:sz="0" w:space="0" w:color="auto"/>
        <w:bottom w:val="none" w:sz="0" w:space="0" w:color="auto"/>
        <w:right w:val="none" w:sz="0" w:space="0" w:color="auto"/>
      </w:divBdr>
      <w:divsChild>
        <w:div w:id="989017466">
          <w:marLeft w:val="0"/>
          <w:marRight w:val="0"/>
          <w:marTop w:val="0"/>
          <w:marBottom w:val="0"/>
          <w:divBdr>
            <w:top w:val="none" w:sz="0" w:space="0" w:color="auto"/>
            <w:left w:val="none" w:sz="0" w:space="0" w:color="auto"/>
            <w:bottom w:val="none" w:sz="0" w:space="0" w:color="auto"/>
            <w:right w:val="none" w:sz="0" w:space="0" w:color="auto"/>
          </w:divBdr>
        </w:div>
        <w:div w:id="506790392">
          <w:marLeft w:val="0"/>
          <w:marRight w:val="0"/>
          <w:marTop w:val="0"/>
          <w:marBottom w:val="0"/>
          <w:divBdr>
            <w:top w:val="none" w:sz="0" w:space="0" w:color="auto"/>
            <w:left w:val="none" w:sz="0" w:space="0" w:color="auto"/>
            <w:bottom w:val="none" w:sz="0" w:space="0" w:color="auto"/>
            <w:right w:val="none" w:sz="0" w:space="0" w:color="auto"/>
          </w:divBdr>
        </w:div>
        <w:div w:id="510878883">
          <w:marLeft w:val="0"/>
          <w:marRight w:val="0"/>
          <w:marTop w:val="0"/>
          <w:marBottom w:val="0"/>
          <w:divBdr>
            <w:top w:val="none" w:sz="0" w:space="0" w:color="auto"/>
            <w:left w:val="none" w:sz="0" w:space="0" w:color="auto"/>
            <w:bottom w:val="none" w:sz="0" w:space="0" w:color="auto"/>
            <w:right w:val="none" w:sz="0" w:space="0" w:color="auto"/>
          </w:divBdr>
        </w:div>
      </w:divsChild>
    </w:div>
    <w:div w:id="320012863">
      <w:bodyDiv w:val="1"/>
      <w:marLeft w:val="0"/>
      <w:marRight w:val="0"/>
      <w:marTop w:val="0"/>
      <w:marBottom w:val="0"/>
      <w:divBdr>
        <w:top w:val="none" w:sz="0" w:space="0" w:color="auto"/>
        <w:left w:val="none" w:sz="0" w:space="0" w:color="auto"/>
        <w:bottom w:val="none" w:sz="0" w:space="0" w:color="auto"/>
        <w:right w:val="none" w:sz="0" w:space="0" w:color="auto"/>
      </w:divBdr>
      <w:divsChild>
        <w:div w:id="1016807368">
          <w:marLeft w:val="0"/>
          <w:marRight w:val="0"/>
          <w:marTop w:val="0"/>
          <w:marBottom w:val="0"/>
          <w:divBdr>
            <w:top w:val="none" w:sz="0" w:space="0" w:color="auto"/>
            <w:left w:val="none" w:sz="0" w:space="0" w:color="auto"/>
            <w:bottom w:val="none" w:sz="0" w:space="0" w:color="auto"/>
            <w:right w:val="none" w:sz="0" w:space="0" w:color="auto"/>
          </w:divBdr>
        </w:div>
        <w:div w:id="1717045963">
          <w:marLeft w:val="0"/>
          <w:marRight w:val="0"/>
          <w:marTop w:val="0"/>
          <w:marBottom w:val="0"/>
          <w:divBdr>
            <w:top w:val="none" w:sz="0" w:space="0" w:color="auto"/>
            <w:left w:val="none" w:sz="0" w:space="0" w:color="auto"/>
            <w:bottom w:val="none" w:sz="0" w:space="0" w:color="auto"/>
            <w:right w:val="none" w:sz="0" w:space="0" w:color="auto"/>
          </w:divBdr>
        </w:div>
        <w:div w:id="165092580">
          <w:marLeft w:val="0"/>
          <w:marRight w:val="0"/>
          <w:marTop w:val="0"/>
          <w:marBottom w:val="0"/>
          <w:divBdr>
            <w:top w:val="none" w:sz="0" w:space="0" w:color="auto"/>
            <w:left w:val="none" w:sz="0" w:space="0" w:color="auto"/>
            <w:bottom w:val="none" w:sz="0" w:space="0" w:color="auto"/>
            <w:right w:val="none" w:sz="0" w:space="0" w:color="auto"/>
          </w:divBdr>
        </w:div>
      </w:divsChild>
    </w:div>
    <w:div w:id="543100419">
      <w:bodyDiv w:val="1"/>
      <w:marLeft w:val="0"/>
      <w:marRight w:val="0"/>
      <w:marTop w:val="0"/>
      <w:marBottom w:val="0"/>
      <w:divBdr>
        <w:top w:val="none" w:sz="0" w:space="0" w:color="auto"/>
        <w:left w:val="none" w:sz="0" w:space="0" w:color="auto"/>
        <w:bottom w:val="none" w:sz="0" w:space="0" w:color="auto"/>
        <w:right w:val="none" w:sz="0" w:space="0" w:color="auto"/>
      </w:divBdr>
      <w:divsChild>
        <w:div w:id="929000000">
          <w:marLeft w:val="0"/>
          <w:marRight w:val="0"/>
          <w:marTop w:val="0"/>
          <w:marBottom w:val="0"/>
          <w:divBdr>
            <w:top w:val="none" w:sz="0" w:space="0" w:color="auto"/>
            <w:left w:val="none" w:sz="0" w:space="0" w:color="auto"/>
            <w:bottom w:val="none" w:sz="0" w:space="0" w:color="auto"/>
            <w:right w:val="none" w:sz="0" w:space="0" w:color="auto"/>
          </w:divBdr>
        </w:div>
        <w:div w:id="1211965929">
          <w:marLeft w:val="0"/>
          <w:marRight w:val="0"/>
          <w:marTop w:val="0"/>
          <w:marBottom w:val="0"/>
          <w:divBdr>
            <w:top w:val="none" w:sz="0" w:space="0" w:color="auto"/>
            <w:left w:val="none" w:sz="0" w:space="0" w:color="auto"/>
            <w:bottom w:val="none" w:sz="0" w:space="0" w:color="auto"/>
            <w:right w:val="none" w:sz="0" w:space="0" w:color="auto"/>
          </w:divBdr>
        </w:div>
        <w:div w:id="1785225181">
          <w:marLeft w:val="0"/>
          <w:marRight w:val="0"/>
          <w:marTop w:val="0"/>
          <w:marBottom w:val="0"/>
          <w:divBdr>
            <w:top w:val="none" w:sz="0" w:space="0" w:color="auto"/>
            <w:left w:val="none" w:sz="0" w:space="0" w:color="auto"/>
            <w:bottom w:val="none" w:sz="0" w:space="0" w:color="auto"/>
            <w:right w:val="none" w:sz="0" w:space="0" w:color="auto"/>
          </w:divBdr>
        </w:div>
      </w:divsChild>
    </w:div>
    <w:div w:id="554778630">
      <w:bodyDiv w:val="1"/>
      <w:marLeft w:val="0"/>
      <w:marRight w:val="0"/>
      <w:marTop w:val="0"/>
      <w:marBottom w:val="0"/>
      <w:divBdr>
        <w:top w:val="none" w:sz="0" w:space="0" w:color="auto"/>
        <w:left w:val="none" w:sz="0" w:space="0" w:color="auto"/>
        <w:bottom w:val="none" w:sz="0" w:space="0" w:color="auto"/>
        <w:right w:val="none" w:sz="0" w:space="0" w:color="auto"/>
      </w:divBdr>
      <w:divsChild>
        <w:div w:id="699745623">
          <w:marLeft w:val="0"/>
          <w:marRight w:val="0"/>
          <w:marTop w:val="0"/>
          <w:marBottom w:val="0"/>
          <w:divBdr>
            <w:top w:val="none" w:sz="0" w:space="0" w:color="auto"/>
            <w:left w:val="none" w:sz="0" w:space="0" w:color="auto"/>
            <w:bottom w:val="none" w:sz="0" w:space="0" w:color="auto"/>
            <w:right w:val="none" w:sz="0" w:space="0" w:color="auto"/>
          </w:divBdr>
        </w:div>
        <w:div w:id="851533170">
          <w:marLeft w:val="0"/>
          <w:marRight w:val="0"/>
          <w:marTop w:val="0"/>
          <w:marBottom w:val="0"/>
          <w:divBdr>
            <w:top w:val="none" w:sz="0" w:space="0" w:color="auto"/>
            <w:left w:val="none" w:sz="0" w:space="0" w:color="auto"/>
            <w:bottom w:val="none" w:sz="0" w:space="0" w:color="auto"/>
            <w:right w:val="none" w:sz="0" w:space="0" w:color="auto"/>
          </w:divBdr>
        </w:div>
        <w:div w:id="2140803930">
          <w:marLeft w:val="0"/>
          <w:marRight w:val="0"/>
          <w:marTop w:val="0"/>
          <w:marBottom w:val="0"/>
          <w:divBdr>
            <w:top w:val="none" w:sz="0" w:space="0" w:color="auto"/>
            <w:left w:val="none" w:sz="0" w:space="0" w:color="auto"/>
            <w:bottom w:val="none" w:sz="0" w:space="0" w:color="auto"/>
            <w:right w:val="none" w:sz="0" w:space="0" w:color="auto"/>
          </w:divBdr>
        </w:div>
      </w:divsChild>
    </w:div>
    <w:div w:id="601570149">
      <w:bodyDiv w:val="1"/>
      <w:marLeft w:val="0"/>
      <w:marRight w:val="0"/>
      <w:marTop w:val="0"/>
      <w:marBottom w:val="0"/>
      <w:divBdr>
        <w:top w:val="none" w:sz="0" w:space="0" w:color="auto"/>
        <w:left w:val="none" w:sz="0" w:space="0" w:color="auto"/>
        <w:bottom w:val="none" w:sz="0" w:space="0" w:color="auto"/>
        <w:right w:val="none" w:sz="0" w:space="0" w:color="auto"/>
      </w:divBdr>
      <w:divsChild>
        <w:div w:id="14231783">
          <w:marLeft w:val="0"/>
          <w:marRight w:val="0"/>
          <w:marTop w:val="0"/>
          <w:marBottom w:val="0"/>
          <w:divBdr>
            <w:top w:val="none" w:sz="0" w:space="0" w:color="auto"/>
            <w:left w:val="none" w:sz="0" w:space="0" w:color="auto"/>
            <w:bottom w:val="none" w:sz="0" w:space="0" w:color="auto"/>
            <w:right w:val="none" w:sz="0" w:space="0" w:color="auto"/>
          </w:divBdr>
        </w:div>
        <w:div w:id="1207983820">
          <w:marLeft w:val="0"/>
          <w:marRight w:val="0"/>
          <w:marTop w:val="0"/>
          <w:marBottom w:val="0"/>
          <w:divBdr>
            <w:top w:val="none" w:sz="0" w:space="0" w:color="auto"/>
            <w:left w:val="none" w:sz="0" w:space="0" w:color="auto"/>
            <w:bottom w:val="none" w:sz="0" w:space="0" w:color="auto"/>
            <w:right w:val="none" w:sz="0" w:space="0" w:color="auto"/>
          </w:divBdr>
        </w:div>
        <w:div w:id="1390609434">
          <w:marLeft w:val="0"/>
          <w:marRight w:val="0"/>
          <w:marTop w:val="0"/>
          <w:marBottom w:val="0"/>
          <w:divBdr>
            <w:top w:val="none" w:sz="0" w:space="0" w:color="auto"/>
            <w:left w:val="none" w:sz="0" w:space="0" w:color="auto"/>
            <w:bottom w:val="none" w:sz="0" w:space="0" w:color="auto"/>
            <w:right w:val="none" w:sz="0" w:space="0" w:color="auto"/>
          </w:divBdr>
        </w:div>
        <w:div w:id="1865245976">
          <w:marLeft w:val="0"/>
          <w:marRight w:val="0"/>
          <w:marTop w:val="0"/>
          <w:marBottom w:val="0"/>
          <w:divBdr>
            <w:top w:val="none" w:sz="0" w:space="0" w:color="auto"/>
            <w:left w:val="none" w:sz="0" w:space="0" w:color="auto"/>
            <w:bottom w:val="none" w:sz="0" w:space="0" w:color="auto"/>
            <w:right w:val="none" w:sz="0" w:space="0" w:color="auto"/>
          </w:divBdr>
        </w:div>
        <w:div w:id="1846748997">
          <w:marLeft w:val="0"/>
          <w:marRight w:val="0"/>
          <w:marTop w:val="0"/>
          <w:marBottom w:val="0"/>
          <w:divBdr>
            <w:top w:val="none" w:sz="0" w:space="0" w:color="auto"/>
            <w:left w:val="none" w:sz="0" w:space="0" w:color="auto"/>
            <w:bottom w:val="none" w:sz="0" w:space="0" w:color="auto"/>
            <w:right w:val="none" w:sz="0" w:space="0" w:color="auto"/>
          </w:divBdr>
        </w:div>
      </w:divsChild>
    </w:div>
    <w:div w:id="1076588471">
      <w:bodyDiv w:val="1"/>
      <w:marLeft w:val="0"/>
      <w:marRight w:val="0"/>
      <w:marTop w:val="0"/>
      <w:marBottom w:val="0"/>
      <w:divBdr>
        <w:top w:val="none" w:sz="0" w:space="0" w:color="auto"/>
        <w:left w:val="none" w:sz="0" w:space="0" w:color="auto"/>
        <w:bottom w:val="none" w:sz="0" w:space="0" w:color="auto"/>
        <w:right w:val="none" w:sz="0" w:space="0" w:color="auto"/>
      </w:divBdr>
      <w:divsChild>
        <w:div w:id="613943373">
          <w:marLeft w:val="0"/>
          <w:marRight w:val="0"/>
          <w:marTop w:val="0"/>
          <w:marBottom w:val="0"/>
          <w:divBdr>
            <w:top w:val="none" w:sz="0" w:space="0" w:color="auto"/>
            <w:left w:val="none" w:sz="0" w:space="0" w:color="auto"/>
            <w:bottom w:val="none" w:sz="0" w:space="0" w:color="auto"/>
            <w:right w:val="none" w:sz="0" w:space="0" w:color="auto"/>
          </w:divBdr>
        </w:div>
        <w:div w:id="217404978">
          <w:marLeft w:val="0"/>
          <w:marRight w:val="0"/>
          <w:marTop w:val="0"/>
          <w:marBottom w:val="0"/>
          <w:divBdr>
            <w:top w:val="none" w:sz="0" w:space="0" w:color="auto"/>
            <w:left w:val="none" w:sz="0" w:space="0" w:color="auto"/>
            <w:bottom w:val="none" w:sz="0" w:space="0" w:color="auto"/>
            <w:right w:val="none" w:sz="0" w:space="0" w:color="auto"/>
          </w:divBdr>
        </w:div>
        <w:div w:id="1398087411">
          <w:marLeft w:val="0"/>
          <w:marRight w:val="0"/>
          <w:marTop w:val="0"/>
          <w:marBottom w:val="0"/>
          <w:divBdr>
            <w:top w:val="none" w:sz="0" w:space="0" w:color="auto"/>
            <w:left w:val="none" w:sz="0" w:space="0" w:color="auto"/>
            <w:bottom w:val="none" w:sz="0" w:space="0" w:color="auto"/>
            <w:right w:val="none" w:sz="0" w:space="0" w:color="auto"/>
          </w:divBdr>
        </w:div>
      </w:divsChild>
    </w:div>
    <w:div w:id="1212964012">
      <w:bodyDiv w:val="1"/>
      <w:marLeft w:val="0"/>
      <w:marRight w:val="0"/>
      <w:marTop w:val="0"/>
      <w:marBottom w:val="0"/>
      <w:divBdr>
        <w:top w:val="none" w:sz="0" w:space="0" w:color="auto"/>
        <w:left w:val="none" w:sz="0" w:space="0" w:color="auto"/>
        <w:bottom w:val="none" w:sz="0" w:space="0" w:color="auto"/>
        <w:right w:val="none" w:sz="0" w:space="0" w:color="auto"/>
      </w:divBdr>
      <w:divsChild>
        <w:div w:id="1074085540">
          <w:marLeft w:val="0"/>
          <w:marRight w:val="0"/>
          <w:marTop w:val="0"/>
          <w:marBottom w:val="0"/>
          <w:divBdr>
            <w:top w:val="none" w:sz="0" w:space="0" w:color="auto"/>
            <w:left w:val="none" w:sz="0" w:space="0" w:color="auto"/>
            <w:bottom w:val="none" w:sz="0" w:space="0" w:color="auto"/>
            <w:right w:val="none" w:sz="0" w:space="0" w:color="auto"/>
          </w:divBdr>
        </w:div>
        <w:div w:id="1144157049">
          <w:marLeft w:val="0"/>
          <w:marRight w:val="0"/>
          <w:marTop w:val="0"/>
          <w:marBottom w:val="0"/>
          <w:divBdr>
            <w:top w:val="none" w:sz="0" w:space="0" w:color="auto"/>
            <w:left w:val="none" w:sz="0" w:space="0" w:color="auto"/>
            <w:bottom w:val="none" w:sz="0" w:space="0" w:color="auto"/>
            <w:right w:val="none" w:sz="0" w:space="0" w:color="auto"/>
          </w:divBdr>
        </w:div>
        <w:div w:id="180048588">
          <w:marLeft w:val="0"/>
          <w:marRight w:val="0"/>
          <w:marTop w:val="0"/>
          <w:marBottom w:val="0"/>
          <w:divBdr>
            <w:top w:val="none" w:sz="0" w:space="0" w:color="auto"/>
            <w:left w:val="none" w:sz="0" w:space="0" w:color="auto"/>
            <w:bottom w:val="none" w:sz="0" w:space="0" w:color="auto"/>
            <w:right w:val="none" w:sz="0" w:space="0" w:color="auto"/>
          </w:divBdr>
        </w:div>
      </w:divsChild>
    </w:div>
    <w:div w:id="1318925573">
      <w:bodyDiv w:val="1"/>
      <w:marLeft w:val="0"/>
      <w:marRight w:val="0"/>
      <w:marTop w:val="0"/>
      <w:marBottom w:val="0"/>
      <w:divBdr>
        <w:top w:val="none" w:sz="0" w:space="0" w:color="auto"/>
        <w:left w:val="none" w:sz="0" w:space="0" w:color="auto"/>
        <w:bottom w:val="none" w:sz="0" w:space="0" w:color="auto"/>
        <w:right w:val="none" w:sz="0" w:space="0" w:color="auto"/>
      </w:divBdr>
      <w:divsChild>
        <w:div w:id="1488935516">
          <w:marLeft w:val="0"/>
          <w:marRight w:val="0"/>
          <w:marTop w:val="0"/>
          <w:marBottom w:val="0"/>
          <w:divBdr>
            <w:top w:val="none" w:sz="0" w:space="0" w:color="auto"/>
            <w:left w:val="none" w:sz="0" w:space="0" w:color="auto"/>
            <w:bottom w:val="none" w:sz="0" w:space="0" w:color="auto"/>
            <w:right w:val="none" w:sz="0" w:space="0" w:color="auto"/>
          </w:divBdr>
        </w:div>
        <w:div w:id="597251752">
          <w:marLeft w:val="0"/>
          <w:marRight w:val="0"/>
          <w:marTop w:val="0"/>
          <w:marBottom w:val="0"/>
          <w:divBdr>
            <w:top w:val="none" w:sz="0" w:space="0" w:color="auto"/>
            <w:left w:val="none" w:sz="0" w:space="0" w:color="auto"/>
            <w:bottom w:val="none" w:sz="0" w:space="0" w:color="auto"/>
            <w:right w:val="none" w:sz="0" w:space="0" w:color="auto"/>
          </w:divBdr>
        </w:div>
        <w:div w:id="171379400">
          <w:marLeft w:val="0"/>
          <w:marRight w:val="0"/>
          <w:marTop w:val="0"/>
          <w:marBottom w:val="0"/>
          <w:divBdr>
            <w:top w:val="none" w:sz="0" w:space="0" w:color="auto"/>
            <w:left w:val="none" w:sz="0" w:space="0" w:color="auto"/>
            <w:bottom w:val="none" w:sz="0" w:space="0" w:color="auto"/>
            <w:right w:val="none" w:sz="0" w:space="0" w:color="auto"/>
          </w:divBdr>
        </w:div>
      </w:divsChild>
    </w:div>
    <w:div w:id="1625162195">
      <w:bodyDiv w:val="1"/>
      <w:marLeft w:val="0"/>
      <w:marRight w:val="0"/>
      <w:marTop w:val="0"/>
      <w:marBottom w:val="0"/>
      <w:divBdr>
        <w:top w:val="none" w:sz="0" w:space="0" w:color="auto"/>
        <w:left w:val="none" w:sz="0" w:space="0" w:color="auto"/>
        <w:bottom w:val="none" w:sz="0" w:space="0" w:color="auto"/>
        <w:right w:val="none" w:sz="0" w:space="0" w:color="auto"/>
      </w:divBdr>
      <w:divsChild>
        <w:div w:id="252059313">
          <w:marLeft w:val="0"/>
          <w:marRight w:val="0"/>
          <w:marTop w:val="0"/>
          <w:marBottom w:val="0"/>
          <w:divBdr>
            <w:top w:val="none" w:sz="0" w:space="0" w:color="auto"/>
            <w:left w:val="none" w:sz="0" w:space="0" w:color="auto"/>
            <w:bottom w:val="none" w:sz="0" w:space="0" w:color="auto"/>
            <w:right w:val="none" w:sz="0" w:space="0" w:color="auto"/>
          </w:divBdr>
        </w:div>
        <w:div w:id="86386722">
          <w:marLeft w:val="0"/>
          <w:marRight w:val="0"/>
          <w:marTop w:val="0"/>
          <w:marBottom w:val="0"/>
          <w:divBdr>
            <w:top w:val="none" w:sz="0" w:space="0" w:color="auto"/>
            <w:left w:val="none" w:sz="0" w:space="0" w:color="auto"/>
            <w:bottom w:val="none" w:sz="0" w:space="0" w:color="auto"/>
            <w:right w:val="none" w:sz="0" w:space="0" w:color="auto"/>
          </w:divBdr>
        </w:div>
        <w:div w:id="907687620">
          <w:marLeft w:val="0"/>
          <w:marRight w:val="0"/>
          <w:marTop w:val="0"/>
          <w:marBottom w:val="0"/>
          <w:divBdr>
            <w:top w:val="none" w:sz="0" w:space="0" w:color="auto"/>
            <w:left w:val="none" w:sz="0" w:space="0" w:color="auto"/>
            <w:bottom w:val="none" w:sz="0" w:space="0" w:color="auto"/>
            <w:right w:val="none" w:sz="0" w:space="0" w:color="auto"/>
          </w:divBdr>
        </w:div>
      </w:divsChild>
    </w:div>
    <w:div w:id="1635788435">
      <w:bodyDiv w:val="1"/>
      <w:marLeft w:val="0"/>
      <w:marRight w:val="0"/>
      <w:marTop w:val="0"/>
      <w:marBottom w:val="0"/>
      <w:divBdr>
        <w:top w:val="none" w:sz="0" w:space="0" w:color="auto"/>
        <w:left w:val="none" w:sz="0" w:space="0" w:color="auto"/>
        <w:bottom w:val="none" w:sz="0" w:space="0" w:color="auto"/>
        <w:right w:val="none" w:sz="0" w:space="0" w:color="auto"/>
      </w:divBdr>
      <w:divsChild>
        <w:div w:id="683869931">
          <w:marLeft w:val="0"/>
          <w:marRight w:val="0"/>
          <w:marTop w:val="0"/>
          <w:marBottom w:val="0"/>
          <w:divBdr>
            <w:top w:val="none" w:sz="0" w:space="0" w:color="auto"/>
            <w:left w:val="none" w:sz="0" w:space="0" w:color="auto"/>
            <w:bottom w:val="none" w:sz="0" w:space="0" w:color="auto"/>
            <w:right w:val="none" w:sz="0" w:space="0" w:color="auto"/>
          </w:divBdr>
        </w:div>
        <w:div w:id="2124303370">
          <w:marLeft w:val="0"/>
          <w:marRight w:val="0"/>
          <w:marTop w:val="0"/>
          <w:marBottom w:val="0"/>
          <w:divBdr>
            <w:top w:val="none" w:sz="0" w:space="0" w:color="auto"/>
            <w:left w:val="none" w:sz="0" w:space="0" w:color="auto"/>
            <w:bottom w:val="none" w:sz="0" w:space="0" w:color="auto"/>
            <w:right w:val="none" w:sz="0" w:space="0" w:color="auto"/>
          </w:divBdr>
        </w:div>
        <w:div w:id="677198024">
          <w:marLeft w:val="0"/>
          <w:marRight w:val="0"/>
          <w:marTop w:val="0"/>
          <w:marBottom w:val="0"/>
          <w:divBdr>
            <w:top w:val="none" w:sz="0" w:space="0" w:color="auto"/>
            <w:left w:val="none" w:sz="0" w:space="0" w:color="auto"/>
            <w:bottom w:val="none" w:sz="0" w:space="0" w:color="auto"/>
            <w:right w:val="none" w:sz="0" w:space="0" w:color="auto"/>
          </w:divBdr>
        </w:div>
      </w:divsChild>
    </w:div>
    <w:div w:id="1660770467">
      <w:bodyDiv w:val="1"/>
      <w:marLeft w:val="0"/>
      <w:marRight w:val="0"/>
      <w:marTop w:val="0"/>
      <w:marBottom w:val="0"/>
      <w:divBdr>
        <w:top w:val="none" w:sz="0" w:space="0" w:color="auto"/>
        <w:left w:val="none" w:sz="0" w:space="0" w:color="auto"/>
        <w:bottom w:val="none" w:sz="0" w:space="0" w:color="auto"/>
        <w:right w:val="none" w:sz="0" w:space="0" w:color="auto"/>
      </w:divBdr>
      <w:divsChild>
        <w:div w:id="195244279">
          <w:marLeft w:val="0"/>
          <w:marRight w:val="0"/>
          <w:marTop w:val="0"/>
          <w:marBottom w:val="0"/>
          <w:divBdr>
            <w:top w:val="none" w:sz="0" w:space="0" w:color="auto"/>
            <w:left w:val="none" w:sz="0" w:space="0" w:color="auto"/>
            <w:bottom w:val="none" w:sz="0" w:space="0" w:color="auto"/>
            <w:right w:val="none" w:sz="0" w:space="0" w:color="auto"/>
          </w:divBdr>
        </w:div>
        <w:div w:id="320694942">
          <w:marLeft w:val="0"/>
          <w:marRight w:val="0"/>
          <w:marTop w:val="0"/>
          <w:marBottom w:val="0"/>
          <w:divBdr>
            <w:top w:val="none" w:sz="0" w:space="0" w:color="auto"/>
            <w:left w:val="none" w:sz="0" w:space="0" w:color="auto"/>
            <w:bottom w:val="none" w:sz="0" w:space="0" w:color="auto"/>
            <w:right w:val="none" w:sz="0" w:space="0" w:color="auto"/>
          </w:divBdr>
        </w:div>
        <w:div w:id="1498572855">
          <w:marLeft w:val="0"/>
          <w:marRight w:val="0"/>
          <w:marTop w:val="0"/>
          <w:marBottom w:val="0"/>
          <w:divBdr>
            <w:top w:val="none" w:sz="0" w:space="0" w:color="auto"/>
            <w:left w:val="none" w:sz="0" w:space="0" w:color="auto"/>
            <w:bottom w:val="none" w:sz="0" w:space="0" w:color="auto"/>
            <w:right w:val="none" w:sz="0" w:space="0" w:color="auto"/>
          </w:divBdr>
        </w:div>
      </w:divsChild>
    </w:div>
    <w:div w:id="1667976726">
      <w:bodyDiv w:val="1"/>
      <w:marLeft w:val="0"/>
      <w:marRight w:val="0"/>
      <w:marTop w:val="0"/>
      <w:marBottom w:val="0"/>
      <w:divBdr>
        <w:top w:val="none" w:sz="0" w:space="0" w:color="auto"/>
        <w:left w:val="none" w:sz="0" w:space="0" w:color="auto"/>
        <w:bottom w:val="none" w:sz="0" w:space="0" w:color="auto"/>
        <w:right w:val="none" w:sz="0" w:space="0" w:color="auto"/>
      </w:divBdr>
      <w:divsChild>
        <w:div w:id="1954631598">
          <w:marLeft w:val="0"/>
          <w:marRight w:val="0"/>
          <w:marTop w:val="0"/>
          <w:marBottom w:val="0"/>
          <w:divBdr>
            <w:top w:val="none" w:sz="0" w:space="0" w:color="auto"/>
            <w:left w:val="none" w:sz="0" w:space="0" w:color="auto"/>
            <w:bottom w:val="none" w:sz="0" w:space="0" w:color="auto"/>
            <w:right w:val="none" w:sz="0" w:space="0" w:color="auto"/>
          </w:divBdr>
        </w:div>
        <w:div w:id="1426808289">
          <w:marLeft w:val="0"/>
          <w:marRight w:val="0"/>
          <w:marTop w:val="0"/>
          <w:marBottom w:val="0"/>
          <w:divBdr>
            <w:top w:val="none" w:sz="0" w:space="0" w:color="auto"/>
            <w:left w:val="none" w:sz="0" w:space="0" w:color="auto"/>
            <w:bottom w:val="none" w:sz="0" w:space="0" w:color="auto"/>
            <w:right w:val="none" w:sz="0" w:space="0" w:color="auto"/>
          </w:divBdr>
        </w:div>
        <w:div w:id="359624645">
          <w:marLeft w:val="0"/>
          <w:marRight w:val="0"/>
          <w:marTop w:val="0"/>
          <w:marBottom w:val="0"/>
          <w:divBdr>
            <w:top w:val="none" w:sz="0" w:space="0" w:color="auto"/>
            <w:left w:val="none" w:sz="0" w:space="0" w:color="auto"/>
            <w:bottom w:val="none" w:sz="0" w:space="0" w:color="auto"/>
            <w:right w:val="none" w:sz="0" w:space="0" w:color="auto"/>
          </w:divBdr>
        </w:div>
      </w:divsChild>
    </w:div>
    <w:div w:id="1738891754">
      <w:bodyDiv w:val="1"/>
      <w:marLeft w:val="0"/>
      <w:marRight w:val="0"/>
      <w:marTop w:val="0"/>
      <w:marBottom w:val="0"/>
      <w:divBdr>
        <w:top w:val="none" w:sz="0" w:space="0" w:color="auto"/>
        <w:left w:val="none" w:sz="0" w:space="0" w:color="auto"/>
        <w:bottom w:val="none" w:sz="0" w:space="0" w:color="auto"/>
        <w:right w:val="none" w:sz="0" w:space="0" w:color="auto"/>
      </w:divBdr>
      <w:divsChild>
        <w:div w:id="249659233">
          <w:marLeft w:val="0"/>
          <w:marRight w:val="0"/>
          <w:marTop w:val="0"/>
          <w:marBottom w:val="0"/>
          <w:divBdr>
            <w:top w:val="none" w:sz="0" w:space="0" w:color="auto"/>
            <w:left w:val="none" w:sz="0" w:space="0" w:color="auto"/>
            <w:bottom w:val="none" w:sz="0" w:space="0" w:color="auto"/>
            <w:right w:val="none" w:sz="0" w:space="0" w:color="auto"/>
          </w:divBdr>
        </w:div>
        <w:div w:id="1229461735">
          <w:marLeft w:val="0"/>
          <w:marRight w:val="0"/>
          <w:marTop w:val="0"/>
          <w:marBottom w:val="0"/>
          <w:divBdr>
            <w:top w:val="none" w:sz="0" w:space="0" w:color="auto"/>
            <w:left w:val="none" w:sz="0" w:space="0" w:color="auto"/>
            <w:bottom w:val="none" w:sz="0" w:space="0" w:color="auto"/>
            <w:right w:val="none" w:sz="0" w:space="0" w:color="auto"/>
          </w:divBdr>
        </w:div>
        <w:div w:id="1576478677">
          <w:marLeft w:val="0"/>
          <w:marRight w:val="0"/>
          <w:marTop w:val="0"/>
          <w:marBottom w:val="0"/>
          <w:divBdr>
            <w:top w:val="none" w:sz="0" w:space="0" w:color="auto"/>
            <w:left w:val="none" w:sz="0" w:space="0" w:color="auto"/>
            <w:bottom w:val="none" w:sz="0" w:space="0" w:color="auto"/>
            <w:right w:val="none" w:sz="0" w:space="0" w:color="auto"/>
          </w:divBdr>
        </w:div>
      </w:divsChild>
    </w:div>
    <w:div w:id="1886091771">
      <w:bodyDiv w:val="1"/>
      <w:marLeft w:val="0"/>
      <w:marRight w:val="0"/>
      <w:marTop w:val="0"/>
      <w:marBottom w:val="0"/>
      <w:divBdr>
        <w:top w:val="none" w:sz="0" w:space="0" w:color="auto"/>
        <w:left w:val="none" w:sz="0" w:space="0" w:color="auto"/>
        <w:bottom w:val="none" w:sz="0" w:space="0" w:color="auto"/>
        <w:right w:val="none" w:sz="0" w:space="0" w:color="auto"/>
      </w:divBdr>
      <w:divsChild>
        <w:div w:id="267584802">
          <w:marLeft w:val="0"/>
          <w:marRight w:val="0"/>
          <w:marTop w:val="0"/>
          <w:marBottom w:val="0"/>
          <w:divBdr>
            <w:top w:val="none" w:sz="0" w:space="0" w:color="auto"/>
            <w:left w:val="none" w:sz="0" w:space="0" w:color="auto"/>
            <w:bottom w:val="none" w:sz="0" w:space="0" w:color="auto"/>
            <w:right w:val="none" w:sz="0" w:space="0" w:color="auto"/>
          </w:divBdr>
        </w:div>
        <w:div w:id="1738045266">
          <w:marLeft w:val="0"/>
          <w:marRight w:val="0"/>
          <w:marTop w:val="0"/>
          <w:marBottom w:val="0"/>
          <w:divBdr>
            <w:top w:val="none" w:sz="0" w:space="0" w:color="auto"/>
            <w:left w:val="none" w:sz="0" w:space="0" w:color="auto"/>
            <w:bottom w:val="none" w:sz="0" w:space="0" w:color="auto"/>
            <w:right w:val="none" w:sz="0" w:space="0" w:color="auto"/>
          </w:divBdr>
        </w:div>
        <w:div w:id="895435011">
          <w:marLeft w:val="0"/>
          <w:marRight w:val="0"/>
          <w:marTop w:val="0"/>
          <w:marBottom w:val="0"/>
          <w:divBdr>
            <w:top w:val="none" w:sz="0" w:space="0" w:color="auto"/>
            <w:left w:val="none" w:sz="0" w:space="0" w:color="auto"/>
            <w:bottom w:val="none" w:sz="0" w:space="0" w:color="auto"/>
            <w:right w:val="none" w:sz="0" w:space="0" w:color="auto"/>
          </w:divBdr>
        </w:div>
      </w:divsChild>
    </w:div>
    <w:div w:id="1929608302">
      <w:bodyDiv w:val="1"/>
      <w:marLeft w:val="0"/>
      <w:marRight w:val="0"/>
      <w:marTop w:val="0"/>
      <w:marBottom w:val="0"/>
      <w:divBdr>
        <w:top w:val="none" w:sz="0" w:space="0" w:color="auto"/>
        <w:left w:val="none" w:sz="0" w:space="0" w:color="auto"/>
        <w:bottom w:val="none" w:sz="0" w:space="0" w:color="auto"/>
        <w:right w:val="none" w:sz="0" w:space="0" w:color="auto"/>
      </w:divBdr>
      <w:divsChild>
        <w:div w:id="1305158233">
          <w:marLeft w:val="0"/>
          <w:marRight w:val="0"/>
          <w:marTop w:val="0"/>
          <w:marBottom w:val="0"/>
          <w:divBdr>
            <w:top w:val="none" w:sz="0" w:space="0" w:color="auto"/>
            <w:left w:val="none" w:sz="0" w:space="0" w:color="auto"/>
            <w:bottom w:val="none" w:sz="0" w:space="0" w:color="auto"/>
            <w:right w:val="none" w:sz="0" w:space="0" w:color="auto"/>
          </w:divBdr>
        </w:div>
        <w:div w:id="1157958734">
          <w:marLeft w:val="0"/>
          <w:marRight w:val="0"/>
          <w:marTop w:val="0"/>
          <w:marBottom w:val="0"/>
          <w:divBdr>
            <w:top w:val="none" w:sz="0" w:space="0" w:color="auto"/>
            <w:left w:val="none" w:sz="0" w:space="0" w:color="auto"/>
            <w:bottom w:val="none" w:sz="0" w:space="0" w:color="auto"/>
            <w:right w:val="none" w:sz="0" w:space="0" w:color="auto"/>
          </w:divBdr>
        </w:div>
        <w:div w:id="210264892">
          <w:marLeft w:val="0"/>
          <w:marRight w:val="0"/>
          <w:marTop w:val="0"/>
          <w:marBottom w:val="0"/>
          <w:divBdr>
            <w:top w:val="none" w:sz="0" w:space="0" w:color="auto"/>
            <w:left w:val="none" w:sz="0" w:space="0" w:color="auto"/>
            <w:bottom w:val="none" w:sz="0" w:space="0" w:color="auto"/>
            <w:right w:val="none" w:sz="0" w:space="0" w:color="auto"/>
          </w:divBdr>
        </w:div>
      </w:divsChild>
    </w:div>
    <w:div w:id="1962882545">
      <w:bodyDiv w:val="1"/>
      <w:marLeft w:val="0"/>
      <w:marRight w:val="0"/>
      <w:marTop w:val="0"/>
      <w:marBottom w:val="0"/>
      <w:divBdr>
        <w:top w:val="none" w:sz="0" w:space="0" w:color="auto"/>
        <w:left w:val="none" w:sz="0" w:space="0" w:color="auto"/>
        <w:bottom w:val="none" w:sz="0" w:space="0" w:color="auto"/>
        <w:right w:val="none" w:sz="0" w:space="0" w:color="auto"/>
      </w:divBdr>
      <w:divsChild>
        <w:div w:id="1029259329">
          <w:marLeft w:val="0"/>
          <w:marRight w:val="0"/>
          <w:marTop w:val="0"/>
          <w:marBottom w:val="0"/>
          <w:divBdr>
            <w:top w:val="none" w:sz="0" w:space="0" w:color="auto"/>
            <w:left w:val="none" w:sz="0" w:space="0" w:color="auto"/>
            <w:bottom w:val="none" w:sz="0" w:space="0" w:color="auto"/>
            <w:right w:val="none" w:sz="0" w:space="0" w:color="auto"/>
          </w:divBdr>
        </w:div>
        <w:div w:id="461465741">
          <w:marLeft w:val="0"/>
          <w:marRight w:val="0"/>
          <w:marTop w:val="0"/>
          <w:marBottom w:val="0"/>
          <w:divBdr>
            <w:top w:val="none" w:sz="0" w:space="0" w:color="auto"/>
            <w:left w:val="none" w:sz="0" w:space="0" w:color="auto"/>
            <w:bottom w:val="none" w:sz="0" w:space="0" w:color="auto"/>
            <w:right w:val="none" w:sz="0" w:space="0" w:color="auto"/>
          </w:divBdr>
        </w:div>
        <w:div w:id="194585941">
          <w:marLeft w:val="0"/>
          <w:marRight w:val="0"/>
          <w:marTop w:val="0"/>
          <w:marBottom w:val="0"/>
          <w:divBdr>
            <w:top w:val="none" w:sz="0" w:space="0" w:color="auto"/>
            <w:left w:val="none" w:sz="0" w:space="0" w:color="auto"/>
            <w:bottom w:val="none" w:sz="0" w:space="0" w:color="auto"/>
            <w:right w:val="none" w:sz="0" w:space="0" w:color="auto"/>
          </w:divBdr>
        </w:div>
      </w:divsChild>
    </w:div>
    <w:div w:id="2045790064">
      <w:bodyDiv w:val="1"/>
      <w:marLeft w:val="0"/>
      <w:marRight w:val="0"/>
      <w:marTop w:val="0"/>
      <w:marBottom w:val="0"/>
      <w:divBdr>
        <w:top w:val="none" w:sz="0" w:space="0" w:color="auto"/>
        <w:left w:val="none" w:sz="0" w:space="0" w:color="auto"/>
        <w:bottom w:val="none" w:sz="0" w:space="0" w:color="auto"/>
        <w:right w:val="none" w:sz="0" w:space="0" w:color="auto"/>
      </w:divBdr>
      <w:divsChild>
        <w:div w:id="927157398">
          <w:marLeft w:val="0"/>
          <w:marRight w:val="0"/>
          <w:marTop w:val="0"/>
          <w:marBottom w:val="0"/>
          <w:divBdr>
            <w:top w:val="none" w:sz="0" w:space="0" w:color="auto"/>
            <w:left w:val="none" w:sz="0" w:space="0" w:color="auto"/>
            <w:bottom w:val="none" w:sz="0" w:space="0" w:color="auto"/>
            <w:right w:val="none" w:sz="0" w:space="0" w:color="auto"/>
          </w:divBdr>
        </w:div>
        <w:div w:id="1080444660">
          <w:marLeft w:val="0"/>
          <w:marRight w:val="0"/>
          <w:marTop w:val="0"/>
          <w:marBottom w:val="0"/>
          <w:divBdr>
            <w:top w:val="none" w:sz="0" w:space="0" w:color="auto"/>
            <w:left w:val="none" w:sz="0" w:space="0" w:color="auto"/>
            <w:bottom w:val="none" w:sz="0" w:space="0" w:color="auto"/>
            <w:right w:val="none" w:sz="0" w:space="0" w:color="auto"/>
          </w:divBdr>
        </w:div>
        <w:div w:id="485629352">
          <w:marLeft w:val="0"/>
          <w:marRight w:val="0"/>
          <w:marTop w:val="0"/>
          <w:marBottom w:val="0"/>
          <w:divBdr>
            <w:top w:val="none" w:sz="0" w:space="0" w:color="auto"/>
            <w:left w:val="none" w:sz="0" w:space="0" w:color="auto"/>
            <w:bottom w:val="none" w:sz="0" w:space="0" w:color="auto"/>
            <w:right w:val="none" w:sz="0" w:space="0" w:color="auto"/>
          </w:divBdr>
        </w:div>
      </w:divsChild>
    </w:div>
    <w:div w:id="2048294899">
      <w:bodyDiv w:val="1"/>
      <w:marLeft w:val="0"/>
      <w:marRight w:val="0"/>
      <w:marTop w:val="0"/>
      <w:marBottom w:val="0"/>
      <w:divBdr>
        <w:top w:val="none" w:sz="0" w:space="0" w:color="auto"/>
        <w:left w:val="none" w:sz="0" w:space="0" w:color="auto"/>
        <w:bottom w:val="none" w:sz="0" w:space="0" w:color="auto"/>
        <w:right w:val="none" w:sz="0" w:space="0" w:color="auto"/>
      </w:divBdr>
      <w:divsChild>
        <w:div w:id="499202453">
          <w:marLeft w:val="0"/>
          <w:marRight w:val="0"/>
          <w:marTop w:val="0"/>
          <w:marBottom w:val="0"/>
          <w:divBdr>
            <w:top w:val="none" w:sz="0" w:space="0" w:color="auto"/>
            <w:left w:val="none" w:sz="0" w:space="0" w:color="auto"/>
            <w:bottom w:val="none" w:sz="0" w:space="0" w:color="auto"/>
            <w:right w:val="none" w:sz="0" w:space="0" w:color="auto"/>
          </w:divBdr>
        </w:div>
        <w:div w:id="713844035">
          <w:marLeft w:val="0"/>
          <w:marRight w:val="0"/>
          <w:marTop w:val="0"/>
          <w:marBottom w:val="0"/>
          <w:divBdr>
            <w:top w:val="none" w:sz="0" w:space="0" w:color="auto"/>
            <w:left w:val="none" w:sz="0" w:space="0" w:color="auto"/>
            <w:bottom w:val="none" w:sz="0" w:space="0" w:color="auto"/>
            <w:right w:val="none" w:sz="0" w:space="0" w:color="auto"/>
          </w:divBdr>
        </w:div>
        <w:div w:id="1458841710">
          <w:marLeft w:val="0"/>
          <w:marRight w:val="0"/>
          <w:marTop w:val="0"/>
          <w:marBottom w:val="0"/>
          <w:divBdr>
            <w:top w:val="none" w:sz="0" w:space="0" w:color="auto"/>
            <w:left w:val="none" w:sz="0" w:space="0" w:color="auto"/>
            <w:bottom w:val="none" w:sz="0" w:space="0" w:color="auto"/>
            <w:right w:val="none" w:sz="0" w:space="0" w:color="auto"/>
          </w:divBdr>
        </w:div>
      </w:divsChild>
    </w:div>
    <w:div w:id="2107194362">
      <w:bodyDiv w:val="1"/>
      <w:marLeft w:val="0"/>
      <w:marRight w:val="0"/>
      <w:marTop w:val="0"/>
      <w:marBottom w:val="0"/>
      <w:divBdr>
        <w:top w:val="none" w:sz="0" w:space="0" w:color="auto"/>
        <w:left w:val="none" w:sz="0" w:space="0" w:color="auto"/>
        <w:bottom w:val="none" w:sz="0" w:space="0" w:color="auto"/>
        <w:right w:val="none" w:sz="0" w:space="0" w:color="auto"/>
      </w:divBdr>
      <w:divsChild>
        <w:div w:id="566840458">
          <w:marLeft w:val="0"/>
          <w:marRight w:val="0"/>
          <w:marTop w:val="0"/>
          <w:marBottom w:val="0"/>
          <w:divBdr>
            <w:top w:val="none" w:sz="0" w:space="0" w:color="auto"/>
            <w:left w:val="none" w:sz="0" w:space="0" w:color="auto"/>
            <w:bottom w:val="none" w:sz="0" w:space="0" w:color="auto"/>
            <w:right w:val="none" w:sz="0" w:space="0" w:color="auto"/>
          </w:divBdr>
        </w:div>
        <w:div w:id="1790779724">
          <w:marLeft w:val="0"/>
          <w:marRight w:val="0"/>
          <w:marTop w:val="0"/>
          <w:marBottom w:val="0"/>
          <w:divBdr>
            <w:top w:val="none" w:sz="0" w:space="0" w:color="auto"/>
            <w:left w:val="none" w:sz="0" w:space="0" w:color="auto"/>
            <w:bottom w:val="none" w:sz="0" w:space="0" w:color="auto"/>
            <w:right w:val="none" w:sz="0" w:space="0" w:color="auto"/>
          </w:divBdr>
        </w:div>
        <w:div w:id="18440060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6.xml"/><Relationship Id="rId47" Type="http://schemas.openxmlformats.org/officeDocument/2006/relationships/control" Target="activeX/activeX41.xml"/><Relationship Id="rId50" Type="http://schemas.openxmlformats.org/officeDocument/2006/relationships/control" Target="activeX/activeX44.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45" Type="http://schemas.openxmlformats.org/officeDocument/2006/relationships/control" Target="activeX/activeX39.xml"/><Relationship Id="rId53"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8.xml"/><Relationship Id="rId52" Type="http://schemas.openxmlformats.org/officeDocument/2006/relationships/control" Target="activeX/activeX46.xm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control" Target="activeX/activeX37.xml"/><Relationship Id="rId48" Type="http://schemas.openxmlformats.org/officeDocument/2006/relationships/control" Target="activeX/activeX42.xml"/><Relationship Id="rId8" Type="http://schemas.openxmlformats.org/officeDocument/2006/relationships/control" Target="activeX/activeX2.xml"/><Relationship Id="rId51" Type="http://schemas.openxmlformats.org/officeDocument/2006/relationships/control" Target="activeX/activeX45.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40.xml"/><Relationship Id="rId20" Type="http://schemas.openxmlformats.org/officeDocument/2006/relationships/control" Target="activeX/activeX14.xml"/><Relationship Id="rId41" Type="http://schemas.openxmlformats.org/officeDocument/2006/relationships/control" Target="activeX/activeX35.xm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control" Target="activeX/activeX4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1198</Words>
  <Characters>6830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Alfej Savaya</dc:creator>
  <cp:keywords/>
  <dc:description/>
  <cp:lastModifiedBy>Alfej Savaya</cp:lastModifiedBy>
  <cp:revision>1</cp:revision>
  <dcterms:created xsi:type="dcterms:W3CDTF">2022-11-30T20:43:00Z</dcterms:created>
  <dcterms:modified xsi:type="dcterms:W3CDTF">2022-11-30T21:11:00Z</dcterms:modified>
</cp:coreProperties>
</file>