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8332" w14:textId="4E96AB5C" w:rsidR="00815E05" w:rsidRPr="00F23C14" w:rsidRDefault="00815E05" w:rsidP="00815E05">
      <w:pPr>
        <w:pStyle w:val="ListParagraph"/>
        <w:numPr>
          <w:ilvl w:val="1"/>
          <w:numId w:val="2"/>
        </w:numPr>
        <w:shd w:val="clear" w:color="auto" w:fill="FFFFFF"/>
        <w:spacing w:after="0" w:line="240" w:lineRule="auto"/>
        <w:rPr>
          <w:rFonts w:eastAsia="Times New Roman" w:cstheme="minorHAnsi"/>
          <w:b/>
          <w:bCs/>
          <w:color w:val="000000"/>
          <w:spacing w:val="4"/>
          <w:sz w:val="24"/>
          <w:szCs w:val="24"/>
          <w:bdr w:val="none" w:sz="0" w:space="0" w:color="auto" w:frame="1"/>
          <w:lang w:val="id-ID" w:eastAsia="en-ID"/>
        </w:rPr>
      </w:pPr>
      <w:r w:rsidRPr="00F23C14">
        <w:rPr>
          <w:rFonts w:eastAsia="Times New Roman" w:cstheme="minorHAnsi"/>
          <w:b/>
          <w:bCs/>
          <w:color w:val="000000"/>
          <w:spacing w:val="4"/>
          <w:sz w:val="24"/>
          <w:szCs w:val="24"/>
          <w:bdr w:val="none" w:sz="0" w:space="0" w:color="auto" w:frame="1"/>
          <w:lang w:val="id-ID" w:eastAsia="en-ID"/>
        </w:rPr>
        <w:t>Ruang Lingkup</w:t>
      </w:r>
    </w:p>
    <w:p w14:paraId="1FD30110" w14:textId="77777777" w:rsidR="00815E05" w:rsidRPr="00F23C14" w:rsidRDefault="00815E05" w:rsidP="00815E05">
      <w:pPr>
        <w:pStyle w:val="ListParagraph"/>
        <w:shd w:val="clear" w:color="auto" w:fill="FFFFFF"/>
        <w:spacing w:after="0" w:line="240" w:lineRule="auto"/>
        <w:ind w:firstLine="720"/>
        <w:rPr>
          <w:rFonts w:eastAsia="Times New Roman" w:cstheme="minorHAnsi"/>
          <w:color w:val="000000"/>
          <w:spacing w:val="4"/>
          <w:sz w:val="24"/>
          <w:szCs w:val="24"/>
          <w:bdr w:val="none" w:sz="0" w:space="0" w:color="auto" w:frame="1"/>
          <w:lang w:val="id-ID" w:eastAsia="en-ID"/>
        </w:rPr>
      </w:pPr>
      <w:r w:rsidRPr="00F23C14">
        <w:rPr>
          <w:rFonts w:eastAsia="Times New Roman" w:cstheme="minorHAnsi"/>
          <w:color w:val="000000"/>
          <w:spacing w:val="4"/>
          <w:sz w:val="24"/>
          <w:szCs w:val="24"/>
          <w:bdr w:val="none" w:sz="0" w:space="0" w:color="auto" w:frame="1"/>
          <w:lang w:val="id-ID" w:eastAsia="en-ID"/>
        </w:rPr>
        <w:t>Dokumen ini merupakan ruang lingkup dari yang dibutuhkan secara detail dan tersetruktur untuk membuat software berupa aplikasi data pasien ini. Dengan aplikasi ini berguna untuk mengetahui data-data pasien saat melakukan perobatan di Rumah Sakit saat akan melakukan pembayaran di kasir, salain itu aplikasi ini juga bisa berguna mendapat data pemasukan keuangan untuk yang valid. Dengan cara mengumpulkan data-data pembayaran dari pasien. Sistem aplikasi ini hanya bisa di akses oleh pegawai kasir Rumah Sakit untuk menjaga keaman data pemasukan keuangan karena ini data penting bagi Rumah Sakit, oleh karena ini sistem ini tidak akan di akses oleh umum.</w:t>
      </w:r>
    </w:p>
    <w:p w14:paraId="3299898C" w14:textId="77777777" w:rsidR="00D6078B" w:rsidRDefault="00D6078B"/>
    <w:sectPr w:rsidR="00D60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07F"/>
    <w:multiLevelType w:val="multilevel"/>
    <w:tmpl w:val="327AF3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BD557A6"/>
    <w:multiLevelType w:val="multilevel"/>
    <w:tmpl w:val="5B289B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05"/>
    <w:rsid w:val="00815E05"/>
    <w:rsid w:val="00D60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74BA"/>
  <w15:chartTrackingRefBased/>
  <w15:docId w15:val="{FA6CCA4E-5F49-4329-AD34-8FE5AC74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Isya Nuryana</dc:creator>
  <cp:keywords/>
  <dc:description/>
  <cp:lastModifiedBy>Isya Nuryana</cp:lastModifiedBy>
  <cp:revision>1</cp:revision>
  <dcterms:created xsi:type="dcterms:W3CDTF">2021-10-11T12:32:00Z</dcterms:created>
  <dcterms:modified xsi:type="dcterms:W3CDTF">2021-10-11T12:33:00Z</dcterms:modified>
</cp:coreProperties>
</file>