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37A" w:rsidRPr="008E537A" w:rsidRDefault="008E537A" w:rsidP="008E537A">
      <w:pPr>
        <w:pStyle w:val="NormalWeb"/>
        <w:pBdr>
          <w:bottom w:val="single" w:sz="6" w:space="1" w:color="000000"/>
        </w:pBdr>
        <w:spacing w:after="0"/>
        <w:jc w:val="right"/>
        <w:rPr>
          <w:sz w:val="32"/>
          <w:szCs w:val="32"/>
        </w:rPr>
      </w:pPr>
      <w:r w:rsidRPr="008E537A">
        <w:rPr>
          <w:rFonts w:ascii="Segoe UI" w:hAnsi="Segoe UI" w:cs="Segoe UI"/>
          <w:b/>
          <w:bCs/>
          <w:sz w:val="32"/>
          <w:szCs w:val="32"/>
        </w:rPr>
        <w:t xml:space="preserve">Processo de Negócio </w:t>
      </w:r>
    </w:p>
    <w:p w:rsidR="008E537A" w:rsidRPr="008E537A" w:rsidRDefault="005B69B1" w:rsidP="008E537A">
      <w:pPr>
        <w:pStyle w:val="NormalWeb"/>
        <w:pBdr>
          <w:bottom w:val="single" w:sz="6" w:space="1" w:color="000000"/>
        </w:pBdr>
        <w:spacing w:after="0"/>
        <w:jc w:val="right"/>
        <w:rPr>
          <w:sz w:val="32"/>
          <w:szCs w:val="32"/>
        </w:rPr>
      </w:pPr>
      <w:r>
        <w:rPr>
          <w:rFonts w:ascii="Segoe UI" w:hAnsi="Segoe UI" w:cs="Segoe UI"/>
          <w:b/>
          <w:bCs/>
          <w:sz w:val="32"/>
          <w:szCs w:val="32"/>
        </w:rPr>
        <w:t>Documento de Visão</w:t>
      </w:r>
    </w:p>
    <w:p w:rsidR="005F6126" w:rsidRDefault="005F6126"/>
    <w:p w:rsidR="005F6126" w:rsidRDefault="005F6126"/>
    <w:p w:rsidR="005F6126" w:rsidRDefault="005F6126" w:rsidP="005F6126">
      <w:pPr>
        <w:jc w:val="center"/>
      </w:pPr>
    </w:p>
    <w:p w:rsidR="005F6126" w:rsidRPr="005F6126" w:rsidRDefault="005F6126" w:rsidP="005F6126"/>
    <w:p w:rsidR="005F6126" w:rsidRPr="00AA15E7" w:rsidRDefault="005F6126" w:rsidP="005F6126">
      <w:pPr>
        <w:rPr>
          <w:rFonts w:ascii="Segoe UI" w:hAnsi="Segoe UI" w:cs="Segoe UI"/>
        </w:rPr>
      </w:pPr>
    </w:p>
    <w:p w:rsidR="008E537A" w:rsidRPr="00AA15E7" w:rsidRDefault="008E537A" w:rsidP="00AA15E7">
      <w:pPr>
        <w:pStyle w:val="NormalWeb"/>
        <w:spacing w:after="0" w:line="240" w:lineRule="auto"/>
        <w:jc w:val="right"/>
        <w:rPr>
          <w:rFonts w:ascii="Segoe UI" w:hAnsi="Segoe UI" w:cs="Segoe UI"/>
        </w:rPr>
      </w:pPr>
      <w:r w:rsidRPr="00AA15E7">
        <w:rPr>
          <w:rFonts w:ascii="Segoe UI" w:hAnsi="Segoe UI" w:cs="Segoe UI"/>
          <w:sz w:val="28"/>
          <w:szCs w:val="28"/>
        </w:rPr>
        <w:t>Identificação do Projeto do Cliente &lt;XXXXXXX&gt;</w:t>
      </w:r>
    </w:p>
    <w:p w:rsidR="008E537A" w:rsidRPr="00AA15E7" w:rsidRDefault="008E537A" w:rsidP="008E537A">
      <w:pPr>
        <w:pStyle w:val="NormalWeb"/>
        <w:spacing w:after="0" w:line="240" w:lineRule="auto"/>
        <w:jc w:val="right"/>
        <w:rPr>
          <w:rFonts w:ascii="Segoe UI" w:hAnsi="Segoe UI" w:cs="Segoe UI"/>
        </w:rPr>
      </w:pPr>
      <w:r w:rsidRPr="00AA15E7">
        <w:rPr>
          <w:rFonts w:ascii="Segoe UI" w:hAnsi="Segoe UI" w:cs="Segoe UI"/>
          <w:sz w:val="28"/>
          <w:szCs w:val="28"/>
        </w:rPr>
        <w:t>&lt;Breve Descrição do Projeto do Cliente&gt;</w:t>
      </w:r>
    </w:p>
    <w:p w:rsidR="008E537A" w:rsidRPr="00AA15E7" w:rsidRDefault="008E537A" w:rsidP="008E537A">
      <w:pPr>
        <w:pStyle w:val="NormalWeb"/>
        <w:spacing w:after="0" w:line="240" w:lineRule="auto"/>
        <w:jc w:val="right"/>
        <w:rPr>
          <w:rFonts w:ascii="Segoe UI" w:hAnsi="Segoe UI" w:cs="Segoe UI"/>
        </w:rPr>
      </w:pPr>
      <w:r w:rsidRPr="00AA15E7">
        <w:rPr>
          <w:rFonts w:ascii="Segoe UI" w:hAnsi="Segoe UI" w:cs="Segoe UI"/>
          <w:sz w:val="28"/>
          <w:szCs w:val="28"/>
        </w:rPr>
        <w:t>&lt;Identificação do Cliente&gt;</w:t>
      </w:r>
    </w:p>
    <w:p w:rsidR="008E537A" w:rsidRPr="00AA15E7" w:rsidRDefault="008E537A" w:rsidP="008E537A">
      <w:pPr>
        <w:pStyle w:val="NormalWeb"/>
        <w:spacing w:after="0" w:line="240" w:lineRule="auto"/>
        <w:jc w:val="right"/>
        <w:rPr>
          <w:rFonts w:ascii="Segoe UI" w:hAnsi="Segoe UI" w:cs="Segoe UI"/>
        </w:rPr>
      </w:pPr>
    </w:p>
    <w:p w:rsidR="008E537A" w:rsidRPr="00AA15E7" w:rsidRDefault="00D03F49" w:rsidP="008E537A">
      <w:pPr>
        <w:pStyle w:val="NormalWeb"/>
        <w:spacing w:after="0" w:line="240" w:lineRule="auto"/>
        <w:jc w:val="right"/>
        <w:rPr>
          <w:rFonts w:ascii="Segoe UI" w:hAnsi="Segoe UI" w:cs="Segoe UI"/>
        </w:rPr>
      </w:pPr>
      <w:r>
        <w:rPr>
          <w:rFonts w:ascii="Segoe UI" w:hAnsi="Segoe UI" w:cs="Segoe UI"/>
          <w:sz w:val="28"/>
          <w:szCs w:val="28"/>
        </w:rPr>
        <w:t>Documento de Visão</w:t>
      </w:r>
    </w:p>
    <w:p w:rsidR="008E537A" w:rsidRPr="00AA15E7" w:rsidRDefault="008E537A" w:rsidP="008E537A">
      <w:pPr>
        <w:pStyle w:val="NormalWeb"/>
        <w:spacing w:after="0" w:line="240" w:lineRule="auto"/>
        <w:jc w:val="right"/>
        <w:rPr>
          <w:rFonts w:ascii="Segoe UI" w:hAnsi="Segoe UI" w:cs="Segoe UI"/>
        </w:rPr>
      </w:pPr>
      <w:r w:rsidRPr="00AA15E7">
        <w:rPr>
          <w:rFonts w:ascii="Segoe UI" w:hAnsi="Segoe UI" w:cs="Segoe UI"/>
          <w:sz w:val="28"/>
          <w:szCs w:val="28"/>
        </w:rPr>
        <w:t>Versão &lt;</w:t>
      </w:r>
      <w:proofErr w:type="spellStart"/>
      <w:r w:rsidRPr="00AA15E7">
        <w:rPr>
          <w:rFonts w:ascii="Segoe UI" w:hAnsi="Segoe UI" w:cs="Segoe UI"/>
          <w:sz w:val="28"/>
          <w:szCs w:val="28"/>
        </w:rPr>
        <w:t>x.y</w:t>
      </w:r>
      <w:proofErr w:type="spellEnd"/>
      <w:r w:rsidRPr="00AA15E7">
        <w:rPr>
          <w:rFonts w:ascii="Segoe UI" w:hAnsi="Segoe UI" w:cs="Segoe UI"/>
          <w:sz w:val="28"/>
          <w:szCs w:val="28"/>
        </w:rPr>
        <w:t>&gt;</w:t>
      </w:r>
    </w:p>
    <w:p w:rsidR="00806508" w:rsidRPr="00AA15E7" w:rsidRDefault="00983A82"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8E537A" w:rsidRPr="00AA15E7" w:rsidRDefault="008E537A" w:rsidP="005F6126">
      <w:pPr>
        <w:tabs>
          <w:tab w:val="left" w:pos="3630"/>
        </w:tabs>
        <w:rPr>
          <w:rFonts w:ascii="Segoe UI" w:hAnsi="Segoe UI" w:cs="Segoe UI"/>
        </w:rPr>
      </w:pPr>
    </w:p>
    <w:p w:rsidR="005B69B1" w:rsidRPr="00AA15E7" w:rsidRDefault="005B69B1" w:rsidP="005B69B1">
      <w:pPr>
        <w:pStyle w:val="NormalWeb"/>
        <w:spacing w:after="0" w:line="240" w:lineRule="auto"/>
        <w:rPr>
          <w:rFonts w:ascii="Segoe UI" w:hAnsi="Segoe UI" w:cs="Segoe UI"/>
        </w:rPr>
      </w:pPr>
      <w:r w:rsidRPr="00AA15E7">
        <w:rPr>
          <w:rFonts w:ascii="Segoe UI" w:hAnsi="Segoe UI" w:cs="Segoe UI"/>
          <w:b/>
          <w:bCs/>
        </w:rPr>
        <w:lastRenderedPageBreak/>
        <w:t>Histórico de Revisões</w:t>
      </w:r>
    </w:p>
    <w:p w:rsidR="005B69B1" w:rsidRPr="00AA15E7" w:rsidRDefault="005B69B1" w:rsidP="005B69B1">
      <w:pPr>
        <w:pStyle w:val="NormalWeb"/>
        <w:spacing w:after="0" w:line="240" w:lineRule="auto"/>
        <w:rPr>
          <w:rFonts w:ascii="Segoe UI" w:hAnsi="Segoe UI" w:cs="Segoe UI"/>
        </w:rPr>
      </w:pPr>
    </w:p>
    <w:tbl>
      <w:tblPr>
        <w:tblW w:w="9630" w:type="dxa"/>
        <w:tblCellSpacing w:w="0" w:type="dxa"/>
        <w:tblCellMar>
          <w:top w:w="60" w:type="dxa"/>
          <w:left w:w="60" w:type="dxa"/>
          <w:bottom w:w="60" w:type="dxa"/>
          <w:right w:w="60" w:type="dxa"/>
        </w:tblCellMar>
        <w:tblLook w:val="04A0" w:firstRow="1" w:lastRow="0" w:firstColumn="1" w:lastColumn="0" w:noHBand="0" w:noVBand="1"/>
      </w:tblPr>
      <w:tblGrid>
        <w:gridCol w:w="1677"/>
        <w:gridCol w:w="797"/>
        <w:gridCol w:w="4827"/>
        <w:gridCol w:w="2329"/>
      </w:tblGrid>
      <w:tr w:rsidR="005B69B1" w:rsidRPr="00AA15E7" w:rsidTr="005B69B1">
        <w:trPr>
          <w:tblCellSpacing w:w="0" w:type="dxa"/>
        </w:trPr>
        <w:tc>
          <w:tcPr>
            <w:tcW w:w="1440" w:type="dxa"/>
            <w:tcBorders>
              <w:top w:val="single" w:sz="6" w:space="0" w:color="000000"/>
              <w:left w:val="single" w:sz="6" w:space="0" w:color="000000"/>
              <w:bottom w:val="single" w:sz="6" w:space="0" w:color="000000"/>
              <w:right w:val="nil"/>
            </w:tcBorders>
            <w:shd w:val="clear" w:color="auto" w:fill="E6E6E6"/>
            <w:tcMar>
              <w:top w:w="57" w:type="dxa"/>
              <w:left w:w="57" w:type="dxa"/>
              <w:bottom w:w="57" w:type="dxa"/>
              <w:right w:w="0" w:type="dxa"/>
            </w:tcMar>
            <w:hideMark/>
          </w:tcPr>
          <w:p w:rsidR="005B69B1" w:rsidRPr="00AA15E7" w:rsidRDefault="005B69B1">
            <w:pPr>
              <w:spacing w:before="100" w:beforeAutospacing="1" w:line="288" w:lineRule="auto"/>
              <w:rPr>
                <w:rFonts w:ascii="Segoe UI" w:hAnsi="Segoe UI" w:cs="Segoe UI"/>
              </w:rPr>
            </w:pPr>
            <w:r w:rsidRPr="00AA15E7">
              <w:rPr>
                <w:rFonts w:ascii="Segoe UI" w:hAnsi="Segoe UI" w:cs="Segoe UI"/>
                <w:b/>
                <w:bCs/>
              </w:rPr>
              <w:t>Data</w:t>
            </w:r>
          </w:p>
        </w:tc>
        <w:tc>
          <w:tcPr>
            <w:tcW w:w="720" w:type="dxa"/>
            <w:tcBorders>
              <w:top w:val="single" w:sz="6" w:space="0" w:color="000000"/>
              <w:left w:val="single" w:sz="6" w:space="0" w:color="000000"/>
              <w:bottom w:val="single" w:sz="6" w:space="0" w:color="000000"/>
              <w:right w:val="nil"/>
            </w:tcBorders>
            <w:shd w:val="clear" w:color="auto" w:fill="E6E6E6"/>
            <w:tcMar>
              <w:top w:w="57" w:type="dxa"/>
              <w:left w:w="57" w:type="dxa"/>
              <w:bottom w:w="57" w:type="dxa"/>
              <w:right w:w="0" w:type="dxa"/>
            </w:tcMar>
            <w:hideMark/>
          </w:tcPr>
          <w:p w:rsidR="005B69B1" w:rsidRPr="00AA15E7" w:rsidRDefault="005B69B1">
            <w:pPr>
              <w:spacing w:before="100" w:beforeAutospacing="1" w:line="288" w:lineRule="auto"/>
              <w:rPr>
                <w:rFonts w:ascii="Segoe UI" w:hAnsi="Segoe UI" w:cs="Segoe UI"/>
              </w:rPr>
            </w:pPr>
            <w:r w:rsidRPr="00AA15E7">
              <w:rPr>
                <w:rFonts w:ascii="Segoe UI" w:hAnsi="Segoe UI" w:cs="Segoe UI"/>
                <w:b/>
                <w:bCs/>
              </w:rPr>
              <w:t>Versão</w:t>
            </w:r>
          </w:p>
        </w:tc>
        <w:tc>
          <w:tcPr>
            <w:tcW w:w="4695" w:type="dxa"/>
            <w:tcBorders>
              <w:top w:val="single" w:sz="6" w:space="0" w:color="000000"/>
              <w:left w:val="single" w:sz="6" w:space="0" w:color="000000"/>
              <w:bottom w:val="single" w:sz="6" w:space="0" w:color="000000"/>
              <w:right w:val="nil"/>
            </w:tcBorders>
            <w:shd w:val="clear" w:color="auto" w:fill="E6E6E6"/>
            <w:tcMar>
              <w:top w:w="57" w:type="dxa"/>
              <w:left w:w="57" w:type="dxa"/>
              <w:bottom w:w="57" w:type="dxa"/>
              <w:right w:w="0" w:type="dxa"/>
            </w:tcMar>
            <w:hideMark/>
          </w:tcPr>
          <w:p w:rsidR="005B69B1" w:rsidRPr="00AA15E7" w:rsidRDefault="005B69B1">
            <w:pPr>
              <w:spacing w:before="100" w:beforeAutospacing="1" w:line="288" w:lineRule="auto"/>
              <w:rPr>
                <w:rFonts w:ascii="Segoe UI" w:hAnsi="Segoe UI" w:cs="Segoe UI"/>
              </w:rPr>
            </w:pPr>
            <w:r w:rsidRPr="00AA15E7">
              <w:rPr>
                <w:rFonts w:ascii="Segoe UI" w:hAnsi="Segoe UI" w:cs="Segoe UI"/>
                <w:b/>
                <w:bCs/>
              </w:rPr>
              <w:t>Descrição</w:t>
            </w:r>
          </w:p>
        </w:tc>
        <w:tc>
          <w:tcPr>
            <w:tcW w:w="2265" w:type="dxa"/>
            <w:tcBorders>
              <w:top w:val="single" w:sz="6" w:space="0" w:color="000000"/>
              <w:left w:val="single" w:sz="6" w:space="0" w:color="000000"/>
              <w:bottom w:val="single" w:sz="6" w:space="0" w:color="000000"/>
              <w:right w:val="single" w:sz="6" w:space="0" w:color="000000"/>
            </w:tcBorders>
            <w:shd w:val="clear" w:color="auto" w:fill="E6E6E6"/>
            <w:tcMar>
              <w:top w:w="57" w:type="dxa"/>
              <w:left w:w="57" w:type="dxa"/>
              <w:bottom w:w="57" w:type="dxa"/>
              <w:right w:w="57" w:type="dxa"/>
            </w:tcMar>
            <w:hideMark/>
          </w:tcPr>
          <w:p w:rsidR="005B69B1" w:rsidRPr="00AA15E7" w:rsidRDefault="005B69B1">
            <w:pPr>
              <w:spacing w:before="100" w:beforeAutospacing="1" w:line="288" w:lineRule="auto"/>
              <w:rPr>
                <w:rFonts w:ascii="Segoe UI" w:hAnsi="Segoe UI" w:cs="Segoe UI"/>
              </w:rPr>
            </w:pPr>
            <w:r w:rsidRPr="00AA15E7">
              <w:rPr>
                <w:rFonts w:ascii="Segoe UI" w:hAnsi="Segoe UI" w:cs="Segoe UI"/>
                <w:b/>
                <w:bCs/>
              </w:rPr>
              <w:t>Autor</w:t>
            </w:r>
          </w:p>
        </w:tc>
      </w:tr>
      <w:tr w:rsidR="005B69B1" w:rsidRPr="00AA15E7" w:rsidTr="005B69B1">
        <w:trPr>
          <w:tblCellSpacing w:w="0" w:type="dxa"/>
        </w:trPr>
        <w:tc>
          <w:tcPr>
            <w:tcW w:w="1440" w:type="dxa"/>
            <w:tcBorders>
              <w:top w:val="nil"/>
              <w:left w:val="single" w:sz="6" w:space="0" w:color="000000"/>
              <w:bottom w:val="single" w:sz="6" w:space="0" w:color="000000"/>
              <w:right w:val="nil"/>
            </w:tcBorders>
            <w:tcMar>
              <w:top w:w="0" w:type="dxa"/>
              <w:left w:w="57" w:type="dxa"/>
              <w:bottom w:w="57" w:type="dxa"/>
              <w:right w:w="0" w:type="dxa"/>
            </w:tcMar>
            <w:hideMark/>
          </w:tcPr>
          <w:p w:rsidR="005B69B1" w:rsidRPr="00AA15E7" w:rsidRDefault="005B69B1">
            <w:pPr>
              <w:spacing w:before="100" w:beforeAutospacing="1" w:line="288" w:lineRule="auto"/>
              <w:jc w:val="center"/>
              <w:rPr>
                <w:rFonts w:ascii="Segoe UI" w:hAnsi="Segoe UI" w:cs="Segoe UI"/>
              </w:rPr>
            </w:pPr>
            <w:r w:rsidRPr="00AA15E7">
              <w:rPr>
                <w:rFonts w:ascii="Segoe UI" w:hAnsi="Segoe UI" w:cs="Segoe UI"/>
              </w:rPr>
              <w:t>&lt;</w:t>
            </w:r>
            <w:proofErr w:type="spellStart"/>
            <w:r w:rsidRPr="00AA15E7">
              <w:rPr>
                <w:rFonts w:ascii="Segoe UI" w:hAnsi="Segoe UI" w:cs="Segoe UI"/>
              </w:rPr>
              <w:t>dd</w:t>
            </w:r>
            <w:proofErr w:type="spellEnd"/>
            <w:r w:rsidRPr="00AA15E7">
              <w:rPr>
                <w:rFonts w:ascii="Segoe UI" w:hAnsi="Segoe UI" w:cs="Segoe UI"/>
              </w:rPr>
              <w:t>/mm/</w:t>
            </w:r>
            <w:proofErr w:type="spellStart"/>
            <w:r w:rsidRPr="00AA15E7">
              <w:rPr>
                <w:rFonts w:ascii="Segoe UI" w:hAnsi="Segoe UI" w:cs="Segoe UI"/>
              </w:rPr>
              <w:t>aaaa</w:t>
            </w:r>
            <w:proofErr w:type="spellEnd"/>
            <w:r w:rsidRPr="00AA15E7">
              <w:rPr>
                <w:rFonts w:ascii="Segoe UI" w:hAnsi="Segoe UI" w:cs="Segoe UI"/>
              </w:rPr>
              <w:t>&gt;</w:t>
            </w:r>
          </w:p>
        </w:tc>
        <w:tc>
          <w:tcPr>
            <w:tcW w:w="720" w:type="dxa"/>
            <w:tcBorders>
              <w:top w:val="nil"/>
              <w:left w:val="single" w:sz="6" w:space="0" w:color="000000"/>
              <w:bottom w:val="single" w:sz="6" w:space="0" w:color="000000"/>
              <w:right w:val="nil"/>
            </w:tcBorders>
            <w:tcMar>
              <w:top w:w="0" w:type="dxa"/>
              <w:left w:w="57" w:type="dxa"/>
              <w:bottom w:w="57" w:type="dxa"/>
              <w:right w:w="0" w:type="dxa"/>
            </w:tcMar>
            <w:hideMark/>
          </w:tcPr>
          <w:p w:rsidR="005B69B1" w:rsidRPr="00AA15E7" w:rsidRDefault="005B69B1">
            <w:pPr>
              <w:spacing w:before="100" w:beforeAutospacing="1" w:line="288" w:lineRule="auto"/>
              <w:jc w:val="center"/>
              <w:rPr>
                <w:rFonts w:ascii="Segoe UI" w:hAnsi="Segoe UI" w:cs="Segoe UI"/>
              </w:rPr>
            </w:pPr>
            <w:r w:rsidRPr="00AA15E7">
              <w:rPr>
                <w:rFonts w:ascii="Segoe UI" w:hAnsi="Segoe UI" w:cs="Segoe UI"/>
              </w:rPr>
              <w:t>&lt;</w:t>
            </w:r>
            <w:proofErr w:type="spellStart"/>
            <w:r w:rsidRPr="00AA15E7">
              <w:rPr>
                <w:rFonts w:ascii="Segoe UI" w:hAnsi="Segoe UI" w:cs="Segoe UI"/>
              </w:rPr>
              <w:t>x.y</w:t>
            </w:r>
            <w:proofErr w:type="spellEnd"/>
            <w:r w:rsidRPr="00AA15E7">
              <w:rPr>
                <w:rFonts w:ascii="Segoe UI" w:hAnsi="Segoe UI" w:cs="Segoe UI"/>
              </w:rPr>
              <w:t>&gt;</w:t>
            </w:r>
          </w:p>
        </w:tc>
        <w:tc>
          <w:tcPr>
            <w:tcW w:w="4695" w:type="dxa"/>
            <w:tcBorders>
              <w:top w:val="nil"/>
              <w:left w:val="single" w:sz="6" w:space="0" w:color="000000"/>
              <w:bottom w:val="single" w:sz="6" w:space="0" w:color="000000"/>
              <w:right w:val="nil"/>
            </w:tcBorders>
            <w:tcMar>
              <w:top w:w="0" w:type="dxa"/>
              <w:left w:w="57" w:type="dxa"/>
              <w:bottom w:w="57" w:type="dxa"/>
              <w:right w:w="0" w:type="dxa"/>
            </w:tcMar>
            <w:hideMark/>
          </w:tcPr>
          <w:p w:rsidR="005B69B1" w:rsidRPr="00AA15E7" w:rsidRDefault="005B69B1">
            <w:pPr>
              <w:spacing w:before="100" w:beforeAutospacing="1" w:line="288" w:lineRule="auto"/>
              <w:rPr>
                <w:rFonts w:ascii="Segoe UI" w:hAnsi="Segoe UI" w:cs="Segoe UI"/>
              </w:rPr>
            </w:pPr>
            <w:r w:rsidRPr="00AA15E7">
              <w:rPr>
                <w:rFonts w:ascii="Segoe UI" w:hAnsi="Segoe UI" w:cs="Segoe UI"/>
              </w:rPr>
              <w:t>&lt;Alteração realizada no artefato&gt;</w:t>
            </w:r>
          </w:p>
        </w:tc>
        <w:tc>
          <w:tcPr>
            <w:tcW w:w="2265" w:type="dxa"/>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5B69B1" w:rsidRPr="00AA15E7" w:rsidRDefault="005B69B1">
            <w:pPr>
              <w:spacing w:before="100" w:beforeAutospacing="1" w:line="288" w:lineRule="auto"/>
              <w:rPr>
                <w:rFonts w:ascii="Segoe UI" w:hAnsi="Segoe UI" w:cs="Segoe UI"/>
              </w:rPr>
            </w:pPr>
            <w:r w:rsidRPr="00AA15E7">
              <w:rPr>
                <w:rFonts w:ascii="Segoe UI" w:hAnsi="Segoe UI" w:cs="Segoe UI"/>
              </w:rPr>
              <w:t>&lt;Nome do autor&gt;</w:t>
            </w:r>
          </w:p>
        </w:tc>
      </w:tr>
    </w:tbl>
    <w:p w:rsidR="005B69B1" w:rsidRPr="00AA15E7" w:rsidRDefault="005B69B1" w:rsidP="005B69B1">
      <w:pPr>
        <w:pStyle w:val="NormalWeb"/>
        <w:spacing w:after="0" w:line="240" w:lineRule="auto"/>
        <w:rPr>
          <w:rFonts w:ascii="Segoe UI" w:hAnsi="Segoe UI" w:cs="Segoe UI"/>
        </w:rPr>
      </w:pPr>
    </w:p>
    <w:p w:rsidR="005B69B1" w:rsidRPr="00AA15E7" w:rsidRDefault="005B69B1" w:rsidP="005B69B1">
      <w:pPr>
        <w:pStyle w:val="NormalWeb"/>
        <w:spacing w:after="0" w:line="240" w:lineRule="auto"/>
        <w:rPr>
          <w:rFonts w:ascii="Segoe UI" w:hAnsi="Segoe UI" w:cs="Segoe UI"/>
        </w:rPr>
      </w:pPr>
    </w:p>
    <w:sdt>
      <w:sdtPr>
        <w:id w:val="73157483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80858" w:rsidRDefault="00880858">
          <w:pPr>
            <w:pStyle w:val="CabealhodoSumrio"/>
          </w:pPr>
          <w:r>
            <w:t>Sumário</w:t>
          </w:r>
        </w:p>
        <w:p w:rsidR="00880858" w:rsidRDefault="00880858">
          <w:pPr>
            <w:pStyle w:val="Sumrio2"/>
            <w:tabs>
              <w:tab w:val="left" w:pos="660"/>
              <w:tab w:val="right" w:leader="dot" w:pos="8494"/>
            </w:tabs>
            <w:rPr>
              <w:rFonts w:eastAsiaTheme="minorEastAsia"/>
              <w:noProof/>
              <w:lang w:eastAsia="pt-BR"/>
            </w:rPr>
          </w:pPr>
          <w:r>
            <w:fldChar w:fldCharType="begin"/>
          </w:r>
          <w:r>
            <w:instrText xml:space="preserve"> TOC \o "1-3" \h \z \u </w:instrText>
          </w:r>
          <w:r>
            <w:fldChar w:fldCharType="separate"/>
          </w:r>
          <w:hyperlink w:anchor="_Toc516818023"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Objetivo do Documento de Visão</w:t>
            </w:r>
            <w:r>
              <w:rPr>
                <w:noProof/>
                <w:webHidden/>
              </w:rPr>
              <w:tab/>
            </w:r>
            <w:r>
              <w:rPr>
                <w:noProof/>
                <w:webHidden/>
              </w:rPr>
              <w:fldChar w:fldCharType="begin"/>
            </w:r>
            <w:r>
              <w:rPr>
                <w:noProof/>
                <w:webHidden/>
              </w:rPr>
              <w:instrText xml:space="preserve"> PAGEREF _Toc516818023 \h </w:instrText>
            </w:r>
            <w:r>
              <w:rPr>
                <w:noProof/>
                <w:webHidden/>
              </w:rPr>
            </w:r>
            <w:r>
              <w:rPr>
                <w:noProof/>
                <w:webHidden/>
              </w:rPr>
              <w:fldChar w:fldCharType="separate"/>
            </w:r>
            <w:r>
              <w:rPr>
                <w:noProof/>
                <w:webHidden/>
              </w:rPr>
              <w:t>4</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24"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Posicionamento</w:t>
            </w:r>
            <w:r>
              <w:rPr>
                <w:noProof/>
                <w:webHidden/>
              </w:rPr>
              <w:tab/>
            </w:r>
            <w:r>
              <w:rPr>
                <w:noProof/>
                <w:webHidden/>
              </w:rPr>
              <w:fldChar w:fldCharType="begin"/>
            </w:r>
            <w:r>
              <w:rPr>
                <w:noProof/>
                <w:webHidden/>
              </w:rPr>
              <w:instrText xml:space="preserve"> PAGEREF _Toc516818024 \h </w:instrText>
            </w:r>
            <w:r>
              <w:rPr>
                <w:noProof/>
                <w:webHidden/>
              </w:rPr>
            </w:r>
            <w:r>
              <w:rPr>
                <w:noProof/>
                <w:webHidden/>
              </w:rPr>
              <w:fldChar w:fldCharType="separate"/>
            </w:r>
            <w:r>
              <w:rPr>
                <w:noProof/>
                <w:webHidden/>
              </w:rPr>
              <w:t>4</w:t>
            </w:r>
            <w:r>
              <w:rPr>
                <w:noProof/>
                <w:webHidden/>
              </w:rPr>
              <w:fldChar w:fldCharType="end"/>
            </w:r>
          </w:hyperlink>
        </w:p>
        <w:p w:rsidR="00880858" w:rsidRDefault="00880858">
          <w:pPr>
            <w:pStyle w:val="Sumrio3"/>
            <w:tabs>
              <w:tab w:val="left" w:pos="880"/>
              <w:tab w:val="right" w:leader="dot" w:pos="8494"/>
            </w:tabs>
            <w:rPr>
              <w:rFonts w:eastAsiaTheme="minorEastAsia"/>
              <w:noProof/>
              <w:lang w:eastAsia="pt-BR"/>
            </w:rPr>
          </w:pPr>
          <w:hyperlink w:anchor="_Toc516818025" w:history="1">
            <w:r w:rsidRPr="00E5453C">
              <w:rPr>
                <w:rStyle w:val="Hyperlink"/>
                <w:rFonts w:ascii="Symbol" w:hAnsi="Symbol" w:cs="Segoe UI"/>
                <w:noProof/>
              </w:rPr>
              <w:t></w:t>
            </w:r>
            <w:r>
              <w:rPr>
                <w:rFonts w:eastAsiaTheme="minorEastAsia"/>
                <w:noProof/>
                <w:lang w:eastAsia="pt-BR"/>
              </w:rPr>
              <w:tab/>
            </w:r>
            <w:r w:rsidRPr="00E5453C">
              <w:rPr>
                <w:rStyle w:val="Hyperlink"/>
                <w:rFonts w:ascii="Segoe UI" w:hAnsi="Segoe UI" w:cs="Segoe UI"/>
                <w:noProof/>
              </w:rPr>
              <w:t>Cenário Atual</w:t>
            </w:r>
            <w:r>
              <w:rPr>
                <w:noProof/>
                <w:webHidden/>
              </w:rPr>
              <w:tab/>
            </w:r>
            <w:r>
              <w:rPr>
                <w:noProof/>
                <w:webHidden/>
              </w:rPr>
              <w:fldChar w:fldCharType="begin"/>
            </w:r>
            <w:r>
              <w:rPr>
                <w:noProof/>
                <w:webHidden/>
              </w:rPr>
              <w:instrText xml:space="preserve"> PAGEREF _Toc516818025 \h </w:instrText>
            </w:r>
            <w:r>
              <w:rPr>
                <w:noProof/>
                <w:webHidden/>
              </w:rPr>
            </w:r>
            <w:r>
              <w:rPr>
                <w:noProof/>
                <w:webHidden/>
              </w:rPr>
              <w:fldChar w:fldCharType="separate"/>
            </w:r>
            <w:r>
              <w:rPr>
                <w:noProof/>
                <w:webHidden/>
              </w:rPr>
              <w:t>4</w:t>
            </w:r>
            <w:r>
              <w:rPr>
                <w:noProof/>
                <w:webHidden/>
              </w:rPr>
              <w:fldChar w:fldCharType="end"/>
            </w:r>
          </w:hyperlink>
        </w:p>
        <w:p w:rsidR="00880858" w:rsidRDefault="00880858">
          <w:pPr>
            <w:pStyle w:val="Sumrio3"/>
            <w:tabs>
              <w:tab w:val="left" w:pos="880"/>
              <w:tab w:val="right" w:leader="dot" w:pos="8494"/>
            </w:tabs>
            <w:rPr>
              <w:rFonts w:eastAsiaTheme="minorEastAsia"/>
              <w:noProof/>
              <w:lang w:eastAsia="pt-BR"/>
            </w:rPr>
          </w:pPr>
          <w:hyperlink w:anchor="_Toc516818026" w:history="1">
            <w:r w:rsidRPr="00E5453C">
              <w:rPr>
                <w:rStyle w:val="Hyperlink"/>
                <w:rFonts w:ascii="Symbol" w:hAnsi="Symbol" w:cs="Segoe UI"/>
                <w:noProof/>
              </w:rPr>
              <w:t></w:t>
            </w:r>
            <w:r>
              <w:rPr>
                <w:rFonts w:eastAsiaTheme="minorEastAsia"/>
                <w:noProof/>
                <w:lang w:eastAsia="pt-BR"/>
              </w:rPr>
              <w:tab/>
            </w:r>
            <w:r w:rsidRPr="00E5453C">
              <w:rPr>
                <w:rStyle w:val="Hyperlink"/>
                <w:rFonts w:ascii="Segoe UI" w:hAnsi="Segoe UI" w:cs="Segoe UI"/>
                <w:noProof/>
              </w:rPr>
              <w:t>Modelo de Processos de Negócio</w:t>
            </w:r>
            <w:r>
              <w:rPr>
                <w:noProof/>
                <w:webHidden/>
              </w:rPr>
              <w:tab/>
            </w:r>
            <w:r>
              <w:rPr>
                <w:noProof/>
                <w:webHidden/>
              </w:rPr>
              <w:fldChar w:fldCharType="begin"/>
            </w:r>
            <w:r>
              <w:rPr>
                <w:noProof/>
                <w:webHidden/>
              </w:rPr>
              <w:instrText xml:space="preserve"> PAGEREF _Toc516818026 \h </w:instrText>
            </w:r>
            <w:r>
              <w:rPr>
                <w:noProof/>
                <w:webHidden/>
              </w:rPr>
            </w:r>
            <w:r>
              <w:rPr>
                <w:noProof/>
                <w:webHidden/>
              </w:rPr>
              <w:fldChar w:fldCharType="separate"/>
            </w:r>
            <w:r>
              <w:rPr>
                <w:noProof/>
                <w:webHidden/>
              </w:rPr>
              <w:t>5</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27"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Descrição da Solução</w:t>
            </w:r>
            <w:r>
              <w:rPr>
                <w:noProof/>
                <w:webHidden/>
              </w:rPr>
              <w:tab/>
            </w:r>
            <w:r>
              <w:rPr>
                <w:noProof/>
                <w:webHidden/>
              </w:rPr>
              <w:fldChar w:fldCharType="begin"/>
            </w:r>
            <w:r>
              <w:rPr>
                <w:noProof/>
                <w:webHidden/>
              </w:rPr>
              <w:instrText xml:space="preserve"> PAGEREF _Toc516818027 \h </w:instrText>
            </w:r>
            <w:r>
              <w:rPr>
                <w:noProof/>
                <w:webHidden/>
              </w:rPr>
            </w:r>
            <w:r>
              <w:rPr>
                <w:noProof/>
                <w:webHidden/>
              </w:rPr>
              <w:fldChar w:fldCharType="separate"/>
            </w:r>
            <w:r>
              <w:rPr>
                <w:noProof/>
                <w:webHidden/>
              </w:rPr>
              <w:t>5</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28"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Diagrama de Contexto</w:t>
            </w:r>
            <w:r>
              <w:rPr>
                <w:noProof/>
                <w:webHidden/>
              </w:rPr>
              <w:tab/>
            </w:r>
            <w:r>
              <w:rPr>
                <w:noProof/>
                <w:webHidden/>
              </w:rPr>
              <w:fldChar w:fldCharType="begin"/>
            </w:r>
            <w:r>
              <w:rPr>
                <w:noProof/>
                <w:webHidden/>
              </w:rPr>
              <w:instrText xml:space="preserve"> PAGEREF _Toc516818028 \h </w:instrText>
            </w:r>
            <w:r>
              <w:rPr>
                <w:noProof/>
                <w:webHidden/>
              </w:rPr>
            </w:r>
            <w:r>
              <w:rPr>
                <w:noProof/>
                <w:webHidden/>
              </w:rPr>
              <w:fldChar w:fldCharType="separate"/>
            </w:r>
            <w:r>
              <w:rPr>
                <w:noProof/>
                <w:webHidden/>
              </w:rPr>
              <w:t>5</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29"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Envolvimento</w:t>
            </w:r>
            <w:r>
              <w:rPr>
                <w:noProof/>
                <w:webHidden/>
              </w:rPr>
              <w:tab/>
            </w:r>
            <w:r>
              <w:rPr>
                <w:noProof/>
                <w:webHidden/>
              </w:rPr>
              <w:fldChar w:fldCharType="begin"/>
            </w:r>
            <w:r>
              <w:rPr>
                <w:noProof/>
                <w:webHidden/>
              </w:rPr>
              <w:instrText xml:space="preserve"> PAGEREF _Toc516818029 \h </w:instrText>
            </w:r>
            <w:r>
              <w:rPr>
                <w:noProof/>
                <w:webHidden/>
              </w:rPr>
            </w:r>
            <w:r>
              <w:rPr>
                <w:noProof/>
                <w:webHidden/>
              </w:rPr>
              <w:fldChar w:fldCharType="separate"/>
            </w:r>
            <w:r>
              <w:rPr>
                <w:noProof/>
                <w:webHidden/>
              </w:rPr>
              <w:t>5</w:t>
            </w:r>
            <w:r>
              <w:rPr>
                <w:noProof/>
                <w:webHidden/>
              </w:rPr>
              <w:fldChar w:fldCharType="end"/>
            </w:r>
          </w:hyperlink>
        </w:p>
        <w:p w:rsidR="00880858" w:rsidRDefault="00880858">
          <w:pPr>
            <w:pStyle w:val="Sumrio3"/>
            <w:tabs>
              <w:tab w:val="left" w:pos="880"/>
              <w:tab w:val="right" w:leader="dot" w:pos="8494"/>
            </w:tabs>
            <w:rPr>
              <w:rFonts w:eastAsiaTheme="minorEastAsia"/>
              <w:noProof/>
              <w:lang w:eastAsia="pt-BR"/>
            </w:rPr>
          </w:pPr>
          <w:hyperlink w:anchor="_Toc516818030" w:history="1">
            <w:r w:rsidRPr="00E5453C">
              <w:rPr>
                <w:rStyle w:val="Hyperlink"/>
                <w:rFonts w:ascii="Symbol" w:hAnsi="Symbol" w:cs="Segoe UI"/>
                <w:noProof/>
              </w:rPr>
              <w:t></w:t>
            </w:r>
            <w:r>
              <w:rPr>
                <w:rFonts w:eastAsiaTheme="minorEastAsia"/>
                <w:noProof/>
                <w:lang w:eastAsia="pt-BR"/>
              </w:rPr>
              <w:tab/>
            </w:r>
            <w:r w:rsidRPr="00E5453C">
              <w:rPr>
                <w:rStyle w:val="Hyperlink"/>
                <w:rFonts w:ascii="Segoe UI" w:hAnsi="Segoe UI" w:cs="Segoe UI"/>
                <w:noProof/>
              </w:rPr>
              <w:t>Abrangência</w:t>
            </w:r>
            <w:r>
              <w:rPr>
                <w:noProof/>
                <w:webHidden/>
              </w:rPr>
              <w:tab/>
            </w:r>
            <w:r>
              <w:rPr>
                <w:noProof/>
                <w:webHidden/>
              </w:rPr>
              <w:fldChar w:fldCharType="begin"/>
            </w:r>
            <w:r>
              <w:rPr>
                <w:noProof/>
                <w:webHidden/>
              </w:rPr>
              <w:instrText xml:space="preserve"> PAGEREF _Toc516818030 \h </w:instrText>
            </w:r>
            <w:r>
              <w:rPr>
                <w:noProof/>
                <w:webHidden/>
              </w:rPr>
            </w:r>
            <w:r>
              <w:rPr>
                <w:noProof/>
                <w:webHidden/>
              </w:rPr>
              <w:fldChar w:fldCharType="separate"/>
            </w:r>
            <w:r>
              <w:rPr>
                <w:noProof/>
                <w:webHidden/>
              </w:rPr>
              <w:t>6</w:t>
            </w:r>
            <w:r>
              <w:rPr>
                <w:noProof/>
                <w:webHidden/>
              </w:rPr>
              <w:fldChar w:fldCharType="end"/>
            </w:r>
          </w:hyperlink>
        </w:p>
        <w:p w:rsidR="00880858" w:rsidRDefault="00880858">
          <w:pPr>
            <w:pStyle w:val="Sumrio3"/>
            <w:tabs>
              <w:tab w:val="left" w:pos="880"/>
              <w:tab w:val="right" w:leader="dot" w:pos="8494"/>
            </w:tabs>
            <w:rPr>
              <w:rFonts w:eastAsiaTheme="minorEastAsia"/>
              <w:noProof/>
              <w:lang w:eastAsia="pt-BR"/>
            </w:rPr>
          </w:pPr>
          <w:hyperlink w:anchor="_Toc516818031" w:history="1">
            <w:r w:rsidRPr="00E5453C">
              <w:rPr>
                <w:rStyle w:val="Hyperlink"/>
                <w:rFonts w:ascii="Symbol" w:hAnsi="Symbol" w:cs="Segoe UI"/>
                <w:noProof/>
              </w:rPr>
              <w:t></w:t>
            </w:r>
            <w:r>
              <w:rPr>
                <w:rFonts w:eastAsiaTheme="minorEastAsia"/>
                <w:noProof/>
                <w:lang w:eastAsia="pt-BR"/>
              </w:rPr>
              <w:tab/>
            </w:r>
            <w:r w:rsidRPr="00E5453C">
              <w:rPr>
                <w:rStyle w:val="Hyperlink"/>
                <w:rFonts w:ascii="Segoe UI" w:hAnsi="Segoe UI" w:cs="Segoe UI"/>
                <w:noProof/>
              </w:rPr>
              <w:t>Interessados</w:t>
            </w:r>
            <w:r>
              <w:rPr>
                <w:noProof/>
                <w:webHidden/>
              </w:rPr>
              <w:tab/>
            </w:r>
            <w:r>
              <w:rPr>
                <w:noProof/>
                <w:webHidden/>
              </w:rPr>
              <w:fldChar w:fldCharType="begin"/>
            </w:r>
            <w:r>
              <w:rPr>
                <w:noProof/>
                <w:webHidden/>
              </w:rPr>
              <w:instrText xml:space="preserve"> PAGEREF _Toc516818031 \h </w:instrText>
            </w:r>
            <w:r>
              <w:rPr>
                <w:noProof/>
                <w:webHidden/>
              </w:rPr>
            </w:r>
            <w:r>
              <w:rPr>
                <w:noProof/>
                <w:webHidden/>
              </w:rPr>
              <w:fldChar w:fldCharType="separate"/>
            </w:r>
            <w:r>
              <w:rPr>
                <w:noProof/>
                <w:webHidden/>
              </w:rPr>
              <w:t>6</w:t>
            </w:r>
            <w:r>
              <w:rPr>
                <w:noProof/>
                <w:webHidden/>
              </w:rPr>
              <w:fldChar w:fldCharType="end"/>
            </w:r>
          </w:hyperlink>
        </w:p>
        <w:p w:rsidR="00880858" w:rsidRDefault="00880858">
          <w:pPr>
            <w:pStyle w:val="Sumrio3"/>
            <w:tabs>
              <w:tab w:val="left" w:pos="880"/>
              <w:tab w:val="right" w:leader="dot" w:pos="8494"/>
            </w:tabs>
            <w:rPr>
              <w:rFonts w:eastAsiaTheme="minorEastAsia"/>
              <w:noProof/>
              <w:lang w:eastAsia="pt-BR"/>
            </w:rPr>
          </w:pPr>
          <w:hyperlink w:anchor="_Toc516818032" w:history="1">
            <w:r w:rsidRPr="00E5453C">
              <w:rPr>
                <w:rStyle w:val="Hyperlink"/>
                <w:rFonts w:ascii="Symbol" w:hAnsi="Symbol" w:cs="Segoe UI"/>
                <w:noProof/>
              </w:rPr>
              <w:t></w:t>
            </w:r>
            <w:r>
              <w:rPr>
                <w:rFonts w:eastAsiaTheme="minorEastAsia"/>
                <w:noProof/>
                <w:lang w:eastAsia="pt-BR"/>
              </w:rPr>
              <w:tab/>
            </w:r>
            <w:r w:rsidRPr="00E5453C">
              <w:rPr>
                <w:rStyle w:val="Hyperlink"/>
                <w:rFonts w:ascii="Segoe UI" w:hAnsi="Segoe UI" w:cs="Segoe UI"/>
                <w:noProof/>
              </w:rPr>
              <w:t>Designação do Interessado</w:t>
            </w:r>
            <w:r>
              <w:rPr>
                <w:noProof/>
                <w:webHidden/>
              </w:rPr>
              <w:tab/>
            </w:r>
            <w:r>
              <w:rPr>
                <w:noProof/>
                <w:webHidden/>
              </w:rPr>
              <w:fldChar w:fldCharType="begin"/>
            </w:r>
            <w:r>
              <w:rPr>
                <w:noProof/>
                <w:webHidden/>
              </w:rPr>
              <w:instrText xml:space="preserve"> PAGEREF _Toc516818032 \h </w:instrText>
            </w:r>
            <w:r>
              <w:rPr>
                <w:noProof/>
                <w:webHidden/>
              </w:rPr>
            </w:r>
            <w:r>
              <w:rPr>
                <w:noProof/>
                <w:webHidden/>
              </w:rPr>
              <w:fldChar w:fldCharType="separate"/>
            </w:r>
            <w:r>
              <w:rPr>
                <w:noProof/>
                <w:webHidden/>
              </w:rPr>
              <w:t>7</w:t>
            </w:r>
            <w:r>
              <w:rPr>
                <w:noProof/>
                <w:webHidden/>
              </w:rPr>
              <w:fldChar w:fldCharType="end"/>
            </w:r>
          </w:hyperlink>
        </w:p>
        <w:p w:rsidR="00880858" w:rsidRDefault="00880858">
          <w:pPr>
            <w:pStyle w:val="Sumrio3"/>
            <w:tabs>
              <w:tab w:val="left" w:pos="880"/>
              <w:tab w:val="right" w:leader="dot" w:pos="8494"/>
            </w:tabs>
            <w:rPr>
              <w:rFonts w:eastAsiaTheme="minorEastAsia"/>
              <w:noProof/>
              <w:lang w:eastAsia="pt-BR"/>
            </w:rPr>
          </w:pPr>
          <w:hyperlink w:anchor="_Toc516818033" w:history="1">
            <w:r w:rsidRPr="00E5453C">
              <w:rPr>
                <w:rStyle w:val="Hyperlink"/>
                <w:rFonts w:ascii="Symbol" w:hAnsi="Symbol" w:cs="Segoe UI"/>
                <w:noProof/>
              </w:rPr>
              <w:t></w:t>
            </w:r>
            <w:r>
              <w:rPr>
                <w:rFonts w:eastAsiaTheme="minorEastAsia"/>
                <w:noProof/>
                <w:lang w:eastAsia="pt-BR"/>
              </w:rPr>
              <w:tab/>
            </w:r>
            <w:r w:rsidRPr="00E5453C">
              <w:rPr>
                <w:rStyle w:val="Hyperlink"/>
                <w:rFonts w:ascii="Segoe UI" w:hAnsi="Segoe UI" w:cs="Segoe UI"/>
                <w:noProof/>
              </w:rPr>
              <w:t>Atores</w:t>
            </w:r>
            <w:r>
              <w:rPr>
                <w:noProof/>
                <w:webHidden/>
              </w:rPr>
              <w:tab/>
            </w:r>
            <w:r>
              <w:rPr>
                <w:noProof/>
                <w:webHidden/>
              </w:rPr>
              <w:fldChar w:fldCharType="begin"/>
            </w:r>
            <w:r>
              <w:rPr>
                <w:noProof/>
                <w:webHidden/>
              </w:rPr>
              <w:instrText xml:space="preserve"> PAGEREF _Toc516818033 \h </w:instrText>
            </w:r>
            <w:r>
              <w:rPr>
                <w:noProof/>
                <w:webHidden/>
              </w:rPr>
            </w:r>
            <w:r>
              <w:rPr>
                <w:noProof/>
                <w:webHidden/>
              </w:rPr>
              <w:fldChar w:fldCharType="separate"/>
            </w:r>
            <w:r>
              <w:rPr>
                <w:noProof/>
                <w:webHidden/>
              </w:rPr>
              <w:t>7</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34"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Necessidades e Funcionalidades</w:t>
            </w:r>
            <w:r>
              <w:rPr>
                <w:noProof/>
                <w:webHidden/>
              </w:rPr>
              <w:tab/>
            </w:r>
            <w:r>
              <w:rPr>
                <w:noProof/>
                <w:webHidden/>
              </w:rPr>
              <w:fldChar w:fldCharType="begin"/>
            </w:r>
            <w:r>
              <w:rPr>
                <w:noProof/>
                <w:webHidden/>
              </w:rPr>
              <w:instrText xml:space="preserve"> PAGEREF _Toc516818034 \h </w:instrText>
            </w:r>
            <w:r>
              <w:rPr>
                <w:noProof/>
                <w:webHidden/>
              </w:rPr>
            </w:r>
            <w:r>
              <w:rPr>
                <w:noProof/>
                <w:webHidden/>
              </w:rPr>
              <w:fldChar w:fldCharType="separate"/>
            </w:r>
            <w:r>
              <w:rPr>
                <w:noProof/>
                <w:webHidden/>
              </w:rPr>
              <w:t>9</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35"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Interface/Impacto com Outros Produtos/Serviços</w:t>
            </w:r>
            <w:r>
              <w:rPr>
                <w:noProof/>
                <w:webHidden/>
              </w:rPr>
              <w:tab/>
            </w:r>
            <w:r>
              <w:rPr>
                <w:noProof/>
                <w:webHidden/>
              </w:rPr>
              <w:fldChar w:fldCharType="begin"/>
            </w:r>
            <w:r>
              <w:rPr>
                <w:noProof/>
                <w:webHidden/>
              </w:rPr>
              <w:instrText xml:space="preserve"> PAGEREF _Toc516818035 \h </w:instrText>
            </w:r>
            <w:r>
              <w:rPr>
                <w:noProof/>
                <w:webHidden/>
              </w:rPr>
            </w:r>
            <w:r>
              <w:rPr>
                <w:noProof/>
                <w:webHidden/>
              </w:rPr>
              <w:fldChar w:fldCharType="separate"/>
            </w:r>
            <w:r>
              <w:rPr>
                <w:noProof/>
                <w:webHidden/>
              </w:rPr>
              <w:t>11</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36"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Requisitos/Restrições Não Funcionais Para a Solução</w:t>
            </w:r>
            <w:r>
              <w:rPr>
                <w:noProof/>
                <w:webHidden/>
              </w:rPr>
              <w:tab/>
            </w:r>
            <w:r>
              <w:rPr>
                <w:noProof/>
                <w:webHidden/>
              </w:rPr>
              <w:fldChar w:fldCharType="begin"/>
            </w:r>
            <w:r>
              <w:rPr>
                <w:noProof/>
                <w:webHidden/>
              </w:rPr>
              <w:instrText xml:space="preserve"> PAGEREF _Toc516818036 \h </w:instrText>
            </w:r>
            <w:r>
              <w:rPr>
                <w:noProof/>
                <w:webHidden/>
              </w:rPr>
            </w:r>
            <w:r>
              <w:rPr>
                <w:noProof/>
                <w:webHidden/>
              </w:rPr>
              <w:fldChar w:fldCharType="separate"/>
            </w:r>
            <w:r>
              <w:rPr>
                <w:noProof/>
                <w:webHidden/>
              </w:rPr>
              <w:t>11</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37"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Solução Tecnológica</w:t>
            </w:r>
            <w:r>
              <w:rPr>
                <w:noProof/>
                <w:webHidden/>
              </w:rPr>
              <w:tab/>
            </w:r>
            <w:r>
              <w:rPr>
                <w:noProof/>
                <w:webHidden/>
              </w:rPr>
              <w:fldChar w:fldCharType="begin"/>
            </w:r>
            <w:r>
              <w:rPr>
                <w:noProof/>
                <w:webHidden/>
              </w:rPr>
              <w:instrText xml:space="preserve"> PAGEREF _Toc516818037 \h </w:instrText>
            </w:r>
            <w:r>
              <w:rPr>
                <w:noProof/>
                <w:webHidden/>
              </w:rPr>
            </w:r>
            <w:r>
              <w:rPr>
                <w:noProof/>
                <w:webHidden/>
              </w:rPr>
              <w:fldChar w:fldCharType="separate"/>
            </w:r>
            <w:r>
              <w:rPr>
                <w:noProof/>
                <w:webHidden/>
              </w:rPr>
              <w:t>12</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38"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Premissas Para a Execução da Solução</w:t>
            </w:r>
            <w:r>
              <w:rPr>
                <w:noProof/>
                <w:webHidden/>
              </w:rPr>
              <w:tab/>
            </w:r>
            <w:r>
              <w:rPr>
                <w:noProof/>
                <w:webHidden/>
              </w:rPr>
              <w:fldChar w:fldCharType="begin"/>
            </w:r>
            <w:r>
              <w:rPr>
                <w:noProof/>
                <w:webHidden/>
              </w:rPr>
              <w:instrText xml:space="preserve"> PAGEREF _Toc516818038 \h </w:instrText>
            </w:r>
            <w:r>
              <w:rPr>
                <w:noProof/>
                <w:webHidden/>
              </w:rPr>
            </w:r>
            <w:r>
              <w:rPr>
                <w:noProof/>
                <w:webHidden/>
              </w:rPr>
              <w:fldChar w:fldCharType="separate"/>
            </w:r>
            <w:r>
              <w:rPr>
                <w:noProof/>
                <w:webHidden/>
              </w:rPr>
              <w:t>13</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39"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Estratégias de Execução</w:t>
            </w:r>
            <w:r>
              <w:rPr>
                <w:noProof/>
                <w:webHidden/>
              </w:rPr>
              <w:tab/>
            </w:r>
            <w:r>
              <w:rPr>
                <w:noProof/>
                <w:webHidden/>
              </w:rPr>
              <w:fldChar w:fldCharType="begin"/>
            </w:r>
            <w:r>
              <w:rPr>
                <w:noProof/>
                <w:webHidden/>
              </w:rPr>
              <w:instrText xml:space="preserve"> PAGEREF _Toc516818039 \h </w:instrText>
            </w:r>
            <w:r>
              <w:rPr>
                <w:noProof/>
                <w:webHidden/>
              </w:rPr>
            </w:r>
            <w:r>
              <w:rPr>
                <w:noProof/>
                <w:webHidden/>
              </w:rPr>
              <w:fldChar w:fldCharType="separate"/>
            </w:r>
            <w:r>
              <w:rPr>
                <w:noProof/>
                <w:webHidden/>
              </w:rPr>
              <w:t>13</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40"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Informações para a Área de Atendimento</w:t>
            </w:r>
            <w:r>
              <w:rPr>
                <w:noProof/>
                <w:webHidden/>
              </w:rPr>
              <w:tab/>
            </w:r>
            <w:r>
              <w:rPr>
                <w:noProof/>
                <w:webHidden/>
              </w:rPr>
              <w:fldChar w:fldCharType="begin"/>
            </w:r>
            <w:r>
              <w:rPr>
                <w:noProof/>
                <w:webHidden/>
              </w:rPr>
              <w:instrText xml:space="preserve"> PAGEREF _Toc516818040 \h </w:instrText>
            </w:r>
            <w:r>
              <w:rPr>
                <w:noProof/>
                <w:webHidden/>
              </w:rPr>
            </w:r>
            <w:r>
              <w:rPr>
                <w:noProof/>
                <w:webHidden/>
              </w:rPr>
              <w:fldChar w:fldCharType="separate"/>
            </w:r>
            <w:r>
              <w:rPr>
                <w:noProof/>
                <w:webHidden/>
              </w:rPr>
              <w:t>13</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41"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Riscos à Solução</w:t>
            </w:r>
            <w:r>
              <w:rPr>
                <w:noProof/>
                <w:webHidden/>
              </w:rPr>
              <w:tab/>
            </w:r>
            <w:r>
              <w:rPr>
                <w:noProof/>
                <w:webHidden/>
              </w:rPr>
              <w:fldChar w:fldCharType="begin"/>
            </w:r>
            <w:r>
              <w:rPr>
                <w:noProof/>
                <w:webHidden/>
              </w:rPr>
              <w:instrText xml:space="preserve"> PAGEREF _Toc516818041 \h </w:instrText>
            </w:r>
            <w:r>
              <w:rPr>
                <w:noProof/>
                <w:webHidden/>
              </w:rPr>
            </w:r>
            <w:r>
              <w:rPr>
                <w:noProof/>
                <w:webHidden/>
              </w:rPr>
              <w:fldChar w:fldCharType="separate"/>
            </w:r>
            <w:r>
              <w:rPr>
                <w:noProof/>
                <w:webHidden/>
              </w:rPr>
              <w:t>14</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42"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Glossário</w:t>
            </w:r>
            <w:r>
              <w:rPr>
                <w:noProof/>
                <w:webHidden/>
              </w:rPr>
              <w:tab/>
            </w:r>
            <w:r>
              <w:rPr>
                <w:noProof/>
                <w:webHidden/>
              </w:rPr>
              <w:fldChar w:fldCharType="begin"/>
            </w:r>
            <w:r>
              <w:rPr>
                <w:noProof/>
                <w:webHidden/>
              </w:rPr>
              <w:instrText xml:space="preserve"> PAGEREF _Toc516818042 \h </w:instrText>
            </w:r>
            <w:r>
              <w:rPr>
                <w:noProof/>
                <w:webHidden/>
              </w:rPr>
            </w:r>
            <w:r>
              <w:rPr>
                <w:noProof/>
                <w:webHidden/>
              </w:rPr>
              <w:fldChar w:fldCharType="separate"/>
            </w:r>
            <w:r>
              <w:rPr>
                <w:noProof/>
                <w:webHidden/>
              </w:rPr>
              <w:t>14</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43"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Referências Bibliográficas</w:t>
            </w:r>
            <w:r>
              <w:rPr>
                <w:noProof/>
                <w:webHidden/>
              </w:rPr>
              <w:tab/>
            </w:r>
            <w:r>
              <w:rPr>
                <w:noProof/>
                <w:webHidden/>
              </w:rPr>
              <w:fldChar w:fldCharType="begin"/>
            </w:r>
            <w:r>
              <w:rPr>
                <w:noProof/>
                <w:webHidden/>
              </w:rPr>
              <w:instrText xml:space="preserve"> PAGEREF _Toc516818043 \h </w:instrText>
            </w:r>
            <w:r>
              <w:rPr>
                <w:noProof/>
                <w:webHidden/>
              </w:rPr>
            </w:r>
            <w:r>
              <w:rPr>
                <w:noProof/>
                <w:webHidden/>
              </w:rPr>
              <w:fldChar w:fldCharType="separate"/>
            </w:r>
            <w:r>
              <w:rPr>
                <w:noProof/>
                <w:webHidden/>
              </w:rPr>
              <w:t>15</w:t>
            </w:r>
            <w:r>
              <w:rPr>
                <w:noProof/>
                <w:webHidden/>
              </w:rPr>
              <w:fldChar w:fldCharType="end"/>
            </w:r>
          </w:hyperlink>
        </w:p>
        <w:p w:rsidR="00880858" w:rsidRDefault="00880858">
          <w:pPr>
            <w:pStyle w:val="Sumrio2"/>
            <w:tabs>
              <w:tab w:val="left" w:pos="660"/>
              <w:tab w:val="right" w:leader="dot" w:pos="8494"/>
            </w:tabs>
            <w:rPr>
              <w:rFonts w:eastAsiaTheme="minorEastAsia"/>
              <w:noProof/>
              <w:lang w:eastAsia="pt-BR"/>
            </w:rPr>
          </w:pPr>
          <w:hyperlink w:anchor="_Toc516818044" w:history="1">
            <w:r w:rsidRPr="00E5453C">
              <w:rPr>
                <w:rStyle w:val="Hyperlink"/>
                <w:rFonts w:ascii="Wingdings" w:hAnsi="Wingdings" w:cs="Segoe UI"/>
                <w:noProof/>
              </w:rPr>
              <w:t></w:t>
            </w:r>
            <w:r>
              <w:rPr>
                <w:rFonts w:eastAsiaTheme="minorEastAsia"/>
                <w:noProof/>
                <w:lang w:eastAsia="pt-BR"/>
              </w:rPr>
              <w:tab/>
            </w:r>
            <w:r w:rsidRPr="00E5453C">
              <w:rPr>
                <w:rStyle w:val="Hyperlink"/>
                <w:rFonts w:ascii="Segoe UI" w:hAnsi="Segoe UI" w:cs="Segoe UI"/>
                <w:noProof/>
              </w:rPr>
              <w:t>Especificação Técnica</w:t>
            </w:r>
            <w:r>
              <w:rPr>
                <w:noProof/>
                <w:webHidden/>
              </w:rPr>
              <w:tab/>
            </w:r>
            <w:r>
              <w:rPr>
                <w:noProof/>
                <w:webHidden/>
              </w:rPr>
              <w:fldChar w:fldCharType="begin"/>
            </w:r>
            <w:r>
              <w:rPr>
                <w:noProof/>
                <w:webHidden/>
              </w:rPr>
              <w:instrText xml:space="preserve"> PAGEREF _Toc516818044 \h </w:instrText>
            </w:r>
            <w:r>
              <w:rPr>
                <w:noProof/>
                <w:webHidden/>
              </w:rPr>
            </w:r>
            <w:r>
              <w:rPr>
                <w:noProof/>
                <w:webHidden/>
              </w:rPr>
              <w:fldChar w:fldCharType="separate"/>
            </w:r>
            <w:r>
              <w:rPr>
                <w:noProof/>
                <w:webHidden/>
              </w:rPr>
              <w:t>15</w:t>
            </w:r>
            <w:r>
              <w:rPr>
                <w:noProof/>
                <w:webHidden/>
              </w:rPr>
              <w:fldChar w:fldCharType="end"/>
            </w:r>
          </w:hyperlink>
        </w:p>
        <w:p w:rsidR="00880858" w:rsidRDefault="00880858">
          <w:r>
            <w:rPr>
              <w:b/>
              <w:bCs/>
            </w:rPr>
            <w:fldChar w:fldCharType="end"/>
          </w:r>
        </w:p>
      </w:sdtContent>
    </w:sdt>
    <w:p w:rsidR="005B69B1" w:rsidRPr="00AA15E7" w:rsidRDefault="005B69B1" w:rsidP="005B69B1">
      <w:pPr>
        <w:pStyle w:val="NormalWeb"/>
        <w:spacing w:after="0" w:line="240" w:lineRule="auto"/>
        <w:rPr>
          <w:rFonts w:ascii="Segoe UI" w:hAnsi="Segoe UI" w:cs="Segoe UI"/>
        </w:rPr>
      </w:pPr>
      <w:bookmarkStart w:id="0" w:name="_GoBack"/>
      <w:bookmarkEnd w:id="0"/>
    </w:p>
    <w:p w:rsidR="005B69B1" w:rsidRPr="00AA15E7" w:rsidRDefault="005B69B1" w:rsidP="005B69B1">
      <w:pPr>
        <w:pStyle w:val="NormalWeb"/>
        <w:spacing w:after="0" w:line="240" w:lineRule="auto"/>
        <w:rPr>
          <w:rFonts w:ascii="Segoe UI" w:hAnsi="Segoe UI" w:cs="Segoe UI"/>
        </w:rPr>
      </w:pPr>
    </w:p>
    <w:p w:rsidR="005B69B1" w:rsidRPr="00AA15E7" w:rsidRDefault="005B69B1" w:rsidP="005B69B1">
      <w:pPr>
        <w:pStyle w:val="NormalWeb"/>
        <w:spacing w:after="0" w:line="240" w:lineRule="auto"/>
        <w:rPr>
          <w:rFonts w:ascii="Segoe UI" w:hAnsi="Segoe UI" w:cs="Segoe UI"/>
        </w:rPr>
      </w:pPr>
    </w:p>
    <w:p w:rsidR="005B69B1" w:rsidRPr="00AA15E7" w:rsidRDefault="005B69B1" w:rsidP="005B69B1">
      <w:pPr>
        <w:pStyle w:val="NormalWeb"/>
        <w:spacing w:after="0" w:line="240" w:lineRule="auto"/>
        <w:rPr>
          <w:rFonts w:ascii="Segoe UI" w:hAnsi="Segoe UI" w:cs="Segoe UI"/>
        </w:rPr>
      </w:pPr>
    </w:p>
    <w:p w:rsidR="005B69B1" w:rsidRPr="00AA15E7" w:rsidRDefault="005B69B1" w:rsidP="005B69B1">
      <w:pPr>
        <w:pStyle w:val="NormalWeb"/>
        <w:spacing w:after="0" w:line="240" w:lineRule="auto"/>
        <w:rPr>
          <w:rFonts w:ascii="Segoe UI" w:hAnsi="Segoe UI" w:cs="Segoe UI"/>
        </w:rPr>
      </w:pPr>
    </w:p>
    <w:p w:rsidR="005B69B1" w:rsidRPr="00AA15E7" w:rsidRDefault="005B69B1" w:rsidP="005B69B1">
      <w:pPr>
        <w:pStyle w:val="NormalWeb"/>
        <w:spacing w:after="0" w:line="240" w:lineRule="auto"/>
        <w:rPr>
          <w:rFonts w:ascii="Segoe UI" w:hAnsi="Segoe UI" w:cs="Segoe UI"/>
        </w:rPr>
      </w:pPr>
    </w:p>
    <w:p w:rsidR="005B69B1" w:rsidRDefault="005B69B1" w:rsidP="005B69B1">
      <w:pPr>
        <w:pStyle w:val="NormalWeb"/>
        <w:spacing w:after="0" w:line="240" w:lineRule="auto"/>
        <w:rPr>
          <w:rFonts w:ascii="Segoe UI" w:hAnsi="Segoe UI" w:cs="Segoe UI"/>
        </w:rPr>
      </w:pPr>
    </w:p>
    <w:p w:rsidR="00880858" w:rsidRDefault="00880858" w:rsidP="005B69B1">
      <w:pPr>
        <w:pStyle w:val="NormalWeb"/>
        <w:spacing w:after="0" w:line="240" w:lineRule="auto"/>
        <w:rPr>
          <w:rFonts w:ascii="Segoe UI" w:hAnsi="Segoe UI" w:cs="Segoe UI"/>
        </w:rPr>
      </w:pPr>
    </w:p>
    <w:p w:rsidR="00880858" w:rsidRDefault="00880858" w:rsidP="005B69B1">
      <w:pPr>
        <w:pStyle w:val="NormalWeb"/>
        <w:spacing w:after="0" w:line="240" w:lineRule="auto"/>
        <w:rPr>
          <w:rFonts w:ascii="Segoe UI" w:hAnsi="Segoe UI" w:cs="Segoe UI"/>
        </w:rPr>
      </w:pPr>
    </w:p>
    <w:p w:rsidR="00880858" w:rsidRDefault="00880858" w:rsidP="005B69B1">
      <w:pPr>
        <w:pStyle w:val="NormalWeb"/>
        <w:spacing w:after="0" w:line="240" w:lineRule="auto"/>
        <w:rPr>
          <w:rFonts w:ascii="Segoe UI" w:hAnsi="Segoe UI" w:cs="Segoe UI"/>
        </w:rPr>
      </w:pPr>
    </w:p>
    <w:p w:rsidR="00880858" w:rsidRDefault="00880858" w:rsidP="005B69B1">
      <w:pPr>
        <w:pStyle w:val="NormalWeb"/>
        <w:spacing w:after="0" w:line="240" w:lineRule="auto"/>
        <w:rPr>
          <w:rFonts w:ascii="Segoe UI" w:hAnsi="Segoe UI" w:cs="Segoe UI"/>
        </w:rPr>
      </w:pPr>
    </w:p>
    <w:p w:rsidR="00880858" w:rsidRDefault="00880858" w:rsidP="005B69B1">
      <w:pPr>
        <w:pStyle w:val="NormalWeb"/>
        <w:spacing w:after="0" w:line="240" w:lineRule="auto"/>
        <w:rPr>
          <w:rFonts w:ascii="Segoe UI" w:hAnsi="Segoe UI" w:cs="Segoe UI"/>
        </w:rPr>
      </w:pPr>
    </w:p>
    <w:p w:rsidR="00880858" w:rsidRDefault="00880858" w:rsidP="005B69B1">
      <w:pPr>
        <w:pStyle w:val="NormalWeb"/>
        <w:spacing w:after="0" w:line="240" w:lineRule="auto"/>
        <w:rPr>
          <w:rFonts w:ascii="Segoe UI" w:hAnsi="Segoe UI" w:cs="Segoe UI"/>
        </w:rPr>
      </w:pPr>
    </w:p>
    <w:p w:rsidR="00880858" w:rsidRPr="00AA15E7" w:rsidRDefault="00880858" w:rsidP="005B69B1">
      <w:pPr>
        <w:pStyle w:val="NormalWeb"/>
        <w:spacing w:after="0" w:line="240" w:lineRule="auto"/>
        <w:rPr>
          <w:rFonts w:ascii="Segoe UI" w:hAnsi="Segoe UI" w:cs="Segoe UI"/>
        </w:rPr>
      </w:pPr>
    </w:p>
    <w:p w:rsidR="005B69B1" w:rsidRPr="00AA15E7" w:rsidRDefault="005B69B1" w:rsidP="005B69B1">
      <w:pPr>
        <w:pStyle w:val="NormalWeb"/>
        <w:spacing w:after="0" w:line="240" w:lineRule="auto"/>
        <w:rPr>
          <w:rFonts w:ascii="Segoe UI" w:hAnsi="Segoe UI" w:cs="Segoe UI"/>
        </w:rPr>
      </w:pPr>
    </w:p>
    <w:p w:rsidR="003E1B15" w:rsidRPr="00AA15E7" w:rsidRDefault="003E1B15" w:rsidP="003E1B15">
      <w:pPr>
        <w:pStyle w:val="Ttulo2"/>
        <w:numPr>
          <w:ilvl w:val="0"/>
          <w:numId w:val="19"/>
        </w:numPr>
        <w:rPr>
          <w:rFonts w:ascii="Segoe UI" w:hAnsi="Segoe UI" w:cs="Segoe UI"/>
        </w:rPr>
      </w:pPr>
      <w:bookmarkStart w:id="1" w:name="_Toc516818023"/>
      <w:r w:rsidRPr="00AA15E7">
        <w:rPr>
          <w:rFonts w:ascii="Segoe UI" w:hAnsi="Segoe UI" w:cs="Segoe UI"/>
        </w:rPr>
        <w:lastRenderedPageBreak/>
        <w:t>Objetivo do Documento de Visão</w:t>
      </w:r>
      <w:bookmarkEnd w:id="1"/>
    </w:p>
    <w:p w:rsidR="003E1B15" w:rsidRPr="00CF0589" w:rsidRDefault="00CF0589" w:rsidP="0080784D">
      <w:pPr>
        <w:pStyle w:val="NormalWeb"/>
        <w:spacing w:after="0" w:line="240" w:lineRule="auto"/>
        <w:ind w:left="437"/>
        <w:jc w:val="both"/>
        <w:rPr>
          <w:rFonts w:ascii="Segoe UI" w:hAnsi="Segoe UI" w:cs="Segoe UI"/>
        </w:rPr>
      </w:pPr>
      <w:r>
        <w:rPr>
          <w:rFonts w:ascii="Segoe UI" w:hAnsi="Segoe UI" w:cs="Segoe UI"/>
          <w:i/>
          <w:iCs/>
          <w:color w:val="808080"/>
        </w:rPr>
        <w:t>&lt;</w:t>
      </w:r>
      <w:r w:rsidR="003E1B15" w:rsidRPr="00CF0589">
        <w:rPr>
          <w:rFonts w:ascii="Segoe UI" w:hAnsi="Segoe UI" w:cs="Segoe UI"/>
          <w:i/>
          <w:iCs/>
          <w:color w:val="808080"/>
        </w:rPr>
        <w:t>Esta seção descreve o objetivo desse artefato, sendo de conteúdo fixo e não devendo ser alterada.</w:t>
      </w:r>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 xml:space="preserve">O propósito do Documento de Visão é ser uma </w:t>
      </w:r>
      <w:r w:rsidRPr="00CF0589">
        <w:rPr>
          <w:rFonts w:ascii="Segoe UI" w:hAnsi="Segoe UI" w:cs="Segoe UI"/>
          <w:b/>
          <w:bCs/>
          <w:i/>
          <w:iCs/>
          <w:color w:val="808080"/>
          <w:u w:val="single"/>
        </w:rPr>
        <w:t>descrição de solução</w:t>
      </w:r>
      <w:r w:rsidRPr="00CF0589">
        <w:rPr>
          <w:rFonts w:ascii="Segoe UI" w:hAnsi="Segoe UI" w:cs="Segoe UI"/>
          <w:i/>
          <w:iCs/>
          <w:color w:val="808080"/>
        </w:rPr>
        <w:t xml:space="preserve"> para a necessidade do cliente, documentando apenas as necessidades e funcionalidades da solução que serão atendidas nessa demanda. Pode ter como origem, artefatos de descrição de processos de negócio ou de especificação do software ou serviço a sofrer manutenção. Documenta “o que” será feito, fornecendo aos envolvidos uma descrição compreensível, sem a preocupação inicial em descrever “o como” a solução será desenvolvida. Esse artefato </w:t>
      </w:r>
      <w:r w:rsidRPr="00CF0589">
        <w:rPr>
          <w:rFonts w:ascii="Segoe UI" w:hAnsi="Segoe UI" w:cs="Segoe UI"/>
          <w:b/>
          <w:bCs/>
          <w:i/>
          <w:iCs/>
          <w:color w:val="808080"/>
          <w:u w:val="single"/>
        </w:rPr>
        <w:t>NÃO SE PROPÕE</w:t>
      </w:r>
      <w:r w:rsidRPr="00CF0589">
        <w:rPr>
          <w:rFonts w:ascii="Segoe UI" w:hAnsi="Segoe UI" w:cs="Segoe UI"/>
          <w:i/>
          <w:iCs/>
          <w:color w:val="808080"/>
        </w:rPr>
        <w:t xml:space="preserve"> a ser a especificação do software a ser desenvolvido ou que sofrerá manutenção. </w:t>
      </w:r>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Este Documento de Visão é dividido em seções. Inicialmente descreve a situação atual da solução, podendo referenciar processos já detalhados. Descreve a solução em termos de necessidades identificando as fronteiras da solução, em seguida identifica os envolvidos na solução. Descreve o desmembramento das funcionalidades correspondentes a cada necessidade. Identifica as restrições não funcionais da solução e as interfaces com soluções já implantadas. Referência a arquitetura da solução e pode descrever um glossário de termos e as referências do artefato.</w:t>
      </w:r>
      <w:r w:rsidR="00CF0589">
        <w:rPr>
          <w:rFonts w:ascii="Segoe UI" w:hAnsi="Segoe UI" w:cs="Segoe UI"/>
          <w:i/>
          <w:iCs/>
          <w:color w:val="808080"/>
        </w:rPr>
        <w:t>&gt;</w:t>
      </w:r>
    </w:p>
    <w:p w:rsidR="003E1B15" w:rsidRPr="00AA15E7" w:rsidRDefault="003E1B15" w:rsidP="003E1B15">
      <w:pPr>
        <w:pStyle w:val="Ttulo2"/>
        <w:numPr>
          <w:ilvl w:val="0"/>
          <w:numId w:val="19"/>
        </w:numPr>
        <w:rPr>
          <w:rFonts w:ascii="Segoe UI" w:hAnsi="Segoe UI" w:cs="Segoe UI"/>
        </w:rPr>
      </w:pPr>
      <w:bookmarkStart w:id="2" w:name="__RefHeading__34174_137163814"/>
      <w:bookmarkStart w:id="3" w:name="_Toc516818024"/>
      <w:bookmarkEnd w:id="2"/>
      <w:r w:rsidRPr="00AA15E7">
        <w:rPr>
          <w:rFonts w:ascii="Segoe UI" w:hAnsi="Segoe UI" w:cs="Segoe UI"/>
        </w:rPr>
        <w:t>Posicionamento</w:t>
      </w:r>
      <w:bookmarkEnd w:id="3"/>
    </w:p>
    <w:p w:rsidR="003E1B15" w:rsidRPr="00AA15E7" w:rsidRDefault="003E1B15" w:rsidP="0080784D">
      <w:pPr>
        <w:pStyle w:val="Ttulo3"/>
        <w:numPr>
          <w:ilvl w:val="0"/>
          <w:numId w:val="24"/>
        </w:numPr>
        <w:rPr>
          <w:rFonts w:ascii="Segoe UI" w:hAnsi="Segoe UI" w:cs="Segoe UI"/>
        </w:rPr>
      </w:pPr>
      <w:bookmarkStart w:id="4" w:name="__RefHeading__34176_137163814"/>
      <w:bookmarkStart w:id="5" w:name="_Toc516818025"/>
      <w:bookmarkEnd w:id="4"/>
      <w:r w:rsidRPr="00AA15E7">
        <w:rPr>
          <w:rFonts w:ascii="Segoe UI" w:hAnsi="Segoe UI" w:cs="Segoe UI"/>
        </w:rPr>
        <w:t>Cenário Atual</w:t>
      </w:r>
      <w:bookmarkEnd w:id="5"/>
    </w:p>
    <w:p w:rsidR="003E1B15" w:rsidRPr="00CF0589" w:rsidRDefault="003E1B15" w:rsidP="0080784D">
      <w:pPr>
        <w:pStyle w:val="NormalWeb"/>
        <w:spacing w:after="0" w:line="240" w:lineRule="auto"/>
        <w:ind w:left="1004"/>
        <w:jc w:val="both"/>
        <w:rPr>
          <w:rFonts w:ascii="Segoe UI" w:hAnsi="Segoe UI" w:cs="Segoe UI"/>
        </w:rPr>
      </w:pPr>
      <w:r w:rsidRPr="00CF0589">
        <w:rPr>
          <w:rFonts w:ascii="Segoe UI" w:hAnsi="Segoe UI" w:cs="Segoe UI"/>
          <w:i/>
          <w:iCs/>
          <w:color w:val="808080"/>
        </w:rPr>
        <w:t>&lt;Preenchimento obrigatório. Descrição do cenário atual que motiva a solução. Se houver, pode fazer referência a documentação descritiva ou motivadora da solução atual. Para apoiar essa descrição, sugere-se responder as sentenças: “O problema de”, “Afeta a quem” e “Seu impacto é”.</w:t>
      </w:r>
    </w:p>
    <w:p w:rsidR="003E1B15" w:rsidRPr="00CF0589" w:rsidRDefault="003E1B15" w:rsidP="0080784D">
      <w:pPr>
        <w:pStyle w:val="NormalWeb"/>
        <w:spacing w:after="0" w:line="240" w:lineRule="auto"/>
        <w:ind w:left="1004"/>
        <w:jc w:val="both"/>
        <w:rPr>
          <w:rFonts w:ascii="Segoe UI" w:hAnsi="Segoe UI" w:cs="Segoe UI"/>
          <w:i/>
          <w:iCs/>
          <w:color w:val="808080"/>
        </w:rPr>
      </w:pPr>
      <w:r w:rsidRPr="00CF0589">
        <w:rPr>
          <w:rFonts w:ascii="Segoe UI" w:hAnsi="Segoe UI" w:cs="Segoe UI"/>
          <w:i/>
          <w:iCs/>
          <w:color w:val="808080"/>
        </w:rPr>
        <w:lastRenderedPageBreak/>
        <w:t xml:space="preserve">Se a solução for a manutenção em produto ou serviço já implantado, isso deve ser mencionado claramente nesta seção, identificando-se o produto ou serviço e o tipo de </w:t>
      </w:r>
      <w:r w:rsidRPr="00CF0589">
        <w:rPr>
          <w:rFonts w:ascii="Segoe UI" w:hAnsi="Segoe UI" w:cs="Segoe UI"/>
          <w:b/>
          <w:bCs/>
          <w:i/>
          <w:iCs/>
          <w:color w:val="808080"/>
        </w:rPr>
        <w:t>manutenção</w:t>
      </w:r>
      <w:r w:rsidRPr="00CF0589">
        <w:rPr>
          <w:rFonts w:ascii="Segoe UI" w:hAnsi="Segoe UI" w:cs="Segoe UI"/>
          <w:i/>
          <w:iCs/>
          <w:color w:val="808080"/>
        </w:rPr>
        <w:t xml:space="preserve">: </w:t>
      </w:r>
      <w:r w:rsidRPr="00CF0589">
        <w:rPr>
          <w:rFonts w:ascii="Segoe UI" w:hAnsi="Segoe UI" w:cs="Segoe UI"/>
          <w:b/>
          <w:bCs/>
          <w:i/>
          <w:iCs/>
          <w:color w:val="808080"/>
        </w:rPr>
        <w:t>Adaptativa</w:t>
      </w:r>
      <w:r w:rsidRPr="00CF0589">
        <w:rPr>
          <w:rFonts w:ascii="Segoe UI" w:hAnsi="Segoe UI" w:cs="Segoe UI"/>
          <w:i/>
          <w:iCs/>
          <w:color w:val="808080"/>
        </w:rPr>
        <w:t xml:space="preserve"> ou </w:t>
      </w:r>
      <w:r w:rsidRPr="00CF0589">
        <w:rPr>
          <w:rFonts w:ascii="Segoe UI" w:hAnsi="Segoe UI" w:cs="Segoe UI"/>
          <w:b/>
          <w:bCs/>
          <w:i/>
          <w:iCs/>
          <w:color w:val="808080"/>
        </w:rPr>
        <w:t>Evolutiva</w:t>
      </w:r>
      <w:r w:rsidRPr="00CF0589">
        <w:rPr>
          <w:rFonts w:ascii="Segoe UI" w:hAnsi="Segoe UI" w:cs="Segoe UI"/>
          <w:i/>
          <w:iCs/>
          <w:color w:val="808080"/>
        </w:rPr>
        <w:t>.&gt;</w:t>
      </w:r>
    </w:p>
    <w:p w:rsidR="003E1B15" w:rsidRPr="00AA15E7" w:rsidRDefault="003E1B15" w:rsidP="003E1B15">
      <w:pPr>
        <w:pStyle w:val="NormalWeb"/>
        <w:spacing w:after="0" w:line="240" w:lineRule="auto"/>
        <w:ind w:left="1004"/>
        <w:rPr>
          <w:rFonts w:ascii="Segoe UI" w:hAnsi="Segoe UI" w:cs="Segoe UI"/>
        </w:rPr>
      </w:pPr>
    </w:p>
    <w:p w:rsidR="003E1B15" w:rsidRPr="00AA15E7" w:rsidRDefault="003E1B15" w:rsidP="0080784D">
      <w:pPr>
        <w:pStyle w:val="Ttulo3"/>
        <w:numPr>
          <w:ilvl w:val="0"/>
          <w:numId w:val="25"/>
        </w:numPr>
        <w:rPr>
          <w:rFonts w:ascii="Segoe UI" w:hAnsi="Segoe UI" w:cs="Segoe UI"/>
        </w:rPr>
      </w:pPr>
      <w:bookmarkStart w:id="6" w:name="__RefHeading__34178_137163814"/>
      <w:bookmarkStart w:id="7" w:name="_Toc516818026"/>
      <w:bookmarkEnd w:id="6"/>
      <w:r w:rsidRPr="00AA15E7">
        <w:rPr>
          <w:rFonts w:ascii="Segoe UI" w:hAnsi="Segoe UI" w:cs="Segoe UI"/>
        </w:rPr>
        <w:t>Modelo de Processos de Negócio</w:t>
      </w:r>
      <w:bookmarkEnd w:id="7"/>
    </w:p>
    <w:p w:rsidR="003E1B15" w:rsidRPr="00CF0589" w:rsidRDefault="003E1B15" w:rsidP="0080784D">
      <w:pPr>
        <w:pStyle w:val="NormalWeb"/>
        <w:spacing w:after="0" w:line="240" w:lineRule="auto"/>
        <w:ind w:left="1004"/>
        <w:jc w:val="both"/>
        <w:rPr>
          <w:rFonts w:ascii="Segoe UI" w:hAnsi="Segoe UI" w:cs="Segoe UI"/>
        </w:rPr>
      </w:pPr>
      <w:r w:rsidRPr="00CF0589">
        <w:rPr>
          <w:rFonts w:ascii="Segoe UI" w:hAnsi="Segoe UI" w:cs="Segoe UI"/>
          <w:i/>
          <w:iCs/>
          <w:color w:val="808080"/>
        </w:rPr>
        <w:t>&lt;Os Modelos de Processos de Negócio, se houver, devem ser referenciados como anexos a esse documento e não incluídos nele. Nesta seção devem ser enumerados esses anexos, e se necessário, citar as referências bibliográficas, conforme a seção 14 desse artefato.&gt;</w:t>
      </w:r>
    </w:p>
    <w:p w:rsidR="003E1B15" w:rsidRPr="00AA15E7" w:rsidRDefault="003E1B15" w:rsidP="003E1B15">
      <w:pPr>
        <w:pStyle w:val="NormalWeb"/>
        <w:spacing w:after="0" w:line="240" w:lineRule="auto"/>
        <w:ind w:left="1004"/>
        <w:rPr>
          <w:rFonts w:ascii="Segoe UI" w:hAnsi="Segoe UI" w:cs="Segoe UI"/>
        </w:rPr>
      </w:pPr>
    </w:p>
    <w:p w:rsidR="003E1B15" w:rsidRPr="00AA15E7" w:rsidRDefault="003E1B15" w:rsidP="003E1B15">
      <w:pPr>
        <w:pStyle w:val="Ttulo2"/>
        <w:numPr>
          <w:ilvl w:val="0"/>
          <w:numId w:val="19"/>
        </w:numPr>
        <w:rPr>
          <w:rFonts w:ascii="Segoe UI" w:hAnsi="Segoe UI" w:cs="Segoe UI"/>
        </w:rPr>
      </w:pPr>
      <w:bookmarkStart w:id="8" w:name="__RefHeading__34180_137163814"/>
      <w:bookmarkStart w:id="9" w:name="_Toc516818027"/>
      <w:bookmarkEnd w:id="8"/>
      <w:r w:rsidRPr="00AA15E7">
        <w:rPr>
          <w:rFonts w:ascii="Segoe UI" w:hAnsi="Segoe UI" w:cs="Segoe UI"/>
        </w:rPr>
        <w:t>Descrição da Solução</w:t>
      </w:r>
      <w:bookmarkEnd w:id="9"/>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 xml:space="preserve">&lt;Preenchimento obrigatório. Em alto nível, descrever o que se pretende da solução, </w:t>
      </w:r>
      <w:r w:rsidRPr="00CF0589">
        <w:rPr>
          <w:rFonts w:ascii="Segoe UI" w:hAnsi="Segoe UI" w:cs="Segoe UI"/>
          <w:b/>
          <w:bCs/>
          <w:i/>
          <w:iCs/>
          <w:color w:val="808080"/>
          <w:u w:val="single"/>
        </w:rPr>
        <w:t>enumerando as necessidades</w:t>
      </w:r>
      <w:r w:rsidRPr="00CF0589">
        <w:rPr>
          <w:rFonts w:ascii="Segoe UI" w:hAnsi="Segoe UI" w:cs="Segoe UI"/>
          <w:i/>
          <w:iCs/>
          <w:color w:val="808080"/>
        </w:rPr>
        <w:t xml:space="preserve"> para sua elaboração. É importante numerar as necessidades para facilitar a vinculação com as funcionalidades a serem descritas na seção 5.</w:t>
      </w:r>
    </w:p>
    <w:p w:rsidR="003E1B15" w:rsidRPr="00CF0589" w:rsidRDefault="003E1B15" w:rsidP="003E1B15">
      <w:pPr>
        <w:pStyle w:val="NormalWeb"/>
        <w:numPr>
          <w:ilvl w:val="0"/>
          <w:numId w:val="13"/>
        </w:numPr>
        <w:spacing w:after="0" w:line="240" w:lineRule="auto"/>
        <w:rPr>
          <w:rFonts w:ascii="Segoe UI" w:hAnsi="Segoe UI" w:cs="Segoe UI"/>
        </w:rPr>
      </w:pPr>
      <w:r w:rsidRPr="00CF0589">
        <w:rPr>
          <w:rFonts w:ascii="Segoe UI" w:hAnsi="Segoe UI" w:cs="Segoe UI"/>
          <w:i/>
          <w:iCs/>
          <w:color w:val="808080"/>
        </w:rPr>
        <w:t xml:space="preserve">Descrição da primeira necessidade; </w:t>
      </w:r>
    </w:p>
    <w:p w:rsidR="003E1B15" w:rsidRPr="00CF0589" w:rsidRDefault="003E1B15" w:rsidP="003E1B15">
      <w:pPr>
        <w:pStyle w:val="NormalWeb"/>
        <w:numPr>
          <w:ilvl w:val="0"/>
          <w:numId w:val="13"/>
        </w:numPr>
        <w:spacing w:after="0" w:line="240" w:lineRule="auto"/>
        <w:rPr>
          <w:rFonts w:ascii="Segoe UI" w:hAnsi="Segoe UI" w:cs="Segoe UI"/>
        </w:rPr>
      </w:pPr>
      <w:r w:rsidRPr="00CF0589">
        <w:rPr>
          <w:rFonts w:ascii="Segoe UI" w:hAnsi="Segoe UI" w:cs="Segoe UI"/>
          <w:i/>
          <w:iCs/>
          <w:color w:val="808080"/>
        </w:rPr>
        <w:t>Descrição da segunda necessidade;</w:t>
      </w:r>
    </w:p>
    <w:p w:rsidR="0080784D" w:rsidRPr="00CF0589" w:rsidRDefault="003E1B15" w:rsidP="0080784D">
      <w:pPr>
        <w:pStyle w:val="NormalWeb"/>
        <w:numPr>
          <w:ilvl w:val="0"/>
          <w:numId w:val="13"/>
        </w:numPr>
        <w:spacing w:after="0" w:line="240" w:lineRule="auto"/>
        <w:rPr>
          <w:rFonts w:ascii="Segoe UI" w:hAnsi="Segoe UI" w:cs="Segoe UI"/>
        </w:rPr>
      </w:pPr>
      <w:r w:rsidRPr="00CF0589">
        <w:rPr>
          <w:rFonts w:ascii="Segoe UI" w:hAnsi="Segoe UI" w:cs="Segoe UI"/>
          <w:i/>
          <w:iCs/>
          <w:color w:val="808080"/>
        </w:rPr>
        <w:t>...</w:t>
      </w:r>
      <w:r w:rsidR="00CF0589">
        <w:rPr>
          <w:rFonts w:ascii="Segoe UI" w:hAnsi="Segoe UI" w:cs="Segoe UI"/>
          <w:i/>
          <w:iCs/>
          <w:color w:val="808080"/>
        </w:rPr>
        <w:t>&gt;</w:t>
      </w:r>
    </w:p>
    <w:p w:rsidR="003E1B15" w:rsidRPr="00AA15E7" w:rsidRDefault="003E1B15" w:rsidP="003E1B15">
      <w:pPr>
        <w:pStyle w:val="Ttulo2"/>
        <w:numPr>
          <w:ilvl w:val="0"/>
          <w:numId w:val="19"/>
        </w:numPr>
        <w:rPr>
          <w:rFonts w:ascii="Segoe UI" w:hAnsi="Segoe UI" w:cs="Segoe UI"/>
        </w:rPr>
      </w:pPr>
      <w:bookmarkStart w:id="10" w:name="_Toc516818028"/>
      <w:r w:rsidRPr="00AA15E7">
        <w:rPr>
          <w:rFonts w:ascii="Segoe UI" w:hAnsi="Segoe UI" w:cs="Segoe UI"/>
        </w:rPr>
        <w:t>Diagrama de Contexto</w:t>
      </w:r>
      <w:bookmarkEnd w:id="10"/>
    </w:p>
    <w:p w:rsidR="003E1B15" w:rsidRPr="00CF0589" w:rsidRDefault="00CF0589" w:rsidP="0080784D">
      <w:pPr>
        <w:pStyle w:val="NormalWeb"/>
        <w:spacing w:after="0" w:line="240" w:lineRule="auto"/>
        <w:ind w:left="437"/>
        <w:jc w:val="both"/>
        <w:rPr>
          <w:rFonts w:ascii="Segoe UI" w:hAnsi="Segoe UI" w:cs="Segoe UI"/>
        </w:rPr>
      </w:pPr>
      <w:r>
        <w:rPr>
          <w:rFonts w:ascii="Segoe UI" w:hAnsi="Segoe UI" w:cs="Segoe UI"/>
          <w:i/>
          <w:iCs/>
          <w:color w:val="808080"/>
        </w:rPr>
        <w:t>&lt;</w:t>
      </w:r>
      <w:r w:rsidR="003E1B15" w:rsidRPr="00CF0589">
        <w:rPr>
          <w:rFonts w:ascii="Segoe UI" w:hAnsi="Segoe UI" w:cs="Segoe UI"/>
          <w:i/>
          <w:iCs/>
          <w:color w:val="808080"/>
        </w:rPr>
        <w:t xml:space="preserve">Para ilustrar a solução, é recomendável a elaboração de um Diagrama de Contexto, se possível, mostrando as fronteiras da solução e suas interações com os demais elementos.&gt; </w:t>
      </w:r>
    </w:p>
    <w:p w:rsidR="003E1B15" w:rsidRPr="00AA15E7" w:rsidRDefault="003E1B15" w:rsidP="003E1B15">
      <w:pPr>
        <w:pStyle w:val="Ttulo2"/>
        <w:numPr>
          <w:ilvl w:val="0"/>
          <w:numId w:val="19"/>
        </w:numPr>
        <w:rPr>
          <w:rFonts w:ascii="Segoe UI" w:hAnsi="Segoe UI" w:cs="Segoe UI"/>
        </w:rPr>
      </w:pPr>
      <w:bookmarkStart w:id="11" w:name="__RefHeading__34182_137163814"/>
      <w:bookmarkStart w:id="12" w:name="_Toc516818029"/>
      <w:bookmarkEnd w:id="11"/>
      <w:r w:rsidRPr="00AA15E7">
        <w:rPr>
          <w:rFonts w:ascii="Segoe UI" w:hAnsi="Segoe UI" w:cs="Segoe UI"/>
        </w:rPr>
        <w:t>Envolvimento</w:t>
      </w:r>
      <w:bookmarkEnd w:id="12"/>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 xml:space="preserve">&lt;Preenchimento obrigatório. Para fornecer, de maneira eficiente, produtos e serviços que atendam às necessidades dos clientes, é necessário identificar a </w:t>
      </w:r>
      <w:r w:rsidRPr="00CF0589">
        <w:rPr>
          <w:rFonts w:ascii="Segoe UI" w:hAnsi="Segoe UI" w:cs="Segoe UI"/>
          <w:i/>
          <w:iCs/>
          <w:color w:val="808080"/>
        </w:rPr>
        <w:lastRenderedPageBreak/>
        <w:t>abrangência da solução e considerar os envolvidos como parte do processo de descrição da visão da solução.&gt;</w:t>
      </w:r>
    </w:p>
    <w:p w:rsidR="003E1B15" w:rsidRPr="00AA15E7" w:rsidRDefault="003E1B15" w:rsidP="003E1B15">
      <w:pPr>
        <w:pStyle w:val="Ttulo3"/>
        <w:numPr>
          <w:ilvl w:val="0"/>
          <w:numId w:val="20"/>
        </w:numPr>
        <w:rPr>
          <w:rFonts w:ascii="Segoe UI" w:hAnsi="Segoe UI" w:cs="Segoe UI"/>
        </w:rPr>
      </w:pPr>
      <w:bookmarkStart w:id="13" w:name="__RefHeading__34184_137163814"/>
      <w:bookmarkStart w:id="14" w:name="_Toc516818030"/>
      <w:bookmarkEnd w:id="13"/>
      <w:r w:rsidRPr="00AA15E7">
        <w:rPr>
          <w:rFonts w:ascii="Segoe UI" w:hAnsi="Segoe UI" w:cs="Segoe UI"/>
        </w:rPr>
        <w:t>Abrangência</w:t>
      </w:r>
      <w:bookmarkEnd w:id="14"/>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&lt;Descrever o alcance da solução no contexto dos seus envolvidos, sendo estes: Interessados e/ou Atores.&gt;</w:t>
      </w:r>
      <w:r w:rsidRPr="00CF0589">
        <w:rPr>
          <w:rFonts w:ascii="Segoe UI" w:hAnsi="Segoe UI" w:cs="Segoe UI"/>
        </w:rPr>
        <w:t xml:space="preserve"> </w:t>
      </w:r>
    </w:p>
    <w:p w:rsidR="003E1B15" w:rsidRPr="00AA15E7" w:rsidRDefault="003E1B15" w:rsidP="003E1B15">
      <w:pPr>
        <w:pStyle w:val="Ttulo3"/>
        <w:numPr>
          <w:ilvl w:val="0"/>
          <w:numId w:val="20"/>
        </w:numPr>
        <w:rPr>
          <w:rFonts w:ascii="Segoe UI" w:hAnsi="Segoe UI" w:cs="Segoe UI"/>
        </w:rPr>
      </w:pPr>
      <w:bookmarkStart w:id="15" w:name="__RefHeading__34186_137163814"/>
      <w:bookmarkStart w:id="16" w:name="_Toc516818031"/>
      <w:bookmarkEnd w:id="15"/>
      <w:r w:rsidRPr="00AA15E7">
        <w:rPr>
          <w:rFonts w:ascii="Segoe UI" w:hAnsi="Segoe UI" w:cs="Segoe UI"/>
        </w:rPr>
        <w:t>Interessados</w:t>
      </w:r>
      <w:bookmarkEnd w:id="16"/>
    </w:p>
    <w:p w:rsidR="003E1B15" w:rsidRPr="00AA15E7" w:rsidRDefault="003E1B15" w:rsidP="0080784D">
      <w:pPr>
        <w:pStyle w:val="NormalWeb"/>
        <w:spacing w:after="0" w:line="240" w:lineRule="auto"/>
        <w:ind w:left="567"/>
        <w:jc w:val="both"/>
        <w:rPr>
          <w:rFonts w:ascii="Segoe UI" w:hAnsi="Segoe UI" w:cs="Segoe UI"/>
        </w:rPr>
      </w:pPr>
      <w:r w:rsidRPr="00AA15E7">
        <w:rPr>
          <w:rFonts w:ascii="Segoe UI" w:hAnsi="Segoe UI" w:cs="Segoe UI"/>
          <w:i/>
          <w:iCs/>
          <w:color w:val="808080"/>
        </w:rPr>
        <w:t xml:space="preserve">&lt;Interessados são os afetados ou significativamente interessados na solução, ou em algum aspecto específico desta, </w:t>
      </w:r>
      <w:r w:rsidRPr="00AA15E7">
        <w:rPr>
          <w:rFonts w:ascii="Segoe UI" w:hAnsi="Segoe UI" w:cs="Segoe UI"/>
          <w:b/>
          <w:bCs/>
          <w:i/>
          <w:iCs/>
          <w:color w:val="808080"/>
          <w:u w:val="single"/>
        </w:rPr>
        <w:t>e que participam da execução do seu desenvolvimento</w:t>
      </w:r>
      <w:r w:rsidRPr="00AA15E7">
        <w:rPr>
          <w:rFonts w:ascii="Segoe UI" w:hAnsi="Segoe UI" w:cs="Segoe UI"/>
          <w:i/>
          <w:iCs/>
          <w:color w:val="808080"/>
        </w:rPr>
        <w:t xml:space="preserve">. Os interessados constituem o grupo de indivíduos diretamente envolvidos com as atividades de: levantamento, definição, descrição, desenvolvimento e/ou validação da solução, e podem contribuir com ações, tais como: fornecendo recursos, provendo requisitos e/ou feedback no uso da solução, validando os resultados, e outras. </w:t>
      </w:r>
    </w:p>
    <w:p w:rsidR="003E1B15" w:rsidRPr="00AA15E7" w:rsidRDefault="003E1B15" w:rsidP="0080784D">
      <w:pPr>
        <w:pStyle w:val="NormalWeb"/>
        <w:spacing w:after="0" w:line="240" w:lineRule="auto"/>
        <w:ind w:left="567"/>
        <w:jc w:val="both"/>
        <w:rPr>
          <w:rFonts w:ascii="Segoe UI" w:hAnsi="Segoe UI" w:cs="Segoe UI"/>
        </w:rPr>
      </w:pPr>
      <w:r w:rsidRPr="00AA15E7">
        <w:rPr>
          <w:rFonts w:ascii="Segoe UI" w:hAnsi="Segoe UI" w:cs="Segoe UI"/>
          <w:i/>
          <w:iCs/>
          <w:color w:val="808080"/>
        </w:rPr>
        <w:t xml:space="preserve">Também devem ser considerados como interessado, os entes que influenciam ou sofrem influência da solução, tais como: Clientes, Tomadores de Decisão, Donos do Negócio, Equipes que detém o conhecimento sobre a solução, Áreas de serviço que impactam ou sofrem impacto da solução, dentre outros. </w:t>
      </w:r>
    </w:p>
    <w:p w:rsidR="003E1B15" w:rsidRPr="00AA15E7" w:rsidRDefault="003E1B15" w:rsidP="003E1B15">
      <w:pPr>
        <w:pStyle w:val="NormalWeb"/>
        <w:spacing w:after="0" w:line="240" w:lineRule="auto"/>
        <w:ind w:left="567"/>
        <w:rPr>
          <w:rFonts w:ascii="Segoe UI" w:hAnsi="Segoe UI" w:cs="Segoe UI"/>
        </w:rPr>
      </w:pPr>
      <w:r w:rsidRPr="00AA15E7">
        <w:rPr>
          <w:rFonts w:ascii="Segoe UI" w:hAnsi="Segoe UI" w:cs="Segoe UI"/>
          <w:i/>
          <w:iCs/>
          <w:color w:val="808080"/>
          <w:sz w:val="20"/>
          <w:szCs w:val="20"/>
        </w:rPr>
        <w:t>Algumas questões podem ser úteis na identificação dos interessados:</w:t>
      </w:r>
    </w:p>
    <w:p w:rsidR="003E1B15" w:rsidRPr="00AA15E7" w:rsidRDefault="003E1B15" w:rsidP="0080784D">
      <w:pPr>
        <w:pStyle w:val="NormalWeb"/>
        <w:numPr>
          <w:ilvl w:val="0"/>
          <w:numId w:val="26"/>
        </w:numPr>
        <w:spacing w:after="0" w:line="240" w:lineRule="auto"/>
        <w:rPr>
          <w:rFonts w:ascii="Segoe UI" w:hAnsi="Segoe UI" w:cs="Segoe UI"/>
        </w:rPr>
      </w:pPr>
      <w:r w:rsidRPr="00AA15E7">
        <w:rPr>
          <w:rFonts w:ascii="Segoe UI" w:hAnsi="Segoe UI" w:cs="Segoe UI"/>
          <w:i/>
          <w:iCs/>
          <w:color w:val="808080"/>
          <w:sz w:val="20"/>
          <w:szCs w:val="20"/>
        </w:rPr>
        <w:t>Quem é o cliente, o financiador do projeto?</w:t>
      </w:r>
    </w:p>
    <w:p w:rsidR="003E1B15" w:rsidRPr="00AA15E7" w:rsidRDefault="003E1B15" w:rsidP="0080784D">
      <w:pPr>
        <w:pStyle w:val="NormalWeb"/>
        <w:numPr>
          <w:ilvl w:val="0"/>
          <w:numId w:val="26"/>
        </w:numPr>
        <w:spacing w:after="0" w:line="240" w:lineRule="auto"/>
        <w:rPr>
          <w:rFonts w:ascii="Segoe UI" w:hAnsi="Segoe UI" w:cs="Segoe UI"/>
        </w:rPr>
      </w:pPr>
      <w:r w:rsidRPr="00AA15E7">
        <w:rPr>
          <w:rFonts w:ascii="Segoe UI" w:hAnsi="Segoe UI" w:cs="Segoe UI"/>
          <w:i/>
          <w:iCs/>
          <w:color w:val="808080"/>
          <w:sz w:val="20"/>
          <w:szCs w:val="20"/>
        </w:rPr>
        <w:t>Quem define os requisitos da solução?</w:t>
      </w:r>
    </w:p>
    <w:p w:rsidR="003E1B15" w:rsidRPr="00AA15E7" w:rsidRDefault="003E1B15" w:rsidP="0080784D">
      <w:pPr>
        <w:pStyle w:val="NormalWeb"/>
        <w:numPr>
          <w:ilvl w:val="0"/>
          <w:numId w:val="26"/>
        </w:numPr>
        <w:spacing w:after="0" w:line="240" w:lineRule="auto"/>
        <w:rPr>
          <w:rFonts w:ascii="Segoe UI" w:hAnsi="Segoe UI" w:cs="Segoe UI"/>
        </w:rPr>
      </w:pPr>
      <w:r w:rsidRPr="00AA15E7">
        <w:rPr>
          <w:rFonts w:ascii="Segoe UI" w:hAnsi="Segoe UI" w:cs="Segoe UI"/>
          <w:i/>
          <w:iCs/>
          <w:color w:val="808080"/>
          <w:sz w:val="20"/>
          <w:szCs w:val="20"/>
        </w:rPr>
        <w:t xml:space="preserve">Quem </w:t>
      </w:r>
      <w:proofErr w:type="gramStart"/>
      <w:r w:rsidRPr="00AA15E7">
        <w:rPr>
          <w:rFonts w:ascii="Segoe UI" w:hAnsi="Segoe UI" w:cs="Segoe UI"/>
          <w:i/>
          <w:iCs/>
          <w:color w:val="808080"/>
          <w:sz w:val="20"/>
          <w:szCs w:val="20"/>
        </w:rPr>
        <w:t>influencia</w:t>
      </w:r>
      <w:proofErr w:type="gramEnd"/>
      <w:r w:rsidRPr="00AA15E7">
        <w:rPr>
          <w:rFonts w:ascii="Segoe UI" w:hAnsi="Segoe UI" w:cs="Segoe UI"/>
          <w:i/>
          <w:iCs/>
          <w:color w:val="808080"/>
          <w:sz w:val="20"/>
          <w:szCs w:val="20"/>
        </w:rPr>
        <w:t xml:space="preserve"> o desenvolvimento da solução?</w:t>
      </w:r>
    </w:p>
    <w:p w:rsidR="003E1B15" w:rsidRPr="00AA15E7" w:rsidRDefault="003E1B15" w:rsidP="0080784D">
      <w:pPr>
        <w:pStyle w:val="NormalWeb"/>
        <w:numPr>
          <w:ilvl w:val="0"/>
          <w:numId w:val="26"/>
        </w:numPr>
        <w:spacing w:after="0" w:line="240" w:lineRule="auto"/>
        <w:rPr>
          <w:rFonts w:ascii="Segoe UI" w:hAnsi="Segoe UI" w:cs="Segoe UI"/>
        </w:rPr>
      </w:pPr>
      <w:r w:rsidRPr="00AA15E7">
        <w:rPr>
          <w:rFonts w:ascii="Segoe UI" w:hAnsi="Segoe UI" w:cs="Segoe UI"/>
          <w:i/>
          <w:iCs/>
          <w:color w:val="808080"/>
          <w:sz w:val="20"/>
          <w:szCs w:val="20"/>
        </w:rPr>
        <w:t>Quem avalia e homologa a solução quando estiver finalizada?</w:t>
      </w:r>
    </w:p>
    <w:p w:rsidR="003E1B15" w:rsidRPr="00AA15E7" w:rsidRDefault="003E1B15" w:rsidP="0080784D">
      <w:pPr>
        <w:pStyle w:val="NormalWeb"/>
        <w:numPr>
          <w:ilvl w:val="0"/>
          <w:numId w:val="26"/>
        </w:numPr>
        <w:spacing w:after="0" w:line="240" w:lineRule="auto"/>
        <w:rPr>
          <w:rFonts w:ascii="Segoe UI" w:hAnsi="Segoe UI" w:cs="Segoe UI"/>
        </w:rPr>
      </w:pPr>
      <w:r w:rsidRPr="00AA15E7">
        <w:rPr>
          <w:rFonts w:ascii="Segoe UI" w:hAnsi="Segoe UI" w:cs="Segoe UI"/>
          <w:i/>
          <w:iCs/>
          <w:color w:val="808080"/>
          <w:sz w:val="20"/>
          <w:szCs w:val="20"/>
        </w:rPr>
        <w:t>Qual serviço implantado afeta ou é afetado pela solução?</w:t>
      </w:r>
    </w:p>
    <w:p w:rsidR="003E1B15" w:rsidRPr="00AA15E7" w:rsidRDefault="003E1B15" w:rsidP="003E1B15">
      <w:pPr>
        <w:pStyle w:val="NormalWeb"/>
        <w:spacing w:after="0" w:line="240" w:lineRule="auto"/>
        <w:ind w:left="624"/>
        <w:rPr>
          <w:rFonts w:ascii="Segoe UI" w:hAnsi="Segoe UI" w:cs="Segoe UI"/>
        </w:rPr>
      </w:pPr>
    </w:p>
    <w:p w:rsidR="003E1B15" w:rsidRPr="00AA15E7" w:rsidRDefault="003E1B15" w:rsidP="003E1B15">
      <w:pPr>
        <w:pStyle w:val="NormalWeb"/>
        <w:spacing w:after="0" w:line="240" w:lineRule="auto"/>
        <w:ind w:left="624"/>
        <w:rPr>
          <w:rFonts w:ascii="Segoe UI" w:hAnsi="Segoe UI" w:cs="Segoe UI"/>
        </w:rPr>
      </w:pPr>
      <w:r w:rsidRPr="00AA15E7">
        <w:rPr>
          <w:rFonts w:ascii="Segoe UI" w:hAnsi="Segoe UI" w:cs="Segoe UI"/>
          <w:i/>
          <w:iCs/>
          <w:color w:val="808080"/>
          <w:sz w:val="20"/>
          <w:szCs w:val="20"/>
        </w:rPr>
        <w:t>O item a seguir tem o objetivo de identificar cada um dos interessados em separado.&gt;</w:t>
      </w:r>
    </w:p>
    <w:p w:rsidR="003E1B15" w:rsidRDefault="003E1B15" w:rsidP="003E1B15">
      <w:pPr>
        <w:pStyle w:val="NormalWeb"/>
        <w:spacing w:after="0" w:line="240" w:lineRule="auto"/>
        <w:ind w:left="624" w:firstLine="709"/>
        <w:rPr>
          <w:rFonts w:ascii="Segoe UI" w:hAnsi="Segoe UI" w:cs="Segoe UI"/>
        </w:rPr>
      </w:pPr>
    </w:p>
    <w:p w:rsidR="00CF0589" w:rsidRPr="00AA15E7" w:rsidRDefault="00CF0589" w:rsidP="003E1B15">
      <w:pPr>
        <w:pStyle w:val="NormalWeb"/>
        <w:spacing w:after="0" w:line="240" w:lineRule="auto"/>
        <w:ind w:left="624" w:firstLine="709"/>
        <w:rPr>
          <w:rFonts w:ascii="Segoe UI" w:hAnsi="Segoe UI" w:cs="Segoe UI"/>
        </w:rPr>
      </w:pPr>
    </w:p>
    <w:p w:rsidR="003E1B15" w:rsidRPr="00AA15E7" w:rsidRDefault="003E1B15" w:rsidP="003E1B15">
      <w:pPr>
        <w:pStyle w:val="Ttulo3"/>
        <w:numPr>
          <w:ilvl w:val="0"/>
          <w:numId w:val="20"/>
        </w:numPr>
        <w:rPr>
          <w:rFonts w:ascii="Segoe UI" w:hAnsi="Segoe UI" w:cs="Segoe UI"/>
        </w:rPr>
      </w:pPr>
      <w:bookmarkStart w:id="17" w:name="__RefHeading__34188_137163814"/>
      <w:bookmarkStart w:id="18" w:name="_Toc516818032"/>
      <w:bookmarkEnd w:id="17"/>
      <w:r w:rsidRPr="00AA15E7">
        <w:rPr>
          <w:rFonts w:ascii="Segoe UI" w:hAnsi="Segoe UI" w:cs="Segoe UI"/>
        </w:rPr>
        <w:lastRenderedPageBreak/>
        <w:t>Designação do Interessado</w:t>
      </w:r>
      <w:bookmarkEnd w:id="18"/>
    </w:p>
    <w:p w:rsidR="003E1B15" w:rsidRPr="00AA15E7" w:rsidRDefault="003E1B15" w:rsidP="003E1B15">
      <w:pPr>
        <w:pStyle w:val="NormalWeb"/>
        <w:spacing w:after="0" w:line="240" w:lineRule="auto"/>
        <w:ind w:left="1406" w:firstLine="709"/>
        <w:rPr>
          <w:rFonts w:ascii="Segoe UI" w:hAnsi="Segoe UI" w:cs="Segoe UI"/>
        </w:rPr>
      </w:pPr>
    </w:p>
    <w:tbl>
      <w:tblPr>
        <w:tblW w:w="5000" w:type="pct"/>
        <w:tblCellSpacing w:w="0" w:type="dxa"/>
        <w:tblInd w:w="720" w:type="dxa"/>
        <w:tblCellMar>
          <w:top w:w="75" w:type="dxa"/>
          <w:left w:w="75" w:type="dxa"/>
          <w:bottom w:w="75" w:type="dxa"/>
          <w:right w:w="75" w:type="dxa"/>
        </w:tblCellMar>
        <w:tblLook w:val="04A0" w:firstRow="1" w:lastRow="0" w:firstColumn="1" w:lastColumn="0" w:noHBand="0" w:noVBand="1"/>
      </w:tblPr>
      <w:tblGrid>
        <w:gridCol w:w="2155"/>
        <w:gridCol w:w="6333"/>
      </w:tblGrid>
      <w:tr w:rsidR="003E1B15" w:rsidRPr="00AA15E7" w:rsidTr="003E1B15">
        <w:trPr>
          <w:trHeight w:val="210"/>
          <w:tblCellSpacing w:w="0" w:type="dxa"/>
        </w:trPr>
        <w:tc>
          <w:tcPr>
            <w:tcW w:w="110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ind w:hanging="11"/>
              <w:jc w:val="right"/>
              <w:rPr>
                <w:rFonts w:ascii="Segoe UI" w:hAnsi="Segoe UI" w:cs="Segoe UI"/>
                <w:sz w:val="24"/>
                <w:szCs w:val="24"/>
              </w:rPr>
            </w:pPr>
            <w:r w:rsidRPr="00CF0589">
              <w:rPr>
                <w:rFonts w:ascii="Segoe UI" w:hAnsi="Segoe UI" w:cs="Segoe UI"/>
                <w:b/>
                <w:bCs/>
                <w:sz w:val="24"/>
                <w:szCs w:val="24"/>
              </w:rPr>
              <w:t>Descrição</w:t>
            </w:r>
          </w:p>
        </w:tc>
        <w:tc>
          <w:tcPr>
            <w:tcW w:w="390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&lt;Breve descrição do interessado&gt;</w:t>
            </w:r>
          </w:p>
        </w:tc>
      </w:tr>
      <w:tr w:rsidR="003E1B15" w:rsidRPr="00AA15E7" w:rsidTr="003E1B15">
        <w:trPr>
          <w:trHeight w:val="225"/>
          <w:tblCellSpacing w:w="0" w:type="dxa"/>
        </w:trPr>
        <w:tc>
          <w:tcPr>
            <w:tcW w:w="110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ind w:hanging="11"/>
              <w:jc w:val="right"/>
              <w:rPr>
                <w:rFonts w:ascii="Segoe UI" w:hAnsi="Segoe UI" w:cs="Segoe UI"/>
                <w:sz w:val="24"/>
                <w:szCs w:val="24"/>
              </w:rPr>
            </w:pPr>
            <w:r w:rsidRPr="00CF0589">
              <w:rPr>
                <w:rFonts w:ascii="Segoe UI" w:hAnsi="Segoe UI" w:cs="Segoe UI"/>
                <w:b/>
                <w:bCs/>
                <w:sz w:val="24"/>
                <w:szCs w:val="24"/>
              </w:rPr>
              <w:t>Papel no desenvolvimento</w:t>
            </w:r>
          </w:p>
        </w:tc>
        <w:tc>
          <w:tcPr>
            <w:tcW w:w="390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&lt;Descrever brevemente a importância e o papel desempenhado pela parte interessada na solução&gt;</w:t>
            </w:r>
          </w:p>
        </w:tc>
      </w:tr>
      <w:tr w:rsidR="003E1B15" w:rsidRPr="00AA15E7" w:rsidTr="003E1B15">
        <w:trPr>
          <w:trHeight w:val="225"/>
          <w:tblCellSpacing w:w="0" w:type="dxa"/>
        </w:trPr>
        <w:tc>
          <w:tcPr>
            <w:tcW w:w="1100" w:type="pct"/>
            <w:tcBorders>
              <w:top w:val="nil"/>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ind w:hanging="11"/>
              <w:jc w:val="right"/>
              <w:rPr>
                <w:rFonts w:ascii="Segoe UI" w:hAnsi="Segoe UI" w:cs="Segoe UI"/>
                <w:sz w:val="24"/>
                <w:szCs w:val="24"/>
              </w:rPr>
            </w:pPr>
            <w:r w:rsidRPr="00CF0589">
              <w:rPr>
                <w:rFonts w:ascii="Segoe UI" w:hAnsi="Segoe UI" w:cs="Segoe UI"/>
                <w:b/>
                <w:bCs/>
                <w:sz w:val="24"/>
                <w:szCs w:val="24"/>
              </w:rPr>
              <w:t>Responsabilidades</w:t>
            </w:r>
          </w:p>
        </w:tc>
        <w:tc>
          <w:tcPr>
            <w:tcW w:w="3900" w:type="pct"/>
            <w:tcBorders>
              <w:top w:val="nil"/>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&lt;Resumir as principais responsabilidades do interessado, no que diz respeito a solução que está sendo desenvolvida, ou no que seja de seu interesse como envolvido. Por exemplo, um envolvido:</w:t>
            </w:r>
          </w:p>
          <w:p w:rsidR="003E1B15" w:rsidRPr="00CF0589" w:rsidRDefault="003E1B15" w:rsidP="003E1B15">
            <w:pPr>
              <w:numPr>
                <w:ilvl w:val="0"/>
                <w:numId w:val="15"/>
              </w:numPr>
              <w:spacing w:before="100" w:beforeAutospacing="1" w:after="0" w:line="288" w:lineRule="auto"/>
              <w:rPr>
                <w:rFonts w:ascii="Segoe UI" w:hAnsi="Segoe UI" w:cs="Segoe UI"/>
                <w:sz w:val="24"/>
                <w:szCs w:val="24"/>
              </w:rPr>
            </w:pPr>
            <w:r w:rsidRPr="00CF0589">
              <w:rPr>
                <w:rFonts w:ascii="Segoe UI" w:hAnsi="Segoe UI" w:cs="Segoe UI"/>
                <w:i/>
                <w:iCs/>
                <w:color w:val="808080"/>
                <w:sz w:val="24"/>
                <w:szCs w:val="24"/>
              </w:rPr>
              <w:t>Assegura que o sistema poderá ser mantido</w:t>
            </w:r>
          </w:p>
          <w:p w:rsidR="003E1B15" w:rsidRPr="00CF0589" w:rsidRDefault="003E1B15" w:rsidP="003E1B15">
            <w:pPr>
              <w:numPr>
                <w:ilvl w:val="0"/>
                <w:numId w:val="15"/>
              </w:numPr>
              <w:spacing w:before="100" w:beforeAutospacing="1" w:after="0" w:line="288" w:lineRule="auto"/>
              <w:rPr>
                <w:rFonts w:ascii="Segoe UI" w:hAnsi="Segoe UI" w:cs="Segoe UI"/>
                <w:sz w:val="24"/>
                <w:szCs w:val="24"/>
              </w:rPr>
            </w:pPr>
            <w:r w:rsidRPr="00CF0589">
              <w:rPr>
                <w:rFonts w:ascii="Segoe UI" w:hAnsi="Segoe UI" w:cs="Segoe UI"/>
                <w:i/>
                <w:iCs/>
                <w:color w:val="808080"/>
                <w:sz w:val="24"/>
                <w:szCs w:val="24"/>
              </w:rPr>
              <w:t>Assegura que haverá uma demanda de mercado pelos recursos do produto</w:t>
            </w:r>
          </w:p>
          <w:p w:rsidR="003E1B15" w:rsidRPr="00CF0589" w:rsidRDefault="003E1B15" w:rsidP="003E1B15">
            <w:pPr>
              <w:numPr>
                <w:ilvl w:val="0"/>
                <w:numId w:val="15"/>
              </w:numPr>
              <w:spacing w:before="100" w:beforeAutospacing="1" w:after="0" w:line="288" w:lineRule="auto"/>
              <w:rPr>
                <w:rFonts w:ascii="Segoe UI" w:hAnsi="Segoe UI" w:cs="Segoe UI"/>
                <w:sz w:val="24"/>
                <w:szCs w:val="24"/>
              </w:rPr>
            </w:pPr>
            <w:r w:rsidRPr="00CF0589">
              <w:rPr>
                <w:rFonts w:ascii="Segoe UI" w:hAnsi="Segoe UI" w:cs="Segoe UI"/>
                <w:i/>
                <w:iCs/>
                <w:color w:val="808080"/>
                <w:sz w:val="24"/>
                <w:szCs w:val="24"/>
              </w:rPr>
              <w:t xml:space="preserve">Monitora o andamento do projeto </w:t>
            </w:r>
          </w:p>
          <w:p w:rsidR="003E1B15" w:rsidRPr="00CF0589" w:rsidRDefault="003E1B15" w:rsidP="003E1B15">
            <w:pPr>
              <w:numPr>
                <w:ilvl w:val="0"/>
                <w:numId w:val="15"/>
              </w:numPr>
              <w:spacing w:before="100" w:beforeAutospacing="1" w:after="0" w:line="288" w:lineRule="auto"/>
              <w:rPr>
                <w:rFonts w:ascii="Segoe UI" w:hAnsi="Segoe UI" w:cs="Segoe UI"/>
                <w:sz w:val="24"/>
                <w:szCs w:val="24"/>
              </w:rPr>
            </w:pPr>
            <w:r w:rsidRPr="00CF0589">
              <w:rPr>
                <w:rFonts w:ascii="Segoe UI" w:hAnsi="Segoe UI" w:cs="Segoe UI"/>
                <w:i/>
                <w:iCs/>
                <w:color w:val="808080"/>
                <w:sz w:val="24"/>
                <w:szCs w:val="24"/>
              </w:rPr>
              <w:t>Aprova financiamentos</w:t>
            </w:r>
          </w:p>
          <w:p w:rsidR="003E1B15" w:rsidRPr="00CF0589" w:rsidRDefault="003E1B15" w:rsidP="003E1B15">
            <w:pPr>
              <w:numPr>
                <w:ilvl w:val="0"/>
                <w:numId w:val="15"/>
              </w:numPr>
              <w:spacing w:before="100" w:beforeAutospacing="1" w:after="0" w:line="288" w:lineRule="auto"/>
              <w:rPr>
                <w:rFonts w:ascii="Segoe UI" w:hAnsi="Segoe UI" w:cs="Segoe UI"/>
                <w:sz w:val="24"/>
                <w:szCs w:val="24"/>
              </w:rPr>
            </w:pPr>
            <w:r w:rsidRPr="00CF0589">
              <w:rPr>
                <w:rFonts w:ascii="Segoe UI" w:hAnsi="Segoe UI" w:cs="Segoe UI"/>
                <w:color w:val="808080"/>
                <w:sz w:val="24"/>
                <w:szCs w:val="24"/>
              </w:rPr>
              <w:t>…</w:t>
            </w:r>
            <w:r w:rsidRPr="00CF0589">
              <w:rPr>
                <w:rFonts w:ascii="Segoe UI" w:hAnsi="Segoe UI" w:cs="Segoe UI"/>
                <w:i/>
                <w:iCs/>
                <w:color w:val="808080"/>
                <w:sz w:val="24"/>
                <w:szCs w:val="24"/>
              </w:rPr>
              <w:t>.&gt;</w:t>
            </w:r>
          </w:p>
        </w:tc>
      </w:tr>
      <w:tr w:rsidR="003E1B15" w:rsidRPr="00AA15E7" w:rsidTr="003E1B15">
        <w:trPr>
          <w:trHeight w:val="225"/>
          <w:tblCellSpacing w:w="0" w:type="dxa"/>
        </w:trPr>
        <w:tc>
          <w:tcPr>
            <w:tcW w:w="110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ind w:hanging="11"/>
              <w:jc w:val="right"/>
              <w:rPr>
                <w:rFonts w:ascii="Segoe UI" w:hAnsi="Segoe UI" w:cs="Segoe UI"/>
                <w:sz w:val="24"/>
                <w:szCs w:val="24"/>
              </w:rPr>
            </w:pPr>
            <w:r w:rsidRPr="00CF0589">
              <w:rPr>
                <w:rFonts w:ascii="Segoe UI" w:hAnsi="Segoe UI" w:cs="Segoe UI"/>
                <w:b/>
                <w:bCs/>
                <w:sz w:val="24"/>
                <w:szCs w:val="24"/>
              </w:rPr>
              <w:t>Insumos à solução</w:t>
            </w:r>
          </w:p>
        </w:tc>
        <w:tc>
          <w:tcPr>
            <w:tcW w:w="390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&lt;Identificar os produtos a serem fornecidos para servirem de insumos ao desenvolvimento da solução, caso existam.&gt;</w:t>
            </w:r>
          </w:p>
        </w:tc>
      </w:tr>
      <w:tr w:rsidR="003E1B15" w:rsidRPr="00AA15E7" w:rsidTr="003E1B15">
        <w:trPr>
          <w:trHeight w:val="210"/>
          <w:tblCellSpacing w:w="0" w:type="dxa"/>
        </w:trPr>
        <w:tc>
          <w:tcPr>
            <w:tcW w:w="110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ind w:hanging="11"/>
              <w:jc w:val="right"/>
              <w:rPr>
                <w:rFonts w:ascii="Segoe UI" w:hAnsi="Segoe UI" w:cs="Segoe UI"/>
                <w:sz w:val="24"/>
                <w:szCs w:val="24"/>
              </w:rPr>
            </w:pPr>
            <w:r w:rsidRPr="00CF0589">
              <w:rPr>
                <w:rFonts w:ascii="Segoe UI" w:hAnsi="Segoe UI" w:cs="Segoe UI"/>
                <w:b/>
                <w:bCs/>
                <w:sz w:val="24"/>
                <w:szCs w:val="24"/>
              </w:rPr>
              <w:t>Representante(s)</w:t>
            </w:r>
          </w:p>
        </w:tc>
        <w:tc>
          <w:tcPr>
            <w:tcW w:w="390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&lt;identificar a(s) pessoa(s) que representa(m) o interessado, citando: nome, função e formas de contato (endereço, telefone e e-mail).&gt;</w:t>
            </w:r>
          </w:p>
        </w:tc>
      </w:tr>
    </w:tbl>
    <w:p w:rsidR="003E1B15" w:rsidRPr="00AA15E7" w:rsidRDefault="003E1B15" w:rsidP="003E1B15">
      <w:pPr>
        <w:pStyle w:val="NormalWeb"/>
        <w:spacing w:after="0" w:line="240" w:lineRule="auto"/>
        <w:ind w:left="1406" w:firstLine="709"/>
        <w:rPr>
          <w:rFonts w:ascii="Segoe UI" w:hAnsi="Segoe UI" w:cs="Segoe UI"/>
        </w:rPr>
      </w:pPr>
    </w:p>
    <w:p w:rsidR="003E1B15" w:rsidRPr="00AA15E7" w:rsidRDefault="003E1B15" w:rsidP="0080784D">
      <w:pPr>
        <w:pStyle w:val="Ttulo3"/>
        <w:numPr>
          <w:ilvl w:val="0"/>
          <w:numId w:val="20"/>
        </w:numPr>
        <w:rPr>
          <w:rFonts w:ascii="Segoe UI" w:hAnsi="Segoe UI" w:cs="Segoe UI"/>
        </w:rPr>
      </w:pPr>
      <w:bookmarkStart w:id="19" w:name="__RefHeading__34190_137163814"/>
      <w:bookmarkStart w:id="20" w:name="_Toc516818033"/>
      <w:bookmarkEnd w:id="19"/>
      <w:r w:rsidRPr="00AA15E7">
        <w:rPr>
          <w:rFonts w:ascii="Segoe UI" w:hAnsi="Segoe UI" w:cs="Segoe UI"/>
        </w:rPr>
        <w:t>Atores</w:t>
      </w:r>
      <w:bookmarkEnd w:id="20"/>
      <w:r w:rsidRPr="00AA15E7">
        <w:rPr>
          <w:rFonts w:ascii="Segoe UI" w:hAnsi="Segoe UI" w:cs="Segoe UI"/>
        </w:rPr>
        <w:t xml:space="preserve"> </w:t>
      </w:r>
    </w:p>
    <w:p w:rsidR="003E1B15" w:rsidRPr="00CF0589" w:rsidRDefault="003E1B15" w:rsidP="003E1B15">
      <w:pPr>
        <w:pStyle w:val="NormalWeb"/>
        <w:spacing w:after="0" w:line="240" w:lineRule="auto"/>
        <w:ind w:left="856"/>
        <w:rPr>
          <w:rFonts w:ascii="Segoe UI" w:hAnsi="Segoe UI" w:cs="Segoe UI"/>
        </w:rPr>
      </w:pPr>
      <w:r w:rsidRPr="00CF0589">
        <w:rPr>
          <w:rFonts w:ascii="Segoe UI" w:hAnsi="Segoe UI" w:cs="Segoe UI"/>
          <w:i/>
          <w:iCs/>
          <w:color w:val="808080"/>
        </w:rPr>
        <w:t xml:space="preserve">&lt;Uma entidade humana ou não-humana que interage diretamente com a solução. Atores não-humanos podem ser: hardware, serviços, sistemas computacionais ou outras organizações. Um ator participa em um cenário enviando ou recebendo mensagens da solução. Os Interessados </w:t>
      </w:r>
      <w:r w:rsidRPr="00CF0589">
        <w:rPr>
          <w:rFonts w:ascii="Segoe UI" w:hAnsi="Segoe UI" w:cs="Segoe UI"/>
          <w:i/>
          <w:iCs/>
          <w:color w:val="808080"/>
        </w:rPr>
        <w:lastRenderedPageBreak/>
        <w:t>que também utilizarem a solução, devem ser também identificados como Atores.</w:t>
      </w:r>
    </w:p>
    <w:p w:rsidR="003E1B15" w:rsidRPr="00AA15E7" w:rsidRDefault="003E1B15" w:rsidP="003E1B15">
      <w:pPr>
        <w:pStyle w:val="NormalWeb"/>
        <w:spacing w:after="0" w:line="240" w:lineRule="auto"/>
        <w:ind w:left="856"/>
        <w:rPr>
          <w:rFonts w:ascii="Segoe UI" w:hAnsi="Segoe UI" w:cs="Segoe UI"/>
        </w:rPr>
      </w:pPr>
    </w:p>
    <w:p w:rsidR="003E1B15" w:rsidRPr="00CF0589" w:rsidRDefault="003E1B15" w:rsidP="003E1B15">
      <w:pPr>
        <w:pStyle w:val="NormalWeb"/>
        <w:spacing w:after="0" w:line="240" w:lineRule="auto"/>
        <w:ind w:left="856"/>
        <w:rPr>
          <w:rFonts w:ascii="Segoe UI" w:hAnsi="Segoe UI" w:cs="Segoe UI"/>
        </w:rPr>
      </w:pPr>
      <w:r w:rsidRPr="00CF0589">
        <w:rPr>
          <w:rFonts w:ascii="Segoe UI" w:hAnsi="Segoe UI" w:cs="Segoe UI"/>
          <w:i/>
          <w:iCs/>
          <w:color w:val="808080"/>
        </w:rPr>
        <w:t>Algumas questões podem ser úteis na identificação de atores:</w:t>
      </w:r>
    </w:p>
    <w:p w:rsidR="003E1B15" w:rsidRPr="00AA15E7" w:rsidRDefault="003E1B15" w:rsidP="003E1B15">
      <w:pPr>
        <w:pStyle w:val="NormalWeb"/>
        <w:spacing w:after="0" w:line="240" w:lineRule="auto"/>
        <w:ind w:left="856"/>
        <w:rPr>
          <w:rFonts w:ascii="Segoe UI" w:hAnsi="Segoe UI" w:cs="Segoe UI"/>
        </w:rPr>
      </w:pPr>
    </w:p>
    <w:p w:rsidR="003E1B15" w:rsidRPr="00AA15E7" w:rsidRDefault="003E1B15" w:rsidP="0080784D">
      <w:pPr>
        <w:pStyle w:val="Ttulo4"/>
        <w:numPr>
          <w:ilvl w:val="0"/>
          <w:numId w:val="21"/>
        </w:numPr>
        <w:rPr>
          <w:rFonts w:ascii="Segoe UI" w:hAnsi="Segoe UI" w:cs="Segoe UI"/>
        </w:rPr>
      </w:pPr>
      <w:r w:rsidRPr="00AA15E7">
        <w:rPr>
          <w:rFonts w:ascii="Segoe UI" w:hAnsi="Segoe UI" w:cs="Segoe UI"/>
        </w:rPr>
        <w:t>Quem fornecerá, utilizará ou recuperará informações da solução?</w:t>
      </w:r>
    </w:p>
    <w:p w:rsidR="003E1B15" w:rsidRPr="00AA15E7" w:rsidRDefault="003E1B15" w:rsidP="0080784D">
      <w:pPr>
        <w:pStyle w:val="Ttulo4"/>
        <w:numPr>
          <w:ilvl w:val="0"/>
          <w:numId w:val="21"/>
        </w:numPr>
        <w:rPr>
          <w:rFonts w:ascii="Segoe UI" w:hAnsi="Segoe UI" w:cs="Segoe UI"/>
        </w:rPr>
      </w:pPr>
      <w:r w:rsidRPr="00AA15E7">
        <w:rPr>
          <w:rFonts w:ascii="Segoe UI" w:hAnsi="Segoe UI" w:cs="Segoe UI"/>
        </w:rPr>
        <w:t>Quem operará a solução?</w:t>
      </w:r>
    </w:p>
    <w:p w:rsidR="003E1B15" w:rsidRPr="00AA15E7" w:rsidRDefault="003E1B15" w:rsidP="0080784D">
      <w:pPr>
        <w:pStyle w:val="Ttulo4"/>
        <w:numPr>
          <w:ilvl w:val="0"/>
          <w:numId w:val="21"/>
        </w:numPr>
        <w:rPr>
          <w:rFonts w:ascii="Segoe UI" w:hAnsi="Segoe UI" w:cs="Segoe UI"/>
        </w:rPr>
      </w:pPr>
      <w:r w:rsidRPr="00AA15E7">
        <w:rPr>
          <w:rFonts w:ascii="Segoe UI" w:hAnsi="Segoe UI" w:cs="Segoe UI"/>
        </w:rPr>
        <w:t>De onde a solução obtém as informações necessárias à sua operação?</w:t>
      </w:r>
    </w:p>
    <w:p w:rsidR="003E1B15" w:rsidRPr="00AA15E7" w:rsidRDefault="003E1B15" w:rsidP="0080784D">
      <w:pPr>
        <w:pStyle w:val="Ttulo4"/>
        <w:numPr>
          <w:ilvl w:val="0"/>
          <w:numId w:val="21"/>
        </w:numPr>
        <w:rPr>
          <w:rFonts w:ascii="Segoe UI" w:hAnsi="Segoe UI" w:cs="Segoe UI"/>
        </w:rPr>
      </w:pPr>
      <w:r w:rsidRPr="00AA15E7">
        <w:rPr>
          <w:rFonts w:ascii="Segoe UI" w:hAnsi="Segoe UI" w:cs="Segoe UI"/>
        </w:rPr>
        <w:t>Quais sistemas internos e/ou externos interagem com a solução?</w:t>
      </w:r>
    </w:p>
    <w:p w:rsidR="003E1B15" w:rsidRPr="00AA15E7" w:rsidRDefault="003E1B15" w:rsidP="003E1B15">
      <w:pPr>
        <w:pStyle w:val="NormalWeb"/>
        <w:spacing w:after="0" w:line="240" w:lineRule="auto"/>
        <w:ind w:left="856"/>
        <w:rPr>
          <w:rFonts w:ascii="Segoe UI" w:hAnsi="Segoe UI" w:cs="Segoe UI"/>
        </w:rPr>
      </w:pPr>
    </w:p>
    <w:p w:rsidR="003E1B15" w:rsidRPr="00CF0589" w:rsidRDefault="003E1B15" w:rsidP="003E1B15">
      <w:pPr>
        <w:pStyle w:val="NormalWeb"/>
        <w:spacing w:after="0" w:line="240" w:lineRule="auto"/>
        <w:ind w:left="856"/>
        <w:rPr>
          <w:rFonts w:ascii="Segoe UI" w:hAnsi="Segoe UI" w:cs="Segoe UI"/>
          <w:i/>
          <w:iCs/>
          <w:color w:val="808080"/>
        </w:rPr>
      </w:pPr>
      <w:r w:rsidRPr="00CF0589">
        <w:rPr>
          <w:rFonts w:ascii="Segoe UI" w:hAnsi="Segoe UI" w:cs="Segoe UI"/>
          <w:i/>
          <w:iCs/>
          <w:color w:val="808080"/>
        </w:rPr>
        <w:t>O item a seguir tem o objetivo de identificar cada um dos atores em separado.&gt;</w:t>
      </w:r>
    </w:p>
    <w:p w:rsidR="0080784D" w:rsidRPr="00AA15E7" w:rsidRDefault="0080784D" w:rsidP="003E1B15">
      <w:pPr>
        <w:pStyle w:val="NormalWeb"/>
        <w:spacing w:after="0" w:line="240" w:lineRule="auto"/>
        <w:ind w:left="856"/>
        <w:rPr>
          <w:rFonts w:ascii="Segoe UI" w:hAnsi="Segoe UI" w:cs="Segoe UI"/>
        </w:rPr>
      </w:pPr>
    </w:p>
    <w:p w:rsidR="003E1B15" w:rsidRPr="00AA15E7" w:rsidRDefault="003E1B15" w:rsidP="0080784D">
      <w:pPr>
        <w:pStyle w:val="Ttulo4"/>
        <w:numPr>
          <w:ilvl w:val="0"/>
          <w:numId w:val="27"/>
        </w:numPr>
        <w:rPr>
          <w:rFonts w:ascii="Segoe UI" w:hAnsi="Segoe UI" w:cs="Segoe UI"/>
        </w:rPr>
      </w:pPr>
      <w:bookmarkStart w:id="21" w:name="__RefHeading__34192_137163814"/>
      <w:bookmarkEnd w:id="21"/>
      <w:r w:rsidRPr="00AA15E7">
        <w:rPr>
          <w:rFonts w:ascii="Segoe UI" w:hAnsi="Segoe UI" w:cs="Segoe UI"/>
        </w:rPr>
        <w:t>&lt;Designação do Ator&gt;</w:t>
      </w:r>
    </w:p>
    <w:p w:rsidR="003E1B15" w:rsidRPr="00AA15E7" w:rsidRDefault="003E1B15" w:rsidP="003E1B15">
      <w:pPr>
        <w:pStyle w:val="NormalWeb"/>
        <w:spacing w:after="0" w:line="240" w:lineRule="auto"/>
        <w:ind w:left="1406" w:firstLine="709"/>
        <w:rPr>
          <w:rFonts w:ascii="Segoe UI" w:hAnsi="Segoe UI" w:cs="Segoe UI"/>
        </w:rPr>
      </w:pPr>
    </w:p>
    <w:tbl>
      <w:tblPr>
        <w:tblW w:w="5000" w:type="pct"/>
        <w:tblCellSpacing w:w="0" w:type="dxa"/>
        <w:tblInd w:w="720" w:type="dxa"/>
        <w:tblCellMar>
          <w:top w:w="75" w:type="dxa"/>
          <w:left w:w="75" w:type="dxa"/>
          <w:bottom w:w="75" w:type="dxa"/>
          <w:right w:w="75" w:type="dxa"/>
        </w:tblCellMar>
        <w:tblLook w:val="04A0" w:firstRow="1" w:lastRow="0" w:firstColumn="1" w:lastColumn="0" w:noHBand="0" w:noVBand="1"/>
      </w:tblPr>
      <w:tblGrid>
        <w:gridCol w:w="1999"/>
        <w:gridCol w:w="6489"/>
      </w:tblGrid>
      <w:tr w:rsidR="003E1B15" w:rsidRPr="00AA15E7" w:rsidTr="003E1B15">
        <w:trPr>
          <w:trHeight w:val="210"/>
          <w:tblCellSpacing w:w="0" w:type="dxa"/>
        </w:trPr>
        <w:tc>
          <w:tcPr>
            <w:tcW w:w="115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ind w:firstLine="709"/>
              <w:jc w:val="right"/>
              <w:rPr>
                <w:rFonts w:ascii="Segoe UI" w:hAnsi="Segoe UI" w:cs="Segoe UI"/>
                <w:sz w:val="24"/>
                <w:szCs w:val="24"/>
              </w:rPr>
            </w:pPr>
            <w:r w:rsidRPr="00CF0589">
              <w:rPr>
                <w:rFonts w:ascii="Segoe UI" w:hAnsi="Segoe UI" w:cs="Segoe UI"/>
                <w:b/>
                <w:bCs/>
                <w:sz w:val="24"/>
                <w:szCs w:val="24"/>
              </w:rPr>
              <w:t>Descrição</w:t>
            </w:r>
          </w:p>
        </w:tc>
        <w:tc>
          <w:tcPr>
            <w:tcW w:w="385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&lt;Breve descrição do ator&gt;</w:t>
            </w:r>
          </w:p>
        </w:tc>
      </w:tr>
      <w:tr w:rsidR="003E1B15" w:rsidRPr="00AA15E7" w:rsidTr="003E1B15">
        <w:trPr>
          <w:trHeight w:val="225"/>
          <w:tblCellSpacing w:w="0" w:type="dxa"/>
        </w:trPr>
        <w:tc>
          <w:tcPr>
            <w:tcW w:w="115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jc w:val="right"/>
              <w:rPr>
                <w:rFonts w:ascii="Segoe UI" w:hAnsi="Segoe UI" w:cs="Segoe UI"/>
                <w:sz w:val="24"/>
                <w:szCs w:val="24"/>
              </w:rPr>
            </w:pPr>
            <w:r w:rsidRPr="00CF0589">
              <w:rPr>
                <w:rFonts w:ascii="Segoe UI" w:hAnsi="Segoe UI" w:cs="Segoe UI"/>
                <w:b/>
                <w:bCs/>
                <w:sz w:val="24"/>
                <w:szCs w:val="24"/>
              </w:rPr>
              <w:t>Papel</w:t>
            </w:r>
          </w:p>
        </w:tc>
        <w:tc>
          <w:tcPr>
            <w:tcW w:w="385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&lt;Descrever brevemente a importância e o papel desempenhado pelo ator na solução&gt;</w:t>
            </w:r>
          </w:p>
        </w:tc>
      </w:tr>
      <w:tr w:rsidR="003E1B15" w:rsidRPr="00AA15E7" w:rsidTr="003E1B15">
        <w:trPr>
          <w:trHeight w:val="225"/>
          <w:tblCellSpacing w:w="0" w:type="dxa"/>
        </w:trPr>
        <w:tc>
          <w:tcPr>
            <w:tcW w:w="115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jc w:val="right"/>
              <w:rPr>
                <w:rFonts w:ascii="Segoe UI" w:hAnsi="Segoe UI" w:cs="Segoe UI"/>
                <w:sz w:val="24"/>
                <w:szCs w:val="24"/>
              </w:rPr>
            </w:pPr>
            <w:r w:rsidRPr="00CF0589">
              <w:rPr>
                <w:rFonts w:ascii="Segoe UI" w:hAnsi="Segoe UI" w:cs="Segoe UI"/>
                <w:b/>
                <w:bCs/>
                <w:sz w:val="24"/>
                <w:szCs w:val="24"/>
              </w:rPr>
              <w:t>Insumos à solução</w:t>
            </w:r>
          </w:p>
        </w:tc>
        <w:tc>
          <w:tcPr>
            <w:tcW w:w="385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rsidP="0080784D">
            <w:pPr>
              <w:spacing w:before="100" w:beforeAutospacing="1" w:line="288" w:lineRule="auto"/>
              <w:jc w:val="both"/>
              <w:rPr>
                <w:rFonts w:ascii="Segoe UI" w:hAnsi="Segoe UI" w:cs="Segoe UI"/>
                <w:sz w:val="24"/>
                <w:szCs w:val="24"/>
              </w:rPr>
            </w:pPr>
            <w:r w:rsidRPr="00CF0589">
              <w:rPr>
                <w:rFonts w:ascii="Segoe UI" w:hAnsi="Segoe UI" w:cs="Segoe UI"/>
                <w:i/>
                <w:iCs/>
                <w:color w:val="808080"/>
                <w:sz w:val="24"/>
                <w:szCs w:val="24"/>
              </w:rPr>
              <w:t>&lt;Listar os produtos e/ou informações a serem entregues pelo ator como insumo ao funcionamento da solução, caso existam.&gt;</w:t>
            </w:r>
          </w:p>
        </w:tc>
      </w:tr>
      <w:tr w:rsidR="003E1B15" w:rsidRPr="00AA15E7" w:rsidTr="003E1B15">
        <w:trPr>
          <w:trHeight w:val="210"/>
          <w:tblCellSpacing w:w="0" w:type="dxa"/>
        </w:trPr>
        <w:tc>
          <w:tcPr>
            <w:tcW w:w="1150" w:type="pct"/>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vAlign w:val="center"/>
            <w:hideMark/>
          </w:tcPr>
          <w:p w:rsidR="003E1B15" w:rsidRPr="00CF0589" w:rsidRDefault="003E1B15">
            <w:pPr>
              <w:spacing w:before="100" w:beforeAutospacing="1" w:line="288" w:lineRule="auto"/>
              <w:jc w:val="right"/>
              <w:rPr>
                <w:rFonts w:ascii="Segoe UI" w:hAnsi="Segoe UI" w:cs="Segoe UI"/>
                <w:sz w:val="24"/>
                <w:szCs w:val="24"/>
              </w:rPr>
            </w:pPr>
            <w:r w:rsidRPr="00CF0589">
              <w:rPr>
                <w:rFonts w:ascii="Segoe UI" w:hAnsi="Segoe UI" w:cs="Segoe UI"/>
                <w:b/>
                <w:bCs/>
                <w:sz w:val="24"/>
                <w:szCs w:val="24"/>
              </w:rPr>
              <w:t>Representante(s)</w:t>
            </w:r>
          </w:p>
        </w:tc>
        <w:tc>
          <w:tcPr>
            <w:tcW w:w="385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rsidP="0080784D">
            <w:pPr>
              <w:spacing w:before="100" w:beforeAutospacing="1" w:line="288" w:lineRule="auto"/>
              <w:jc w:val="both"/>
              <w:rPr>
                <w:rFonts w:ascii="Segoe UI" w:hAnsi="Segoe UI" w:cs="Segoe UI"/>
                <w:sz w:val="24"/>
                <w:szCs w:val="24"/>
              </w:rPr>
            </w:pPr>
            <w:r w:rsidRPr="00CF0589">
              <w:rPr>
                <w:rFonts w:ascii="Segoe UI" w:hAnsi="Segoe UI" w:cs="Segoe UI"/>
                <w:i/>
                <w:iCs/>
                <w:color w:val="808080"/>
                <w:sz w:val="24"/>
                <w:szCs w:val="24"/>
              </w:rPr>
              <w:t>&lt;Se for possível identificar unicamente como indivíduo, descrever as informações da(s) pessoa(s) que representa(m) o ator, citando: nome, função e formas de contato (endereço, telefone e e-mail).&gt;</w:t>
            </w:r>
          </w:p>
        </w:tc>
      </w:tr>
    </w:tbl>
    <w:p w:rsidR="003E1B15" w:rsidRPr="00AA15E7" w:rsidRDefault="003E1B15" w:rsidP="003E1B15">
      <w:pPr>
        <w:pStyle w:val="Ttulo2"/>
        <w:numPr>
          <w:ilvl w:val="0"/>
          <w:numId w:val="19"/>
        </w:numPr>
        <w:rPr>
          <w:rFonts w:ascii="Segoe UI" w:hAnsi="Segoe UI" w:cs="Segoe UI"/>
        </w:rPr>
      </w:pPr>
      <w:bookmarkStart w:id="22" w:name="__RefHeading__34194_137163814"/>
      <w:bookmarkStart w:id="23" w:name="_Toc516818034"/>
      <w:bookmarkEnd w:id="22"/>
      <w:r w:rsidRPr="00AA15E7">
        <w:rPr>
          <w:rFonts w:ascii="Segoe UI" w:hAnsi="Segoe UI" w:cs="Segoe UI"/>
        </w:rPr>
        <w:lastRenderedPageBreak/>
        <w:t>Necessidades e Funcionalidades</w:t>
      </w:r>
      <w:bookmarkEnd w:id="23"/>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 xml:space="preserve">&lt;Preenchimento obrigatório. Descrever as necessidades identificadas no item 3-Descrição da Solução e as respectivas funcionalidades requeridas pelas partes interessadas, relacionando os atores envolvidos a cada uma das funcionalidades. Para tornar a estimativa de pontos de função a mais precisa, as funcionalidades devem ser descritas no nível mais próximo possível dos </w:t>
      </w:r>
      <w:r w:rsidRPr="00CF0589">
        <w:rPr>
          <w:rFonts w:ascii="Segoe UI" w:hAnsi="Segoe UI" w:cs="Segoe UI"/>
          <w:b/>
          <w:bCs/>
          <w:i/>
          <w:iCs/>
          <w:color w:val="808080"/>
          <w:u w:val="single"/>
        </w:rPr>
        <w:t>processos elementares</w:t>
      </w:r>
      <w:r w:rsidRPr="00CF0589">
        <w:rPr>
          <w:rFonts w:ascii="Segoe UI" w:hAnsi="Segoe UI" w:cs="Segoe UI"/>
          <w:i/>
          <w:iCs/>
          <w:color w:val="808080"/>
        </w:rPr>
        <w:t xml:space="preserve"> ou </w:t>
      </w:r>
      <w:r w:rsidRPr="00CF0589">
        <w:rPr>
          <w:rFonts w:ascii="Segoe UI" w:hAnsi="Segoe UI" w:cs="Segoe UI"/>
          <w:b/>
          <w:bCs/>
          <w:i/>
          <w:iCs/>
          <w:color w:val="808080"/>
          <w:u w:val="single"/>
        </w:rPr>
        <w:t>requisitos funcionais de</w:t>
      </w:r>
      <w:r w:rsidRPr="00CF0589">
        <w:rPr>
          <w:rFonts w:ascii="Segoe UI" w:hAnsi="Segoe UI" w:cs="Segoe UI"/>
          <w:b/>
          <w:bCs/>
          <w:u w:val="single"/>
        </w:rPr>
        <w:t xml:space="preserve"> </w:t>
      </w:r>
      <w:r w:rsidRPr="00CF0589">
        <w:rPr>
          <w:rFonts w:ascii="Segoe UI" w:hAnsi="Segoe UI" w:cs="Segoe UI"/>
          <w:b/>
          <w:bCs/>
          <w:i/>
          <w:iCs/>
          <w:color w:val="808080"/>
          <w:u w:val="single"/>
        </w:rPr>
        <w:t>software</w:t>
      </w:r>
      <w:r w:rsidRPr="00CF0589">
        <w:rPr>
          <w:rFonts w:ascii="Segoe UI" w:hAnsi="Segoe UI" w:cs="Segoe UI"/>
          <w:i/>
          <w:iCs/>
          <w:color w:val="808080"/>
        </w:rPr>
        <w:t>, entretanto, sendo desnecessário o detalhamento de especificações de sistema de informação.</w:t>
      </w:r>
    </w:p>
    <w:p w:rsidR="003E1B15" w:rsidRPr="00CF0589" w:rsidRDefault="003E1B15" w:rsidP="0080784D">
      <w:pPr>
        <w:pStyle w:val="NormalWeb"/>
        <w:spacing w:after="0" w:line="240" w:lineRule="auto"/>
        <w:ind w:left="437"/>
        <w:jc w:val="both"/>
        <w:rPr>
          <w:rFonts w:ascii="Segoe UI" w:hAnsi="Segoe UI" w:cs="Segoe UI"/>
        </w:rPr>
      </w:pPr>
      <w:r w:rsidRPr="00CF0589">
        <w:rPr>
          <w:rFonts w:ascii="Segoe UI" w:hAnsi="Segoe UI" w:cs="Segoe UI"/>
          <w:i/>
          <w:iCs/>
          <w:color w:val="808080"/>
        </w:rPr>
        <w:t>Relacionar a CRITICIDADE de cada necessidade em relação a sua implementação. Para isso, utilizar o domínio a seguir:</w:t>
      </w:r>
    </w:p>
    <w:p w:rsidR="003E1B15" w:rsidRPr="00CF0589" w:rsidRDefault="003E1B15" w:rsidP="0080784D">
      <w:pPr>
        <w:pStyle w:val="NormalWeb"/>
        <w:numPr>
          <w:ilvl w:val="0"/>
          <w:numId w:val="17"/>
        </w:numPr>
        <w:spacing w:after="0" w:line="240" w:lineRule="auto"/>
        <w:jc w:val="both"/>
        <w:rPr>
          <w:rFonts w:ascii="Segoe UI" w:hAnsi="Segoe UI" w:cs="Segoe UI"/>
        </w:rPr>
      </w:pPr>
      <w:r w:rsidRPr="00CF0589">
        <w:rPr>
          <w:rFonts w:ascii="Segoe UI" w:hAnsi="Segoe UI" w:cs="Segoe UI"/>
          <w:b/>
          <w:bCs/>
          <w:i/>
          <w:iCs/>
          <w:color w:val="808080"/>
        </w:rPr>
        <w:t xml:space="preserve">Crítico: </w:t>
      </w:r>
      <w:r w:rsidRPr="00CF0589">
        <w:rPr>
          <w:rFonts w:ascii="Segoe UI" w:hAnsi="Segoe UI" w:cs="Segoe UI"/>
          <w:i/>
          <w:iCs/>
          <w:color w:val="808080"/>
        </w:rPr>
        <w:t>O requisito é essencial. O fracasso em sua implementação significará o não atendimento das necessidades do cliente.</w:t>
      </w:r>
    </w:p>
    <w:p w:rsidR="003E1B15" w:rsidRPr="00CF0589" w:rsidRDefault="003E1B15" w:rsidP="0080784D">
      <w:pPr>
        <w:pStyle w:val="NormalWeb"/>
        <w:numPr>
          <w:ilvl w:val="0"/>
          <w:numId w:val="17"/>
        </w:numPr>
        <w:spacing w:after="0" w:line="240" w:lineRule="auto"/>
        <w:jc w:val="both"/>
        <w:rPr>
          <w:rFonts w:ascii="Segoe UI" w:hAnsi="Segoe UI" w:cs="Segoe UI"/>
        </w:rPr>
      </w:pPr>
      <w:r w:rsidRPr="00CF0589">
        <w:rPr>
          <w:rFonts w:ascii="Segoe UI" w:hAnsi="Segoe UI" w:cs="Segoe UI"/>
          <w:b/>
          <w:bCs/>
          <w:i/>
          <w:iCs/>
          <w:color w:val="808080"/>
        </w:rPr>
        <w:t xml:space="preserve">Importante: </w:t>
      </w:r>
      <w:r w:rsidRPr="00CF0589">
        <w:rPr>
          <w:rFonts w:ascii="Segoe UI" w:hAnsi="Segoe UI" w:cs="Segoe UI"/>
          <w:i/>
          <w:iCs/>
          <w:color w:val="808080"/>
        </w:rPr>
        <w:t>O requisito é importante para o sistema. Sua não implementação afeta a satisfação do cliente e/ou o valor agregado da solução, mas não impede o seu funcionamento dentro dos padrões mínimos.</w:t>
      </w:r>
    </w:p>
    <w:p w:rsidR="003E1B15" w:rsidRPr="00CF0589" w:rsidRDefault="003E1B15" w:rsidP="0080784D">
      <w:pPr>
        <w:pStyle w:val="NormalWeb"/>
        <w:numPr>
          <w:ilvl w:val="0"/>
          <w:numId w:val="17"/>
        </w:numPr>
        <w:spacing w:after="0" w:line="240" w:lineRule="auto"/>
        <w:jc w:val="both"/>
        <w:rPr>
          <w:rFonts w:ascii="Segoe UI" w:hAnsi="Segoe UI" w:cs="Segoe UI"/>
        </w:rPr>
      </w:pPr>
      <w:r w:rsidRPr="00CF0589">
        <w:rPr>
          <w:rFonts w:ascii="Segoe UI" w:hAnsi="Segoe UI" w:cs="Segoe UI"/>
          <w:b/>
          <w:bCs/>
          <w:i/>
          <w:iCs/>
          <w:color w:val="808080"/>
        </w:rPr>
        <w:t>Útil:</w:t>
      </w:r>
      <w:r w:rsidRPr="00CF0589">
        <w:rPr>
          <w:rFonts w:ascii="Segoe UI" w:hAnsi="Segoe UI" w:cs="Segoe UI"/>
          <w:i/>
          <w:iCs/>
          <w:color w:val="808080"/>
        </w:rPr>
        <w:t xml:space="preserve"> O requisito é útil, porém não essencial à satisfação do cliente</w:t>
      </w:r>
    </w:p>
    <w:p w:rsidR="003E1B15" w:rsidRPr="00CF0589" w:rsidRDefault="003E1B15" w:rsidP="003E1B15">
      <w:pPr>
        <w:pStyle w:val="NormalWeb"/>
        <w:spacing w:after="0" w:line="240" w:lineRule="auto"/>
        <w:ind w:left="437"/>
        <w:rPr>
          <w:rFonts w:ascii="Segoe UI" w:hAnsi="Segoe UI" w:cs="Segoe UI"/>
          <w:i/>
          <w:iCs/>
          <w:color w:val="808080"/>
        </w:rPr>
      </w:pPr>
      <w:r w:rsidRPr="00CF0589">
        <w:rPr>
          <w:rFonts w:ascii="Segoe UI" w:hAnsi="Segoe UI" w:cs="Segoe UI"/>
          <w:i/>
          <w:iCs/>
          <w:color w:val="808080"/>
        </w:rPr>
        <w:t>Associar as necessidades com os processos do modelo de processos de negócio, se houver.&gt;</w:t>
      </w:r>
    </w:p>
    <w:p w:rsidR="00D54C62" w:rsidRDefault="00D54C62" w:rsidP="003E1B15">
      <w:pPr>
        <w:pStyle w:val="NormalWeb"/>
        <w:spacing w:after="0" w:line="240" w:lineRule="auto"/>
        <w:ind w:left="437"/>
        <w:rPr>
          <w:rFonts w:ascii="Segoe UI" w:hAnsi="Segoe UI" w:cs="Segoe UI"/>
        </w:rPr>
      </w:pPr>
    </w:p>
    <w:p w:rsidR="00D54C62" w:rsidRDefault="00D54C62" w:rsidP="003E1B15">
      <w:pPr>
        <w:pStyle w:val="NormalWeb"/>
        <w:spacing w:after="0" w:line="240" w:lineRule="auto"/>
        <w:ind w:left="437"/>
        <w:rPr>
          <w:rFonts w:ascii="Segoe UI" w:hAnsi="Segoe UI" w:cs="Segoe UI"/>
        </w:rPr>
      </w:pPr>
    </w:p>
    <w:p w:rsidR="00D54C62" w:rsidRDefault="00D54C62" w:rsidP="003E1B15">
      <w:pPr>
        <w:pStyle w:val="NormalWeb"/>
        <w:spacing w:after="0" w:line="240" w:lineRule="auto"/>
        <w:ind w:left="437"/>
        <w:rPr>
          <w:rFonts w:ascii="Segoe UI" w:hAnsi="Segoe UI" w:cs="Segoe UI"/>
        </w:rPr>
      </w:pPr>
    </w:p>
    <w:p w:rsidR="00D54C62" w:rsidRDefault="00D54C62" w:rsidP="003E1B15">
      <w:pPr>
        <w:pStyle w:val="NormalWeb"/>
        <w:spacing w:after="0" w:line="240" w:lineRule="auto"/>
        <w:ind w:left="437"/>
        <w:rPr>
          <w:rFonts w:ascii="Segoe UI" w:hAnsi="Segoe UI" w:cs="Segoe UI"/>
        </w:rPr>
      </w:pPr>
    </w:p>
    <w:p w:rsidR="00D54C62" w:rsidRDefault="00D54C62" w:rsidP="003E1B15">
      <w:pPr>
        <w:pStyle w:val="NormalWeb"/>
        <w:spacing w:after="0" w:line="240" w:lineRule="auto"/>
        <w:ind w:left="437"/>
        <w:rPr>
          <w:rFonts w:ascii="Segoe UI" w:hAnsi="Segoe UI" w:cs="Segoe UI"/>
        </w:rPr>
      </w:pPr>
    </w:p>
    <w:p w:rsidR="003E1B15" w:rsidRPr="00CF0589" w:rsidRDefault="003E1B15" w:rsidP="0080784D">
      <w:pPr>
        <w:pStyle w:val="NormalWeb"/>
        <w:pageBreakBefore/>
        <w:numPr>
          <w:ilvl w:val="0"/>
          <w:numId w:val="28"/>
        </w:numPr>
        <w:rPr>
          <w:rFonts w:ascii="Segoe UI" w:hAnsi="Segoe UI" w:cs="Segoe UI"/>
        </w:rPr>
      </w:pPr>
      <w:r w:rsidRPr="00AA15E7">
        <w:rPr>
          <w:rStyle w:val="Ttulo4Char"/>
          <w:rFonts w:ascii="Segoe UI" w:hAnsi="Segoe UI" w:cs="Segoe UI"/>
        </w:rPr>
        <w:lastRenderedPageBreak/>
        <w:t>Processo:</w:t>
      </w:r>
      <w:r w:rsidRPr="00AA15E7">
        <w:rPr>
          <w:rFonts w:ascii="Segoe UI" w:hAnsi="Segoe UI" w:cs="Segoe UI"/>
        </w:rPr>
        <w:t xml:space="preserve"> </w:t>
      </w:r>
      <w:r w:rsidRPr="00CF0589">
        <w:rPr>
          <w:rFonts w:ascii="Segoe UI" w:hAnsi="Segoe UI" w:cs="Segoe UI"/>
          <w:i/>
          <w:iCs/>
          <w:color w:val="808080"/>
        </w:rPr>
        <w:t>&lt;Designação do Processo de acordo com o modelo de processos de negócio existente.</w:t>
      </w:r>
    </w:p>
    <w:p w:rsidR="003E1B15" w:rsidRPr="00AA15E7" w:rsidRDefault="003E1B15" w:rsidP="003E1B15">
      <w:pPr>
        <w:pStyle w:val="NormalWeb"/>
        <w:spacing w:after="0" w:line="240" w:lineRule="auto"/>
        <w:ind w:left="624" w:firstLine="709"/>
        <w:rPr>
          <w:rFonts w:ascii="Segoe UI" w:hAnsi="Segoe UI" w:cs="Segoe UI"/>
        </w:rPr>
      </w:pPr>
    </w:p>
    <w:tbl>
      <w:tblPr>
        <w:tblW w:w="5000" w:type="pct"/>
        <w:tblCellSpacing w:w="0" w:type="dxa"/>
        <w:tblInd w:w="720" w:type="dxa"/>
        <w:tblCellMar>
          <w:top w:w="75" w:type="dxa"/>
          <w:left w:w="75" w:type="dxa"/>
          <w:bottom w:w="75" w:type="dxa"/>
          <w:right w:w="75" w:type="dxa"/>
        </w:tblCellMar>
        <w:tblLook w:val="04A0" w:firstRow="1" w:lastRow="0" w:firstColumn="1" w:lastColumn="0" w:noHBand="0" w:noVBand="1"/>
      </w:tblPr>
      <w:tblGrid>
        <w:gridCol w:w="1030"/>
        <w:gridCol w:w="6030"/>
        <w:gridCol w:w="1428"/>
      </w:tblGrid>
      <w:tr w:rsidR="003E1B15" w:rsidRPr="00AA15E7" w:rsidTr="003E1B15">
        <w:trPr>
          <w:tblCellSpacing w:w="0" w:type="dxa"/>
        </w:trPr>
        <w:tc>
          <w:tcPr>
            <w:tcW w:w="4300" w:type="pct"/>
            <w:gridSpan w:val="2"/>
            <w:tcBorders>
              <w:top w:val="single" w:sz="6" w:space="0" w:color="000000"/>
              <w:left w:val="single" w:sz="6" w:space="0" w:color="000000"/>
              <w:bottom w:val="single" w:sz="6" w:space="0" w:color="000000"/>
              <w:right w:val="nil"/>
            </w:tcBorders>
            <w:shd w:val="clear" w:color="auto" w:fill="E5E5E5"/>
            <w:tcMar>
              <w:top w:w="0" w:type="dxa"/>
              <w:left w:w="68" w:type="dxa"/>
              <w:bottom w:w="0" w:type="dxa"/>
              <w:right w:w="0" w:type="dxa"/>
            </w:tcMa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b/>
                <w:bCs/>
                <w:i/>
                <w:iCs/>
                <w:color w:val="808080"/>
                <w:sz w:val="24"/>
                <w:szCs w:val="24"/>
              </w:rPr>
              <w:t>&lt;Número e Título da necessidade, conforme o item 3-Descrição da Solução&gt;</w:t>
            </w:r>
          </w:p>
        </w:tc>
        <w:tc>
          <w:tcPr>
            <w:tcW w:w="700" w:type="pct"/>
            <w:tcBorders>
              <w:top w:val="single" w:sz="6" w:space="0" w:color="000000"/>
              <w:left w:val="single" w:sz="6" w:space="0" w:color="000000"/>
              <w:bottom w:val="single" w:sz="6" w:space="0" w:color="000000"/>
              <w:right w:val="single" w:sz="6" w:space="0" w:color="000000"/>
            </w:tcBorders>
            <w:shd w:val="clear" w:color="auto" w:fill="E5E5E5"/>
            <w:tcMar>
              <w:top w:w="0" w:type="dxa"/>
              <w:left w:w="68" w:type="dxa"/>
              <w:bottom w:w="0" w:type="dxa"/>
              <w:right w:w="68" w:type="dxa"/>
            </w:tcMar>
            <w:vAlign w:val="cente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b/>
                <w:bCs/>
                <w:i/>
                <w:iCs/>
                <w:color w:val="808080"/>
                <w:sz w:val="24"/>
                <w:szCs w:val="24"/>
              </w:rPr>
              <w:t>Criticidade</w:t>
            </w:r>
          </w:p>
        </w:tc>
      </w:tr>
      <w:tr w:rsidR="003E1B15" w:rsidRPr="00AA15E7" w:rsidTr="003E1B15">
        <w:trPr>
          <w:tblCellSpacing w:w="0" w:type="dxa"/>
        </w:trPr>
        <w:tc>
          <w:tcPr>
            <w:tcW w:w="4300" w:type="pct"/>
            <w:gridSpan w:val="2"/>
            <w:tcBorders>
              <w:top w:val="single" w:sz="6" w:space="0" w:color="000000"/>
              <w:left w:val="single" w:sz="6" w:space="0" w:color="000000"/>
              <w:bottom w:val="single" w:sz="6" w:space="0" w:color="000000"/>
              <w:right w:val="nil"/>
            </w:tcBorders>
            <w:tcMar>
              <w:top w:w="0" w:type="dxa"/>
              <w:left w:w="68" w:type="dxa"/>
              <w:bottom w:w="0" w:type="dxa"/>
              <w:right w:w="0" w:type="dxa"/>
            </w:tcMar>
            <w:vAlign w:val="cente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i/>
                <w:iCs/>
                <w:color w:val="808080"/>
                <w:sz w:val="24"/>
                <w:szCs w:val="24"/>
              </w:rPr>
              <w:t>&lt;Descrição sucinta da necessidade.&gt;</w:t>
            </w:r>
          </w:p>
        </w:tc>
        <w:tc>
          <w:tcPr>
            <w:tcW w:w="700" w:type="pct"/>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b/>
                <w:bCs/>
                <w:i/>
                <w:iCs/>
                <w:color w:val="808080"/>
                <w:sz w:val="24"/>
                <w:szCs w:val="24"/>
              </w:rPr>
              <w:t xml:space="preserve">&lt;Crítico, </w:t>
            </w:r>
            <w:proofErr w:type="gramStart"/>
            <w:r w:rsidRPr="00CF0589">
              <w:rPr>
                <w:rFonts w:ascii="Segoe UI" w:hAnsi="Segoe UI" w:cs="Segoe UI"/>
                <w:b/>
                <w:bCs/>
                <w:i/>
                <w:iCs/>
                <w:color w:val="808080"/>
                <w:sz w:val="24"/>
                <w:szCs w:val="24"/>
              </w:rPr>
              <w:t>Importante</w:t>
            </w:r>
            <w:proofErr w:type="gramEnd"/>
            <w:r w:rsidRPr="00CF0589">
              <w:rPr>
                <w:rFonts w:ascii="Segoe UI" w:hAnsi="Segoe UI" w:cs="Segoe UI"/>
                <w:b/>
                <w:bCs/>
                <w:i/>
                <w:iCs/>
                <w:color w:val="808080"/>
                <w:sz w:val="24"/>
                <w:szCs w:val="24"/>
              </w:rPr>
              <w:t xml:space="preserve"> ou Útil&gt;</w:t>
            </w:r>
          </w:p>
        </w:tc>
      </w:tr>
      <w:tr w:rsidR="003E1B15" w:rsidRPr="00AA15E7" w:rsidTr="003E1B15">
        <w:trPr>
          <w:tblCellSpacing w:w="0" w:type="dxa"/>
        </w:trPr>
        <w:tc>
          <w:tcPr>
            <w:tcW w:w="550" w:type="pct"/>
            <w:tcBorders>
              <w:top w:val="single" w:sz="6" w:space="0" w:color="000000"/>
              <w:left w:val="single" w:sz="6" w:space="0" w:color="000000"/>
              <w:bottom w:val="nil"/>
              <w:right w:val="nil"/>
            </w:tcBorders>
            <w:shd w:val="clear" w:color="auto" w:fill="E5E5E5"/>
            <w:tcMar>
              <w:top w:w="0" w:type="dxa"/>
              <w:left w:w="68" w:type="dxa"/>
              <w:bottom w:w="0" w:type="dxa"/>
              <w:right w:w="0" w:type="dxa"/>
            </w:tcMa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b/>
                <w:bCs/>
                <w:i/>
                <w:iCs/>
                <w:color w:val="808080"/>
                <w:sz w:val="24"/>
                <w:szCs w:val="24"/>
              </w:rPr>
              <w:t xml:space="preserve">Núm. da </w:t>
            </w:r>
            <w:proofErr w:type="spellStart"/>
            <w:r w:rsidRPr="00CF0589">
              <w:rPr>
                <w:rFonts w:ascii="Segoe UI" w:hAnsi="Segoe UI" w:cs="Segoe UI"/>
                <w:b/>
                <w:bCs/>
                <w:i/>
                <w:iCs/>
                <w:color w:val="808080"/>
                <w:sz w:val="24"/>
                <w:szCs w:val="24"/>
              </w:rPr>
              <w:t>Funcion</w:t>
            </w:r>
            <w:proofErr w:type="spellEnd"/>
            <w:r w:rsidRPr="00CF0589">
              <w:rPr>
                <w:rFonts w:ascii="Segoe UI" w:hAnsi="Segoe UI" w:cs="Segoe UI"/>
                <w:b/>
                <w:bCs/>
                <w:i/>
                <w:iCs/>
                <w:color w:val="808080"/>
                <w:sz w:val="24"/>
                <w:szCs w:val="24"/>
              </w:rPr>
              <w:t xml:space="preserve">. </w:t>
            </w:r>
          </w:p>
        </w:tc>
        <w:tc>
          <w:tcPr>
            <w:tcW w:w="4450" w:type="pct"/>
            <w:gridSpan w:val="2"/>
            <w:tcBorders>
              <w:top w:val="single" w:sz="6" w:space="0" w:color="000000"/>
              <w:left w:val="single" w:sz="6" w:space="0" w:color="000000"/>
              <w:bottom w:val="nil"/>
              <w:right w:val="single" w:sz="6" w:space="0" w:color="000000"/>
            </w:tcBorders>
            <w:shd w:val="clear" w:color="auto" w:fill="E5E5E5"/>
            <w:tcMar>
              <w:top w:w="0" w:type="dxa"/>
              <w:left w:w="68" w:type="dxa"/>
              <w:bottom w:w="0" w:type="dxa"/>
              <w:right w:w="68" w:type="dxa"/>
            </w:tcMa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b/>
                <w:bCs/>
                <w:i/>
                <w:iCs/>
                <w:color w:val="808080"/>
                <w:sz w:val="24"/>
                <w:szCs w:val="24"/>
              </w:rPr>
              <w:t>Descrição das Funcionalidades e atores envolvidos</w:t>
            </w:r>
          </w:p>
        </w:tc>
      </w:tr>
      <w:tr w:rsidR="003E1B15" w:rsidRPr="00AA15E7" w:rsidTr="003E1B15">
        <w:trPr>
          <w:tblCellSpacing w:w="0" w:type="dxa"/>
        </w:trPr>
        <w:tc>
          <w:tcPr>
            <w:tcW w:w="550" w:type="pct"/>
            <w:vMerge w:val="restart"/>
            <w:tcBorders>
              <w:top w:val="single" w:sz="6" w:space="0" w:color="000000"/>
              <w:left w:val="single" w:sz="6" w:space="0" w:color="000000"/>
              <w:bottom w:val="single" w:sz="8" w:space="0" w:color="000000"/>
              <w:right w:val="nil"/>
            </w:tcBorders>
            <w:tcMar>
              <w:top w:w="0" w:type="dxa"/>
              <w:left w:w="68" w:type="dxa"/>
              <w:bottom w:w="0" w:type="dxa"/>
              <w:right w:w="0" w:type="dxa"/>
            </w:tcMar>
            <w:vAlign w:val="center"/>
            <w:hideMark/>
          </w:tcPr>
          <w:p w:rsidR="003E1B15" w:rsidRPr="00CF0589" w:rsidRDefault="003E1B15">
            <w:pPr>
              <w:spacing w:before="100" w:beforeAutospacing="1" w:line="288" w:lineRule="auto"/>
              <w:ind w:hanging="11"/>
              <w:rPr>
                <w:rFonts w:ascii="Segoe UI" w:hAnsi="Segoe UI" w:cs="Segoe UI"/>
                <w:sz w:val="24"/>
                <w:szCs w:val="24"/>
                <w:lang w:val="en-US"/>
              </w:rPr>
            </w:pPr>
            <w:r w:rsidRPr="00CF0589">
              <w:rPr>
                <w:rFonts w:ascii="Segoe UI" w:hAnsi="Segoe UI" w:cs="Segoe UI"/>
                <w:b/>
                <w:bCs/>
                <w:i/>
                <w:iCs/>
                <w:color w:val="808080"/>
                <w:sz w:val="24"/>
                <w:szCs w:val="24"/>
                <w:lang w:val="en-US"/>
              </w:rPr>
              <w:t xml:space="preserve">F&lt;N.M&gt; </w:t>
            </w:r>
          </w:p>
        </w:tc>
        <w:tc>
          <w:tcPr>
            <w:tcW w:w="4450" w:type="pct"/>
            <w:gridSpan w:val="2"/>
            <w:tcBorders>
              <w:top w:val="single" w:sz="6" w:space="0" w:color="000000"/>
              <w:left w:val="single" w:sz="6" w:space="0" w:color="000000"/>
              <w:bottom w:val="single" w:sz="6"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i/>
                <w:iCs/>
                <w:color w:val="808080"/>
                <w:sz w:val="24"/>
                <w:szCs w:val="24"/>
              </w:rPr>
              <w:t>&lt;Descrever a funcionalidade que dá suporte à consecução da necessidade.&gt;</w:t>
            </w:r>
          </w:p>
        </w:tc>
      </w:tr>
      <w:tr w:rsidR="003E1B15" w:rsidRPr="00AA15E7" w:rsidTr="003E1B15">
        <w:trPr>
          <w:tblCellSpacing w:w="0" w:type="dxa"/>
        </w:trPr>
        <w:tc>
          <w:tcPr>
            <w:tcW w:w="0" w:type="auto"/>
            <w:vMerge/>
            <w:tcBorders>
              <w:top w:val="single" w:sz="6" w:space="0" w:color="000000"/>
              <w:left w:val="single" w:sz="6" w:space="0" w:color="000000"/>
              <w:bottom w:val="single" w:sz="8" w:space="0" w:color="000000"/>
              <w:right w:val="nil"/>
            </w:tcBorders>
            <w:vAlign w:val="center"/>
            <w:hideMark/>
          </w:tcPr>
          <w:p w:rsidR="003E1B15" w:rsidRPr="00CF0589" w:rsidRDefault="003E1B15">
            <w:pPr>
              <w:rPr>
                <w:rFonts w:ascii="Segoe UI" w:hAnsi="Segoe UI" w:cs="Segoe UI"/>
                <w:sz w:val="24"/>
                <w:szCs w:val="24"/>
                <w:lang w:val="en-US"/>
              </w:rPr>
            </w:pPr>
          </w:p>
        </w:tc>
        <w:tc>
          <w:tcPr>
            <w:tcW w:w="4450" w:type="pct"/>
            <w:gridSpan w:val="2"/>
            <w:tcBorders>
              <w:top w:val="single" w:sz="6" w:space="0" w:color="000000"/>
              <w:left w:val="single" w:sz="6" w:space="0" w:color="000000"/>
              <w:bottom w:val="single" w:sz="8" w:space="0" w:color="000000"/>
              <w:right w:val="single" w:sz="6" w:space="0" w:color="000000"/>
            </w:tcBorders>
            <w:tcMar>
              <w:top w:w="0" w:type="dxa"/>
              <w:left w:w="68" w:type="dxa"/>
              <w:bottom w:w="0" w:type="dxa"/>
              <w:right w:w="68" w:type="dxa"/>
            </w:tcMar>
            <w:vAlign w:val="center"/>
            <w:hideMark/>
          </w:tcPr>
          <w:p w:rsidR="003E1B15" w:rsidRPr="00CF0589" w:rsidRDefault="003E1B15">
            <w:pPr>
              <w:spacing w:before="100" w:beforeAutospacing="1" w:line="288" w:lineRule="auto"/>
              <w:ind w:hanging="11"/>
              <w:rPr>
                <w:rFonts w:ascii="Segoe UI" w:hAnsi="Segoe UI" w:cs="Segoe UI"/>
                <w:sz w:val="24"/>
                <w:szCs w:val="24"/>
              </w:rPr>
            </w:pPr>
            <w:r w:rsidRPr="00CF0589">
              <w:rPr>
                <w:rFonts w:ascii="Segoe UI" w:hAnsi="Segoe UI" w:cs="Segoe UI"/>
                <w:i/>
                <w:iCs/>
                <w:color w:val="808080"/>
                <w:sz w:val="24"/>
                <w:szCs w:val="24"/>
              </w:rPr>
              <w:t>&lt;Designação do ator envolvido com a funcionalidade, conforme a designação do ator no item 4.3 – Atores.&gt;</w:t>
            </w:r>
          </w:p>
        </w:tc>
      </w:tr>
    </w:tbl>
    <w:p w:rsidR="003E1B15" w:rsidRPr="00AA15E7" w:rsidRDefault="003E1B15" w:rsidP="003E1B15">
      <w:pPr>
        <w:pStyle w:val="NormalWeb"/>
        <w:spacing w:after="0" w:line="240" w:lineRule="auto"/>
        <w:ind w:left="624" w:firstLine="709"/>
        <w:rPr>
          <w:rFonts w:ascii="Segoe UI" w:hAnsi="Segoe UI" w:cs="Segoe UI"/>
        </w:rPr>
      </w:pPr>
    </w:p>
    <w:p w:rsidR="0080784D" w:rsidRPr="00AA15E7" w:rsidRDefault="0080784D" w:rsidP="003E1B15">
      <w:pPr>
        <w:pStyle w:val="NormalWeb"/>
        <w:spacing w:after="0" w:line="240" w:lineRule="auto"/>
        <w:ind w:left="624" w:firstLine="709"/>
        <w:rPr>
          <w:rFonts w:ascii="Segoe UI" w:hAnsi="Segoe UI" w:cs="Segoe UI"/>
        </w:rPr>
      </w:pPr>
    </w:p>
    <w:p w:rsidR="003E1B15" w:rsidRPr="00CF0589" w:rsidRDefault="003E1B15" w:rsidP="003E1B15">
      <w:pPr>
        <w:pStyle w:val="NormalWeb"/>
        <w:spacing w:after="0" w:line="240" w:lineRule="auto"/>
        <w:ind w:left="567"/>
        <w:rPr>
          <w:rFonts w:ascii="Segoe UI" w:hAnsi="Segoe UI" w:cs="Segoe UI"/>
        </w:rPr>
      </w:pPr>
      <w:r w:rsidRPr="00CF0589">
        <w:rPr>
          <w:rFonts w:ascii="Segoe UI" w:hAnsi="Segoe UI" w:cs="Segoe UI"/>
          <w:b/>
          <w:bCs/>
          <w:i/>
          <w:iCs/>
          <w:color w:val="808080"/>
        </w:rPr>
        <w:t>F&lt;N.M&gt;,</w:t>
      </w:r>
      <w:r w:rsidRPr="00CF0589">
        <w:rPr>
          <w:rFonts w:ascii="Segoe UI" w:hAnsi="Segoe UI" w:cs="Segoe UI"/>
          <w:i/>
          <w:iCs/>
          <w:color w:val="808080"/>
        </w:rPr>
        <w:t xml:space="preserve"> onde:</w:t>
      </w:r>
    </w:p>
    <w:p w:rsidR="003E1B15" w:rsidRPr="00CF0589" w:rsidRDefault="003E1B15" w:rsidP="003E1B15">
      <w:pPr>
        <w:pStyle w:val="NormalWeb"/>
        <w:spacing w:after="0" w:line="240" w:lineRule="auto"/>
        <w:ind w:left="567"/>
        <w:rPr>
          <w:rFonts w:ascii="Segoe UI" w:hAnsi="Segoe UI" w:cs="Segoe UI"/>
        </w:rPr>
      </w:pPr>
    </w:p>
    <w:p w:rsidR="003E1B15" w:rsidRPr="00CF0589" w:rsidRDefault="003E1B15" w:rsidP="003E1B15">
      <w:pPr>
        <w:pStyle w:val="NormalWeb"/>
        <w:spacing w:after="0" w:line="240" w:lineRule="auto"/>
        <w:ind w:left="567"/>
        <w:rPr>
          <w:rFonts w:ascii="Segoe UI" w:hAnsi="Segoe UI" w:cs="Segoe UI"/>
        </w:rPr>
      </w:pPr>
      <w:r w:rsidRPr="00CF0589">
        <w:rPr>
          <w:rFonts w:ascii="Segoe UI" w:hAnsi="Segoe UI" w:cs="Segoe UI"/>
          <w:b/>
          <w:bCs/>
          <w:i/>
          <w:iCs/>
          <w:color w:val="808080"/>
        </w:rPr>
        <w:t xml:space="preserve">N: </w:t>
      </w:r>
      <w:r w:rsidRPr="00CF0589">
        <w:rPr>
          <w:rFonts w:ascii="Segoe UI" w:hAnsi="Segoe UI" w:cs="Segoe UI"/>
          <w:i/>
          <w:iCs/>
          <w:color w:val="808080"/>
        </w:rPr>
        <w:t>Número da necessidade, conforme o item 3-Descrição da Solução;</w:t>
      </w:r>
    </w:p>
    <w:p w:rsidR="003E1B15" w:rsidRPr="00CF0589" w:rsidRDefault="003E1B15" w:rsidP="003E1B15">
      <w:pPr>
        <w:pStyle w:val="NormalWeb"/>
        <w:spacing w:after="0" w:line="240" w:lineRule="auto"/>
        <w:ind w:left="567"/>
        <w:rPr>
          <w:rFonts w:ascii="Segoe UI" w:hAnsi="Segoe UI" w:cs="Segoe UI"/>
        </w:rPr>
      </w:pPr>
      <w:r w:rsidRPr="00CF0589">
        <w:rPr>
          <w:rFonts w:ascii="Segoe UI" w:hAnsi="Segoe UI" w:cs="Segoe UI"/>
          <w:b/>
          <w:bCs/>
          <w:i/>
          <w:iCs/>
          <w:color w:val="808080"/>
        </w:rPr>
        <w:t xml:space="preserve">M: </w:t>
      </w:r>
      <w:r w:rsidRPr="00CF0589">
        <w:rPr>
          <w:rFonts w:ascii="Segoe UI" w:hAnsi="Segoe UI" w:cs="Segoe UI"/>
          <w:i/>
          <w:iCs/>
          <w:color w:val="808080"/>
        </w:rPr>
        <w:t>Número sequencial de cada funcionalidade da necessidade.</w:t>
      </w:r>
    </w:p>
    <w:p w:rsidR="003E1B15" w:rsidRPr="00AA15E7" w:rsidRDefault="003E1B15" w:rsidP="003E1B15">
      <w:pPr>
        <w:pStyle w:val="NormalWeb"/>
        <w:spacing w:after="0" w:line="240" w:lineRule="auto"/>
        <w:ind w:left="567"/>
        <w:rPr>
          <w:rFonts w:ascii="Segoe UI" w:hAnsi="Segoe UI" w:cs="Segoe UI"/>
        </w:rPr>
      </w:pPr>
    </w:p>
    <w:p w:rsidR="003E1B15" w:rsidRPr="00CF0589" w:rsidRDefault="003E1B15" w:rsidP="0080784D">
      <w:pPr>
        <w:pStyle w:val="NormalWeb"/>
        <w:spacing w:after="0" w:line="240" w:lineRule="auto"/>
        <w:ind w:left="567"/>
        <w:jc w:val="both"/>
        <w:rPr>
          <w:rFonts w:ascii="Segoe UI" w:hAnsi="Segoe UI" w:cs="Segoe UI"/>
        </w:rPr>
      </w:pPr>
      <w:r w:rsidRPr="00CF0589">
        <w:rPr>
          <w:rFonts w:ascii="Segoe UI" w:hAnsi="Segoe UI" w:cs="Segoe UI"/>
          <w:b/>
          <w:bCs/>
          <w:i/>
          <w:iCs/>
          <w:color w:val="808080"/>
          <w:u w:val="single"/>
        </w:rPr>
        <w:lastRenderedPageBreak/>
        <w:t>Observação:</w:t>
      </w:r>
      <w:r w:rsidRPr="00CF0589">
        <w:rPr>
          <w:rFonts w:ascii="Segoe UI" w:hAnsi="Segoe UI" w:cs="Segoe UI"/>
          <w:i/>
          <w:iCs/>
          <w:color w:val="808080"/>
        </w:rPr>
        <w:t xml:space="preserve"> Caso haja detalhes de especificação de software, já disponíveis ao longo da descrição das funcionalidades do Documento de Visão, ou que elucidem a visão da solução, estes podem ser descritos na seção “15 – Especificação Técnica”, ou em outro documento anexo. Nesse caso, a funcionalidade deve fazer referência a esta informação e nunca </w:t>
      </w:r>
      <w:proofErr w:type="gramStart"/>
      <w:r w:rsidRPr="00CF0589">
        <w:rPr>
          <w:rFonts w:ascii="Segoe UI" w:hAnsi="Segoe UI" w:cs="Segoe UI"/>
          <w:i/>
          <w:iCs/>
          <w:color w:val="808080"/>
        </w:rPr>
        <w:t>incluí-la</w:t>
      </w:r>
      <w:proofErr w:type="gramEnd"/>
      <w:r w:rsidRPr="00CF0589">
        <w:rPr>
          <w:rFonts w:ascii="Segoe UI" w:hAnsi="Segoe UI" w:cs="Segoe UI"/>
          <w:i/>
          <w:iCs/>
          <w:color w:val="808080"/>
        </w:rPr>
        <w:t xml:space="preserve"> no espaço de descrição da funcionalidade.</w:t>
      </w:r>
      <w:r w:rsidR="00CF0589">
        <w:rPr>
          <w:rFonts w:ascii="Segoe UI" w:hAnsi="Segoe UI" w:cs="Segoe UI"/>
          <w:i/>
          <w:iCs/>
          <w:color w:val="808080"/>
        </w:rPr>
        <w:t>&gt;</w:t>
      </w:r>
    </w:p>
    <w:p w:rsidR="003E1B15" w:rsidRPr="00AA15E7" w:rsidRDefault="003E1B15" w:rsidP="003E1B15">
      <w:pPr>
        <w:pStyle w:val="NormalWeb"/>
        <w:spacing w:after="0" w:line="240" w:lineRule="auto"/>
        <w:ind w:left="437"/>
        <w:rPr>
          <w:rFonts w:ascii="Segoe UI" w:hAnsi="Segoe UI" w:cs="Segoe UI"/>
        </w:rPr>
      </w:pPr>
    </w:p>
    <w:p w:rsidR="003E1B15" w:rsidRPr="00AA15E7" w:rsidRDefault="003E1B15" w:rsidP="0080784D">
      <w:pPr>
        <w:pStyle w:val="Ttulo2"/>
        <w:numPr>
          <w:ilvl w:val="0"/>
          <w:numId w:val="23"/>
        </w:numPr>
        <w:rPr>
          <w:rFonts w:ascii="Segoe UI" w:hAnsi="Segoe UI" w:cs="Segoe UI"/>
        </w:rPr>
      </w:pPr>
      <w:bookmarkStart w:id="24" w:name="__RefHeading__34196_137163814"/>
      <w:bookmarkStart w:id="25" w:name="_Toc516818035"/>
      <w:bookmarkEnd w:id="24"/>
      <w:r w:rsidRPr="00AA15E7">
        <w:rPr>
          <w:rFonts w:ascii="Segoe UI" w:hAnsi="Segoe UI" w:cs="Segoe UI"/>
        </w:rPr>
        <w:t>Interface/Impacto com Outros Produtos/Serviços</w:t>
      </w:r>
      <w:bookmarkEnd w:id="25"/>
    </w:p>
    <w:p w:rsidR="003E1B15" w:rsidRPr="00CF0589" w:rsidRDefault="003E1B15" w:rsidP="00AA15E7">
      <w:pPr>
        <w:pStyle w:val="NormalWeb"/>
        <w:jc w:val="both"/>
        <w:rPr>
          <w:rFonts w:ascii="Segoe UI" w:hAnsi="Segoe UI" w:cs="Segoe UI"/>
          <w:i/>
          <w:iCs/>
          <w:color w:val="808080"/>
        </w:rPr>
      </w:pPr>
      <w:r w:rsidRPr="00CF0589">
        <w:rPr>
          <w:rFonts w:ascii="Segoe UI" w:hAnsi="Segoe UI" w:cs="Segoe UI"/>
          <w:i/>
          <w:iCs/>
          <w:color w:val="808080"/>
        </w:rPr>
        <w:t xml:space="preserve">&lt;Em soluções novas, devem ser listados nesta seção, todos os impactos conforme a tabela a seguir. Em soluções de manutenção, é necessário destacar somente os </w:t>
      </w:r>
      <w:r w:rsidRPr="00CF0589">
        <w:rPr>
          <w:rFonts w:ascii="Segoe UI" w:hAnsi="Segoe UI" w:cs="Segoe UI"/>
          <w:b/>
          <w:bCs/>
          <w:i/>
          <w:iCs/>
          <w:color w:val="808080"/>
          <w:u w:val="single"/>
        </w:rPr>
        <w:t>impactos novos</w:t>
      </w:r>
      <w:r w:rsidRPr="00CF0589">
        <w:rPr>
          <w:rFonts w:ascii="Segoe UI" w:hAnsi="Segoe UI" w:cs="Segoe UI"/>
          <w:i/>
          <w:iCs/>
          <w:color w:val="808080"/>
        </w:rPr>
        <w:t xml:space="preserve"> que essa manutenção causa.</w:t>
      </w:r>
    </w:p>
    <w:p w:rsidR="0080784D" w:rsidRPr="00AA15E7" w:rsidRDefault="0080784D" w:rsidP="0080784D">
      <w:pPr>
        <w:pStyle w:val="NormalWeb"/>
        <w:ind w:left="493"/>
        <w:jc w:val="both"/>
        <w:rPr>
          <w:rFonts w:ascii="Segoe UI" w:hAnsi="Segoe UI" w:cs="Segoe UI"/>
        </w:rPr>
      </w:pPr>
    </w:p>
    <w:tbl>
      <w:tblPr>
        <w:tblW w:w="5000" w:type="pct"/>
        <w:tblCellSpacing w:w="0" w:type="dxa"/>
        <w:tblInd w:w="720" w:type="dxa"/>
        <w:tblCellMar>
          <w:top w:w="60" w:type="dxa"/>
          <w:left w:w="60" w:type="dxa"/>
          <w:bottom w:w="60" w:type="dxa"/>
          <w:right w:w="60" w:type="dxa"/>
        </w:tblCellMar>
        <w:tblLook w:val="04A0" w:firstRow="1" w:lastRow="0" w:firstColumn="1" w:lastColumn="0" w:noHBand="0" w:noVBand="1"/>
      </w:tblPr>
      <w:tblGrid>
        <w:gridCol w:w="1881"/>
        <w:gridCol w:w="3238"/>
        <w:gridCol w:w="3369"/>
      </w:tblGrid>
      <w:tr w:rsidR="003E1B15" w:rsidRPr="00AA15E7" w:rsidTr="003E1B15">
        <w:trPr>
          <w:tblCellSpacing w:w="0" w:type="dxa"/>
        </w:trPr>
        <w:tc>
          <w:tcPr>
            <w:tcW w:w="950" w:type="pct"/>
            <w:tcBorders>
              <w:top w:val="single" w:sz="6" w:space="0" w:color="000000"/>
              <w:left w:val="single" w:sz="6" w:space="0" w:color="000000"/>
              <w:bottom w:val="single" w:sz="6" w:space="0" w:color="000000"/>
              <w:right w:val="nil"/>
            </w:tcBorders>
            <w:shd w:val="clear" w:color="auto" w:fill="E6E6E6"/>
            <w:tcMar>
              <w:top w:w="57" w:type="dxa"/>
              <w:left w:w="57" w:type="dxa"/>
              <w:bottom w:w="57" w:type="dxa"/>
              <w:right w:w="0"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b/>
                <w:bCs/>
                <w:i/>
                <w:iCs/>
                <w:color w:val="808080"/>
                <w:sz w:val="24"/>
                <w:szCs w:val="24"/>
              </w:rPr>
              <w:t xml:space="preserve">Produto/Serviço </w:t>
            </w:r>
          </w:p>
        </w:tc>
        <w:tc>
          <w:tcPr>
            <w:tcW w:w="2200" w:type="pct"/>
            <w:tcBorders>
              <w:top w:val="single" w:sz="6" w:space="0" w:color="000000"/>
              <w:left w:val="single" w:sz="6" w:space="0" w:color="000000"/>
              <w:bottom w:val="single" w:sz="6" w:space="0" w:color="000000"/>
              <w:right w:val="nil"/>
            </w:tcBorders>
            <w:shd w:val="clear" w:color="auto" w:fill="E6E6E6"/>
            <w:tcMar>
              <w:top w:w="57" w:type="dxa"/>
              <w:left w:w="57" w:type="dxa"/>
              <w:bottom w:w="57" w:type="dxa"/>
              <w:right w:w="0"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b/>
                <w:bCs/>
                <w:i/>
                <w:iCs/>
                <w:color w:val="808080"/>
                <w:sz w:val="24"/>
                <w:szCs w:val="24"/>
              </w:rPr>
              <w:t>Impacto</w:t>
            </w:r>
          </w:p>
        </w:tc>
        <w:tc>
          <w:tcPr>
            <w:tcW w:w="1900" w:type="pct"/>
            <w:tcBorders>
              <w:top w:val="single" w:sz="6" w:space="0" w:color="000000"/>
              <w:left w:val="single" w:sz="6" w:space="0" w:color="000000"/>
              <w:bottom w:val="single" w:sz="6" w:space="0" w:color="000000"/>
              <w:right w:val="single" w:sz="6" w:space="0" w:color="000000"/>
            </w:tcBorders>
            <w:shd w:val="clear" w:color="auto" w:fill="E6E6E6"/>
            <w:tcMar>
              <w:top w:w="57" w:type="dxa"/>
              <w:left w:w="57" w:type="dxa"/>
              <w:bottom w:w="57" w:type="dxa"/>
              <w:right w:w="57"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b/>
                <w:bCs/>
                <w:i/>
                <w:iCs/>
                <w:color w:val="808080"/>
                <w:sz w:val="24"/>
                <w:szCs w:val="24"/>
              </w:rPr>
              <w:t xml:space="preserve">Necessidade/Funcionalidade </w:t>
            </w:r>
          </w:p>
        </w:tc>
      </w:tr>
      <w:tr w:rsidR="003E1B15" w:rsidRPr="00AA15E7" w:rsidTr="003E1B15">
        <w:trPr>
          <w:tblCellSpacing w:w="0" w:type="dxa"/>
        </w:trPr>
        <w:tc>
          <w:tcPr>
            <w:tcW w:w="950" w:type="pct"/>
            <w:tcBorders>
              <w:top w:val="nil"/>
              <w:left w:val="single" w:sz="6" w:space="0" w:color="000000"/>
              <w:bottom w:val="single" w:sz="6" w:space="0" w:color="000000"/>
              <w:right w:val="nil"/>
            </w:tcBorders>
            <w:tcMar>
              <w:top w:w="0" w:type="dxa"/>
              <w:left w:w="57" w:type="dxa"/>
              <w:bottom w:w="57" w:type="dxa"/>
              <w:right w:w="0"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&lt;Nome ou descrição do Produto/Serviço impactado por essa Solução&gt;</w:t>
            </w:r>
          </w:p>
        </w:tc>
        <w:tc>
          <w:tcPr>
            <w:tcW w:w="2200" w:type="pct"/>
            <w:tcBorders>
              <w:top w:val="nil"/>
              <w:left w:val="single" w:sz="6" w:space="0" w:color="000000"/>
              <w:bottom w:val="single" w:sz="6" w:space="0" w:color="000000"/>
              <w:right w:val="nil"/>
            </w:tcBorders>
            <w:tcMar>
              <w:top w:w="0" w:type="dxa"/>
              <w:left w:w="57" w:type="dxa"/>
              <w:bottom w:w="57" w:type="dxa"/>
              <w:right w:w="0"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&lt;Descrição do impacto que essa Solução causa em outro Produto/Serviço&gt;</w:t>
            </w:r>
          </w:p>
        </w:tc>
        <w:tc>
          <w:tcPr>
            <w:tcW w:w="190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w:t>
            </w:r>
            <w:r w:rsidRPr="00CF0589">
              <w:rPr>
                <w:rFonts w:ascii="Segoe UI" w:hAnsi="Segoe UI" w:cs="Segoe UI"/>
                <w:b/>
                <w:bCs/>
                <w:i/>
                <w:iCs/>
                <w:color w:val="808080"/>
                <w:sz w:val="24"/>
                <w:szCs w:val="24"/>
                <w:u w:val="single"/>
              </w:rPr>
              <w:t>Número</w:t>
            </w:r>
            <w:r w:rsidRPr="00CF0589">
              <w:rPr>
                <w:rFonts w:ascii="Segoe UI" w:hAnsi="Segoe UI" w:cs="Segoe UI"/>
                <w:i/>
                <w:iCs/>
                <w:color w:val="808080"/>
                <w:sz w:val="24"/>
                <w:szCs w:val="24"/>
              </w:rPr>
              <w:t xml:space="preserve"> da Necessidade / Funcionalidade dessa Solução que impacta o outro Produto/Serviço&gt;</w:t>
            </w:r>
          </w:p>
        </w:tc>
      </w:tr>
    </w:tbl>
    <w:p w:rsidR="003E1B15" w:rsidRPr="00AA15E7" w:rsidRDefault="003E1B15" w:rsidP="003E1B15">
      <w:pPr>
        <w:pStyle w:val="NormalWeb"/>
        <w:spacing w:after="240"/>
        <w:ind w:left="624"/>
        <w:rPr>
          <w:rFonts w:ascii="Segoe UI" w:hAnsi="Segoe UI" w:cs="Segoe UI"/>
        </w:rPr>
      </w:pPr>
    </w:p>
    <w:p w:rsidR="003E1B15" w:rsidRPr="00AA15E7" w:rsidRDefault="003E1B15" w:rsidP="0080784D">
      <w:pPr>
        <w:pStyle w:val="Ttulo2"/>
        <w:numPr>
          <w:ilvl w:val="0"/>
          <w:numId w:val="23"/>
        </w:numPr>
        <w:rPr>
          <w:rFonts w:ascii="Segoe UI" w:hAnsi="Segoe UI" w:cs="Segoe UI"/>
        </w:rPr>
      </w:pPr>
      <w:bookmarkStart w:id="26" w:name="__RefHeading__34198_137163814"/>
      <w:bookmarkStart w:id="27" w:name="_Toc516818036"/>
      <w:bookmarkEnd w:id="26"/>
      <w:r w:rsidRPr="00AA15E7">
        <w:rPr>
          <w:rFonts w:ascii="Segoe UI" w:hAnsi="Segoe UI" w:cs="Segoe UI"/>
        </w:rPr>
        <w:t>Requisitos/Restrições Não Funcionais Para a Solução</w:t>
      </w:r>
      <w:bookmarkEnd w:id="27"/>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lastRenderedPageBreak/>
        <w:t>&lt;Relacionar os fatores que afetam a perfeita implementação das características propostas para a solução como um todo, descrevendo premissas assumidas; restrições à modelagem, implantação e operacionalização; e dependências que estes fatores geram em relação ao desenvolvimento da solução, explicitando os riscos e impactos envolvidos. Em geral, requisitos/restrições não funcionais podem constituir restrições aos requisitos funcionais.</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 xml:space="preserve">Se um requisito/restrição não funcional afetar especificamente uma necessidade/funcionalidade descrita nesse artefato, essa relação deve ser citada nesta seção. </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Se já forem identificados requisitos não funcionais que não sejam da ambiência do negócio, mas influenciarem a solução de negócio, podem também ser descritos nesta seção.</w:t>
      </w:r>
    </w:p>
    <w:p w:rsidR="003E1B15" w:rsidRPr="00AA15E7" w:rsidRDefault="003E1B15" w:rsidP="0080784D">
      <w:pPr>
        <w:pStyle w:val="NormalWeb"/>
        <w:numPr>
          <w:ilvl w:val="0"/>
          <w:numId w:val="28"/>
        </w:numPr>
        <w:spacing w:after="0" w:line="240" w:lineRule="auto"/>
        <w:rPr>
          <w:rFonts w:ascii="Segoe UI" w:hAnsi="Segoe UI" w:cs="Segoe UI"/>
        </w:rPr>
      </w:pPr>
      <w:r w:rsidRPr="00AA15E7">
        <w:rPr>
          <w:rStyle w:val="Ttulo4Char"/>
          <w:rFonts w:ascii="Segoe UI" w:hAnsi="Segoe UI" w:cs="Segoe UI"/>
        </w:rPr>
        <w:t>Para demandas de manutenção</w:t>
      </w:r>
      <w:r w:rsidRPr="00AA15E7">
        <w:rPr>
          <w:rFonts w:ascii="Segoe UI" w:hAnsi="Segoe UI" w:cs="Segoe UI"/>
          <w:i/>
          <w:iCs/>
          <w:color w:val="808080"/>
          <w:sz w:val="20"/>
          <w:szCs w:val="20"/>
        </w:rPr>
        <w:t xml:space="preserve">, </w:t>
      </w:r>
      <w:r w:rsidRPr="00CF0589">
        <w:rPr>
          <w:rFonts w:ascii="Segoe UI" w:hAnsi="Segoe UI" w:cs="Segoe UI"/>
          <w:i/>
          <w:iCs/>
          <w:color w:val="808080"/>
        </w:rPr>
        <w:t xml:space="preserve">as Restrições ou Requisitos Não Funcionais já aplicados a solução implantada, serão mantidos. Neste tipo de demanda, devem ser descritos nesta seção, apenas as </w:t>
      </w:r>
      <w:r w:rsidRPr="00CF0589">
        <w:rPr>
          <w:rFonts w:ascii="Segoe UI" w:hAnsi="Segoe UI" w:cs="Segoe UI"/>
          <w:b/>
          <w:bCs/>
          <w:i/>
          <w:iCs/>
          <w:color w:val="808080"/>
          <w:u w:val="single"/>
        </w:rPr>
        <w:t>novas</w:t>
      </w:r>
      <w:r w:rsidRPr="00CF0589">
        <w:rPr>
          <w:rFonts w:ascii="Segoe UI" w:hAnsi="Segoe UI" w:cs="Segoe UI"/>
          <w:i/>
          <w:iCs/>
          <w:color w:val="808080"/>
        </w:rPr>
        <w:t xml:space="preserve"> Restrições ou Requisitos Não Funcionais, ou </w:t>
      </w:r>
      <w:r w:rsidRPr="00CF0589">
        <w:rPr>
          <w:rFonts w:ascii="Segoe UI" w:hAnsi="Segoe UI" w:cs="Segoe UI"/>
          <w:b/>
          <w:bCs/>
          <w:i/>
          <w:iCs/>
          <w:color w:val="808080"/>
          <w:u w:val="single"/>
        </w:rPr>
        <w:t>alterações</w:t>
      </w:r>
      <w:r w:rsidRPr="00CF0589">
        <w:rPr>
          <w:rFonts w:ascii="Segoe UI" w:hAnsi="Segoe UI" w:cs="Segoe UI"/>
          <w:i/>
          <w:iCs/>
          <w:color w:val="808080"/>
        </w:rPr>
        <w:t xml:space="preserve"> nas anteriores.&gt;</w:t>
      </w:r>
    </w:p>
    <w:p w:rsidR="003E1B15" w:rsidRPr="00AA15E7" w:rsidRDefault="003E1B15" w:rsidP="003E1B15">
      <w:pPr>
        <w:pStyle w:val="NormalWeb"/>
        <w:spacing w:after="0" w:line="240" w:lineRule="auto"/>
        <w:ind w:left="437"/>
        <w:rPr>
          <w:rFonts w:ascii="Segoe UI" w:hAnsi="Segoe UI" w:cs="Segoe UI"/>
        </w:rPr>
      </w:pPr>
    </w:p>
    <w:p w:rsidR="003E1B15" w:rsidRPr="00AA15E7" w:rsidRDefault="003E1B15" w:rsidP="00AA15E7">
      <w:pPr>
        <w:pStyle w:val="Ttulo2"/>
        <w:numPr>
          <w:ilvl w:val="0"/>
          <w:numId w:val="23"/>
        </w:numPr>
        <w:rPr>
          <w:rFonts w:ascii="Segoe UI" w:hAnsi="Segoe UI" w:cs="Segoe UI"/>
        </w:rPr>
      </w:pPr>
      <w:bookmarkStart w:id="28" w:name="__RefHeading__1406_1818075699"/>
      <w:bookmarkStart w:id="29" w:name="_Toc516818037"/>
      <w:bookmarkEnd w:id="28"/>
      <w:r w:rsidRPr="00AA15E7">
        <w:rPr>
          <w:rFonts w:ascii="Segoe UI" w:hAnsi="Segoe UI" w:cs="Segoe UI"/>
        </w:rPr>
        <w:t>Solução Tecnológica</w:t>
      </w:r>
      <w:bookmarkEnd w:id="29"/>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 xml:space="preserve">&lt;Preenchimento obrigatório. Esta seção deve conter </w:t>
      </w:r>
      <w:r w:rsidRPr="00CF0589">
        <w:rPr>
          <w:rFonts w:ascii="Segoe UI" w:hAnsi="Segoe UI" w:cs="Segoe UI"/>
          <w:b/>
          <w:bCs/>
          <w:i/>
          <w:iCs/>
          <w:color w:val="808080"/>
          <w:u w:val="single"/>
        </w:rPr>
        <w:t>a referência</w:t>
      </w:r>
      <w:r w:rsidRPr="00CF0589">
        <w:rPr>
          <w:rFonts w:ascii="Segoe UI" w:hAnsi="Segoe UI" w:cs="Segoe UI"/>
          <w:i/>
          <w:iCs/>
          <w:color w:val="808080"/>
        </w:rPr>
        <w:t xml:space="preserve"> ao artefato de Arquitetura da Solução Técnica – AST, que será elaborado pela Área de Arquitetura da </w:t>
      </w:r>
      <w:proofErr w:type="spellStart"/>
      <w:r w:rsidRPr="00CF0589">
        <w:rPr>
          <w:rFonts w:ascii="Segoe UI" w:hAnsi="Segoe UI" w:cs="Segoe UI"/>
          <w:i/>
          <w:iCs/>
          <w:color w:val="808080"/>
        </w:rPr>
        <w:t>Dataprev</w:t>
      </w:r>
      <w:proofErr w:type="spellEnd"/>
      <w:r w:rsidRPr="00CF0589">
        <w:rPr>
          <w:rFonts w:ascii="Segoe UI" w:hAnsi="Segoe UI" w:cs="Segoe UI"/>
          <w:i/>
          <w:iCs/>
          <w:color w:val="808080"/>
        </w:rPr>
        <w:t>, sob demanda da Área de Negócio.</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 xml:space="preserve">O AST deve descrever a arquitetura de solução tecnológica em alto nível. Este item é utilizado para informar ao cliente a solução escolhida, com um maior nível de abstração, de forma que este possa entender e validar a solução proposta. </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 xml:space="preserve">Pode-se descrever os padrões tecnológicos, ilustrar, apresentar a utilização de browsers, servidores, linguagens de programação, componentes de segurança e outros, sempre tendo como foco os Requisitos/Restrições Não Funcionais descritos na seção 7 deste documento. </w:t>
      </w:r>
    </w:p>
    <w:p w:rsidR="003E1B15" w:rsidRPr="00AA15E7" w:rsidRDefault="003E1B15" w:rsidP="00AA15E7">
      <w:pPr>
        <w:pStyle w:val="NormalWeb"/>
        <w:spacing w:after="0" w:line="240" w:lineRule="auto"/>
        <w:jc w:val="both"/>
        <w:rPr>
          <w:rFonts w:ascii="Segoe UI" w:hAnsi="Segoe UI" w:cs="Segoe UI"/>
        </w:rPr>
      </w:pPr>
      <w:r w:rsidRPr="00AA15E7">
        <w:rPr>
          <w:rFonts w:ascii="Segoe UI" w:hAnsi="Segoe UI" w:cs="Segoe UI"/>
          <w:b/>
          <w:bCs/>
          <w:i/>
          <w:iCs/>
          <w:color w:val="808080"/>
          <w:u w:val="single"/>
        </w:rPr>
        <w:lastRenderedPageBreak/>
        <w:t>Para demandas de manutenção</w:t>
      </w:r>
      <w:r w:rsidRPr="00AA15E7">
        <w:rPr>
          <w:rFonts w:ascii="Segoe UI" w:hAnsi="Segoe UI" w:cs="Segoe UI"/>
          <w:i/>
          <w:iCs/>
          <w:color w:val="808080"/>
        </w:rPr>
        <w:t xml:space="preserve">, o analista de negócio deve mencionar nesta seção, </w:t>
      </w:r>
      <w:r w:rsidRPr="00AA15E7">
        <w:rPr>
          <w:rFonts w:ascii="Segoe UI" w:hAnsi="Segoe UI" w:cs="Segoe UI"/>
          <w:b/>
          <w:bCs/>
          <w:i/>
          <w:iCs/>
          <w:color w:val="808080"/>
          <w:u w:val="single"/>
        </w:rPr>
        <w:t>os riscos que justificam a atualização do AST atual, ou elaboração de um novo AST para essa solução</w:t>
      </w:r>
      <w:r w:rsidRPr="00AA15E7">
        <w:rPr>
          <w:rFonts w:ascii="Segoe UI" w:hAnsi="Segoe UI" w:cs="Segoe UI"/>
          <w:i/>
          <w:iCs/>
          <w:color w:val="808080"/>
        </w:rPr>
        <w:t>. Para isso, deve utilizar como base, as restrições ou requisitos não funcionais descritos na seção 7.&gt;</w:t>
      </w:r>
    </w:p>
    <w:p w:rsidR="003E1B15" w:rsidRPr="00AA15E7" w:rsidRDefault="003E1B15" w:rsidP="0080784D">
      <w:pPr>
        <w:pStyle w:val="Ttulo2"/>
        <w:numPr>
          <w:ilvl w:val="0"/>
          <w:numId w:val="23"/>
        </w:numPr>
        <w:rPr>
          <w:rFonts w:ascii="Segoe UI" w:hAnsi="Segoe UI" w:cs="Segoe UI"/>
        </w:rPr>
      </w:pPr>
      <w:bookmarkStart w:id="30" w:name="__RefHeading__34202_137163814"/>
      <w:bookmarkStart w:id="31" w:name="_Toc516818038"/>
      <w:bookmarkEnd w:id="30"/>
      <w:r w:rsidRPr="00AA15E7">
        <w:rPr>
          <w:rFonts w:ascii="Segoe UI" w:hAnsi="Segoe UI" w:cs="Segoe UI"/>
        </w:rPr>
        <w:t>Premissas Para a Execução da Solução</w:t>
      </w:r>
      <w:bookmarkEnd w:id="31"/>
    </w:p>
    <w:p w:rsidR="003E1B15" w:rsidRPr="00CF0589" w:rsidRDefault="003E1B15" w:rsidP="00AA15E7">
      <w:pPr>
        <w:pStyle w:val="NormalWeb"/>
        <w:spacing w:after="0"/>
        <w:jc w:val="both"/>
        <w:rPr>
          <w:rFonts w:ascii="Segoe UI" w:hAnsi="Segoe UI" w:cs="Segoe UI"/>
        </w:rPr>
      </w:pPr>
      <w:r w:rsidRPr="00CF0589">
        <w:rPr>
          <w:rFonts w:ascii="Segoe UI" w:hAnsi="Segoe UI" w:cs="Segoe UI"/>
          <w:i/>
          <w:iCs/>
          <w:color w:val="808080"/>
        </w:rPr>
        <w:t xml:space="preserve">&lt;Lista de premissas a serem atendidas para viabilizar a solução, enumerando elementos essenciais ao desenvolvimento da solução.&gt; </w:t>
      </w:r>
    </w:p>
    <w:p w:rsidR="003E1B15" w:rsidRPr="00AA15E7" w:rsidRDefault="003E1B15" w:rsidP="003E1B15">
      <w:pPr>
        <w:pStyle w:val="NormalWeb"/>
        <w:spacing w:after="0"/>
        <w:ind w:left="482"/>
        <w:rPr>
          <w:rFonts w:ascii="Segoe UI" w:hAnsi="Segoe UI" w:cs="Segoe UI"/>
        </w:rPr>
      </w:pPr>
    </w:p>
    <w:p w:rsidR="003E1B15" w:rsidRPr="00AA15E7" w:rsidRDefault="003E1B15" w:rsidP="0080784D">
      <w:pPr>
        <w:pStyle w:val="Ttulo2"/>
        <w:numPr>
          <w:ilvl w:val="0"/>
          <w:numId w:val="23"/>
        </w:numPr>
        <w:rPr>
          <w:rFonts w:ascii="Segoe UI" w:hAnsi="Segoe UI" w:cs="Segoe UI"/>
        </w:rPr>
      </w:pPr>
      <w:bookmarkStart w:id="32" w:name="__RefHeading__1383_1706002724"/>
      <w:bookmarkStart w:id="33" w:name="_Toc516818039"/>
      <w:bookmarkEnd w:id="32"/>
      <w:r w:rsidRPr="00AA15E7">
        <w:rPr>
          <w:rFonts w:ascii="Segoe UI" w:hAnsi="Segoe UI" w:cs="Segoe UI"/>
        </w:rPr>
        <w:t>Estratégias de Execução</w:t>
      </w:r>
      <w:bookmarkEnd w:id="33"/>
    </w:p>
    <w:p w:rsidR="003E1B15" w:rsidRPr="00AA15E7" w:rsidRDefault="003E1B15" w:rsidP="00AA15E7">
      <w:pPr>
        <w:pStyle w:val="NormalWeb"/>
        <w:spacing w:after="0"/>
        <w:jc w:val="both"/>
        <w:rPr>
          <w:rFonts w:ascii="Segoe UI" w:hAnsi="Segoe UI" w:cs="Segoe UI"/>
        </w:rPr>
      </w:pPr>
      <w:r w:rsidRPr="00AA15E7">
        <w:rPr>
          <w:rFonts w:ascii="Segoe UI" w:hAnsi="Segoe UI" w:cs="Segoe UI"/>
          <w:i/>
          <w:iCs/>
          <w:color w:val="808080"/>
        </w:rPr>
        <w:t xml:space="preserve">&lt;Identificação da estratégia para execução da demanda, no que se refere ao </w:t>
      </w:r>
      <w:r w:rsidRPr="00AA15E7">
        <w:rPr>
          <w:rFonts w:ascii="Segoe UI" w:hAnsi="Segoe UI" w:cs="Segoe UI"/>
          <w:b/>
          <w:bCs/>
          <w:i/>
          <w:iCs/>
          <w:color w:val="808080"/>
          <w:u w:val="single"/>
        </w:rPr>
        <w:t>desenvolvimento</w:t>
      </w:r>
      <w:r w:rsidRPr="00AA15E7">
        <w:rPr>
          <w:rFonts w:ascii="Segoe UI" w:hAnsi="Segoe UI" w:cs="Segoe UI"/>
          <w:i/>
          <w:iCs/>
          <w:color w:val="808080"/>
        </w:rPr>
        <w:t xml:space="preserve">, a </w:t>
      </w:r>
      <w:r w:rsidRPr="00AA15E7">
        <w:rPr>
          <w:rFonts w:ascii="Segoe UI" w:hAnsi="Segoe UI" w:cs="Segoe UI"/>
          <w:b/>
          <w:bCs/>
          <w:i/>
          <w:iCs/>
          <w:color w:val="808080"/>
          <w:u w:val="single"/>
        </w:rPr>
        <w:t>implantação</w:t>
      </w:r>
      <w:r w:rsidRPr="00AA15E7">
        <w:rPr>
          <w:rFonts w:ascii="Segoe UI" w:hAnsi="Segoe UI" w:cs="Segoe UI"/>
          <w:i/>
          <w:iCs/>
          <w:color w:val="808080"/>
        </w:rPr>
        <w:t xml:space="preserve"> e ao </w:t>
      </w:r>
      <w:r w:rsidRPr="00AA15E7">
        <w:rPr>
          <w:rFonts w:ascii="Segoe UI" w:hAnsi="Segoe UI" w:cs="Segoe UI"/>
          <w:b/>
          <w:bCs/>
          <w:i/>
          <w:iCs/>
          <w:color w:val="808080"/>
          <w:u w:val="single"/>
        </w:rPr>
        <w:t>atendimento</w:t>
      </w:r>
      <w:r w:rsidRPr="00AA15E7">
        <w:rPr>
          <w:rFonts w:ascii="Segoe UI" w:hAnsi="Segoe UI" w:cs="Segoe UI"/>
          <w:i/>
          <w:iCs/>
          <w:color w:val="808080"/>
        </w:rPr>
        <w:t>. Se possível, identificar as necessidades/funcionalidades que serão tratadas em cada etapa de execução da estratégia. Se for o caso, pode ser incluída uma expectativa de cronograma, lembrando que, por ser uma expectativa, o mesmo poderá ser alterado após o parecer de disponibilidade das áreas envolvidas na execução da demanda.&gt;</w:t>
      </w:r>
    </w:p>
    <w:p w:rsidR="003E1B15" w:rsidRPr="00AA15E7" w:rsidRDefault="003E1B15" w:rsidP="00AA15E7">
      <w:pPr>
        <w:pStyle w:val="NormalWeb"/>
        <w:spacing w:after="0"/>
        <w:ind w:left="388"/>
        <w:rPr>
          <w:rFonts w:ascii="Segoe UI" w:hAnsi="Segoe UI" w:cs="Segoe UI"/>
        </w:rPr>
      </w:pPr>
    </w:p>
    <w:p w:rsidR="003E1B15" w:rsidRPr="00AA15E7" w:rsidRDefault="003E1B15" w:rsidP="00AA15E7">
      <w:pPr>
        <w:pStyle w:val="Ttulo2"/>
        <w:numPr>
          <w:ilvl w:val="0"/>
          <w:numId w:val="23"/>
        </w:numPr>
        <w:ind w:left="1136"/>
        <w:rPr>
          <w:rFonts w:ascii="Segoe UI" w:hAnsi="Segoe UI" w:cs="Segoe UI"/>
        </w:rPr>
      </w:pPr>
      <w:bookmarkStart w:id="34" w:name="__RefHeading__1408_1818075699"/>
      <w:bookmarkStart w:id="35" w:name="_Toc516818040"/>
      <w:bookmarkEnd w:id="34"/>
      <w:r w:rsidRPr="00AA15E7">
        <w:rPr>
          <w:rFonts w:ascii="Segoe UI" w:hAnsi="Segoe UI" w:cs="Segoe UI"/>
        </w:rPr>
        <w:t>Informações para a Área de Atendimento</w:t>
      </w:r>
      <w:bookmarkEnd w:id="35"/>
    </w:p>
    <w:p w:rsidR="003E1B15" w:rsidRPr="00AA15E7" w:rsidRDefault="003E1B15" w:rsidP="00AA15E7">
      <w:pPr>
        <w:pStyle w:val="NormalWeb"/>
        <w:spacing w:after="0" w:line="240" w:lineRule="auto"/>
        <w:jc w:val="both"/>
        <w:rPr>
          <w:rFonts w:ascii="Segoe UI" w:hAnsi="Segoe UI" w:cs="Segoe UI"/>
        </w:rPr>
      </w:pPr>
      <w:r w:rsidRPr="00AA15E7">
        <w:rPr>
          <w:rFonts w:ascii="Segoe UI" w:hAnsi="Segoe UI" w:cs="Segoe UI"/>
          <w:i/>
          <w:iCs/>
          <w:color w:val="808080"/>
        </w:rPr>
        <w:t xml:space="preserve">&lt;Relacionar as informações necessárias para que seja avaliada a atuação da Área de Atendimento da </w:t>
      </w:r>
      <w:proofErr w:type="spellStart"/>
      <w:r w:rsidRPr="00AA15E7">
        <w:rPr>
          <w:rFonts w:ascii="Segoe UI" w:hAnsi="Segoe UI" w:cs="Segoe UI"/>
          <w:i/>
          <w:iCs/>
          <w:color w:val="808080"/>
        </w:rPr>
        <w:t>Dataprev</w:t>
      </w:r>
      <w:proofErr w:type="spellEnd"/>
      <w:r w:rsidRPr="00AA15E7">
        <w:rPr>
          <w:rFonts w:ascii="Segoe UI" w:hAnsi="Segoe UI" w:cs="Segoe UI"/>
          <w:i/>
          <w:iCs/>
          <w:color w:val="808080"/>
        </w:rPr>
        <w:t xml:space="preserve"> na solução. Caso a Estratégia de Atendimento, descrita na seção 10, seja um requisito do Cliente, pode ser usada como referência para se obter essas informações. Tanto para soluções novas quanto manutenções, a Área de Atendimento necessita dessas informações para delinear suas ações. Em soluções de manutenção, o Analista de Negócio deve avaliar o que gera algum impacto no atendimento já prestado.</w:t>
      </w:r>
    </w:p>
    <w:p w:rsidR="003E1B15" w:rsidRDefault="003E1B15" w:rsidP="00AA15E7">
      <w:pPr>
        <w:pStyle w:val="NormalWeb"/>
        <w:spacing w:after="0" w:line="240" w:lineRule="auto"/>
        <w:jc w:val="both"/>
        <w:rPr>
          <w:rFonts w:ascii="Segoe UI" w:hAnsi="Segoe UI" w:cs="Segoe UI"/>
          <w:i/>
          <w:iCs/>
          <w:color w:val="808080"/>
        </w:rPr>
      </w:pPr>
      <w:r w:rsidRPr="00AA15E7">
        <w:rPr>
          <w:rFonts w:ascii="Segoe UI" w:hAnsi="Segoe UI" w:cs="Segoe UI"/>
          <w:i/>
          <w:iCs/>
          <w:color w:val="808080"/>
        </w:rPr>
        <w:lastRenderedPageBreak/>
        <w:t xml:space="preserve">Devem ser relacionados os itens que envolvam a atuação da Área de Atendimento na solução, </w:t>
      </w:r>
      <w:r w:rsidRPr="00AA15E7">
        <w:rPr>
          <w:rFonts w:ascii="Segoe UI" w:hAnsi="Segoe UI" w:cs="Segoe UI"/>
          <w:i/>
          <w:iCs/>
          <w:color w:val="808080"/>
          <w:u w:val="single"/>
        </w:rPr>
        <w:t>dentre outros</w:t>
      </w:r>
      <w:r w:rsidRPr="00AA15E7">
        <w:rPr>
          <w:rFonts w:ascii="Segoe UI" w:hAnsi="Segoe UI" w:cs="Segoe UI"/>
          <w:i/>
          <w:iCs/>
          <w:color w:val="808080"/>
        </w:rPr>
        <w:t>: quantidade e perfis de usuários, necessidade de capacitação dos usuários na solução, modificação nos atuais roteiros de atendimento da Central de Atendimento, canais de comunicação a serem utilizados pelos usuários.&gt;</w:t>
      </w:r>
    </w:p>
    <w:p w:rsidR="00AA15E7" w:rsidRPr="00AA15E7" w:rsidRDefault="00AA15E7" w:rsidP="00AA15E7">
      <w:pPr>
        <w:pStyle w:val="NormalWeb"/>
        <w:spacing w:after="0" w:line="240" w:lineRule="auto"/>
        <w:jc w:val="both"/>
        <w:rPr>
          <w:rFonts w:ascii="Segoe UI" w:hAnsi="Segoe UI" w:cs="Segoe UI"/>
        </w:rPr>
      </w:pPr>
    </w:p>
    <w:p w:rsidR="003E1B15" w:rsidRPr="00AA15E7" w:rsidRDefault="003E1B15" w:rsidP="00AA15E7">
      <w:pPr>
        <w:pStyle w:val="Ttulo2"/>
        <w:numPr>
          <w:ilvl w:val="0"/>
          <w:numId w:val="23"/>
        </w:numPr>
        <w:ind w:left="1136"/>
        <w:rPr>
          <w:rFonts w:ascii="Segoe UI" w:hAnsi="Segoe UI" w:cs="Segoe UI"/>
        </w:rPr>
      </w:pPr>
      <w:bookmarkStart w:id="36" w:name="__RefHeading__34206_137163814"/>
      <w:bookmarkStart w:id="37" w:name="_Toc516818041"/>
      <w:bookmarkEnd w:id="36"/>
      <w:r w:rsidRPr="00AA15E7">
        <w:rPr>
          <w:rFonts w:ascii="Segoe UI" w:hAnsi="Segoe UI" w:cs="Segoe UI"/>
        </w:rPr>
        <w:t>Riscos à Solução</w:t>
      </w:r>
      <w:bookmarkEnd w:id="37"/>
    </w:p>
    <w:p w:rsidR="003E1B15" w:rsidRPr="00CF0589" w:rsidRDefault="003E1B15" w:rsidP="00AA15E7">
      <w:pPr>
        <w:pStyle w:val="NormalWeb"/>
        <w:spacing w:after="119" w:line="240" w:lineRule="auto"/>
        <w:jc w:val="both"/>
        <w:rPr>
          <w:rFonts w:ascii="Segoe UI" w:hAnsi="Segoe UI" w:cs="Segoe UI"/>
        </w:rPr>
      </w:pPr>
      <w:r w:rsidRPr="00CF0589">
        <w:rPr>
          <w:rFonts w:ascii="Segoe UI" w:hAnsi="Segoe UI" w:cs="Segoe UI"/>
          <w:i/>
          <w:iCs/>
          <w:color w:val="808080"/>
        </w:rPr>
        <w:t xml:space="preserve">&lt;Se forem identificados riscos à solução que devam ser acompanhados pela Área de Negócio ao longo da solução, eles podem ser relacionados nesta seção. A metodologia de descrição e acompanhamento deve ser adotada de acordo com o Cliente e as características da solução.&gt; </w:t>
      </w:r>
    </w:p>
    <w:p w:rsidR="003E1B15" w:rsidRPr="00AA15E7" w:rsidRDefault="003E1B15" w:rsidP="00AA15E7">
      <w:pPr>
        <w:pStyle w:val="Ttulo2"/>
        <w:numPr>
          <w:ilvl w:val="0"/>
          <w:numId w:val="23"/>
        </w:numPr>
        <w:ind w:left="1136"/>
        <w:rPr>
          <w:rFonts w:ascii="Segoe UI" w:hAnsi="Segoe UI" w:cs="Segoe UI"/>
        </w:rPr>
      </w:pPr>
      <w:bookmarkStart w:id="38" w:name="__RefHeading__34208_137163814"/>
      <w:bookmarkStart w:id="39" w:name="_Toc516818042"/>
      <w:bookmarkEnd w:id="38"/>
      <w:r w:rsidRPr="00AA15E7">
        <w:rPr>
          <w:rFonts w:ascii="Segoe UI" w:hAnsi="Segoe UI" w:cs="Segoe UI"/>
        </w:rPr>
        <w:t>Glossário</w:t>
      </w:r>
      <w:bookmarkEnd w:id="39"/>
    </w:p>
    <w:p w:rsidR="003E1B15" w:rsidRPr="00AA15E7" w:rsidRDefault="003E1B15" w:rsidP="00AA15E7">
      <w:pPr>
        <w:pStyle w:val="NormalWeb"/>
        <w:spacing w:after="0" w:line="240" w:lineRule="auto"/>
        <w:jc w:val="both"/>
        <w:rPr>
          <w:rFonts w:ascii="Segoe UI" w:hAnsi="Segoe UI" w:cs="Segoe UI"/>
        </w:rPr>
      </w:pPr>
      <w:r w:rsidRPr="00AA15E7">
        <w:rPr>
          <w:rFonts w:ascii="Segoe UI" w:hAnsi="Segoe UI" w:cs="Segoe UI"/>
          <w:i/>
          <w:iCs/>
          <w:color w:val="808080"/>
        </w:rPr>
        <w:t xml:space="preserve">&lt;Deve contemplar os termos desse documento, que possam gerar dupla interpretação ou necessitem de esclarecimento para qualquer leitor. Na descrição de solução que estenda alguma solução já implantada </w:t>
      </w:r>
      <w:proofErr w:type="spellStart"/>
      <w:proofErr w:type="gramStart"/>
      <w:r w:rsidRPr="00AA15E7">
        <w:rPr>
          <w:rFonts w:ascii="Segoe UI" w:hAnsi="Segoe UI" w:cs="Segoe UI"/>
          <w:i/>
          <w:iCs/>
          <w:color w:val="808080"/>
        </w:rPr>
        <w:t>na</w:t>
      </w:r>
      <w:proofErr w:type="spellEnd"/>
      <w:r w:rsidRPr="00AA15E7">
        <w:rPr>
          <w:rFonts w:ascii="Segoe UI" w:hAnsi="Segoe UI" w:cs="Segoe UI"/>
          <w:i/>
          <w:iCs/>
          <w:color w:val="808080"/>
        </w:rPr>
        <w:t xml:space="preserve"> âmbito</w:t>
      </w:r>
      <w:proofErr w:type="gramEnd"/>
      <w:r w:rsidRPr="00AA15E7">
        <w:rPr>
          <w:rFonts w:ascii="Segoe UI" w:hAnsi="Segoe UI" w:cs="Segoe UI"/>
          <w:i/>
          <w:iCs/>
          <w:color w:val="808080"/>
        </w:rPr>
        <w:t xml:space="preserve"> do Cliente ou da </w:t>
      </w:r>
      <w:proofErr w:type="spellStart"/>
      <w:r w:rsidRPr="00AA15E7">
        <w:rPr>
          <w:rFonts w:ascii="Segoe UI" w:hAnsi="Segoe UI" w:cs="Segoe UI"/>
          <w:i/>
          <w:iCs/>
          <w:color w:val="808080"/>
        </w:rPr>
        <w:t>Dataprev</w:t>
      </w:r>
      <w:proofErr w:type="spellEnd"/>
      <w:r w:rsidRPr="00AA15E7">
        <w:rPr>
          <w:rFonts w:ascii="Segoe UI" w:hAnsi="Segoe UI" w:cs="Segoe UI"/>
          <w:i/>
          <w:iCs/>
          <w:color w:val="808080"/>
        </w:rPr>
        <w:t xml:space="preserve">, deve-se verificar se o termo já foi descrito em outra documentação. Nesse caso, </w:t>
      </w:r>
      <w:proofErr w:type="gramStart"/>
      <w:r w:rsidRPr="00AA15E7">
        <w:rPr>
          <w:rFonts w:ascii="Segoe UI" w:hAnsi="Segoe UI" w:cs="Segoe UI"/>
          <w:i/>
          <w:iCs/>
          <w:color w:val="808080"/>
        </w:rPr>
        <w:t>esta</w:t>
      </w:r>
      <w:proofErr w:type="gramEnd"/>
      <w:r w:rsidRPr="00AA15E7">
        <w:rPr>
          <w:rFonts w:ascii="Segoe UI" w:hAnsi="Segoe UI" w:cs="Segoe UI"/>
          <w:i/>
          <w:iCs/>
          <w:color w:val="808080"/>
        </w:rPr>
        <w:t xml:space="preserve"> deve ser referenciada. Preferencialmente, essa tabela deve ser ordenada por “Termo”.&gt;</w:t>
      </w:r>
    </w:p>
    <w:p w:rsidR="003E1B15" w:rsidRPr="00AA15E7" w:rsidRDefault="003E1B15" w:rsidP="003E1B15">
      <w:pPr>
        <w:pStyle w:val="NormalWeb"/>
        <w:spacing w:after="0" w:line="240" w:lineRule="auto"/>
        <w:rPr>
          <w:rFonts w:ascii="Segoe UI" w:hAnsi="Segoe UI" w:cs="Segoe UI"/>
        </w:rPr>
      </w:pPr>
    </w:p>
    <w:tbl>
      <w:tblPr>
        <w:tblW w:w="5000" w:type="pct"/>
        <w:tblCellSpacing w:w="0" w:type="dxa"/>
        <w:tblInd w:w="720" w:type="dxa"/>
        <w:tblCellMar>
          <w:top w:w="60" w:type="dxa"/>
          <w:left w:w="60" w:type="dxa"/>
          <w:bottom w:w="60" w:type="dxa"/>
          <w:right w:w="60" w:type="dxa"/>
        </w:tblCellMar>
        <w:tblLook w:val="04A0" w:firstRow="1" w:lastRow="0" w:firstColumn="1" w:lastColumn="0" w:noHBand="0" w:noVBand="1"/>
      </w:tblPr>
      <w:tblGrid>
        <w:gridCol w:w="1952"/>
        <w:gridCol w:w="6536"/>
      </w:tblGrid>
      <w:tr w:rsidR="003E1B15" w:rsidRPr="00AA15E7" w:rsidTr="003E1B15">
        <w:trPr>
          <w:tblCellSpacing w:w="0" w:type="dxa"/>
        </w:trPr>
        <w:tc>
          <w:tcPr>
            <w:tcW w:w="1150" w:type="pct"/>
            <w:tcBorders>
              <w:top w:val="single" w:sz="6" w:space="0" w:color="000000"/>
              <w:left w:val="single" w:sz="6" w:space="0" w:color="000000"/>
              <w:bottom w:val="single" w:sz="6" w:space="0" w:color="000000"/>
              <w:right w:val="nil"/>
            </w:tcBorders>
            <w:shd w:val="clear" w:color="auto" w:fill="E6E6E6"/>
            <w:tcMar>
              <w:top w:w="57" w:type="dxa"/>
              <w:left w:w="57" w:type="dxa"/>
              <w:bottom w:w="57" w:type="dxa"/>
              <w:right w:w="0" w:type="dxa"/>
            </w:tcMar>
            <w:hideMark/>
          </w:tcPr>
          <w:p w:rsidR="003E1B15" w:rsidRPr="00AA15E7" w:rsidRDefault="003E1B15">
            <w:pPr>
              <w:spacing w:before="100" w:beforeAutospacing="1" w:line="288" w:lineRule="auto"/>
              <w:rPr>
                <w:rFonts w:ascii="Segoe UI" w:hAnsi="Segoe UI" w:cs="Segoe UI"/>
              </w:rPr>
            </w:pPr>
            <w:r w:rsidRPr="00AA15E7">
              <w:rPr>
                <w:rFonts w:ascii="Segoe UI" w:hAnsi="Segoe UI" w:cs="Segoe UI"/>
                <w:b/>
                <w:bCs/>
                <w:i/>
                <w:iCs/>
                <w:color w:val="808080"/>
              </w:rPr>
              <w:t>Termo</w:t>
            </w:r>
          </w:p>
        </w:tc>
        <w:tc>
          <w:tcPr>
            <w:tcW w:w="3850" w:type="pct"/>
            <w:tcBorders>
              <w:top w:val="single" w:sz="6" w:space="0" w:color="000000"/>
              <w:left w:val="single" w:sz="6" w:space="0" w:color="000000"/>
              <w:bottom w:val="single" w:sz="6" w:space="0" w:color="000000"/>
              <w:right w:val="single" w:sz="6" w:space="0" w:color="000000"/>
            </w:tcBorders>
            <w:shd w:val="clear" w:color="auto" w:fill="E6E6E6"/>
            <w:tcMar>
              <w:top w:w="57" w:type="dxa"/>
              <w:left w:w="57" w:type="dxa"/>
              <w:bottom w:w="57" w:type="dxa"/>
              <w:right w:w="57" w:type="dxa"/>
            </w:tcMar>
            <w:hideMark/>
          </w:tcPr>
          <w:p w:rsidR="003E1B15" w:rsidRPr="00AA15E7" w:rsidRDefault="003E1B15">
            <w:pPr>
              <w:spacing w:before="100" w:beforeAutospacing="1" w:line="288" w:lineRule="auto"/>
              <w:rPr>
                <w:rFonts w:ascii="Segoe UI" w:hAnsi="Segoe UI" w:cs="Segoe UI"/>
              </w:rPr>
            </w:pPr>
            <w:r w:rsidRPr="00AA15E7">
              <w:rPr>
                <w:rFonts w:ascii="Segoe UI" w:hAnsi="Segoe UI" w:cs="Segoe UI"/>
                <w:b/>
                <w:bCs/>
                <w:i/>
                <w:iCs/>
                <w:color w:val="808080"/>
              </w:rPr>
              <w:t>Significado</w:t>
            </w:r>
          </w:p>
        </w:tc>
      </w:tr>
      <w:tr w:rsidR="003E1B15" w:rsidRPr="00AA15E7" w:rsidTr="003E1B15">
        <w:trPr>
          <w:tblCellSpacing w:w="0" w:type="dxa"/>
        </w:trPr>
        <w:tc>
          <w:tcPr>
            <w:tcW w:w="1150" w:type="pct"/>
            <w:tcBorders>
              <w:top w:val="nil"/>
              <w:left w:val="single" w:sz="6" w:space="0" w:color="000000"/>
              <w:bottom w:val="single" w:sz="6" w:space="0" w:color="000000"/>
              <w:right w:val="nil"/>
            </w:tcBorders>
            <w:tcMar>
              <w:top w:w="0" w:type="dxa"/>
              <w:left w:w="57" w:type="dxa"/>
              <w:bottom w:w="57" w:type="dxa"/>
              <w:right w:w="0"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&lt;Descrição do termo&gt;</w:t>
            </w:r>
          </w:p>
        </w:tc>
        <w:tc>
          <w:tcPr>
            <w:tcW w:w="3850" w:type="pct"/>
            <w:tcBorders>
              <w:top w:val="nil"/>
              <w:left w:val="single" w:sz="6" w:space="0" w:color="000000"/>
              <w:bottom w:val="single" w:sz="6" w:space="0" w:color="000000"/>
              <w:right w:val="single" w:sz="6" w:space="0" w:color="000000"/>
            </w:tcBorders>
            <w:tcMar>
              <w:top w:w="0" w:type="dxa"/>
              <w:left w:w="57" w:type="dxa"/>
              <w:bottom w:w="57" w:type="dxa"/>
              <w:right w:w="57" w:type="dxa"/>
            </w:tcMar>
            <w:hideMark/>
          </w:tcPr>
          <w:p w:rsidR="003E1B15" w:rsidRPr="00CF0589" w:rsidRDefault="003E1B15">
            <w:pPr>
              <w:spacing w:before="100" w:beforeAutospacing="1" w:line="288" w:lineRule="auto"/>
              <w:rPr>
                <w:rFonts w:ascii="Segoe UI" w:hAnsi="Segoe UI" w:cs="Segoe UI"/>
                <w:sz w:val="24"/>
                <w:szCs w:val="24"/>
              </w:rPr>
            </w:pPr>
            <w:r w:rsidRPr="00CF0589">
              <w:rPr>
                <w:rFonts w:ascii="Segoe UI" w:hAnsi="Segoe UI" w:cs="Segoe UI"/>
                <w:i/>
                <w:iCs/>
                <w:color w:val="808080"/>
                <w:sz w:val="24"/>
                <w:szCs w:val="24"/>
              </w:rPr>
              <w:t>&lt;Descrição do significado do termo&gt;</w:t>
            </w:r>
          </w:p>
        </w:tc>
      </w:tr>
    </w:tbl>
    <w:p w:rsidR="003E1B15" w:rsidRDefault="003E1B15" w:rsidP="003E1B15">
      <w:pPr>
        <w:pStyle w:val="NormalWeb"/>
        <w:spacing w:after="0" w:line="240" w:lineRule="auto"/>
        <w:rPr>
          <w:rFonts w:ascii="Segoe UI" w:hAnsi="Segoe UI" w:cs="Segoe UI"/>
        </w:rPr>
      </w:pPr>
    </w:p>
    <w:p w:rsidR="00CF0589" w:rsidRPr="00AA15E7" w:rsidRDefault="00CF0589" w:rsidP="003E1B15">
      <w:pPr>
        <w:pStyle w:val="NormalWeb"/>
        <w:spacing w:after="0" w:line="240" w:lineRule="auto"/>
        <w:rPr>
          <w:rFonts w:ascii="Segoe UI" w:hAnsi="Segoe UI" w:cs="Segoe UI"/>
        </w:rPr>
      </w:pPr>
    </w:p>
    <w:p w:rsidR="003E1B15" w:rsidRPr="00AA15E7" w:rsidRDefault="003E1B15" w:rsidP="0080784D">
      <w:pPr>
        <w:pStyle w:val="Ttulo2"/>
        <w:numPr>
          <w:ilvl w:val="0"/>
          <w:numId w:val="23"/>
        </w:numPr>
        <w:rPr>
          <w:rFonts w:ascii="Segoe UI" w:hAnsi="Segoe UI" w:cs="Segoe UI"/>
        </w:rPr>
      </w:pPr>
      <w:bookmarkStart w:id="40" w:name="__RefHeading__34210_137163814"/>
      <w:bookmarkStart w:id="41" w:name="_Toc516818043"/>
      <w:bookmarkEnd w:id="40"/>
      <w:r w:rsidRPr="00AA15E7">
        <w:rPr>
          <w:rFonts w:ascii="Segoe UI" w:hAnsi="Segoe UI" w:cs="Segoe UI"/>
        </w:rPr>
        <w:lastRenderedPageBreak/>
        <w:t>Referências Bibliográficas</w:t>
      </w:r>
      <w:bookmarkEnd w:id="41"/>
    </w:p>
    <w:p w:rsidR="003E1B15" w:rsidRPr="00AA15E7" w:rsidRDefault="003E1B15" w:rsidP="00AA15E7">
      <w:pPr>
        <w:pStyle w:val="NormalWeb"/>
        <w:spacing w:after="0" w:line="240" w:lineRule="auto"/>
        <w:jc w:val="both"/>
        <w:rPr>
          <w:rFonts w:ascii="Segoe UI" w:hAnsi="Segoe UI" w:cs="Segoe UI"/>
        </w:rPr>
      </w:pPr>
      <w:r w:rsidRPr="00AA15E7">
        <w:rPr>
          <w:rFonts w:ascii="Segoe UI" w:hAnsi="Segoe UI" w:cs="Segoe UI"/>
          <w:i/>
          <w:iCs/>
          <w:color w:val="808080"/>
        </w:rPr>
        <w:t>&lt;Esta seção deve conter a localização das referências citadas ao longo do texto. Devendo indicar, minimamente e no formato a seguir, e estar em ordem de SOBRENOME DO AUTOR:</w:t>
      </w:r>
    </w:p>
    <w:p w:rsidR="003E1B15" w:rsidRPr="00AA15E7" w:rsidRDefault="003E1B15" w:rsidP="00AA15E7">
      <w:pPr>
        <w:pStyle w:val="NormalWeb"/>
        <w:spacing w:after="0" w:line="240" w:lineRule="auto"/>
        <w:jc w:val="both"/>
        <w:rPr>
          <w:rFonts w:ascii="Segoe UI" w:hAnsi="Segoe UI" w:cs="Segoe UI"/>
        </w:rPr>
      </w:pPr>
      <w:r w:rsidRPr="00AA15E7">
        <w:rPr>
          <w:rFonts w:ascii="Segoe UI" w:hAnsi="Segoe UI" w:cs="Segoe UI"/>
          <w:i/>
          <w:iCs/>
          <w:color w:val="808080"/>
        </w:rPr>
        <w:t>SOBRENOME DO AUTOR, Nome, Título, Edição, Órgão Publicador ou Editora, Endereço eletrônico e Data do último acesso (para documentos eletrônicos), Data da publicação.&gt;</w:t>
      </w:r>
    </w:p>
    <w:p w:rsidR="003E1B15" w:rsidRPr="00AA15E7" w:rsidRDefault="003E1B15" w:rsidP="0080784D">
      <w:pPr>
        <w:pStyle w:val="Ttulo2"/>
        <w:numPr>
          <w:ilvl w:val="0"/>
          <w:numId w:val="23"/>
        </w:numPr>
        <w:rPr>
          <w:rFonts w:ascii="Segoe UI" w:hAnsi="Segoe UI" w:cs="Segoe UI"/>
        </w:rPr>
      </w:pPr>
      <w:bookmarkStart w:id="42" w:name="__RefHeading__34212_137163814"/>
      <w:bookmarkStart w:id="43" w:name="_Toc516818044"/>
      <w:bookmarkEnd w:id="42"/>
      <w:r w:rsidRPr="00AA15E7">
        <w:rPr>
          <w:rFonts w:ascii="Segoe UI" w:hAnsi="Segoe UI" w:cs="Segoe UI"/>
        </w:rPr>
        <w:t>Especificação Técnica</w:t>
      </w:r>
      <w:bookmarkEnd w:id="43"/>
    </w:p>
    <w:p w:rsidR="003E1B15" w:rsidRPr="00CF0589" w:rsidRDefault="003E1B15" w:rsidP="00AA15E7">
      <w:pPr>
        <w:pStyle w:val="NormalWeb"/>
        <w:spacing w:after="0" w:line="240" w:lineRule="auto"/>
        <w:rPr>
          <w:rFonts w:ascii="Segoe UI" w:hAnsi="Segoe UI" w:cs="Segoe UI"/>
        </w:rPr>
      </w:pPr>
      <w:r w:rsidRPr="00CF0589">
        <w:rPr>
          <w:rFonts w:ascii="Segoe UI" w:hAnsi="Segoe UI" w:cs="Segoe UI"/>
          <w:i/>
          <w:iCs/>
          <w:color w:val="808080"/>
        </w:rPr>
        <w:t>&lt;</w:t>
      </w:r>
      <w:r w:rsidRPr="00CF0589">
        <w:rPr>
          <w:rFonts w:ascii="Segoe UI" w:hAnsi="Segoe UI" w:cs="Segoe UI"/>
          <w:b/>
          <w:bCs/>
          <w:i/>
          <w:iCs/>
          <w:color w:val="808080"/>
          <w:u w:val="single"/>
        </w:rPr>
        <w:t>Esta seção não é de preenchimento obrigatório.</w:t>
      </w:r>
      <w:r w:rsidRPr="00CF0589">
        <w:rPr>
          <w:rFonts w:ascii="Segoe UI" w:hAnsi="Segoe UI" w:cs="Segoe UI"/>
          <w:i/>
          <w:iCs/>
          <w:color w:val="808080"/>
        </w:rPr>
        <w:t xml:space="preserve"> </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Pode ser utilizada para descrição de informações de especificação de software, que já estiverem disponíveis ao longo da descrição das funcionalidades do Documento de Visão, ou que auxiliem no entendimento da visão da solução.</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i/>
          <w:iCs/>
          <w:color w:val="808080"/>
        </w:rPr>
        <w:t xml:space="preserve">Nesse caso, na seção “5 – Necessidades e Funcionalidades”, a funcionalidade deve fazer referência a essa especificação técnica e nunca </w:t>
      </w:r>
      <w:proofErr w:type="gramStart"/>
      <w:r w:rsidRPr="00CF0589">
        <w:rPr>
          <w:rFonts w:ascii="Segoe UI" w:hAnsi="Segoe UI" w:cs="Segoe UI"/>
          <w:i/>
          <w:iCs/>
          <w:color w:val="808080"/>
        </w:rPr>
        <w:t>incluí-la</w:t>
      </w:r>
      <w:proofErr w:type="gramEnd"/>
      <w:r w:rsidRPr="00CF0589">
        <w:rPr>
          <w:rFonts w:ascii="Segoe UI" w:hAnsi="Segoe UI" w:cs="Segoe UI"/>
          <w:i/>
          <w:iCs/>
          <w:color w:val="808080"/>
        </w:rPr>
        <w:t xml:space="preserve"> no espaço de descrição da funcionalidade.</w:t>
      </w:r>
    </w:p>
    <w:p w:rsidR="003E1B15" w:rsidRPr="00CF0589" w:rsidRDefault="003E1B15" w:rsidP="00AA15E7">
      <w:pPr>
        <w:pStyle w:val="NormalWeb"/>
        <w:spacing w:after="0" w:line="240" w:lineRule="auto"/>
        <w:jc w:val="both"/>
        <w:rPr>
          <w:rFonts w:ascii="Segoe UI" w:hAnsi="Segoe UI" w:cs="Segoe UI"/>
        </w:rPr>
      </w:pPr>
      <w:r w:rsidRPr="00CF0589">
        <w:rPr>
          <w:rFonts w:ascii="Segoe UI" w:hAnsi="Segoe UI" w:cs="Segoe UI"/>
          <w:b/>
          <w:bCs/>
          <w:i/>
          <w:iCs/>
          <w:color w:val="808080"/>
          <w:u w:val="single"/>
        </w:rPr>
        <w:t>Essas informações descritas no Documento de Visão não substituem a Especificação de Software, apenas servem para elucidar o entendimento das funcionalidades descritas no Documento de Visão.</w:t>
      </w:r>
      <w:r w:rsidRPr="00CF0589">
        <w:rPr>
          <w:rFonts w:ascii="Segoe UI" w:hAnsi="Segoe UI" w:cs="Segoe UI"/>
          <w:i/>
          <w:iCs/>
          <w:color w:val="808080"/>
        </w:rPr>
        <w:t xml:space="preserve">&gt; </w:t>
      </w:r>
    </w:p>
    <w:p w:rsidR="003E1B15" w:rsidRPr="00CF0589" w:rsidRDefault="003E1B15" w:rsidP="005B69B1">
      <w:pPr>
        <w:pStyle w:val="NormalWeb"/>
        <w:spacing w:after="0" w:line="240" w:lineRule="auto"/>
        <w:rPr>
          <w:rFonts w:ascii="Segoe UI" w:hAnsi="Segoe UI" w:cs="Segoe UI"/>
        </w:rPr>
      </w:pPr>
    </w:p>
    <w:sectPr w:rsidR="003E1B15" w:rsidRPr="00CF0589" w:rsidSect="005F6126">
      <w:headerReference w:type="default" r:id="rId8"/>
      <w:footerReference w:type="default" r:id="rId9"/>
      <w:pgSz w:w="11906" w:h="16838"/>
      <w:pgMar w:top="1417" w:right="1701" w:bottom="1417"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3A82" w:rsidRDefault="00983A82" w:rsidP="005F6126">
      <w:pPr>
        <w:spacing w:after="0" w:line="240" w:lineRule="auto"/>
      </w:pPr>
      <w:r>
        <w:separator/>
      </w:r>
    </w:p>
  </w:endnote>
  <w:endnote w:type="continuationSeparator" w:id="0">
    <w:p w:rsidR="00983A82" w:rsidRDefault="00983A82" w:rsidP="005F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4086419"/>
      <w:docPartObj>
        <w:docPartGallery w:val="Page Numbers (Bottom of Page)"/>
        <w:docPartUnique/>
      </w:docPartObj>
    </w:sdtPr>
    <w:sdtEndPr/>
    <w:sdtContent>
      <w:sdt>
        <w:sdtPr>
          <w:id w:val="-1769616900"/>
          <w:docPartObj>
            <w:docPartGallery w:val="Page Numbers (Top of Page)"/>
            <w:docPartUnique/>
          </w:docPartObj>
        </w:sdtPr>
        <w:sdtEndPr/>
        <w:sdtContent>
          <w:p w:rsidR="008816C5" w:rsidRDefault="008816C5" w:rsidP="008816C5">
            <w:pPr>
              <w:pStyle w:val="Rodap"/>
              <w:jc w:val="right"/>
            </w:pPr>
            <w:r>
              <w:t xml:space="preserve">Página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sz w:val="24"/>
                <w:szCs w:val="24"/>
              </w:rPr>
              <w:t>1</w:t>
            </w:r>
            <w:r>
              <w:rPr>
                <w:b/>
                <w:bCs/>
                <w:sz w:val="24"/>
                <w:szCs w:val="24"/>
              </w:rPr>
              <w:fldChar w:fldCharType="end"/>
            </w:r>
          </w:p>
        </w:sdtContent>
      </w:sdt>
    </w:sdtContent>
  </w:sdt>
  <w:p w:rsidR="005F6126" w:rsidRDefault="005F6126">
    <w:pPr>
      <w:pStyle w:val="Rodap"/>
    </w:pPr>
    <w:r>
      <w:rPr>
        <w:noProof/>
        <w:lang w:eastAsia="pt-BR"/>
      </w:rPr>
      <w:drawing>
        <wp:anchor distT="0" distB="0" distL="114300" distR="114300" simplePos="0" relativeHeight="251660288" behindDoc="1" locked="0" layoutInCell="1" allowOverlap="1">
          <wp:simplePos x="0" y="0"/>
          <wp:positionH relativeFrom="column">
            <wp:posOffset>-1116711</wp:posOffset>
          </wp:positionH>
          <wp:positionV relativeFrom="paragraph">
            <wp:posOffset>-835279</wp:posOffset>
          </wp:positionV>
          <wp:extent cx="7723632" cy="1228725"/>
          <wp:effectExtent l="0" t="0" r="0" b="0"/>
          <wp:wrapNone/>
          <wp:docPr id="3" name="Imagem 2"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stretch>
                    <a:fillRect/>
                  </a:stretch>
                </pic:blipFill>
                <pic:spPr>
                  <a:xfrm>
                    <a:off x="0" y="0"/>
                    <a:ext cx="7724140" cy="1228806"/>
                  </a:xfrm>
                  <a:prstGeom prst="rect">
                    <a:avLst/>
                  </a:prstGeom>
                </pic:spPr>
              </pic:pic>
            </a:graphicData>
          </a:graphic>
          <wp14:sizeRelH relativeFrom="margin">
            <wp14:pctWidth>0</wp14:pctWidth>
          </wp14:sizeRelH>
        </wp:anchor>
      </w:drawing>
    </w:r>
  </w:p>
  <w:p w:rsidR="005F6126" w:rsidRDefault="005F612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3A82" w:rsidRDefault="00983A82" w:rsidP="005F6126">
      <w:pPr>
        <w:spacing w:after="0" w:line="240" w:lineRule="auto"/>
      </w:pPr>
      <w:r>
        <w:separator/>
      </w:r>
    </w:p>
  </w:footnote>
  <w:footnote w:type="continuationSeparator" w:id="0">
    <w:p w:rsidR="00983A82" w:rsidRDefault="00983A82" w:rsidP="005F6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6126" w:rsidRDefault="005F6126">
    <w:pPr>
      <w:pStyle w:val="Cabealho"/>
    </w:pPr>
    <w:r>
      <w:rPr>
        <w:noProof/>
        <w:lang w:eastAsia="pt-BR"/>
      </w:rPr>
      <w:drawing>
        <wp:anchor distT="0" distB="0" distL="114300" distR="114300" simplePos="0" relativeHeight="251658240" behindDoc="0" locked="0" layoutInCell="1" allowOverlap="1">
          <wp:simplePos x="0" y="0"/>
          <wp:positionH relativeFrom="margin">
            <wp:posOffset>-1118235</wp:posOffset>
          </wp:positionH>
          <wp:positionV relativeFrom="margin">
            <wp:posOffset>-928370</wp:posOffset>
          </wp:positionV>
          <wp:extent cx="7743825" cy="1447800"/>
          <wp:effectExtent l="19050" t="0" r="9525" b="0"/>
          <wp:wrapSquare wrapText="bothSides"/>
          <wp:docPr id="1" name="Imagem 0" desc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stretch>
                    <a:fillRect/>
                  </a:stretch>
                </pic:blipFill>
                <pic:spPr>
                  <a:xfrm>
                    <a:off x="0" y="0"/>
                    <a:ext cx="7743825" cy="1447800"/>
                  </a:xfrm>
                  <a:prstGeom prst="rect">
                    <a:avLst/>
                  </a:prstGeom>
                </pic:spPr>
              </pic:pic>
            </a:graphicData>
          </a:graphic>
        </wp:anchor>
      </w:drawing>
    </w:r>
  </w:p>
  <w:p w:rsidR="005F6126" w:rsidRDefault="005F6126">
    <w:pPr>
      <w:pStyle w:val="Cabealho"/>
    </w:pPr>
    <w:r>
      <w:rPr>
        <w:noProof/>
        <w:lang w:eastAsia="pt-BR"/>
      </w:rPr>
      <w:drawing>
        <wp:anchor distT="0" distB="0" distL="114300" distR="114300" simplePos="0" relativeHeight="251659264" behindDoc="0" locked="0" layoutInCell="1" allowOverlap="1">
          <wp:simplePos x="0" y="0"/>
          <wp:positionH relativeFrom="column">
            <wp:posOffset>-756285</wp:posOffset>
          </wp:positionH>
          <wp:positionV relativeFrom="paragraph">
            <wp:posOffset>391160</wp:posOffset>
          </wp:positionV>
          <wp:extent cx="1771650" cy="800100"/>
          <wp:effectExtent l="19050" t="0" r="0" b="0"/>
          <wp:wrapNone/>
          <wp:docPr id="2" name="Imagem 1" descr="Logo 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Horizontal.jpg"/>
                  <pic:cNvPicPr/>
                </pic:nvPicPr>
                <pic:blipFill>
                  <a:blip r:embed="rId2"/>
                  <a:stretch>
                    <a:fillRect/>
                  </a:stretch>
                </pic:blipFill>
                <pic:spPr>
                  <a:xfrm>
                    <a:off x="0" y="0"/>
                    <a:ext cx="1771650" cy="8001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551"/>
    <w:multiLevelType w:val="multilevel"/>
    <w:tmpl w:val="852EC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05AFD"/>
    <w:multiLevelType w:val="multilevel"/>
    <w:tmpl w:val="C65C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75EF9"/>
    <w:multiLevelType w:val="multilevel"/>
    <w:tmpl w:val="852EC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A1E25"/>
    <w:multiLevelType w:val="hybridMultilevel"/>
    <w:tmpl w:val="3F28347C"/>
    <w:lvl w:ilvl="0" w:tplc="0416000B">
      <w:start w:val="1"/>
      <w:numFmt w:val="bullet"/>
      <w:lvlText w:val=""/>
      <w:lvlJc w:val="left"/>
      <w:pPr>
        <w:ind w:left="1253" w:hanging="360"/>
      </w:pPr>
      <w:rPr>
        <w:rFonts w:ascii="Wingdings" w:hAnsi="Wingdings" w:hint="default"/>
      </w:rPr>
    </w:lvl>
    <w:lvl w:ilvl="1" w:tplc="04160003" w:tentative="1">
      <w:start w:val="1"/>
      <w:numFmt w:val="bullet"/>
      <w:lvlText w:val="o"/>
      <w:lvlJc w:val="left"/>
      <w:pPr>
        <w:ind w:left="1973" w:hanging="360"/>
      </w:pPr>
      <w:rPr>
        <w:rFonts w:ascii="Courier New" w:hAnsi="Courier New" w:cs="Courier New" w:hint="default"/>
      </w:rPr>
    </w:lvl>
    <w:lvl w:ilvl="2" w:tplc="04160005" w:tentative="1">
      <w:start w:val="1"/>
      <w:numFmt w:val="bullet"/>
      <w:lvlText w:val=""/>
      <w:lvlJc w:val="left"/>
      <w:pPr>
        <w:ind w:left="2693" w:hanging="360"/>
      </w:pPr>
      <w:rPr>
        <w:rFonts w:ascii="Wingdings" w:hAnsi="Wingdings" w:hint="default"/>
      </w:rPr>
    </w:lvl>
    <w:lvl w:ilvl="3" w:tplc="04160001" w:tentative="1">
      <w:start w:val="1"/>
      <w:numFmt w:val="bullet"/>
      <w:lvlText w:val=""/>
      <w:lvlJc w:val="left"/>
      <w:pPr>
        <w:ind w:left="3413" w:hanging="360"/>
      </w:pPr>
      <w:rPr>
        <w:rFonts w:ascii="Symbol" w:hAnsi="Symbol" w:hint="default"/>
      </w:rPr>
    </w:lvl>
    <w:lvl w:ilvl="4" w:tplc="04160003" w:tentative="1">
      <w:start w:val="1"/>
      <w:numFmt w:val="bullet"/>
      <w:lvlText w:val="o"/>
      <w:lvlJc w:val="left"/>
      <w:pPr>
        <w:ind w:left="4133" w:hanging="360"/>
      </w:pPr>
      <w:rPr>
        <w:rFonts w:ascii="Courier New" w:hAnsi="Courier New" w:cs="Courier New" w:hint="default"/>
      </w:rPr>
    </w:lvl>
    <w:lvl w:ilvl="5" w:tplc="04160005" w:tentative="1">
      <w:start w:val="1"/>
      <w:numFmt w:val="bullet"/>
      <w:lvlText w:val=""/>
      <w:lvlJc w:val="left"/>
      <w:pPr>
        <w:ind w:left="4853" w:hanging="360"/>
      </w:pPr>
      <w:rPr>
        <w:rFonts w:ascii="Wingdings" w:hAnsi="Wingdings" w:hint="default"/>
      </w:rPr>
    </w:lvl>
    <w:lvl w:ilvl="6" w:tplc="04160001" w:tentative="1">
      <w:start w:val="1"/>
      <w:numFmt w:val="bullet"/>
      <w:lvlText w:val=""/>
      <w:lvlJc w:val="left"/>
      <w:pPr>
        <w:ind w:left="5573" w:hanging="360"/>
      </w:pPr>
      <w:rPr>
        <w:rFonts w:ascii="Symbol" w:hAnsi="Symbol" w:hint="default"/>
      </w:rPr>
    </w:lvl>
    <w:lvl w:ilvl="7" w:tplc="04160003" w:tentative="1">
      <w:start w:val="1"/>
      <w:numFmt w:val="bullet"/>
      <w:lvlText w:val="o"/>
      <w:lvlJc w:val="left"/>
      <w:pPr>
        <w:ind w:left="6293" w:hanging="360"/>
      </w:pPr>
      <w:rPr>
        <w:rFonts w:ascii="Courier New" w:hAnsi="Courier New" w:cs="Courier New" w:hint="default"/>
      </w:rPr>
    </w:lvl>
    <w:lvl w:ilvl="8" w:tplc="04160005" w:tentative="1">
      <w:start w:val="1"/>
      <w:numFmt w:val="bullet"/>
      <w:lvlText w:val=""/>
      <w:lvlJc w:val="left"/>
      <w:pPr>
        <w:ind w:left="7013" w:hanging="360"/>
      </w:pPr>
      <w:rPr>
        <w:rFonts w:ascii="Wingdings" w:hAnsi="Wingdings" w:hint="default"/>
      </w:rPr>
    </w:lvl>
  </w:abstractNum>
  <w:abstractNum w:abstractNumId="4" w15:restartNumberingAfterBreak="0">
    <w:nsid w:val="0A587FFB"/>
    <w:multiLevelType w:val="multilevel"/>
    <w:tmpl w:val="23827FA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212C47B8"/>
    <w:multiLevelType w:val="hybridMultilevel"/>
    <w:tmpl w:val="40DC93E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232925E9"/>
    <w:multiLevelType w:val="hybridMultilevel"/>
    <w:tmpl w:val="67162E76"/>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27575E41"/>
    <w:multiLevelType w:val="multilevel"/>
    <w:tmpl w:val="4244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51321"/>
    <w:multiLevelType w:val="hybridMultilevel"/>
    <w:tmpl w:val="F9B66E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D112082"/>
    <w:multiLevelType w:val="hybridMultilevel"/>
    <w:tmpl w:val="AFAE27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E92401B"/>
    <w:multiLevelType w:val="multilevel"/>
    <w:tmpl w:val="852EC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D490C"/>
    <w:multiLevelType w:val="multilevel"/>
    <w:tmpl w:val="34F05B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7AC7456"/>
    <w:multiLevelType w:val="hybridMultilevel"/>
    <w:tmpl w:val="E2EAC32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9676D0F"/>
    <w:multiLevelType w:val="multilevel"/>
    <w:tmpl w:val="4ECA1958"/>
    <w:lvl w:ilvl="0">
      <w:start w:val="1"/>
      <w:numFmt w:val="bullet"/>
      <w:lvlText w:val="o"/>
      <w:lvlJc w:val="left"/>
      <w:pPr>
        <w:tabs>
          <w:tab w:val="num" w:pos="1776"/>
        </w:tabs>
        <w:ind w:left="1776" w:hanging="360"/>
      </w:pPr>
      <w:rPr>
        <w:rFonts w:ascii="Courier New" w:hAnsi="Courier New" w:cs="Courier New" w:hint="default"/>
      </w:rPr>
    </w:lvl>
    <w:lvl w:ilvl="1" w:tentative="1">
      <w:start w:val="1"/>
      <w:numFmt w:val="lowerLetter"/>
      <w:lvlText w:val="%2."/>
      <w:lvlJc w:val="left"/>
      <w:pPr>
        <w:tabs>
          <w:tab w:val="num" w:pos="2496"/>
        </w:tabs>
        <w:ind w:left="2496" w:hanging="360"/>
      </w:pPr>
    </w:lvl>
    <w:lvl w:ilvl="2" w:tentative="1">
      <w:start w:val="1"/>
      <w:numFmt w:val="lowerLetter"/>
      <w:lvlText w:val="%3."/>
      <w:lvlJc w:val="left"/>
      <w:pPr>
        <w:tabs>
          <w:tab w:val="num" w:pos="3216"/>
        </w:tabs>
        <w:ind w:left="3216" w:hanging="360"/>
      </w:pPr>
    </w:lvl>
    <w:lvl w:ilvl="3" w:tentative="1">
      <w:start w:val="1"/>
      <w:numFmt w:val="lowerLetter"/>
      <w:lvlText w:val="%4."/>
      <w:lvlJc w:val="left"/>
      <w:pPr>
        <w:tabs>
          <w:tab w:val="num" w:pos="3936"/>
        </w:tabs>
        <w:ind w:left="3936" w:hanging="360"/>
      </w:pPr>
    </w:lvl>
    <w:lvl w:ilvl="4" w:tentative="1">
      <w:start w:val="1"/>
      <w:numFmt w:val="lowerLetter"/>
      <w:lvlText w:val="%5."/>
      <w:lvlJc w:val="left"/>
      <w:pPr>
        <w:tabs>
          <w:tab w:val="num" w:pos="4656"/>
        </w:tabs>
        <w:ind w:left="4656" w:hanging="360"/>
      </w:pPr>
    </w:lvl>
    <w:lvl w:ilvl="5" w:tentative="1">
      <w:start w:val="1"/>
      <w:numFmt w:val="lowerLetter"/>
      <w:lvlText w:val="%6."/>
      <w:lvlJc w:val="left"/>
      <w:pPr>
        <w:tabs>
          <w:tab w:val="num" w:pos="5376"/>
        </w:tabs>
        <w:ind w:left="5376" w:hanging="360"/>
      </w:pPr>
    </w:lvl>
    <w:lvl w:ilvl="6" w:tentative="1">
      <w:start w:val="1"/>
      <w:numFmt w:val="lowerLetter"/>
      <w:lvlText w:val="%7."/>
      <w:lvlJc w:val="left"/>
      <w:pPr>
        <w:tabs>
          <w:tab w:val="num" w:pos="6096"/>
        </w:tabs>
        <w:ind w:left="6096" w:hanging="360"/>
      </w:pPr>
    </w:lvl>
    <w:lvl w:ilvl="7" w:tentative="1">
      <w:start w:val="1"/>
      <w:numFmt w:val="lowerLetter"/>
      <w:lvlText w:val="%8."/>
      <w:lvlJc w:val="left"/>
      <w:pPr>
        <w:tabs>
          <w:tab w:val="num" w:pos="6816"/>
        </w:tabs>
        <w:ind w:left="6816" w:hanging="360"/>
      </w:pPr>
    </w:lvl>
    <w:lvl w:ilvl="8" w:tentative="1">
      <w:start w:val="1"/>
      <w:numFmt w:val="lowerLetter"/>
      <w:lvlText w:val="%9."/>
      <w:lvlJc w:val="left"/>
      <w:pPr>
        <w:tabs>
          <w:tab w:val="num" w:pos="7536"/>
        </w:tabs>
        <w:ind w:left="7536" w:hanging="360"/>
      </w:pPr>
    </w:lvl>
  </w:abstractNum>
  <w:abstractNum w:abstractNumId="14" w15:restartNumberingAfterBreak="0">
    <w:nsid w:val="3CB3559D"/>
    <w:multiLevelType w:val="multilevel"/>
    <w:tmpl w:val="852EC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7C01AE"/>
    <w:multiLevelType w:val="multilevel"/>
    <w:tmpl w:val="1B7E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9537E"/>
    <w:multiLevelType w:val="multilevel"/>
    <w:tmpl w:val="852EC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A52D65"/>
    <w:multiLevelType w:val="multilevel"/>
    <w:tmpl w:val="852ECC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0969AD"/>
    <w:multiLevelType w:val="hybridMultilevel"/>
    <w:tmpl w:val="D2D84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8823F97"/>
    <w:multiLevelType w:val="multilevel"/>
    <w:tmpl w:val="687E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82FBD"/>
    <w:multiLevelType w:val="multilevel"/>
    <w:tmpl w:val="5576E6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E9A12E6"/>
    <w:multiLevelType w:val="multilevel"/>
    <w:tmpl w:val="852EC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E04CA7"/>
    <w:multiLevelType w:val="multilevel"/>
    <w:tmpl w:val="852EC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136A82"/>
    <w:multiLevelType w:val="hybridMultilevel"/>
    <w:tmpl w:val="7EBC8634"/>
    <w:lvl w:ilvl="0" w:tplc="0416000F">
      <w:start w:val="1"/>
      <w:numFmt w:val="decimal"/>
      <w:lvlText w:val="%1."/>
      <w:lvlJc w:val="left"/>
      <w:pPr>
        <w:ind w:left="1253" w:hanging="360"/>
      </w:pPr>
    </w:lvl>
    <w:lvl w:ilvl="1" w:tplc="04160019" w:tentative="1">
      <w:start w:val="1"/>
      <w:numFmt w:val="lowerLetter"/>
      <w:lvlText w:val="%2."/>
      <w:lvlJc w:val="left"/>
      <w:pPr>
        <w:ind w:left="1973" w:hanging="360"/>
      </w:pPr>
    </w:lvl>
    <w:lvl w:ilvl="2" w:tplc="0416001B" w:tentative="1">
      <w:start w:val="1"/>
      <w:numFmt w:val="lowerRoman"/>
      <w:lvlText w:val="%3."/>
      <w:lvlJc w:val="right"/>
      <w:pPr>
        <w:ind w:left="2693" w:hanging="180"/>
      </w:pPr>
    </w:lvl>
    <w:lvl w:ilvl="3" w:tplc="0416000F" w:tentative="1">
      <w:start w:val="1"/>
      <w:numFmt w:val="decimal"/>
      <w:lvlText w:val="%4."/>
      <w:lvlJc w:val="left"/>
      <w:pPr>
        <w:ind w:left="3413" w:hanging="360"/>
      </w:pPr>
    </w:lvl>
    <w:lvl w:ilvl="4" w:tplc="04160019" w:tentative="1">
      <w:start w:val="1"/>
      <w:numFmt w:val="lowerLetter"/>
      <w:lvlText w:val="%5."/>
      <w:lvlJc w:val="left"/>
      <w:pPr>
        <w:ind w:left="4133" w:hanging="360"/>
      </w:pPr>
    </w:lvl>
    <w:lvl w:ilvl="5" w:tplc="0416001B" w:tentative="1">
      <w:start w:val="1"/>
      <w:numFmt w:val="lowerRoman"/>
      <w:lvlText w:val="%6."/>
      <w:lvlJc w:val="right"/>
      <w:pPr>
        <w:ind w:left="4853" w:hanging="180"/>
      </w:pPr>
    </w:lvl>
    <w:lvl w:ilvl="6" w:tplc="0416000F" w:tentative="1">
      <w:start w:val="1"/>
      <w:numFmt w:val="decimal"/>
      <w:lvlText w:val="%7."/>
      <w:lvlJc w:val="left"/>
      <w:pPr>
        <w:ind w:left="5573" w:hanging="360"/>
      </w:pPr>
    </w:lvl>
    <w:lvl w:ilvl="7" w:tplc="04160019" w:tentative="1">
      <w:start w:val="1"/>
      <w:numFmt w:val="lowerLetter"/>
      <w:lvlText w:val="%8."/>
      <w:lvlJc w:val="left"/>
      <w:pPr>
        <w:ind w:left="6293" w:hanging="360"/>
      </w:pPr>
    </w:lvl>
    <w:lvl w:ilvl="8" w:tplc="0416001B" w:tentative="1">
      <w:start w:val="1"/>
      <w:numFmt w:val="lowerRoman"/>
      <w:lvlText w:val="%9."/>
      <w:lvlJc w:val="right"/>
      <w:pPr>
        <w:ind w:left="7013" w:hanging="180"/>
      </w:pPr>
    </w:lvl>
  </w:abstractNum>
  <w:abstractNum w:abstractNumId="24" w15:restartNumberingAfterBreak="0">
    <w:nsid w:val="7AFF5B8D"/>
    <w:multiLevelType w:val="hybridMultilevel"/>
    <w:tmpl w:val="E07EC3DE"/>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5" w15:restartNumberingAfterBreak="0">
    <w:nsid w:val="7CFF22B9"/>
    <w:multiLevelType w:val="multilevel"/>
    <w:tmpl w:val="83442B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D656312"/>
    <w:multiLevelType w:val="hybridMultilevel"/>
    <w:tmpl w:val="0922C096"/>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7" w15:restartNumberingAfterBreak="0">
    <w:nsid w:val="7F9A1D47"/>
    <w:multiLevelType w:val="hybridMultilevel"/>
    <w:tmpl w:val="E870B352"/>
    <w:lvl w:ilvl="0" w:tplc="0416000B">
      <w:start w:val="1"/>
      <w:numFmt w:val="bullet"/>
      <w:lvlText w:val=""/>
      <w:lvlJc w:val="left"/>
      <w:pPr>
        <w:ind w:left="1253" w:hanging="360"/>
      </w:pPr>
      <w:rPr>
        <w:rFonts w:ascii="Wingdings" w:hAnsi="Wingdings" w:hint="default"/>
      </w:rPr>
    </w:lvl>
    <w:lvl w:ilvl="1" w:tplc="04160003" w:tentative="1">
      <w:start w:val="1"/>
      <w:numFmt w:val="bullet"/>
      <w:lvlText w:val="o"/>
      <w:lvlJc w:val="left"/>
      <w:pPr>
        <w:ind w:left="1973" w:hanging="360"/>
      </w:pPr>
      <w:rPr>
        <w:rFonts w:ascii="Courier New" w:hAnsi="Courier New" w:cs="Courier New" w:hint="default"/>
      </w:rPr>
    </w:lvl>
    <w:lvl w:ilvl="2" w:tplc="04160005" w:tentative="1">
      <w:start w:val="1"/>
      <w:numFmt w:val="bullet"/>
      <w:lvlText w:val=""/>
      <w:lvlJc w:val="left"/>
      <w:pPr>
        <w:ind w:left="2693" w:hanging="360"/>
      </w:pPr>
      <w:rPr>
        <w:rFonts w:ascii="Wingdings" w:hAnsi="Wingdings" w:hint="default"/>
      </w:rPr>
    </w:lvl>
    <w:lvl w:ilvl="3" w:tplc="04160001" w:tentative="1">
      <w:start w:val="1"/>
      <w:numFmt w:val="bullet"/>
      <w:lvlText w:val=""/>
      <w:lvlJc w:val="left"/>
      <w:pPr>
        <w:ind w:left="3413" w:hanging="360"/>
      </w:pPr>
      <w:rPr>
        <w:rFonts w:ascii="Symbol" w:hAnsi="Symbol" w:hint="default"/>
      </w:rPr>
    </w:lvl>
    <w:lvl w:ilvl="4" w:tplc="04160003" w:tentative="1">
      <w:start w:val="1"/>
      <w:numFmt w:val="bullet"/>
      <w:lvlText w:val="o"/>
      <w:lvlJc w:val="left"/>
      <w:pPr>
        <w:ind w:left="4133" w:hanging="360"/>
      </w:pPr>
      <w:rPr>
        <w:rFonts w:ascii="Courier New" w:hAnsi="Courier New" w:cs="Courier New" w:hint="default"/>
      </w:rPr>
    </w:lvl>
    <w:lvl w:ilvl="5" w:tplc="04160005" w:tentative="1">
      <w:start w:val="1"/>
      <w:numFmt w:val="bullet"/>
      <w:lvlText w:val=""/>
      <w:lvlJc w:val="left"/>
      <w:pPr>
        <w:ind w:left="4853" w:hanging="360"/>
      </w:pPr>
      <w:rPr>
        <w:rFonts w:ascii="Wingdings" w:hAnsi="Wingdings" w:hint="default"/>
      </w:rPr>
    </w:lvl>
    <w:lvl w:ilvl="6" w:tplc="04160001" w:tentative="1">
      <w:start w:val="1"/>
      <w:numFmt w:val="bullet"/>
      <w:lvlText w:val=""/>
      <w:lvlJc w:val="left"/>
      <w:pPr>
        <w:ind w:left="5573" w:hanging="360"/>
      </w:pPr>
      <w:rPr>
        <w:rFonts w:ascii="Symbol" w:hAnsi="Symbol" w:hint="default"/>
      </w:rPr>
    </w:lvl>
    <w:lvl w:ilvl="7" w:tplc="04160003" w:tentative="1">
      <w:start w:val="1"/>
      <w:numFmt w:val="bullet"/>
      <w:lvlText w:val="o"/>
      <w:lvlJc w:val="left"/>
      <w:pPr>
        <w:ind w:left="6293" w:hanging="360"/>
      </w:pPr>
      <w:rPr>
        <w:rFonts w:ascii="Courier New" w:hAnsi="Courier New" w:cs="Courier New" w:hint="default"/>
      </w:rPr>
    </w:lvl>
    <w:lvl w:ilvl="8" w:tplc="04160005" w:tentative="1">
      <w:start w:val="1"/>
      <w:numFmt w:val="bullet"/>
      <w:lvlText w:val=""/>
      <w:lvlJc w:val="left"/>
      <w:pPr>
        <w:ind w:left="7013" w:hanging="360"/>
      </w:pPr>
      <w:rPr>
        <w:rFonts w:ascii="Wingdings" w:hAnsi="Wingdings" w:hint="default"/>
      </w:rPr>
    </w:lvl>
  </w:abstractNum>
  <w:num w:numId="1">
    <w:abstractNumId w:val="0"/>
  </w:num>
  <w:num w:numId="2">
    <w:abstractNumId w:val="11"/>
  </w:num>
  <w:num w:numId="3">
    <w:abstractNumId w:val="19"/>
  </w:num>
  <w:num w:numId="4">
    <w:abstractNumId w:val="25"/>
  </w:num>
  <w:num w:numId="5">
    <w:abstractNumId w:val="1"/>
  </w:num>
  <w:num w:numId="6">
    <w:abstractNumId w:val="23"/>
  </w:num>
  <w:num w:numId="7">
    <w:abstractNumId w:val="2"/>
  </w:num>
  <w:num w:numId="8">
    <w:abstractNumId w:val="14"/>
  </w:num>
  <w:num w:numId="9">
    <w:abstractNumId w:val="10"/>
  </w:num>
  <w:num w:numId="10">
    <w:abstractNumId w:val="21"/>
  </w:num>
  <w:num w:numId="11">
    <w:abstractNumId w:val="16"/>
  </w:num>
  <w:num w:numId="12">
    <w:abstractNumId w:val="17"/>
  </w:num>
  <w:num w:numId="13">
    <w:abstractNumId w:val="22"/>
  </w:num>
  <w:num w:numId="14">
    <w:abstractNumId w:val="4"/>
  </w:num>
  <w:num w:numId="15">
    <w:abstractNumId w:val="15"/>
  </w:num>
  <w:num w:numId="16">
    <w:abstractNumId w:val="20"/>
  </w:num>
  <w:num w:numId="17">
    <w:abstractNumId w:val="7"/>
  </w:num>
  <w:num w:numId="18">
    <w:abstractNumId w:val="12"/>
  </w:num>
  <w:num w:numId="19">
    <w:abstractNumId w:val="3"/>
  </w:num>
  <w:num w:numId="20">
    <w:abstractNumId w:val="5"/>
  </w:num>
  <w:num w:numId="21">
    <w:abstractNumId w:val="24"/>
  </w:num>
  <w:num w:numId="22">
    <w:abstractNumId w:val="8"/>
  </w:num>
  <w:num w:numId="23">
    <w:abstractNumId w:val="27"/>
  </w:num>
  <w:num w:numId="24">
    <w:abstractNumId w:val="9"/>
  </w:num>
  <w:num w:numId="25">
    <w:abstractNumId w:val="18"/>
  </w:num>
  <w:num w:numId="26">
    <w:abstractNumId w:val="13"/>
  </w:num>
  <w:num w:numId="27">
    <w:abstractNumId w:val="2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126"/>
    <w:rsid w:val="001C6514"/>
    <w:rsid w:val="002D6BE6"/>
    <w:rsid w:val="0033212C"/>
    <w:rsid w:val="003D2D91"/>
    <w:rsid w:val="003E1B15"/>
    <w:rsid w:val="004C5A81"/>
    <w:rsid w:val="005B69B1"/>
    <w:rsid w:val="005F6126"/>
    <w:rsid w:val="007E0027"/>
    <w:rsid w:val="0080784D"/>
    <w:rsid w:val="00856DF5"/>
    <w:rsid w:val="00880858"/>
    <w:rsid w:val="008816C5"/>
    <w:rsid w:val="008B15E2"/>
    <w:rsid w:val="008E537A"/>
    <w:rsid w:val="009302E7"/>
    <w:rsid w:val="00983A82"/>
    <w:rsid w:val="009941E7"/>
    <w:rsid w:val="00AA15E7"/>
    <w:rsid w:val="00B21A8E"/>
    <w:rsid w:val="00CA0947"/>
    <w:rsid w:val="00CF0589"/>
    <w:rsid w:val="00D03F49"/>
    <w:rsid w:val="00D06A61"/>
    <w:rsid w:val="00D2166D"/>
    <w:rsid w:val="00D54C62"/>
    <w:rsid w:val="00EC167B"/>
    <w:rsid w:val="00F6725A"/>
    <w:rsid w:val="00F90B5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9BDFB6"/>
  <w15:docId w15:val="{0CE0A3B5-6543-4992-9E45-499DE18B8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41E7"/>
  </w:style>
  <w:style w:type="paragraph" w:styleId="Ttulo1">
    <w:name w:val="heading 1"/>
    <w:basedOn w:val="Normal"/>
    <w:link w:val="Ttulo1Char"/>
    <w:uiPriority w:val="9"/>
    <w:qFormat/>
    <w:rsid w:val="008E537A"/>
    <w:pPr>
      <w:spacing w:before="100" w:beforeAutospacing="1" w:after="119"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8E537A"/>
    <w:pPr>
      <w:spacing w:before="238" w:after="100" w:afterAutospacing="1" w:line="240" w:lineRule="auto"/>
      <w:ind w:left="431" w:right="102" w:firstLine="102"/>
      <w:outlineLvl w:val="1"/>
    </w:pPr>
    <w:rPr>
      <w:rFonts w:ascii="Times New Roman" w:eastAsia="Times New Roman" w:hAnsi="Times New Roman" w:cs="Times New Roman"/>
      <w:b/>
      <w:bCs/>
      <w:sz w:val="36"/>
      <w:szCs w:val="36"/>
      <w:lang w:eastAsia="pt-BR"/>
    </w:rPr>
  </w:style>
  <w:style w:type="paragraph" w:styleId="Ttulo3">
    <w:name w:val="heading 3"/>
    <w:basedOn w:val="Normal"/>
    <w:next w:val="Normal"/>
    <w:link w:val="Ttulo3Char"/>
    <w:uiPriority w:val="9"/>
    <w:unhideWhenUsed/>
    <w:qFormat/>
    <w:rsid w:val="005B69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80784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F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F6126"/>
  </w:style>
  <w:style w:type="paragraph" w:styleId="Rodap">
    <w:name w:val="footer"/>
    <w:basedOn w:val="Normal"/>
    <w:link w:val="RodapChar"/>
    <w:uiPriority w:val="99"/>
    <w:unhideWhenUsed/>
    <w:rsid w:val="005F6126"/>
    <w:pPr>
      <w:tabs>
        <w:tab w:val="center" w:pos="4252"/>
        <w:tab w:val="right" w:pos="8504"/>
      </w:tabs>
      <w:spacing w:after="0" w:line="240" w:lineRule="auto"/>
    </w:pPr>
  </w:style>
  <w:style w:type="character" w:customStyle="1" w:styleId="RodapChar">
    <w:name w:val="Rodapé Char"/>
    <w:basedOn w:val="Fontepargpadro"/>
    <w:link w:val="Rodap"/>
    <w:uiPriority w:val="99"/>
    <w:rsid w:val="005F6126"/>
  </w:style>
  <w:style w:type="paragraph" w:styleId="Textodebalo">
    <w:name w:val="Balloon Text"/>
    <w:basedOn w:val="Normal"/>
    <w:link w:val="TextodebaloChar"/>
    <w:uiPriority w:val="99"/>
    <w:semiHidden/>
    <w:unhideWhenUsed/>
    <w:rsid w:val="005F612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6126"/>
    <w:rPr>
      <w:rFonts w:ascii="Tahoma" w:hAnsi="Tahoma" w:cs="Tahoma"/>
      <w:sz w:val="16"/>
      <w:szCs w:val="16"/>
    </w:rPr>
  </w:style>
  <w:style w:type="paragraph" w:styleId="NormalWeb">
    <w:name w:val="Normal (Web)"/>
    <w:basedOn w:val="Normal"/>
    <w:uiPriority w:val="99"/>
    <w:semiHidden/>
    <w:unhideWhenUsed/>
    <w:rsid w:val="008E537A"/>
    <w:pPr>
      <w:spacing w:before="100" w:beforeAutospacing="1" w:after="142" w:line="288"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8E537A"/>
    <w:rPr>
      <w:color w:val="0000FF"/>
      <w:u w:val="single"/>
    </w:rPr>
  </w:style>
  <w:style w:type="character" w:customStyle="1" w:styleId="Ttulo1Char">
    <w:name w:val="Título 1 Char"/>
    <w:basedOn w:val="Fontepargpadro"/>
    <w:link w:val="Ttulo1"/>
    <w:uiPriority w:val="9"/>
    <w:rsid w:val="008E537A"/>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8E537A"/>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5B69B1"/>
    <w:rPr>
      <w:rFonts w:asciiTheme="majorHAnsi" w:eastAsiaTheme="majorEastAsia" w:hAnsiTheme="majorHAnsi" w:cstheme="majorBidi"/>
      <w:color w:val="243F60" w:themeColor="accent1" w:themeShade="7F"/>
      <w:sz w:val="24"/>
      <w:szCs w:val="24"/>
    </w:rPr>
  </w:style>
  <w:style w:type="paragraph" w:styleId="PargrafodaLista">
    <w:name w:val="List Paragraph"/>
    <w:basedOn w:val="Normal"/>
    <w:uiPriority w:val="34"/>
    <w:qFormat/>
    <w:rsid w:val="003E1B15"/>
    <w:pPr>
      <w:ind w:left="720"/>
      <w:contextualSpacing/>
    </w:pPr>
  </w:style>
  <w:style w:type="character" w:customStyle="1" w:styleId="Ttulo4Char">
    <w:name w:val="Título 4 Char"/>
    <w:basedOn w:val="Fontepargpadro"/>
    <w:link w:val="Ttulo4"/>
    <w:uiPriority w:val="9"/>
    <w:rsid w:val="0080784D"/>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880858"/>
    <w:pPr>
      <w:keepNext/>
      <w:keepLines/>
      <w:spacing w:before="240" w:beforeAutospacing="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Sumrio2">
    <w:name w:val="toc 2"/>
    <w:basedOn w:val="Normal"/>
    <w:next w:val="Normal"/>
    <w:autoRedefine/>
    <w:uiPriority w:val="39"/>
    <w:unhideWhenUsed/>
    <w:rsid w:val="00880858"/>
    <w:pPr>
      <w:spacing w:after="100"/>
      <w:ind w:left="220"/>
    </w:pPr>
  </w:style>
  <w:style w:type="paragraph" w:styleId="Sumrio3">
    <w:name w:val="toc 3"/>
    <w:basedOn w:val="Normal"/>
    <w:next w:val="Normal"/>
    <w:autoRedefine/>
    <w:uiPriority w:val="39"/>
    <w:unhideWhenUsed/>
    <w:rsid w:val="008808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916411">
      <w:bodyDiv w:val="1"/>
      <w:marLeft w:val="0"/>
      <w:marRight w:val="0"/>
      <w:marTop w:val="0"/>
      <w:marBottom w:val="0"/>
      <w:divBdr>
        <w:top w:val="none" w:sz="0" w:space="0" w:color="auto"/>
        <w:left w:val="none" w:sz="0" w:space="0" w:color="auto"/>
        <w:bottom w:val="none" w:sz="0" w:space="0" w:color="auto"/>
        <w:right w:val="none" w:sz="0" w:space="0" w:color="auto"/>
      </w:divBdr>
    </w:div>
    <w:div w:id="373194745">
      <w:bodyDiv w:val="1"/>
      <w:marLeft w:val="0"/>
      <w:marRight w:val="0"/>
      <w:marTop w:val="0"/>
      <w:marBottom w:val="0"/>
      <w:divBdr>
        <w:top w:val="none" w:sz="0" w:space="0" w:color="auto"/>
        <w:left w:val="none" w:sz="0" w:space="0" w:color="auto"/>
        <w:bottom w:val="none" w:sz="0" w:space="0" w:color="auto"/>
        <w:right w:val="none" w:sz="0" w:space="0" w:color="auto"/>
      </w:divBdr>
    </w:div>
    <w:div w:id="670110351">
      <w:bodyDiv w:val="1"/>
      <w:marLeft w:val="0"/>
      <w:marRight w:val="0"/>
      <w:marTop w:val="0"/>
      <w:marBottom w:val="0"/>
      <w:divBdr>
        <w:top w:val="none" w:sz="0" w:space="0" w:color="auto"/>
        <w:left w:val="none" w:sz="0" w:space="0" w:color="auto"/>
        <w:bottom w:val="none" w:sz="0" w:space="0" w:color="auto"/>
        <w:right w:val="none" w:sz="0" w:space="0" w:color="auto"/>
      </w:divBdr>
    </w:div>
    <w:div w:id="919758473">
      <w:bodyDiv w:val="1"/>
      <w:marLeft w:val="0"/>
      <w:marRight w:val="0"/>
      <w:marTop w:val="0"/>
      <w:marBottom w:val="0"/>
      <w:divBdr>
        <w:top w:val="none" w:sz="0" w:space="0" w:color="auto"/>
        <w:left w:val="none" w:sz="0" w:space="0" w:color="auto"/>
        <w:bottom w:val="none" w:sz="0" w:space="0" w:color="auto"/>
        <w:right w:val="none" w:sz="0" w:space="0" w:color="auto"/>
      </w:divBdr>
    </w:div>
    <w:div w:id="935677161">
      <w:bodyDiv w:val="1"/>
      <w:marLeft w:val="0"/>
      <w:marRight w:val="0"/>
      <w:marTop w:val="0"/>
      <w:marBottom w:val="0"/>
      <w:divBdr>
        <w:top w:val="none" w:sz="0" w:space="0" w:color="auto"/>
        <w:left w:val="none" w:sz="0" w:space="0" w:color="auto"/>
        <w:bottom w:val="none" w:sz="0" w:space="0" w:color="auto"/>
        <w:right w:val="none" w:sz="0" w:space="0" w:color="auto"/>
      </w:divBdr>
    </w:div>
    <w:div w:id="1219899596">
      <w:bodyDiv w:val="1"/>
      <w:marLeft w:val="0"/>
      <w:marRight w:val="0"/>
      <w:marTop w:val="0"/>
      <w:marBottom w:val="0"/>
      <w:divBdr>
        <w:top w:val="none" w:sz="0" w:space="0" w:color="auto"/>
        <w:left w:val="none" w:sz="0" w:space="0" w:color="auto"/>
        <w:bottom w:val="none" w:sz="0" w:space="0" w:color="auto"/>
        <w:right w:val="none" w:sz="0" w:space="0" w:color="auto"/>
      </w:divBdr>
    </w:div>
    <w:div w:id="1852721651">
      <w:bodyDiv w:val="1"/>
      <w:marLeft w:val="0"/>
      <w:marRight w:val="0"/>
      <w:marTop w:val="0"/>
      <w:marBottom w:val="0"/>
      <w:divBdr>
        <w:top w:val="none" w:sz="0" w:space="0" w:color="auto"/>
        <w:left w:val="none" w:sz="0" w:space="0" w:color="auto"/>
        <w:bottom w:val="none" w:sz="0" w:space="0" w:color="auto"/>
        <w:right w:val="none" w:sz="0" w:space="0" w:color="auto"/>
      </w:divBdr>
    </w:div>
    <w:div w:id="1895071513">
      <w:bodyDiv w:val="1"/>
      <w:marLeft w:val="0"/>
      <w:marRight w:val="0"/>
      <w:marTop w:val="0"/>
      <w:marBottom w:val="0"/>
      <w:divBdr>
        <w:top w:val="none" w:sz="0" w:space="0" w:color="auto"/>
        <w:left w:val="none" w:sz="0" w:space="0" w:color="auto"/>
        <w:bottom w:val="none" w:sz="0" w:space="0" w:color="auto"/>
        <w:right w:val="none" w:sz="0" w:space="0" w:color="auto"/>
      </w:divBdr>
    </w:div>
    <w:div w:id="1960600914">
      <w:bodyDiv w:val="1"/>
      <w:marLeft w:val="0"/>
      <w:marRight w:val="0"/>
      <w:marTop w:val="0"/>
      <w:marBottom w:val="0"/>
      <w:divBdr>
        <w:top w:val="none" w:sz="0" w:space="0" w:color="auto"/>
        <w:left w:val="none" w:sz="0" w:space="0" w:color="auto"/>
        <w:bottom w:val="none" w:sz="0" w:space="0" w:color="auto"/>
        <w:right w:val="none" w:sz="0" w:space="0" w:color="auto"/>
      </w:divBdr>
      <w:divsChild>
        <w:div w:id="1649357477">
          <w:marLeft w:val="0"/>
          <w:marRight w:val="0"/>
          <w:marTop w:val="0"/>
          <w:marBottom w:val="0"/>
          <w:divBdr>
            <w:top w:val="none" w:sz="0" w:space="0" w:color="auto"/>
            <w:left w:val="none" w:sz="0" w:space="0" w:color="auto"/>
            <w:bottom w:val="none" w:sz="0" w:space="0" w:color="auto"/>
            <w:right w:val="none" w:sz="0" w:space="0" w:color="auto"/>
          </w:divBdr>
          <w:divsChild>
            <w:div w:id="209632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3900">
      <w:bodyDiv w:val="1"/>
      <w:marLeft w:val="0"/>
      <w:marRight w:val="0"/>
      <w:marTop w:val="0"/>
      <w:marBottom w:val="0"/>
      <w:divBdr>
        <w:top w:val="none" w:sz="0" w:space="0" w:color="auto"/>
        <w:left w:val="none" w:sz="0" w:space="0" w:color="auto"/>
        <w:bottom w:val="none" w:sz="0" w:space="0" w:color="auto"/>
        <w:right w:val="none" w:sz="0" w:space="0" w:color="auto"/>
      </w:divBdr>
      <w:divsChild>
        <w:div w:id="785268747">
          <w:marLeft w:val="0"/>
          <w:marRight w:val="0"/>
          <w:marTop w:val="0"/>
          <w:marBottom w:val="0"/>
          <w:divBdr>
            <w:top w:val="none" w:sz="0" w:space="0" w:color="auto"/>
            <w:left w:val="none" w:sz="0" w:space="0" w:color="auto"/>
            <w:bottom w:val="none" w:sz="0" w:space="0" w:color="auto"/>
            <w:right w:val="none" w:sz="0" w:space="0" w:color="auto"/>
          </w:divBdr>
          <w:divsChild>
            <w:div w:id="15498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1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93602-CD6F-4594-A9D3-18B6AC34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15</Pages>
  <Words>2641</Words>
  <Characters>14264</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Henrique Guimarães</dc:creator>
  <cp:lastModifiedBy>Maria do Carmo de Souza Leao Costa - DATAPREVPB</cp:lastModifiedBy>
  <cp:revision>10</cp:revision>
  <dcterms:created xsi:type="dcterms:W3CDTF">2018-06-14T11:58:00Z</dcterms:created>
  <dcterms:modified xsi:type="dcterms:W3CDTF">2018-06-15T12:25:00Z</dcterms:modified>
</cp:coreProperties>
</file>