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Skenario Pengujian Perangkat Lunak (Black Box Testing)</w:t>
      </w:r>
    </w:p>
    <w:p>
      <w:r>
        <w:t>Modul: Scraping Data &amp; Detail Wisata</w:t>
      </w:r>
    </w:p>
    <w:p>
      <w:r>
        <w:t>Platform: JabarExplore (Python Desktop App)</w:t>
      </w:r>
    </w:p>
    <w:p>
      <w:r>
        <w:t>Status: Final Integration (Positif &amp; Negatif)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D3"/>
          </w:tcPr>
          <w:p>
            <w:pPr>
              <w:jc w:val="center"/>
            </w:pPr>
            <w:r>
              <w:rPr>
                <w:b/>
              </w:rPr>
              <w:t>ID Test Case</w:t>
            </w:r>
          </w:p>
        </w:tc>
        <w:tc>
          <w:tcPr>
            <w:tcW w:type="dxa" w:w="2160"/>
            <w:shd w:fill="D9EAD3"/>
          </w:tcPr>
          <w:p>
            <w:pPr>
              <w:jc w:val="center"/>
            </w:pPr>
            <w:r>
              <w:rPr>
                <w:b/>
              </w:rPr>
              <w:t>Skenario Pengujian</w:t>
            </w:r>
          </w:p>
        </w:tc>
        <w:tc>
          <w:tcPr>
            <w:tcW w:type="dxa" w:w="2880"/>
            <w:shd w:fill="D9EAD3"/>
          </w:tcPr>
          <w:p>
            <w:pPr>
              <w:jc w:val="center"/>
            </w:pPr>
            <w:r>
              <w:rPr>
                <w:b/>
              </w:rPr>
              <w:t>Langkah Pengujian</w:t>
            </w:r>
          </w:p>
        </w:tc>
        <w:tc>
          <w:tcPr>
            <w:tcW w:type="dxa" w:w="2880"/>
            <w:shd w:fill="D9EAD3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1440"/>
            <w:shd w:fill="D9EAD3"/>
          </w:tcPr>
          <w:p>
            <w:pPr>
              <w:jc w:val="center"/>
            </w:pPr>
            <w:r>
              <w:rPr>
                <w:b/>
              </w:rPr>
              <w:t>Hasil Aktual</w:t>
            </w:r>
          </w:p>
        </w:tc>
        <w:tc>
          <w:tcPr>
            <w:tcW w:type="dxa" w:w="720"/>
            <w:shd w:fill="D9EAD3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TC-SCRAP-01</w:t>
            </w:r>
          </w:p>
        </w:tc>
        <w:tc>
          <w:tcPr>
            <w:tcW w:type="dxa" w:w="2160"/>
          </w:tcPr>
          <w:p>
            <w:r>
              <w:t>Scraping data menggunakan URL Google Maps yang valid (Positif)</w:t>
            </w:r>
          </w:p>
        </w:tc>
        <w:tc>
          <w:tcPr>
            <w:tcW w:type="dxa" w:w="2880"/>
          </w:tcPr>
          <w:p>
            <w:r>
              <w:t>1. Buka Halaman Scrapping.</w:t>
              <w:br/>
              <w:t>2. Masukkan URL pencarian Google Maps yang valid.</w:t>
              <w:br/>
              <w:t>3. Klik Mulai Scraping.</w:t>
            </w:r>
          </w:p>
        </w:tc>
        <w:tc>
          <w:tcPr>
            <w:tcW w:type="dxa" w:w="2880"/>
          </w:tcPr>
          <w:p>
            <w:r>
              <w:t>Sistem memproses URL melalui API Apify, mengekstrak data JSON, dan menampilkan daftar destinasi ke form preview.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TC-SCRAP-02</w:t>
            </w:r>
          </w:p>
        </w:tc>
        <w:tc>
          <w:tcPr>
            <w:tcW w:type="dxa" w:w="2160"/>
          </w:tcPr>
          <w:p>
            <w:r>
              <w:t>Pengujian pembatasan (Limit) jumlah data (Positif)</w:t>
            </w:r>
          </w:p>
        </w:tc>
        <w:tc>
          <w:tcPr>
            <w:tcW w:type="dxa" w:w="2880"/>
          </w:tcPr>
          <w:p>
            <w:r>
              <w:t>1. Masukkan angka 2 pada input Limit Data.</w:t>
              <w:br/>
              <w:t>2. Klik Mulai Scraping.</w:t>
            </w:r>
          </w:p>
        </w:tc>
        <w:tc>
          <w:tcPr>
            <w:tcW w:type="dxa" w:w="2880"/>
          </w:tcPr>
          <w:p>
            <w:r>
              <w:t>Sistem menghentikan proses scraping setelah sukses mengambil tepat 2 data destinasi.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TC-SCRAP-03</w:t>
            </w:r>
          </w:p>
        </w:tc>
        <w:tc>
          <w:tcPr>
            <w:tcW w:type="dxa" w:w="2160"/>
          </w:tcPr>
          <w:p>
            <w:r>
              <w:t>Filter cerdas terhadap dummy data / ulasan palsu (Positif)</w:t>
            </w:r>
          </w:p>
        </w:tc>
        <w:tc>
          <w:tcPr>
            <w:tcW w:type="dxa" w:w="2880"/>
          </w:tcPr>
          <w:p>
            <w:r>
              <w:t>1. Lakukan scraping pada destinasi yang judulnya mengandung kata 'Review'.</w:t>
              <w:br/>
              <w:t>2. Cek data_wisata.json.</w:t>
            </w:r>
          </w:p>
        </w:tc>
        <w:tc>
          <w:tcPr>
            <w:tcW w:type="dxa" w:w="2880"/>
          </w:tcPr>
          <w:p>
            <w:r>
              <w:t>Sistem memblokir atau menghapus data buatan (dummy) agar tidak masuk ke database utama.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TC-SCRAP-04</w:t>
            </w:r>
          </w:p>
        </w:tc>
        <w:tc>
          <w:tcPr>
            <w:tcW w:type="dxa" w:w="2160"/>
          </w:tcPr>
          <w:p>
            <w:r>
              <w:t>Scraping data dengan form URL kosong (Negatif)</w:t>
            </w:r>
          </w:p>
        </w:tc>
        <w:tc>
          <w:tcPr>
            <w:tcW w:type="dxa" w:w="2880"/>
          </w:tcPr>
          <w:p>
            <w:r>
              <w:t>1. Buka Halaman Scrapping.</w:t>
              <w:br/>
              <w:t>2. Biarkan input URL Website kosong.</w:t>
              <w:br/>
              <w:t>3. Klik Mulai Scraping.</w:t>
            </w:r>
          </w:p>
        </w:tc>
        <w:tc>
          <w:tcPr>
            <w:tcW w:type="dxa" w:w="2880"/>
          </w:tcPr>
          <w:p>
            <w:r>
              <w:t>Sistem menolak eksekusi, memunculkan notifikasi/peringatan bahwa URL tidak boleh kosong, dan program tidak crash.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TC-SCRAP-05</w:t>
            </w:r>
          </w:p>
        </w:tc>
        <w:tc>
          <w:tcPr>
            <w:tcW w:type="dxa" w:w="2160"/>
          </w:tcPr>
          <w:p>
            <w:r>
              <w:t>Scraping data dengan format URL tidak dikenali (Negatif)</w:t>
            </w:r>
          </w:p>
        </w:tc>
        <w:tc>
          <w:tcPr>
            <w:tcW w:type="dxa" w:w="2880"/>
          </w:tcPr>
          <w:p>
            <w:r>
              <w:t>1. Masukkan teks asal (contoh: 'hallo123') pada form URL Website.</w:t>
              <w:br/>
              <w:t>2. Klik Mulai Scraping.</w:t>
            </w:r>
          </w:p>
        </w:tc>
        <w:tc>
          <w:tcPr>
            <w:tcW w:type="dxa" w:w="2880"/>
          </w:tcPr>
          <w:p>
            <w:r>
              <w:t>Sistem menampilkan peringatan bahwa format URL tidak valid dan menghentikan proses tanpa mengalami force close.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TC-SCRAP-06</w:t>
            </w:r>
          </w:p>
        </w:tc>
        <w:tc>
          <w:tcPr>
            <w:tcW w:type="dxa" w:w="2160"/>
          </w:tcPr>
          <w:p>
            <w:r>
              <w:t>Penanganan error koneksi internet saat Scraping (Negatif)</w:t>
            </w:r>
          </w:p>
        </w:tc>
        <w:tc>
          <w:tcPr>
            <w:tcW w:type="dxa" w:w="2880"/>
          </w:tcPr>
          <w:p>
            <w:r>
              <w:t>1. Matikan koneksi internet (Wi-Fi/LAN).</w:t>
              <w:br/>
              <w:t>2. Masukkan URL valid dan tekan Mulai Scraping.</w:t>
            </w:r>
          </w:p>
        </w:tc>
        <w:tc>
          <w:tcPr>
            <w:tcW w:type="dxa" w:w="2880"/>
          </w:tcPr>
          <w:p>
            <w:r>
              <w:t>Sistem mendeteksi kegagalan koneksi API, lalu menampilkan pesan error (timeout/network error) ke pengguna tanpa membuat program Freeze/Crash.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TC-DETAIL-01</w:t>
            </w:r>
          </w:p>
        </w:tc>
        <w:tc>
          <w:tcPr>
            <w:tcW w:type="dxa" w:w="2160"/>
          </w:tcPr>
          <w:p>
            <w:r>
              <w:t>Pemanggilan halaman Detail Wisata dari Tabel (Positif)</w:t>
            </w:r>
          </w:p>
        </w:tc>
        <w:tc>
          <w:tcPr>
            <w:tcW w:type="dxa" w:w="2880"/>
          </w:tcPr>
          <w:p>
            <w:r>
              <w:t>1. Masuk ke halaman Kelola Data Wisata.</w:t>
              <w:br/>
              <w:t>2. Klik tombol ikon mata pada destinasi hasil scraping.</w:t>
            </w:r>
          </w:p>
        </w:tc>
        <w:tc>
          <w:tcPr>
            <w:tcW w:type="dxa" w:w="2880"/>
          </w:tcPr>
          <w:p>
            <w:r>
              <w:t>Layar berpindah mulus ke halaman Detail, memuat gambar hero, deskripsi, alamat, dan operasional.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TC-DETAIL-02</w:t>
            </w:r>
          </w:p>
        </w:tc>
        <w:tc>
          <w:tcPr>
            <w:tcW w:type="dxa" w:w="2160"/>
          </w:tcPr>
          <w:p>
            <w:r>
              <w:t>Penanganan struktur format gambar List (Positif)</w:t>
            </w:r>
          </w:p>
        </w:tc>
        <w:tc>
          <w:tcPr>
            <w:tcW w:type="dxa" w:w="2880"/>
          </w:tcPr>
          <w:p>
            <w:r>
              <w:t>1. Buka halaman detail wisata yang format fotonya tersimpan sebagai List/Array di JSON.</w:t>
            </w:r>
          </w:p>
        </w:tc>
        <w:tc>
          <w:tcPr>
            <w:tcW w:type="dxa" w:w="2880"/>
          </w:tcPr>
          <w:p>
            <w:r>
              <w:t>Aplikasi tidak crash. Sistem berhasil mengekstrak string foto urutan pertama dari List.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TC-DETAIL-03</w:t>
            </w:r>
          </w:p>
        </w:tc>
        <w:tc>
          <w:tcPr>
            <w:tcW w:type="dxa" w:w="2160"/>
          </w:tcPr>
          <w:p>
            <w:r>
              <w:t>Validasi perapihan Smart Location (Positif)</w:t>
            </w:r>
          </w:p>
        </w:tc>
        <w:tc>
          <w:tcPr>
            <w:tcW w:type="dxa" w:w="2880"/>
          </w:tcPr>
          <w:p>
            <w:r>
              <w:t>1. Masuk ke halaman Kelola Data Wisata.</w:t>
              <w:br/>
              <w:t>2. Perhatikan teks pada kolom Kota / Kab.</w:t>
            </w:r>
          </w:p>
        </w:tc>
        <w:tc>
          <w:tcPr>
            <w:tcW w:type="dxa" w:w="2880"/>
          </w:tcPr>
          <w:p>
            <w:r>
              <w:t>Wilayah kabupaten diberi awalan 'Kab.'. Jika alamat mentah hanya 'Jawa Barat', otomatis menjadi strip ('-').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TC-DETAIL-04</w:t>
            </w:r>
          </w:p>
        </w:tc>
        <w:tc>
          <w:tcPr>
            <w:tcW w:type="dxa" w:w="2160"/>
          </w:tcPr>
          <w:p>
            <w:r>
              <w:t>Mekanisme Fallback Gambar - File Hilang (Negatif)</w:t>
            </w:r>
          </w:p>
        </w:tc>
        <w:tc>
          <w:tcPr>
            <w:tcW w:type="dxa" w:w="2880"/>
          </w:tcPr>
          <w:p>
            <w:r>
              <w:t>1. Hapus paksa file foto asli dari folder assets/uploads/.</w:t>
              <w:br/>
              <w:t>2. Buka halaman detail wisata tersebut.</w:t>
            </w:r>
          </w:p>
        </w:tc>
        <w:tc>
          <w:tcPr>
            <w:tcW w:type="dxa" w:w="2880"/>
          </w:tcPr>
          <w:p>
            <w:r>
              <w:t>Sistem mendeteksi file corrupt/hilang, dan secara cerdas menggantinya dengan gambar bawaan (placeholder.png).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TC-DETAIL-05</w:t>
            </w:r>
          </w:p>
        </w:tc>
        <w:tc>
          <w:tcPr>
            <w:tcW w:type="dxa" w:w="2160"/>
          </w:tcPr>
          <w:p>
            <w:r>
              <w:t>Penanganan field data kosong atau rusak (Negatif)</w:t>
            </w:r>
          </w:p>
        </w:tc>
        <w:tc>
          <w:tcPr>
            <w:tcW w:type="dxa" w:w="2880"/>
          </w:tcPr>
          <w:p>
            <w:r>
              <w:t>1. Secara manual hapus properti 'nama' atau 'htm' pada salah satu data di data_wisata.json.</w:t>
              <w:br/>
              <w:t>2. Buka detail wisata data tersebut.</w:t>
            </w:r>
          </w:p>
        </w:tc>
        <w:tc>
          <w:tcPr>
            <w:tcW w:type="dxa" w:w="2880"/>
          </w:tcPr>
          <w:p>
            <w:r>
              <w:t>Sistem secara otomatis menampilkan nilai default fallback (contoh: '-' atau '0') tanpa membuat halaman detail wisata menjadi error (blank putih).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