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Skenario Pengujian Perangkat Lunak (Black Box Testing)</w:t>
      </w:r>
    </w:p>
    <w:p>
      <w:r>
        <w:t>Modul: Scraping Data &amp; Detail Wisata</w:t>
      </w:r>
    </w:p>
    <w:p>
      <w:r>
        <w:t>Platform: JabarExplore (Python Desktop App)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ID Test Case</w:t>
            </w:r>
          </w:p>
        </w:tc>
        <w:tc>
          <w:tcPr>
            <w:tcW w:type="dxa" w:w="2160"/>
            <w:shd w:fill="D9EAD3"/>
          </w:tcPr>
          <w:p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Langkah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type="dxa" w:w="720"/>
            <w:shd w:fill="D9EAD3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TC-SCRAP-01</w:t>
            </w:r>
          </w:p>
        </w:tc>
        <w:tc>
          <w:tcPr>
            <w:tcW w:type="dxa" w:w="2160"/>
          </w:tcPr>
          <w:p>
            <w:r>
              <w:t>Scraping data dengan URL Apify valid</w:t>
            </w:r>
          </w:p>
        </w:tc>
        <w:tc>
          <w:tcPr>
            <w:tcW w:type="dxa" w:w="2880"/>
          </w:tcPr>
          <w:p>
            <w:r>
              <w:t>1. Masuk ke halaman Kelola Data Wisata.</w:t>
              <w:br/>
              <w:t>2. Klik tombol 'Edit Scrape' atau inisialisasi scraping.</w:t>
              <w:br/>
              <w:t>3. Masukkan URL Apify yang valid.</w:t>
              <w:br/>
              <w:t>4. Klik Mulai Scraping.</w:t>
            </w:r>
          </w:p>
        </w:tc>
        <w:tc>
          <w:tcPr>
            <w:tcW w:type="dxa" w:w="2880"/>
          </w:tcPr>
          <w:p>
            <w:r>
              <w:t>Sistem memproses URL, mengambil data destinasi, dan menampilkan data hasil scraping ke form preview sebelum disimpan.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TC-SCRAP-02</w:t>
            </w:r>
          </w:p>
        </w:tc>
        <w:tc>
          <w:tcPr>
            <w:tcW w:type="dxa" w:w="2160"/>
          </w:tcPr>
          <w:p>
            <w:r>
              <w:t>Pengambilan foto otomatis saat scraping</w:t>
            </w:r>
          </w:p>
        </w:tc>
        <w:tc>
          <w:tcPr>
            <w:tcW w:type="dxa" w:w="2880"/>
          </w:tcPr>
          <w:p>
            <w:r>
              <w:t>1. Jalankan proses scraping pada destinasi yang memiliki foto.</w:t>
              <w:br/>
              <w:t>2. Cek direktori assets/uploads/ setelah proses selesai.</w:t>
            </w:r>
          </w:p>
        </w:tc>
        <w:tc>
          <w:tcPr>
            <w:tcW w:type="dxa" w:w="2880"/>
          </w:tcPr>
          <w:p>
            <w:r>
              <w:t>Sistem mengunduh gambar dan menyimpannya di assets/uploads/ dengan nama file unik, lalu menyematkan path-nya ke dalam JSON data wisata.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TC-SCRAP-03</w:t>
            </w:r>
          </w:p>
        </w:tc>
        <w:tc>
          <w:tcPr>
            <w:tcW w:type="dxa" w:w="2160"/>
          </w:tcPr>
          <w:p>
            <w:r>
              <w:t>Pembersihan dummy review dari data scraping</w:t>
            </w:r>
          </w:p>
        </w:tc>
        <w:tc>
          <w:tcPr>
            <w:tcW w:type="dxa" w:w="2880"/>
          </w:tcPr>
          <w:p>
            <w:r>
              <w:t>1. Lakukan scraping pada destinasi yang memiliki dummy review bawaan sistem lama.</w:t>
              <w:br/>
              <w:t>2. Cek data_reviews.json.</w:t>
            </w:r>
          </w:p>
        </w:tc>
        <w:tc>
          <w:tcPr>
            <w:tcW w:type="dxa" w:w="2880"/>
          </w:tcPr>
          <w:p>
            <w:r>
              <w:t>Review yang tidak relevan atau berisi 'This review is...' disaring otomatis dan tidak dimasukkan ke dalam database.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TC-SCRAP-04</w:t>
            </w:r>
          </w:p>
        </w:tc>
        <w:tc>
          <w:tcPr>
            <w:tcW w:type="dxa" w:w="2160"/>
          </w:tcPr>
          <w:p>
            <w:r>
              <w:t>Batasan jumlah data yang discraping (Limit)</w:t>
            </w:r>
          </w:p>
        </w:tc>
        <w:tc>
          <w:tcPr>
            <w:tcW w:type="dxa" w:w="2880"/>
          </w:tcPr>
          <w:p>
            <w:r>
              <w:t>1. Masukkan limit angka (misal: 2) pada input limit scraping.</w:t>
              <w:br/>
              <w:t>2. Jalankan proses scraping.</w:t>
            </w:r>
          </w:p>
        </w:tc>
        <w:tc>
          <w:tcPr>
            <w:tcW w:type="dxa" w:w="2880"/>
          </w:tcPr>
          <w:p>
            <w:r>
              <w:t>Sistem hanya mengambil maksimal 2 data wisata dari Apify meskipun URL target memiliki lebih banyak destinasi.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TC-DETAIL-01</w:t>
            </w:r>
          </w:p>
        </w:tc>
        <w:tc>
          <w:tcPr>
            <w:tcW w:type="dxa" w:w="2160"/>
          </w:tcPr>
          <w:p>
            <w:r>
              <w:t>Menampilkan detail wisata dari hasil scraping</w:t>
            </w:r>
          </w:p>
        </w:tc>
        <w:tc>
          <w:tcPr>
            <w:tcW w:type="dxa" w:w="2880"/>
          </w:tcPr>
          <w:p>
            <w:r>
              <w:t>1. Masuk ke Dashboard / Daftar Wisata.</w:t>
              <w:br/>
              <w:t>2. Klik ikon '👁️' (Detail) pada data hasil scraping.</w:t>
            </w:r>
          </w:p>
        </w:tc>
        <w:tc>
          <w:tcPr>
            <w:tcW w:type="dxa" w:w="2880"/>
          </w:tcPr>
          <w:p>
            <w:r>
              <w:t>Halaman detail wisata terbuka dengan menampilkan gambar yang diunduh secara lokal, deskripsi lengkap, fasilitas, dan rating dengan format yang benar.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TC-DETAIL-02</w:t>
            </w:r>
          </w:p>
        </w:tc>
        <w:tc>
          <w:tcPr>
            <w:tcW w:type="dxa" w:w="2160"/>
          </w:tcPr>
          <w:p>
            <w:r>
              <w:t>Fallback gambar ke default jika file lokal hilang</w:t>
            </w:r>
          </w:p>
        </w:tc>
        <w:tc>
          <w:tcPr>
            <w:tcW w:type="dxa" w:w="2880"/>
          </w:tcPr>
          <w:p>
            <w:r>
              <w:t>1. Hapus secara manual salah satu file foto di folder assets/uploads/.</w:t>
              <w:br/>
              <w:t>2. Buka detail wisata yang merujuk pada foto tersebut.</w:t>
            </w:r>
          </w:p>
        </w:tc>
        <w:tc>
          <w:tcPr>
            <w:tcW w:type="dxa" w:w="2880"/>
          </w:tcPr>
          <w:p>
            <w:r>
              <w:t>Sistem tidak crash (error). Program secara pintar mendeteksi path kosong dan menggantinya dengan gambar 'placeholder.png' atau 'default.png'.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TC-DETAIL-03</w:t>
            </w:r>
          </w:p>
        </w:tc>
        <w:tc>
          <w:tcPr>
            <w:tcW w:type="dxa" w:w="2160"/>
          </w:tcPr>
          <w:p>
            <w:r>
              <w:t>Smart Location Parsing pada informasi alamat</w:t>
            </w:r>
          </w:p>
        </w:tc>
        <w:tc>
          <w:tcPr>
            <w:tcW w:type="dxa" w:w="2880"/>
          </w:tcPr>
          <w:p>
            <w:r>
              <w:t>1. Buka detail wisata untuk destinasi dengan alamat lengkap (misal: Jl. Raya Ciwidey, Kabupaten Bandung, Jawa Barat).</w:t>
              <w:br/>
              <w:t>2. Perhatikan bagian teks Kota/Kabupaten.</w:t>
            </w:r>
          </w:p>
        </w:tc>
        <w:tc>
          <w:tcPr>
            <w:tcW w:type="dxa" w:w="2880"/>
          </w:tcPr>
          <w:p>
            <w:r>
              <w:t>Sistem mengekstrak dengan benar 'Kabupaten Bandung' tanpa menyertakan 'Jawa Barat' dan menampilkannya di bagian informasi utama lokasi.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