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02" w:rsidRPr="00D55802" w:rsidRDefault="00D55802" w:rsidP="00D55802">
      <w:proofErr w:type="spellStart"/>
      <w:r w:rsidRPr="00D55802">
        <w:t>var</w:t>
      </w:r>
      <w:proofErr w:type="spellEnd"/>
      <w:r w:rsidRPr="00D55802">
        <w:t> </w:t>
      </w:r>
      <w:proofErr w:type="spellStart"/>
      <w:r w:rsidRPr="00D55802">
        <w:t>inputkeyboard</w:t>
      </w:r>
      <w:proofErr w:type="spellEnd"/>
      <w:r w:rsidRPr="00D55802">
        <w:t> = require("</w:t>
      </w:r>
      <w:proofErr w:type="spellStart"/>
      <w:r w:rsidRPr="00D55802">
        <w:t>readline</w:t>
      </w:r>
      <w:proofErr w:type="spellEnd"/>
      <w:r w:rsidRPr="00D55802">
        <w:t>-sync");</w:t>
      </w:r>
    </w:p>
    <w:p w:rsidR="00D55802" w:rsidRPr="00D55802" w:rsidRDefault="00D55802" w:rsidP="00D55802">
      <w:proofErr w:type="spellStart"/>
      <w:r w:rsidRPr="00D55802">
        <w:t>var</w:t>
      </w:r>
      <w:proofErr w:type="spellEnd"/>
      <w:r w:rsidRPr="00D55802">
        <w:t> n = </w:t>
      </w:r>
      <w:proofErr w:type="spellStart"/>
      <w:proofErr w:type="gramStart"/>
      <w:r w:rsidRPr="00D55802">
        <w:t>parseInt</w:t>
      </w:r>
      <w:proofErr w:type="spellEnd"/>
      <w:r w:rsidRPr="00D55802">
        <w:t>(</w:t>
      </w:r>
      <w:proofErr w:type="spellStart"/>
      <w:proofErr w:type="gramEnd"/>
      <w:r w:rsidRPr="00D55802">
        <w:t>inputkeyboard.question</w:t>
      </w:r>
      <w:proofErr w:type="spellEnd"/>
      <w:r w:rsidRPr="00D55802">
        <w:t>('Input </w:t>
      </w:r>
      <w:proofErr w:type="spellStart"/>
      <w:r w:rsidRPr="00D55802">
        <w:t>Nilai</w:t>
      </w:r>
      <w:proofErr w:type="spellEnd"/>
      <w:r w:rsidRPr="00D55802">
        <w:t> : '));</w:t>
      </w:r>
    </w:p>
    <w:p w:rsidR="00D55802" w:rsidRPr="00D55802" w:rsidRDefault="00D55802" w:rsidP="00D55802">
      <w:proofErr w:type="spellStart"/>
      <w:r w:rsidRPr="00D55802">
        <w:t>var</w:t>
      </w:r>
      <w:proofErr w:type="spellEnd"/>
      <w:r w:rsidRPr="00D55802">
        <w:t> d = '';</w:t>
      </w:r>
    </w:p>
    <w:p w:rsidR="00D55802" w:rsidRPr="00D55802" w:rsidRDefault="00D55802" w:rsidP="00D55802">
      <w:proofErr w:type="spellStart"/>
      <w:r w:rsidRPr="00D55802">
        <w:t>var</w:t>
      </w:r>
      <w:proofErr w:type="spellEnd"/>
      <w:r w:rsidRPr="00D55802">
        <w:t> Diamond = "";</w:t>
      </w:r>
    </w:p>
    <w:p w:rsidR="00D55802" w:rsidRPr="00D55802" w:rsidRDefault="00D55802" w:rsidP="00D55802">
      <w:proofErr w:type="gramStart"/>
      <w:r w:rsidRPr="00D55802">
        <w:t>console.log(</w:t>
      </w:r>
      <w:proofErr w:type="gramEnd"/>
      <w:r w:rsidRPr="00D55802">
        <w:t>"Diamond Shape : " + "\n")</w:t>
      </w:r>
    </w:p>
    <w:p w:rsidR="00D55802" w:rsidRPr="00D55802" w:rsidRDefault="00D55802" w:rsidP="00D55802">
      <w:proofErr w:type="gramStart"/>
      <w:r w:rsidRPr="00D55802">
        <w:t>for(</w:t>
      </w:r>
      <w:proofErr w:type="spellStart"/>
      <w:proofErr w:type="gramEnd"/>
      <w:r w:rsidRPr="00D55802">
        <w:t>var</w:t>
      </w:r>
      <w:proofErr w:type="spellEnd"/>
      <w:r w:rsidRPr="00D55802">
        <w:t> d=n; d&gt;0; d--){</w:t>
      </w:r>
    </w:p>
    <w:p w:rsidR="00D55802" w:rsidRPr="00D55802" w:rsidRDefault="00D55802" w:rsidP="00D55802">
      <w:r w:rsidRPr="00D55802">
        <w:t>    </w:t>
      </w:r>
      <w:proofErr w:type="gramStart"/>
      <w:r w:rsidRPr="00D55802">
        <w:t>for(</w:t>
      </w:r>
      <w:proofErr w:type="spellStart"/>
      <w:proofErr w:type="gramEnd"/>
      <w:r w:rsidRPr="00D55802">
        <w:t>var</w:t>
      </w:r>
      <w:proofErr w:type="spellEnd"/>
      <w:r w:rsidRPr="00D55802">
        <w:t> </w:t>
      </w:r>
      <w:proofErr w:type="spellStart"/>
      <w:r w:rsidRPr="00D55802">
        <w:t>i</w:t>
      </w:r>
      <w:proofErr w:type="spellEnd"/>
      <w:r w:rsidRPr="00D55802">
        <w:t>=1; </w:t>
      </w:r>
      <w:proofErr w:type="spellStart"/>
      <w:r w:rsidRPr="00D55802">
        <w:t>i</w:t>
      </w:r>
      <w:proofErr w:type="spellEnd"/>
      <w:r w:rsidRPr="00D55802">
        <w:t>&lt;=d; </w:t>
      </w:r>
      <w:proofErr w:type="spellStart"/>
      <w:r w:rsidRPr="00D55802">
        <w:t>i</w:t>
      </w:r>
      <w:proofErr w:type="spellEnd"/>
      <w:r w:rsidRPr="00D55802">
        <w:t>++){</w:t>
      </w:r>
    </w:p>
    <w:p w:rsidR="00D55802" w:rsidRPr="00D55802" w:rsidRDefault="00D55802" w:rsidP="00D55802">
      <w:r w:rsidRPr="00D55802">
        <w:t>        Diamond += </w:t>
      </w:r>
      <w:proofErr w:type="gramStart"/>
      <w:r w:rsidRPr="00D55802">
        <w:t>"  "</w:t>
      </w:r>
      <w:proofErr w:type="gramEnd"/>
      <w:r w:rsidRPr="00D55802">
        <w:t>;</w:t>
      </w:r>
    </w:p>
    <w:p w:rsidR="00D55802" w:rsidRPr="00D55802" w:rsidRDefault="00D55802" w:rsidP="00D55802">
      <w:r w:rsidRPr="00D55802">
        <w:t>    }</w:t>
      </w:r>
    </w:p>
    <w:p w:rsidR="00D55802" w:rsidRPr="00D55802" w:rsidRDefault="00D55802" w:rsidP="00D55802">
      <w:r w:rsidRPr="00D55802">
        <w:t>    </w:t>
      </w:r>
      <w:proofErr w:type="gramStart"/>
      <w:r w:rsidRPr="00D55802">
        <w:t>for(</w:t>
      </w:r>
      <w:proofErr w:type="spellStart"/>
      <w:proofErr w:type="gramEnd"/>
      <w:r w:rsidRPr="00D55802">
        <w:t>var</w:t>
      </w:r>
      <w:proofErr w:type="spellEnd"/>
      <w:r w:rsidRPr="00D55802">
        <w:t> d1=n; d1&gt;d; d1--){</w:t>
      </w:r>
    </w:p>
    <w:p w:rsidR="00D55802" w:rsidRPr="00D55802" w:rsidRDefault="00D55802" w:rsidP="00D55802">
      <w:r w:rsidRPr="00D55802">
        <w:t>        Diamond += "*"+"   ";</w:t>
      </w:r>
    </w:p>
    <w:p w:rsidR="00D55802" w:rsidRPr="00D55802" w:rsidRDefault="00D55802" w:rsidP="00D55802">
      <w:r w:rsidRPr="00D55802">
        <w:t>    }</w:t>
      </w:r>
    </w:p>
    <w:p w:rsidR="00D55802" w:rsidRPr="00D55802" w:rsidRDefault="00D55802" w:rsidP="00D55802">
      <w:r w:rsidRPr="00D55802">
        <w:t>    console.log(Diamond);</w:t>
      </w:r>
    </w:p>
    <w:p w:rsidR="00D55802" w:rsidRPr="00D55802" w:rsidRDefault="00D55802" w:rsidP="00D55802">
      <w:r w:rsidRPr="00D55802">
        <w:t>    Diamond= "";</w:t>
      </w:r>
    </w:p>
    <w:p w:rsidR="00D55802" w:rsidRPr="00D55802" w:rsidRDefault="00D55802" w:rsidP="00D55802">
      <w:r w:rsidRPr="00D55802">
        <w:t>}</w:t>
      </w:r>
    </w:p>
    <w:p w:rsidR="00D55802" w:rsidRPr="00D55802" w:rsidRDefault="00D55802" w:rsidP="00D55802">
      <w:proofErr w:type="spellStart"/>
      <w:r w:rsidRPr="00D55802">
        <w:t>var</w:t>
      </w:r>
      <w:proofErr w:type="spellEnd"/>
      <w:r w:rsidRPr="00D55802">
        <w:t> Diamond = '';</w:t>
      </w:r>
    </w:p>
    <w:p w:rsidR="00D55802" w:rsidRPr="00D55802" w:rsidRDefault="00D55802" w:rsidP="00D55802">
      <w:proofErr w:type="gramStart"/>
      <w:r w:rsidRPr="00D55802">
        <w:t>for(</w:t>
      </w:r>
      <w:proofErr w:type="spellStart"/>
      <w:proofErr w:type="gramEnd"/>
      <w:r w:rsidRPr="00D55802">
        <w:t>var</w:t>
      </w:r>
      <w:proofErr w:type="spellEnd"/>
      <w:r w:rsidRPr="00D55802">
        <w:t> </w:t>
      </w:r>
      <w:proofErr w:type="spellStart"/>
      <w:r w:rsidRPr="00D55802">
        <w:t>i</w:t>
      </w:r>
      <w:proofErr w:type="spellEnd"/>
      <w:r w:rsidRPr="00D55802">
        <w:t>=n; </w:t>
      </w:r>
      <w:proofErr w:type="spellStart"/>
      <w:r w:rsidRPr="00D55802">
        <w:t>i</w:t>
      </w:r>
      <w:proofErr w:type="spellEnd"/>
      <w:r w:rsidRPr="00D55802">
        <w:t>&gt;=1; </w:t>
      </w:r>
      <w:proofErr w:type="spellStart"/>
      <w:r w:rsidRPr="00D55802">
        <w:t>i</w:t>
      </w:r>
      <w:proofErr w:type="spellEnd"/>
      <w:r w:rsidRPr="00D55802">
        <w:t>--){</w:t>
      </w:r>
    </w:p>
    <w:p w:rsidR="00D55802" w:rsidRPr="00D55802" w:rsidRDefault="00D55802" w:rsidP="00D55802">
      <w:r w:rsidRPr="00D55802">
        <w:t>    </w:t>
      </w:r>
      <w:proofErr w:type="gramStart"/>
      <w:r w:rsidRPr="00D55802">
        <w:t>for(</w:t>
      </w:r>
      <w:proofErr w:type="spellStart"/>
      <w:proofErr w:type="gramEnd"/>
      <w:r w:rsidRPr="00D55802">
        <w:t>var</w:t>
      </w:r>
      <w:proofErr w:type="spellEnd"/>
      <w:r w:rsidRPr="00D55802">
        <w:t> j=n; j&gt;</w:t>
      </w:r>
      <w:proofErr w:type="spellStart"/>
      <w:r w:rsidRPr="00D55802">
        <w:t>i</w:t>
      </w:r>
      <w:proofErr w:type="spellEnd"/>
      <w:r w:rsidRPr="00D55802">
        <w:t>; j--){</w:t>
      </w:r>
    </w:p>
    <w:p w:rsidR="00D55802" w:rsidRPr="00D55802" w:rsidRDefault="00D55802" w:rsidP="00D55802">
      <w:r w:rsidRPr="00D55802">
        <w:t>        Diamond += </w:t>
      </w:r>
      <w:proofErr w:type="gramStart"/>
      <w:r w:rsidRPr="00D55802">
        <w:t>"  "</w:t>
      </w:r>
      <w:proofErr w:type="gramEnd"/>
      <w:r w:rsidRPr="00D55802">
        <w:t>;</w:t>
      </w:r>
    </w:p>
    <w:p w:rsidR="00D55802" w:rsidRPr="00D55802" w:rsidRDefault="00D55802" w:rsidP="00D55802">
      <w:r w:rsidRPr="00D55802">
        <w:t>    }</w:t>
      </w:r>
    </w:p>
    <w:p w:rsidR="00D55802" w:rsidRPr="00D55802" w:rsidRDefault="00D55802" w:rsidP="00D55802">
      <w:r w:rsidRPr="00D55802">
        <w:t>    </w:t>
      </w:r>
      <w:proofErr w:type="gramStart"/>
      <w:r w:rsidRPr="00D55802">
        <w:t>for(</w:t>
      </w:r>
      <w:proofErr w:type="spellStart"/>
      <w:proofErr w:type="gramEnd"/>
      <w:r w:rsidRPr="00D55802">
        <w:t>var</w:t>
      </w:r>
      <w:proofErr w:type="spellEnd"/>
      <w:r w:rsidRPr="00D55802">
        <w:t> k=</w:t>
      </w:r>
      <w:proofErr w:type="spellStart"/>
      <w:r w:rsidRPr="00D55802">
        <w:t>i</w:t>
      </w:r>
      <w:proofErr w:type="spellEnd"/>
      <w:r w:rsidRPr="00D55802">
        <w:t>; k&gt;=1; k--){</w:t>
      </w:r>
    </w:p>
    <w:p w:rsidR="00D55802" w:rsidRPr="00D55802" w:rsidRDefault="00D55802" w:rsidP="00D55802">
      <w:r w:rsidRPr="00D55802">
        <w:t>        Diamond += "*"+"   ";</w:t>
      </w:r>
    </w:p>
    <w:p w:rsidR="00D55802" w:rsidRPr="00D55802" w:rsidRDefault="00D55802" w:rsidP="00D55802">
      <w:r w:rsidRPr="00D55802">
        <w:t>    }</w:t>
      </w:r>
    </w:p>
    <w:p w:rsidR="00D55802" w:rsidRPr="00D55802" w:rsidRDefault="00D55802" w:rsidP="00D55802">
      <w:r w:rsidRPr="00D55802">
        <w:t>    console.log(Diamond);</w:t>
      </w:r>
    </w:p>
    <w:p w:rsidR="00D55802" w:rsidRPr="00D55802" w:rsidRDefault="00D55802" w:rsidP="00D55802">
      <w:r w:rsidRPr="00D55802">
        <w:t>    Diamond = "";</w:t>
      </w:r>
    </w:p>
    <w:p w:rsidR="008A1304" w:rsidRDefault="008A1304"/>
    <w:p w:rsidR="008B3EBC" w:rsidRDefault="008B3EBC"/>
    <w:p w:rsidR="008B3EBC" w:rsidRDefault="008B3EBC"/>
    <w:p w:rsidR="00D55802" w:rsidRDefault="00D55802"/>
    <w:p w:rsidR="00D55802" w:rsidRDefault="00D55802"/>
    <w:p w:rsidR="00D55802" w:rsidRDefault="00D55802"/>
    <w:p w:rsidR="00D55802" w:rsidRPr="00D55802" w:rsidRDefault="00D55802" w:rsidP="00D55802">
      <w:pPr>
        <w:spacing w:after="0" w:line="240" w:lineRule="auto"/>
        <w:contextualSpacing/>
        <w:jc w:val="center"/>
        <w:rPr>
          <w:b/>
          <w:sz w:val="40"/>
        </w:rPr>
      </w:pPr>
      <w:proofErr w:type="spellStart"/>
      <w:r w:rsidRPr="00D55802">
        <w:rPr>
          <w:b/>
          <w:sz w:val="40"/>
        </w:rPr>
        <w:lastRenderedPageBreak/>
        <w:t>Pembuktian</w:t>
      </w:r>
      <w:proofErr w:type="spellEnd"/>
    </w:p>
    <w:p w:rsidR="00D55802" w:rsidRDefault="00D55802" w:rsidP="00D55802">
      <w:pPr>
        <w:spacing w:after="0" w:line="240" w:lineRule="auto"/>
        <w:contextualSpacing/>
        <w:jc w:val="center"/>
        <w:rPr>
          <w:b/>
          <w:sz w:val="32"/>
        </w:rPr>
      </w:pPr>
    </w:p>
    <w:p w:rsidR="00D55802" w:rsidRDefault="00D55802" w:rsidP="00D55802">
      <w:pPr>
        <w:jc w:val="center"/>
      </w:pPr>
      <w:r>
        <w:t>CODE BINTANG MERUNCING KE ATAS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85"/>
        <w:gridCol w:w="5515"/>
        <w:gridCol w:w="3062"/>
      </w:tblGrid>
      <w:tr w:rsidR="00D55802" w:rsidTr="00D55802">
        <w:tc>
          <w:tcPr>
            <w:tcW w:w="485" w:type="dxa"/>
          </w:tcPr>
          <w:p w:rsidR="00D55802" w:rsidRPr="00F21CDA" w:rsidRDefault="00D572DB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5</w:t>
            </w:r>
          </w:p>
        </w:tc>
        <w:tc>
          <w:tcPr>
            <w:tcW w:w="5515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&gt; 0 (TRUE) A – 1</w:t>
            </w:r>
          </w:p>
          <w:p w:rsidR="00D55802" w:rsidRDefault="00D55802" w:rsidP="0063179A">
            <w:pPr>
              <w:jc w:val="center"/>
              <w:rPr>
                <w:b/>
                <w:bCs/>
                <w:lang w:val="id-ID"/>
              </w:rPr>
            </w:pPr>
            <w:r>
              <w:rPr>
                <w:lang w:val="id-ID"/>
              </w:rPr>
              <w:t xml:space="preserve">I &lt;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(TRUE) print “spasi” sampai </w:t>
            </w:r>
            <w:r w:rsidRPr="00817AB9">
              <w:rPr>
                <w:b/>
                <w:bCs/>
                <w:lang w:val="id-ID"/>
              </w:rPr>
              <w:t>False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((TRUE),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1, </w:t>
            </w:r>
            <w:r>
              <w:t>2</w:t>
            </w:r>
            <w:r>
              <w:rPr>
                <w:lang w:val="id-ID"/>
              </w:rPr>
              <w:t>&gt;1) print “*”</w:t>
            </w:r>
          </w:p>
        </w:tc>
        <w:tc>
          <w:tcPr>
            <w:tcW w:w="3062" w:type="dxa"/>
          </w:tcPr>
          <w:p w:rsidR="00D55802" w:rsidRPr="00F21CDA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5802" w:rsidRPr="00F21CDA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5802" w:rsidRPr="0098494E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D55802" w:rsidTr="00D55802">
        <w:tc>
          <w:tcPr>
            <w:tcW w:w="485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</w:p>
        </w:tc>
        <w:tc>
          <w:tcPr>
            <w:tcW w:w="5515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 &gt; 0 (TRUE)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– 1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062" w:type="dxa"/>
          </w:tcPr>
          <w:p w:rsidR="00D55802" w:rsidRPr="00F21CDA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5802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5802" w:rsidRPr="0098494E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</w:t>
            </w:r>
          </w:p>
        </w:tc>
      </w:tr>
      <w:tr w:rsidR="00D55802" w:rsidTr="00D55802">
        <w:tc>
          <w:tcPr>
            <w:tcW w:w="485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</w:p>
        </w:tc>
        <w:tc>
          <w:tcPr>
            <w:tcW w:w="5515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 &gt; 0 (TRUE)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– 1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062" w:type="dxa"/>
          </w:tcPr>
          <w:p w:rsidR="00D55802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5802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5802" w:rsidRPr="0098494E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</w:t>
            </w:r>
          </w:p>
        </w:tc>
      </w:tr>
      <w:tr w:rsidR="00D55802" w:rsidTr="00D55802">
        <w:tc>
          <w:tcPr>
            <w:tcW w:w="485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</w:p>
        </w:tc>
        <w:tc>
          <w:tcPr>
            <w:tcW w:w="5515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 &gt; 0 (TRUE)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– 1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5</w:t>
            </w:r>
            <w:r>
              <w:rPr>
                <w:lang w:val="id-ID"/>
              </w:rPr>
              <w:t>&gt;1)) output “*”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062" w:type="dxa"/>
          </w:tcPr>
          <w:p w:rsidR="00D55802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5802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5802" w:rsidRPr="0098494E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 *</w:t>
            </w:r>
          </w:p>
        </w:tc>
      </w:tr>
    </w:tbl>
    <w:p w:rsidR="00D55802" w:rsidRDefault="00D55802" w:rsidP="00D55802"/>
    <w:p w:rsidR="00D55802" w:rsidRDefault="00D55802" w:rsidP="00D55802">
      <w:pPr>
        <w:jc w:val="center"/>
      </w:pPr>
      <w:bookmarkStart w:id="0" w:name="_GoBack"/>
      <w:bookmarkEnd w:id="0"/>
      <w:r>
        <w:t>CODE BINTANG MERUNCING KE BAWAH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76"/>
        <w:gridCol w:w="5307"/>
        <w:gridCol w:w="2979"/>
      </w:tblGrid>
      <w:tr w:rsidR="00D55802" w:rsidTr="00D55802">
        <w:tc>
          <w:tcPr>
            <w:tcW w:w="776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INPUT</w:t>
            </w:r>
          </w:p>
        </w:tc>
        <w:tc>
          <w:tcPr>
            <w:tcW w:w="5307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PROSES</w:t>
            </w:r>
          </w:p>
        </w:tc>
        <w:tc>
          <w:tcPr>
            <w:tcW w:w="2979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OUTPUT</w:t>
            </w:r>
          </w:p>
        </w:tc>
      </w:tr>
      <w:tr w:rsidR="00D572DB" w:rsidTr="00D55802">
        <w:tc>
          <w:tcPr>
            <w:tcW w:w="776" w:type="dxa"/>
          </w:tcPr>
          <w:p w:rsidR="00D572DB" w:rsidRPr="00F21CDA" w:rsidRDefault="00D572DB" w:rsidP="00D572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5</w:t>
            </w:r>
          </w:p>
        </w:tc>
        <w:tc>
          <w:tcPr>
            <w:tcW w:w="5307" w:type="dxa"/>
          </w:tcPr>
          <w:p w:rsidR="00D572DB" w:rsidRDefault="00D572DB" w:rsidP="00D572D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  &gt; 0 (TRUE) D – 1</w:t>
            </w:r>
          </w:p>
          <w:p w:rsidR="00D572DB" w:rsidRDefault="00D572DB" w:rsidP="00D572D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D1  &gt; D ((TRUE, D</w:t>
            </w:r>
            <w:r>
              <w:rPr>
                <w:lang w:val="id-ID"/>
              </w:rPr>
              <w:t xml:space="preserve"> = , 5</w:t>
            </w:r>
            <w:r>
              <w:rPr>
                <w:lang w:val="id-ID"/>
              </w:rPr>
              <w:t>&gt;1)) output “*”</w:t>
            </w:r>
          </w:p>
          <w:p w:rsidR="00D572DB" w:rsidRDefault="00D572DB" w:rsidP="00D572D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D1  &gt; D ((TRUE, D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:rsidR="00D572DB" w:rsidRDefault="00D572DB" w:rsidP="00D572D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D1  &gt; D ((TRUE, D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:rsidR="00D572DB" w:rsidRDefault="00D572DB" w:rsidP="00D572D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D1  &gt; D ((TRUE, D = ,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:rsidR="00D572DB" w:rsidRDefault="00D572DB" w:rsidP="00D572D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D1  &gt; D ((TRUE, D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2979" w:type="dxa"/>
          </w:tcPr>
          <w:p w:rsidR="00D572DB" w:rsidRDefault="00D572DB" w:rsidP="00D572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72DB" w:rsidRDefault="00D572DB" w:rsidP="00D572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72DB" w:rsidRDefault="00D572DB" w:rsidP="00D572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72DB" w:rsidRPr="0098494E" w:rsidRDefault="00D572DB" w:rsidP="00D572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 * *</w:t>
            </w:r>
          </w:p>
        </w:tc>
      </w:tr>
      <w:tr w:rsidR="00D55802" w:rsidTr="00D55802">
        <w:tc>
          <w:tcPr>
            <w:tcW w:w="776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</w:p>
        </w:tc>
        <w:tc>
          <w:tcPr>
            <w:tcW w:w="5307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 &gt; 0 (TRUE)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– 1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:rsidR="00D55802" w:rsidRPr="00F936E5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2979" w:type="dxa"/>
          </w:tcPr>
          <w:p w:rsidR="00D55802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5802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5802" w:rsidRPr="0098494E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 *</w:t>
            </w:r>
          </w:p>
        </w:tc>
      </w:tr>
      <w:tr w:rsidR="00D55802" w:rsidTr="00D55802">
        <w:tc>
          <w:tcPr>
            <w:tcW w:w="776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</w:p>
        </w:tc>
        <w:tc>
          <w:tcPr>
            <w:tcW w:w="5307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 &gt; 0 (TRUE)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– 1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2979" w:type="dxa"/>
          </w:tcPr>
          <w:p w:rsidR="00D55802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5802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5802" w:rsidRPr="0098494E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</w:t>
            </w:r>
          </w:p>
        </w:tc>
      </w:tr>
      <w:tr w:rsidR="00D55802" w:rsidTr="00D55802">
        <w:trPr>
          <w:trHeight w:val="1385"/>
        </w:trPr>
        <w:tc>
          <w:tcPr>
            <w:tcW w:w="776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</w:p>
        </w:tc>
        <w:tc>
          <w:tcPr>
            <w:tcW w:w="5307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 &gt; 0 (TRUE)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– 1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2979" w:type="dxa"/>
          </w:tcPr>
          <w:p w:rsidR="00D55802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5802" w:rsidRDefault="00D55802" w:rsidP="006317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5802" w:rsidRPr="0098494E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</w:t>
            </w:r>
          </w:p>
        </w:tc>
      </w:tr>
      <w:tr w:rsidR="00D55802" w:rsidTr="00D55802">
        <w:trPr>
          <w:trHeight w:val="1385"/>
        </w:trPr>
        <w:tc>
          <w:tcPr>
            <w:tcW w:w="776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</w:p>
        </w:tc>
        <w:tc>
          <w:tcPr>
            <w:tcW w:w="5307" w:type="dxa"/>
          </w:tcPr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&gt; 0 (TRUE)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– 1</w:t>
            </w:r>
          </w:p>
          <w:p w:rsidR="00D55802" w:rsidRDefault="00D55802" w:rsidP="0063179A">
            <w:pPr>
              <w:jc w:val="center"/>
              <w:rPr>
                <w:b/>
                <w:bCs/>
                <w:lang w:val="id-ID"/>
              </w:rPr>
            </w:pPr>
            <w:r>
              <w:rPr>
                <w:lang w:val="id-ID"/>
              </w:rPr>
              <w:t xml:space="preserve">I &lt;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(TRUE) print “sp</w:t>
            </w:r>
            <w:r>
              <w:t>a</w:t>
            </w:r>
            <w:r>
              <w:rPr>
                <w:lang w:val="id-ID"/>
              </w:rPr>
              <w:t xml:space="preserve">si” sampai </w:t>
            </w:r>
            <w:r w:rsidRPr="00817AB9">
              <w:rPr>
                <w:b/>
                <w:bCs/>
                <w:lang w:val="id-ID"/>
              </w:rPr>
              <w:t>False</w:t>
            </w:r>
          </w:p>
          <w:p w:rsidR="00D55802" w:rsidRDefault="00D55802" w:rsidP="0063179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1 &gt;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((TRUE), </w:t>
            </w:r>
            <w:r>
              <w:rPr>
                <w:lang w:val="id-ID"/>
              </w:rPr>
              <w:t>D</w:t>
            </w:r>
            <w:r>
              <w:rPr>
                <w:lang w:val="id-ID"/>
              </w:rPr>
              <w:t xml:space="preserve"> = 1, </w:t>
            </w:r>
            <w:r>
              <w:t>1</w:t>
            </w:r>
            <w:r>
              <w:rPr>
                <w:lang w:val="id-ID"/>
              </w:rPr>
              <w:t>&gt;1) print “*”</w:t>
            </w:r>
          </w:p>
        </w:tc>
        <w:tc>
          <w:tcPr>
            <w:tcW w:w="2979" w:type="dxa"/>
          </w:tcPr>
          <w:p w:rsidR="00D55802" w:rsidRDefault="00D55802" w:rsidP="006317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D55802" w:rsidRPr="0098494E" w:rsidRDefault="00D55802" w:rsidP="006317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</w:tbl>
    <w:p w:rsidR="00D55802" w:rsidRPr="00D55802" w:rsidRDefault="00D55802" w:rsidP="008B3EBC">
      <w:pPr>
        <w:rPr>
          <w:sz w:val="32"/>
        </w:rPr>
      </w:pPr>
    </w:p>
    <w:sectPr w:rsidR="00D55802" w:rsidRPr="00D55802" w:rsidSect="008B3E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02"/>
    <w:rsid w:val="008A1304"/>
    <w:rsid w:val="008B3EBC"/>
    <w:rsid w:val="00D55802"/>
    <w:rsid w:val="00D5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4A1D"/>
  <w15:chartTrackingRefBased/>
  <w15:docId w15:val="{FDE86B2F-3C67-4CFF-BC3C-B2440374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80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2</cp:revision>
  <dcterms:created xsi:type="dcterms:W3CDTF">2019-11-16T13:14:00Z</dcterms:created>
  <dcterms:modified xsi:type="dcterms:W3CDTF">2019-11-16T13:42:00Z</dcterms:modified>
</cp:coreProperties>
</file>