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F819" w14:textId="77777777" w:rsidR="00C22303" w:rsidRDefault="00000000">
      <w:pPr>
        <w:spacing w:before="480" w:after="160"/>
        <w:jc w:val="center"/>
      </w:pPr>
      <w:r>
        <w:rPr>
          <w:b/>
          <w:bCs/>
          <w:color w:val="1F4E79"/>
          <w:sz w:val="36"/>
          <w:szCs w:val="36"/>
        </w:rPr>
        <w:t>Company ABC Inc.</w:t>
      </w:r>
    </w:p>
    <w:p w14:paraId="5687BFD5" w14:textId="77777777" w:rsidR="00C22303" w:rsidRDefault="00000000">
      <w:pPr>
        <w:spacing w:after="160"/>
        <w:jc w:val="center"/>
      </w:pPr>
      <w:r>
        <w:rPr>
          <w:b/>
          <w:bCs/>
          <w:color w:val="2E75B6"/>
          <w:sz w:val="28"/>
          <w:szCs w:val="28"/>
        </w:rPr>
        <w:t>Assignment #1 — Journal Entry Guidebook</w:t>
      </w:r>
    </w:p>
    <w:p w14:paraId="30D725AC" w14:textId="77777777" w:rsidR="00C22303" w:rsidRDefault="00000000">
      <w:pPr>
        <w:spacing w:after="400"/>
        <w:jc w:val="center"/>
      </w:pPr>
      <w:r>
        <w:rPr>
          <w:i/>
          <w:iCs/>
          <w:color w:val="595959"/>
        </w:rPr>
        <w:t>A step-by-step explanation of every journal entry for the year ended December 31,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7BE268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48CD026A" w14:textId="77777777" w:rsidR="00C22303" w:rsidRDefault="00000000">
            <w:pPr>
              <w:spacing w:after="40"/>
            </w:pPr>
            <w:r>
              <w:rPr>
                <w:b/>
                <w:bCs/>
                <w:color w:val="7F6000"/>
              </w:rPr>
              <w:t xml:space="preserve">📖 How to use this guide:  </w:t>
            </w:r>
            <w:r>
              <w:rPr>
                <w:color w:val="000000"/>
              </w:rPr>
              <w:t>For each entry you will see: (1) what happened in plain English, (2) the step-by-step reasoning for choosing accounts, and (3) the completed journal entry table. Work through the guide while filling in your Excel template — once you understand the logic, you won't need to memorise the rules.</w:t>
            </w:r>
          </w:p>
        </w:tc>
      </w:tr>
    </w:tbl>
    <w:p w14:paraId="37D21DCD" w14:textId="77777777" w:rsidR="00C22303" w:rsidRDefault="00C22303">
      <w:pPr>
        <w:spacing w:before="160"/>
      </w:pPr>
    </w:p>
    <w:p w14:paraId="12CE11E0" w14:textId="77777777" w:rsidR="00C22303" w:rsidRDefault="00000000">
      <w:pPr>
        <w:pStyle w:val="Heading1"/>
        <w:pageBreakBefore/>
        <w:pBdr>
          <w:bottom w:val="single" w:sz="8" w:space="0" w:color="2E75B6"/>
        </w:pBdr>
        <w:shd w:val="clear" w:color="auto" w:fill="1F4E79"/>
      </w:pPr>
      <w:r>
        <w:lastRenderedPageBreak/>
        <w:t>Section 1: The Double-Entry Fundamentals</w:t>
      </w:r>
    </w:p>
    <w:p w14:paraId="06906E09" w14:textId="77777777" w:rsidR="00C22303" w:rsidRDefault="00000000">
      <w:pPr>
        <w:pStyle w:val="Heading2"/>
        <w:pBdr>
          <w:bottom w:val="single" w:sz="6" w:space="0" w:color="2E75B6"/>
        </w:pBdr>
      </w:pPr>
      <w:r>
        <w:t>The Golden Rule</w:t>
      </w:r>
    </w:p>
    <w:p w14:paraId="6DD9F076" w14:textId="77777777" w:rsidR="00C22303" w:rsidRDefault="00000000">
      <w:pPr>
        <w:spacing w:before="60" w:after="80"/>
      </w:pPr>
      <w:r>
        <w:rPr>
          <w:color w:val="000000"/>
        </w:rPr>
        <w:t>Every single transaction affects at least two accounts. The total of all Debits must always equal the total of all Credits. Think of it like a perfectly balanced seesaw — if one side goes up, the other must come down by the same amount.</w:t>
      </w:r>
    </w:p>
    <w:p w14:paraId="5CEACA9D" w14:textId="77777777" w:rsidR="00C22303" w:rsidRDefault="00C223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60450F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BDD7EE"/>
            <w:tcMar>
              <w:top w:w="100" w:type="dxa"/>
              <w:left w:w="160" w:type="dxa"/>
              <w:bottom w:w="100" w:type="dxa"/>
              <w:right w:w="160" w:type="dxa"/>
            </w:tcMar>
          </w:tcPr>
          <w:p w14:paraId="366BCA85" w14:textId="77777777" w:rsidR="00C22303" w:rsidRDefault="00000000">
            <w:pPr>
              <w:spacing w:after="40"/>
            </w:pPr>
            <w:r>
              <w:rPr>
                <w:b/>
                <w:bCs/>
                <w:color w:val="1F4E79"/>
              </w:rPr>
              <w:t xml:space="preserve">⚖️ The Accounting Equation:  </w:t>
            </w:r>
            <w:r>
              <w:rPr>
                <w:color w:val="000000"/>
              </w:rPr>
              <w:t>Assets  =  Liabilities  +  Shareholders' Equity</w:t>
            </w:r>
          </w:p>
        </w:tc>
      </w:tr>
    </w:tbl>
    <w:p w14:paraId="547E1F98" w14:textId="77777777" w:rsidR="00C22303" w:rsidRDefault="00C22303">
      <w:pPr>
        <w:spacing w:before="80"/>
      </w:pPr>
    </w:p>
    <w:p w14:paraId="058EFEA9" w14:textId="77777777" w:rsidR="00C22303" w:rsidRDefault="00000000">
      <w:pPr>
        <w:spacing w:before="60" w:after="80"/>
      </w:pPr>
      <w:r>
        <w:rPr>
          <w:color w:val="000000"/>
        </w:rPr>
        <w:t>Everything the company owns (Assets) was paid for by either borrowing money (Liabilities) or by owners putting money in and keeping profits (Equity). This equation must always stay in balance.</w:t>
      </w:r>
    </w:p>
    <w:p w14:paraId="59CC5736" w14:textId="77777777" w:rsidR="00C22303" w:rsidRDefault="00000000">
      <w:pPr>
        <w:pStyle w:val="Heading2"/>
        <w:pBdr>
          <w:bottom w:val="single" w:sz="6" w:space="0" w:color="2E75B6"/>
        </w:pBdr>
      </w:pPr>
      <w:r>
        <w:t>Debit &amp; Credit Cheat Sheet</w:t>
      </w:r>
    </w:p>
    <w:p w14:paraId="0F3A86D7" w14:textId="77777777" w:rsidR="00C22303" w:rsidRDefault="00000000">
      <w:pPr>
        <w:spacing w:before="60" w:after="80"/>
      </w:pPr>
      <w:r>
        <w:rPr>
          <w:color w:val="000000"/>
        </w:rPr>
        <w:t>The words "debit" and "credit" just mean left and right. Here is how they affect each account type:</w:t>
      </w:r>
    </w:p>
    <w:p w14:paraId="53539FE0"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1400"/>
        <w:gridCol w:w="2360"/>
      </w:tblGrid>
      <w:tr w:rsidR="00C22303" w14:paraId="250104B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A292FF0" w14:textId="77777777" w:rsidR="00C22303" w:rsidRDefault="00000000">
            <w:pPr>
              <w:jc w:val="center"/>
            </w:pPr>
            <w:r>
              <w:rPr>
                <w:b/>
                <w:bCs/>
                <w:color w:val="1F4E79"/>
                <w:sz w:val="18"/>
                <w:szCs w:val="18"/>
              </w:rPr>
              <w:t>Account Type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2920E2AE" w14:textId="77777777" w:rsidR="00C22303" w:rsidRDefault="00000000">
            <w:pPr>
              <w:jc w:val="center"/>
            </w:pPr>
            <w:r>
              <w:rPr>
                <w:b/>
                <w:bCs/>
                <w:color w:val="1F4E79"/>
                <w:sz w:val="18"/>
                <w:szCs w:val="18"/>
              </w:rPr>
              <w:t>Debit (Dr)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DA4F48A" w14:textId="77777777" w:rsidR="00C22303" w:rsidRDefault="00000000">
            <w:pPr>
              <w:jc w:val="center"/>
            </w:pPr>
            <w:r>
              <w:rPr>
                <w:b/>
                <w:bCs/>
                <w:color w:val="1F4E79"/>
                <w:sz w:val="18"/>
                <w:szCs w:val="18"/>
              </w:rPr>
              <w:t>Credit (Cr)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C464F56" w14:textId="77777777" w:rsidR="00C22303" w:rsidRDefault="00000000">
            <w:pPr>
              <w:jc w:val="center"/>
            </w:pPr>
            <w:r>
              <w:rPr>
                <w:b/>
                <w:bCs/>
                <w:color w:val="1F4E79"/>
                <w:sz w:val="18"/>
                <w:szCs w:val="18"/>
              </w:rPr>
              <w:t>Normal Balance</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05E8429" w14:textId="77777777" w:rsidR="00C22303" w:rsidRDefault="00000000">
            <w:pPr>
              <w:jc w:val="center"/>
            </w:pPr>
            <w:r>
              <w:rPr>
                <w:b/>
                <w:bCs/>
                <w:color w:val="1F4E79"/>
                <w:sz w:val="18"/>
                <w:szCs w:val="18"/>
              </w:rPr>
              <w:t>Examples</w:t>
            </w:r>
          </w:p>
        </w:tc>
      </w:tr>
      <w:tr w:rsidR="00C22303" w14:paraId="5D43A1A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31EC8EE" w14:textId="77777777" w:rsidR="00C22303" w:rsidRDefault="00000000">
            <w:r>
              <w:rPr>
                <w:color w:val="000000"/>
                <w:sz w:val="18"/>
                <w:szCs w:val="18"/>
              </w:rPr>
              <w:t>Assets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F0F343E" w14:textId="77777777" w:rsidR="00C22303" w:rsidRDefault="00000000">
            <w:pPr>
              <w:jc w:val="center"/>
            </w:pPr>
            <w:r>
              <w:rPr>
                <w:color w:val="000000"/>
                <w:sz w:val="18"/>
                <w:szCs w:val="18"/>
              </w:rPr>
              <w:t>↑ Increase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55409F0" w14:textId="77777777" w:rsidR="00C22303" w:rsidRDefault="00000000">
            <w:pPr>
              <w:jc w:val="center"/>
            </w:pPr>
            <w:r>
              <w:rPr>
                <w:color w:val="000000"/>
                <w:sz w:val="18"/>
                <w:szCs w:val="18"/>
              </w:rPr>
              <w:t>↓ Decrease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40E06BE" w14:textId="77777777" w:rsidR="00C22303" w:rsidRDefault="00000000">
            <w:pPr>
              <w:jc w:val="center"/>
            </w:pPr>
            <w:r>
              <w:rPr>
                <w:b/>
                <w:bCs/>
                <w:color w:val="C00000"/>
                <w:sz w:val="18"/>
                <w:szCs w:val="18"/>
              </w:rPr>
              <w:t>DEBIT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9257698" w14:textId="77777777" w:rsidR="00C22303" w:rsidRDefault="00000000">
            <w:r>
              <w:rPr>
                <w:color w:val="000000"/>
                <w:sz w:val="18"/>
                <w:szCs w:val="18"/>
              </w:rPr>
              <w:t>Cash, Equipment, AR, Prepaid</w:t>
            </w:r>
          </w:p>
        </w:tc>
      </w:tr>
      <w:tr w:rsidR="00C22303" w14:paraId="34E4681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069E3860" w14:textId="77777777" w:rsidR="00C22303" w:rsidRDefault="00000000">
            <w:r>
              <w:rPr>
                <w:color w:val="000000"/>
                <w:sz w:val="18"/>
                <w:szCs w:val="18"/>
              </w:rPr>
              <w:t>Liabilities</w:t>
            </w:r>
          </w:p>
        </w:tc>
        <w:tc>
          <w:tcPr>
            <w:tcW w:w="1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7EE57C22" w14:textId="77777777" w:rsidR="00C22303" w:rsidRDefault="00000000">
            <w:pPr>
              <w:jc w:val="center"/>
            </w:pPr>
            <w:r>
              <w:rPr>
                <w:color w:val="000000"/>
                <w:sz w:val="18"/>
                <w:szCs w:val="18"/>
              </w:rPr>
              <w:t>↓ Decrease</w:t>
            </w:r>
          </w:p>
        </w:tc>
        <w:tc>
          <w:tcPr>
            <w:tcW w:w="1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44D82C92" w14:textId="77777777" w:rsidR="00C22303" w:rsidRDefault="00000000">
            <w:pPr>
              <w:jc w:val="center"/>
            </w:pPr>
            <w:r>
              <w:rPr>
                <w:color w:val="000000"/>
                <w:sz w:val="18"/>
                <w:szCs w:val="18"/>
              </w:rPr>
              <w:t>↑ Increase</w:t>
            </w:r>
          </w:p>
        </w:tc>
        <w:tc>
          <w:tcPr>
            <w:tcW w:w="1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3432BF6C" w14:textId="77777777" w:rsidR="00C22303" w:rsidRDefault="00000000">
            <w:pPr>
              <w:jc w:val="center"/>
            </w:pPr>
            <w:r>
              <w:rPr>
                <w:b/>
                <w:bCs/>
                <w:color w:val="2E75B6"/>
                <w:sz w:val="18"/>
                <w:szCs w:val="18"/>
              </w:rPr>
              <w:t>CREDIT</w:t>
            </w:r>
          </w:p>
        </w:tc>
        <w:tc>
          <w:tcPr>
            <w:tcW w:w="23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19E658AB" w14:textId="77777777" w:rsidR="00C22303" w:rsidRDefault="00000000">
            <w:r>
              <w:rPr>
                <w:color w:val="000000"/>
                <w:sz w:val="18"/>
                <w:szCs w:val="18"/>
              </w:rPr>
              <w:t>Loans, Accrued Payroll, SAFE</w:t>
            </w:r>
          </w:p>
        </w:tc>
      </w:tr>
      <w:tr w:rsidR="00C22303" w14:paraId="38D4F4E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9794D1C" w14:textId="77777777" w:rsidR="00C22303" w:rsidRDefault="00000000">
            <w:r>
              <w:rPr>
                <w:color w:val="000000"/>
                <w:sz w:val="18"/>
                <w:szCs w:val="18"/>
              </w:rPr>
              <w:t>Equity</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D900B74" w14:textId="77777777" w:rsidR="00C22303" w:rsidRDefault="00000000">
            <w:pPr>
              <w:jc w:val="center"/>
            </w:pPr>
            <w:r>
              <w:rPr>
                <w:color w:val="000000"/>
                <w:sz w:val="18"/>
                <w:szCs w:val="18"/>
              </w:rPr>
              <w:t>↓ Decrease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A144AA4" w14:textId="77777777" w:rsidR="00C22303" w:rsidRDefault="00000000">
            <w:pPr>
              <w:jc w:val="center"/>
            </w:pPr>
            <w:r>
              <w:rPr>
                <w:color w:val="000000"/>
                <w:sz w:val="18"/>
                <w:szCs w:val="18"/>
              </w:rPr>
              <w:t>↑ Increase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78045D4" w14:textId="77777777" w:rsidR="00C22303" w:rsidRDefault="00000000">
            <w:pPr>
              <w:jc w:val="center"/>
            </w:pPr>
            <w:r>
              <w:rPr>
                <w:b/>
                <w:bCs/>
                <w:color w:val="2E75B6"/>
                <w:sz w:val="18"/>
                <w:szCs w:val="18"/>
              </w:rPr>
              <w:t>CREDIT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2F039E19" w14:textId="77777777" w:rsidR="00C22303" w:rsidRDefault="00000000">
            <w:r>
              <w:rPr>
                <w:color w:val="000000"/>
                <w:sz w:val="18"/>
                <w:szCs w:val="18"/>
              </w:rPr>
              <w:t>Common Stock, APIC, Retained Earnings</w:t>
            </w:r>
          </w:p>
        </w:tc>
      </w:tr>
      <w:tr w:rsidR="00C22303" w14:paraId="5B7F189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5CC346BC" w14:textId="77777777" w:rsidR="00C22303" w:rsidRDefault="00000000">
            <w:r>
              <w:rPr>
                <w:color w:val="000000"/>
                <w:sz w:val="18"/>
                <w:szCs w:val="18"/>
              </w:rPr>
              <w:t>Revenue</w:t>
            </w:r>
          </w:p>
        </w:tc>
        <w:tc>
          <w:tcPr>
            <w:tcW w:w="1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4A7D82D2" w14:textId="77777777" w:rsidR="00C22303" w:rsidRDefault="00000000">
            <w:pPr>
              <w:jc w:val="center"/>
            </w:pPr>
            <w:r>
              <w:rPr>
                <w:color w:val="000000"/>
                <w:sz w:val="18"/>
                <w:szCs w:val="18"/>
              </w:rPr>
              <w:t>↓ Decrease</w:t>
            </w:r>
          </w:p>
        </w:tc>
        <w:tc>
          <w:tcPr>
            <w:tcW w:w="1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4C109B0A" w14:textId="77777777" w:rsidR="00C22303" w:rsidRDefault="00000000">
            <w:pPr>
              <w:jc w:val="center"/>
            </w:pPr>
            <w:r>
              <w:rPr>
                <w:color w:val="000000"/>
                <w:sz w:val="18"/>
                <w:szCs w:val="18"/>
              </w:rPr>
              <w:t>↑ Increase</w:t>
            </w:r>
          </w:p>
        </w:tc>
        <w:tc>
          <w:tcPr>
            <w:tcW w:w="140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3418A5ED" w14:textId="77777777" w:rsidR="00C22303" w:rsidRDefault="00000000">
            <w:pPr>
              <w:jc w:val="center"/>
            </w:pPr>
            <w:r>
              <w:rPr>
                <w:b/>
                <w:bCs/>
                <w:color w:val="2E75B6"/>
                <w:sz w:val="18"/>
                <w:szCs w:val="18"/>
              </w:rPr>
              <w:t>CREDIT</w:t>
            </w:r>
          </w:p>
        </w:tc>
        <w:tc>
          <w:tcPr>
            <w:tcW w:w="23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30A24007" w14:textId="77777777" w:rsidR="00C22303" w:rsidRDefault="00000000">
            <w:r>
              <w:rPr>
                <w:color w:val="000000"/>
                <w:sz w:val="18"/>
                <w:szCs w:val="18"/>
              </w:rPr>
              <w:t>Service Revenue</w:t>
            </w:r>
          </w:p>
        </w:tc>
      </w:tr>
      <w:tr w:rsidR="00C22303" w14:paraId="7C6D4B64"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5DF6712" w14:textId="77777777" w:rsidR="00C22303" w:rsidRDefault="00000000">
            <w:r>
              <w:rPr>
                <w:color w:val="000000"/>
                <w:sz w:val="18"/>
                <w:szCs w:val="18"/>
              </w:rPr>
              <w:t>Expenses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681EDF0" w14:textId="77777777" w:rsidR="00C22303" w:rsidRDefault="00000000">
            <w:pPr>
              <w:jc w:val="center"/>
            </w:pPr>
            <w:r>
              <w:rPr>
                <w:color w:val="000000"/>
                <w:sz w:val="18"/>
                <w:szCs w:val="18"/>
              </w:rPr>
              <w:t>↑ Increase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191E634" w14:textId="77777777" w:rsidR="00C22303" w:rsidRDefault="00000000">
            <w:pPr>
              <w:jc w:val="center"/>
            </w:pPr>
            <w:r>
              <w:rPr>
                <w:color w:val="000000"/>
                <w:sz w:val="18"/>
                <w:szCs w:val="18"/>
              </w:rPr>
              <w:t>↓ Decrease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53946CF" w14:textId="77777777" w:rsidR="00C22303" w:rsidRDefault="00000000">
            <w:pPr>
              <w:jc w:val="center"/>
            </w:pPr>
            <w:r w:rsidRPr="00981394">
              <w:rPr>
                <w:b/>
                <w:bCs/>
                <w:color w:val="EE0000"/>
                <w:sz w:val="18"/>
                <w:szCs w:val="18"/>
              </w:rPr>
              <w:t>DEBIT</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15E5EF2" w14:textId="77777777" w:rsidR="00C22303" w:rsidRDefault="00000000">
            <w:r>
              <w:rPr>
                <w:color w:val="000000"/>
                <w:sz w:val="18"/>
                <w:szCs w:val="18"/>
              </w:rPr>
              <w:t>Payroll, Rent, Depreciation, Interest</w:t>
            </w:r>
          </w:p>
        </w:tc>
      </w:tr>
    </w:tbl>
    <w:p w14:paraId="07F24799" w14:textId="77777777" w:rsidR="00C22303" w:rsidRDefault="00C2230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55B94B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2EFDA"/>
            <w:tcMar>
              <w:top w:w="100" w:type="dxa"/>
              <w:left w:w="160" w:type="dxa"/>
              <w:bottom w:w="100" w:type="dxa"/>
              <w:right w:w="160" w:type="dxa"/>
            </w:tcMar>
          </w:tcPr>
          <w:p w14:paraId="74B16D41" w14:textId="77777777" w:rsidR="00C22303" w:rsidRDefault="00000000">
            <w:pPr>
              <w:spacing w:after="40"/>
            </w:pPr>
            <w:r>
              <w:rPr>
                <w:b/>
                <w:bCs/>
                <w:color w:val="375623"/>
              </w:rPr>
              <w:t xml:space="preserve">💡 Memory trick:  </w:t>
            </w:r>
            <w:r>
              <w:rPr>
                <w:color w:val="000000"/>
              </w:rPr>
              <w:t>DEAL-CR: Debits increase Dividends, Expenses, Assets, Losses. Credits increase Capital (equity), Revenue. Everything else is the opposite.</w:t>
            </w:r>
          </w:p>
        </w:tc>
      </w:tr>
    </w:tbl>
    <w:p w14:paraId="408115E7" w14:textId="77777777" w:rsidR="00C22303" w:rsidRDefault="00000000">
      <w:pPr>
        <w:pStyle w:val="Heading1"/>
        <w:pageBreakBefore/>
        <w:pBdr>
          <w:bottom w:val="single" w:sz="8" w:space="0" w:color="2E75B6"/>
        </w:pBdr>
        <w:shd w:val="clear" w:color="auto" w:fill="1F4E79"/>
      </w:pPr>
      <w:r>
        <w:lastRenderedPageBreak/>
        <w:t>Section 2: Every Entry Explained</w:t>
      </w:r>
    </w:p>
    <w:p w14:paraId="33321323" w14:textId="77777777" w:rsidR="00C22303" w:rsidRDefault="00000000">
      <w:pPr>
        <w:pBdr>
          <w:left w:val="single" w:sz="16" w:space="0" w:color="1F4E79"/>
        </w:pBdr>
        <w:shd w:val="clear" w:color="auto" w:fill="BDD7EE"/>
        <w:spacing w:before="260" w:after="100"/>
      </w:pPr>
      <w:r>
        <w:rPr>
          <w:b/>
          <w:bCs/>
          <w:color w:val="1F4E79"/>
          <w:sz w:val="22"/>
          <w:szCs w:val="22"/>
        </w:rPr>
        <w:t>Entry 1</w:t>
      </w:r>
      <w:r>
        <w:rPr>
          <w:color w:val="2E75B6"/>
        </w:rPr>
        <w:t xml:space="preserve">  ·  </w:t>
      </w:r>
      <w:r>
        <w:rPr>
          <w:i/>
          <w:iCs/>
          <w:color w:val="2E75B6"/>
        </w:rPr>
        <w:t>January 1, 2025</w:t>
      </w:r>
      <w:r>
        <w:rPr>
          <w:color w:val="2E75B6"/>
        </w:rPr>
        <w:t xml:space="preserve">  —  </w:t>
      </w:r>
      <w:r>
        <w:rPr>
          <w:b/>
          <w:bCs/>
          <w:color w:val="000000"/>
        </w:rPr>
        <w:t>Founders Contribute $100,000 Capital</w:t>
      </w:r>
    </w:p>
    <w:p w14:paraId="231505DA" w14:textId="77777777" w:rsidR="00C22303" w:rsidRDefault="00000000">
      <w:pPr>
        <w:spacing w:before="60" w:after="80"/>
      </w:pPr>
      <w:r>
        <w:rPr>
          <w:color w:val="000000"/>
        </w:rPr>
        <w:t>The founders put $100,000 of their own money into the company in exchange for 100,000 common shares with a par value of $0.01 each.</w:t>
      </w:r>
    </w:p>
    <w:p w14:paraId="788E3164" w14:textId="77777777" w:rsidR="00C22303" w:rsidRDefault="00000000">
      <w:pPr>
        <w:spacing w:before="40" w:after="40"/>
        <w:ind w:left="320"/>
      </w:pPr>
      <w:r>
        <w:rPr>
          <w:b/>
          <w:bCs/>
          <w:color w:val="2E75B6"/>
        </w:rPr>
        <w:t xml:space="preserve">Step 1:  </w:t>
      </w:r>
      <w:r>
        <w:rPr>
          <w:color w:val="000000"/>
        </w:rPr>
        <w:t>Cash enters the company → this is an asset going UP → Debit Cash.</w:t>
      </w:r>
    </w:p>
    <w:p w14:paraId="0209C830" w14:textId="77777777" w:rsidR="00C22303" w:rsidRDefault="00000000">
      <w:pPr>
        <w:spacing w:before="40" w:after="40"/>
        <w:ind w:left="320"/>
      </w:pPr>
      <w:r>
        <w:rPr>
          <w:b/>
          <w:bCs/>
          <w:color w:val="2E75B6"/>
        </w:rPr>
        <w:t xml:space="preserve">Step 2:  </w:t>
      </w:r>
      <w:r>
        <w:rPr>
          <w:color w:val="000000"/>
        </w:rPr>
        <w:t>In exchange, the company issues shares. Equity goes UP on two lines:</w:t>
      </w:r>
    </w:p>
    <w:p w14:paraId="4C517A7B" w14:textId="77777777" w:rsidR="00C22303" w:rsidRDefault="00000000">
      <w:pPr>
        <w:spacing w:before="30" w:after="30"/>
        <w:ind w:left="640"/>
      </w:pPr>
      <w:r>
        <w:rPr>
          <w:color w:val="000000"/>
        </w:rPr>
        <w:t>a) Common Stock (Par Value): 100,000 shares × $0.01 = $1,000 → Credit Common Stock $1,000</w:t>
      </w:r>
    </w:p>
    <w:p w14:paraId="6CD49E7E" w14:textId="77777777" w:rsidR="00C22303" w:rsidRDefault="00000000">
      <w:pPr>
        <w:spacing w:before="30" w:after="80"/>
        <w:ind w:left="640"/>
      </w:pPr>
      <w:r>
        <w:rPr>
          <w:color w:val="000000"/>
        </w:rPr>
        <w:t>b) Additional Paid-in Capital (APIC): the extra money above par = $100,000 − $1,000 = $99,000 → Credit APIC $99,000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7BA324E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33D14880"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7ED73295"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20BC8766" w14:textId="77777777" w:rsidR="00C22303" w:rsidRDefault="00000000">
            <w:pPr>
              <w:jc w:val="right"/>
            </w:pPr>
            <w:r>
              <w:rPr>
                <w:b/>
                <w:bCs/>
                <w:color w:val="FFFFFF"/>
                <w:sz w:val="19"/>
                <w:szCs w:val="19"/>
              </w:rPr>
              <w:t>Credit ($)</w:t>
            </w:r>
          </w:p>
        </w:tc>
      </w:tr>
      <w:tr w:rsidR="00C22303" w14:paraId="43BEF560"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3CCB8B62" w14:textId="77777777" w:rsidR="00C22303" w:rsidRDefault="00000000">
            <w:r>
              <w:rPr>
                <w:color w:val="000000"/>
                <w:sz w:val="19"/>
                <w:szCs w:val="19"/>
              </w:rPr>
              <w:t>Cash</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67AF03CB" w14:textId="77777777" w:rsidR="00C22303" w:rsidRDefault="00000000">
            <w:pPr>
              <w:jc w:val="right"/>
            </w:pPr>
            <w:r>
              <w:rPr>
                <w:color w:val="000000"/>
                <w:sz w:val="19"/>
                <w:szCs w:val="19"/>
              </w:rPr>
              <w:t>100,000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03170BE" w14:textId="77777777" w:rsidR="00C22303" w:rsidRDefault="00C22303">
            <w:pPr>
              <w:jc w:val="right"/>
            </w:pPr>
          </w:p>
        </w:tc>
      </w:tr>
      <w:tr w:rsidR="00C22303" w14:paraId="227521B5"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FD8413D" w14:textId="77777777" w:rsidR="00C22303" w:rsidRDefault="00000000">
            <w:r>
              <w:rPr>
                <w:color w:val="000000"/>
                <w:sz w:val="19"/>
                <w:szCs w:val="19"/>
              </w:rPr>
              <w:t xml:space="preserve">    Common Stock (Par Value @ $0.01 × 100,000)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64B8112"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9A38D6B" w14:textId="77777777" w:rsidR="00C22303" w:rsidRDefault="00000000">
            <w:pPr>
              <w:jc w:val="right"/>
            </w:pPr>
            <w:r>
              <w:rPr>
                <w:color w:val="000000"/>
                <w:sz w:val="19"/>
                <w:szCs w:val="19"/>
              </w:rPr>
              <w:t>1,000</w:t>
            </w:r>
          </w:p>
        </w:tc>
      </w:tr>
      <w:tr w:rsidR="00C22303" w14:paraId="54198CCC"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029ADC72" w14:textId="77777777" w:rsidR="00C22303" w:rsidRDefault="00000000">
            <w:r>
              <w:rPr>
                <w:color w:val="000000"/>
                <w:sz w:val="19"/>
                <w:szCs w:val="19"/>
              </w:rPr>
              <w:t xml:space="preserve">    Additional Paid-in Capital (APIC)</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A07C407"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66F80660" w14:textId="77777777" w:rsidR="00C22303" w:rsidRDefault="00000000">
            <w:pPr>
              <w:jc w:val="right"/>
            </w:pPr>
            <w:r>
              <w:rPr>
                <w:color w:val="000000"/>
                <w:sz w:val="19"/>
                <w:szCs w:val="19"/>
              </w:rPr>
              <w:t>99,000</w:t>
            </w:r>
          </w:p>
        </w:tc>
      </w:tr>
      <w:tr w:rsidR="00C22303" w14:paraId="53321EFF"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33B494B"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477C49F" w14:textId="77777777" w:rsidR="00C22303" w:rsidRDefault="00000000">
            <w:pPr>
              <w:jc w:val="right"/>
            </w:pPr>
            <w:r>
              <w:rPr>
                <w:b/>
                <w:bCs/>
                <w:color w:val="000000"/>
                <w:sz w:val="19"/>
                <w:szCs w:val="19"/>
              </w:rPr>
              <w:t>100,000</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1BEE3B3" w14:textId="77777777" w:rsidR="00C22303" w:rsidRDefault="00000000">
            <w:pPr>
              <w:jc w:val="right"/>
            </w:pPr>
            <w:r>
              <w:rPr>
                <w:b/>
                <w:bCs/>
                <w:color w:val="000000"/>
                <w:sz w:val="19"/>
                <w:szCs w:val="19"/>
              </w:rPr>
              <w:t>100,000</w:t>
            </w:r>
          </w:p>
        </w:tc>
      </w:tr>
    </w:tbl>
    <w:p w14:paraId="44DBF5BA"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43C701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456EB949" w14:textId="77777777" w:rsidR="00C22303" w:rsidRDefault="00000000">
            <w:pPr>
              <w:spacing w:after="40"/>
            </w:pPr>
            <w:r>
              <w:rPr>
                <w:b/>
                <w:bCs/>
                <w:color w:val="7F6000"/>
              </w:rPr>
              <w:t xml:space="preserve">📌 Key Concept — Par Value vs. APIC:  </w:t>
            </w:r>
            <w:r>
              <w:rPr>
                <w:color w:val="000000"/>
              </w:rPr>
              <w:t>Par value is a legal formality — a tiny nominal value per share set in the company's charter. The real money paid above that goes to APIC. Both are equity accounts (Credits), so equity increases by the full $100,000.</w:t>
            </w:r>
          </w:p>
        </w:tc>
      </w:tr>
    </w:tbl>
    <w:p w14:paraId="449B39F5" w14:textId="77777777" w:rsidR="00C22303" w:rsidRDefault="00000000">
      <w:pPr>
        <w:pBdr>
          <w:left w:val="single" w:sz="16" w:space="0" w:color="1F4E79"/>
        </w:pBdr>
        <w:shd w:val="clear" w:color="auto" w:fill="BDD7EE"/>
        <w:spacing w:before="260" w:after="100"/>
      </w:pPr>
      <w:r>
        <w:rPr>
          <w:b/>
          <w:bCs/>
          <w:color w:val="1F4E79"/>
          <w:sz w:val="22"/>
          <w:szCs w:val="22"/>
        </w:rPr>
        <w:t>Entry 2 (also: 5,8,13,16,19,23,27,30,36,39,45)</w:t>
      </w:r>
      <w:r>
        <w:rPr>
          <w:color w:val="2E75B6"/>
        </w:rPr>
        <w:t xml:space="preserve">  ·  </w:t>
      </w:r>
      <w:r>
        <w:rPr>
          <w:i/>
          <w:iCs/>
          <w:color w:val="2E75B6"/>
        </w:rPr>
        <w:t>January 1, 2025</w:t>
      </w:r>
      <w:r>
        <w:rPr>
          <w:color w:val="2E75B6"/>
        </w:rPr>
        <w:t xml:space="preserve">  —  </w:t>
      </w:r>
      <w:r>
        <w:rPr>
          <w:b/>
          <w:bCs/>
          <w:color w:val="000000"/>
        </w:rPr>
        <w:t>Monthly Rent Payment ($5,000)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52EE1E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120B349D" w14:textId="77777777" w:rsidR="00C22303" w:rsidRDefault="00000000">
            <w:pPr>
              <w:spacing w:after="40"/>
            </w:pPr>
            <w:r>
              <w:rPr>
                <w:b/>
                <w:bCs/>
                <w:color w:val="843C0C"/>
              </w:rPr>
              <w:t xml:space="preserve">🔁 Repeating pattern:  </w:t>
            </w:r>
            <w:r>
              <w:rPr>
                <w:color w:val="000000"/>
              </w:rPr>
              <w:t>This exact entry repeats every month (Entry 2, 5, 8, 13, 16, 19, 23, 27, 30, 36, 39, 45). The amount is always $5,000 and rent is due on the 1st of each month. Only the date changes.</w:t>
            </w:r>
          </w:p>
        </w:tc>
      </w:tr>
    </w:tbl>
    <w:p w14:paraId="1423B89E" w14:textId="77777777" w:rsidR="00C22303" w:rsidRDefault="00C22303">
      <w:pPr>
        <w:spacing w:before="60"/>
      </w:pPr>
    </w:p>
    <w:p w14:paraId="396E4A2F" w14:textId="77777777" w:rsidR="00C22303" w:rsidRDefault="00000000">
      <w:pPr>
        <w:spacing w:before="60" w:after="80"/>
      </w:pPr>
      <w:r>
        <w:rPr>
          <w:color w:val="000000"/>
        </w:rPr>
        <w:t>The company pays $5,000 cash for that month's rent. The payment is due on the 1st, so cash goes out immediately — no accrual needed.</w:t>
      </w:r>
    </w:p>
    <w:p w14:paraId="5720BD2C" w14:textId="77777777" w:rsidR="00C22303" w:rsidRDefault="00000000">
      <w:pPr>
        <w:spacing w:before="40" w:after="40"/>
        <w:ind w:left="320"/>
      </w:pPr>
      <w:r>
        <w:rPr>
          <w:b/>
          <w:bCs/>
          <w:color w:val="2E75B6"/>
        </w:rPr>
        <w:t xml:space="preserve">Step 1:  </w:t>
      </w:r>
      <w:r>
        <w:rPr>
          <w:color w:val="000000"/>
        </w:rPr>
        <w:t>Cash leaves the company → asset going DOWN → Credit Cash $5,000.</w:t>
      </w:r>
    </w:p>
    <w:p w14:paraId="1E06217F" w14:textId="77777777" w:rsidR="00C22303" w:rsidRDefault="00000000">
      <w:pPr>
        <w:spacing w:before="40" w:after="40"/>
        <w:ind w:left="320"/>
      </w:pPr>
      <w:r>
        <w:rPr>
          <w:b/>
          <w:bCs/>
          <w:color w:val="2E75B6"/>
        </w:rPr>
        <w:t xml:space="preserve">Step 2:  </w:t>
      </w:r>
      <w:r>
        <w:rPr>
          <w:color w:val="000000"/>
        </w:rPr>
        <w:t>Rent is being consumed this month → expense going UP → Debit Rent Expense $5,000.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71E5F9CC"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6C3FB6D0"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635533CF"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56B17BC4" w14:textId="77777777" w:rsidR="00C22303" w:rsidRDefault="00000000">
            <w:pPr>
              <w:jc w:val="right"/>
            </w:pPr>
            <w:r>
              <w:rPr>
                <w:b/>
                <w:bCs/>
                <w:color w:val="FFFFFF"/>
                <w:sz w:val="19"/>
                <w:szCs w:val="19"/>
              </w:rPr>
              <w:t>Credit ($)</w:t>
            </w:r>
          </w:p>
        </w:tc>
      </w:tr>
      <w:tr w:rsidR="00C22303" w14:paraId="3D70F905"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1EAD0105" w14:textId="77777777" w:rsidR="00C22303" w:rsidRDefault="00000000">
            <w:r>
              <w:rPr>
                <w:color w:val="000000"/>
                <w:sz w:val="19"/>
                <w:szCs w:val="19"/>
              </w:rPr>
              <w:t>Rent Expense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6E0CE4AC" w14:textId="77777777" w:rsidR="00C22303" w:rsidRDefault="00000000">
            <w:pPr>
              <w:jc w:val="right"/>
            </w:pPr>
            <w:r>
              <w:rPr>
                <w:color w:val="000000"/>
                <w:sz w:val="19"/>
                <w:szCs w:val="19"/>
              </w:rPr>
              <w:t>5,000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7FAD7BBD" w14:textId="77777777" w:rsidR="00C22303" w:rsidRDefault="00C22303">
            <w:pPr>
              <w:jc w:val="right"/>
            </w:pPr>
          </w:p>
        </w:tc>
      </w:tr>
      <w:tr w:rsidR="00C22303" w14:paraId="189FC9CA"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20E1C4B" w14:textId="77777777" w:rsidR="00C22303" w:rsidRDefault="00000000">
            <w:r>
              <w:rPr>
                <w:color w:val="000000"/>
                <w:sz w:val="19"/>
                <w:szCs w:val="19"/>
              </w:rPr>
              <w:t xml:space="preserve">    Cash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2603D2A"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1175EE2" w14:textId="77777777" w:rsidR="00C22303" w:rsidRDefault="00000000">
            <w:pPr>
              <w:jc w:val="right"/>
            </w:pPr>
            <w:r>
              <w:rPr>
                <w:color w:val="000000"/>
                <w:sz w:val="19"/>
                <w:szCs w:val="19"/>
              </w:rPr>
              <w:t>5,000</w:t>
            </w:r>
          </w:p>
        </w:tc>
      </w:tr>
      <w:tr w:rsidR="00C22303" w14:paraId="64C22931"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450CFB03"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1E067783" w14:textId="77777777" w:rsidR="00C22303" w:rsidRDefault="00000000">
            <w:pPr>
              <w:jc w:val="right"/>
            </w:pPr>
            <w:r>
              <w:rPr>
                <w:b/>
                <w:bCs/>
                <w:color w:val="000000"/>
                <w:sz w:val="19"/>
                <w:szCs w:val="19"/>
              </w:rPr>
              <w:t>5,000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792392C3" w14:textId="77777777" w:rsidR="00C22303" w:rsidRDefault="00000000">
            <w:pPr>
              <w:jc w:val="right"/>
            </w:pPr>
            <w:r>
              <w:rPr>
                <w:b/>
                <w:bCs/>
                <w:color w:val="000000"/>
                <w:sz w:val="19"/>
                <w:szCs w:val="19"/>
              </w:rPr>
              <w:t>5,000</w:t>
            </w:r>
          </w:p>
        </w:tc>
      </w:tr>
    </w:tbl>
    <w:p w14:paraId="07B31B4A"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66920C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7D2A9B3A" w14:textId="77777777" w:rsidR="00C22303" w:rsidRDefault="00000000">
            <w:pPr>
              <w:spacing w:after="40"/>
            </w:pPr>
            <w:r>
              <w:rPr>
                <w:b/>
                <w:bCs/>
                <w:color w:val="7F6000"/>
              </w:rPr>
              <w:t xml:space="preserve">📌 Key Concept — Expenses reduce equity:  </w:t>
            </w:r>
            <w:r>
              <w:rPr>
                <w:color w:val="000000"/>
              </w:rPr>
              <w:t>Expenses are always debited. They reduce the company's profits, and lower profits reduce Retained Earnings (equity). So: Debit Expense = Equity going down.</w:t>
            </w:r>
          </w:p>
        </w:tc>
      </w:tr>
    </w:tbl>
    <w:p w14:paraId="0C043974" w14:textId="77777777" w:rsidR="00C22303" w:rsidRDefault="00000000">
      <w:pPr>
        <w:pBdr>
          <w:left w:val="single" w:sz="16" w:space="0" w:color="1F4E79"/>
        </w:pBdr>
        <w:shd w:val="clear" w:color="auto" w:fill="BDD7EE"/>
        <w:spacing w:before="260" w:after="100"/>
      </w:pPr>
      <w:r>
        <w:rPr>
          <w:b/>
          <w:bCs/>
          <w:color w:val="1F4E79"/>
          <w:sz w:val="22"/>
          <w:szCs w:val="22"/>
        </w:rPr>
        <w:lastRenderedPageBreak/>
        <w:t>Entry 3 (also: 7,11,15,18,22,26,29,35,38,44,48)</w:t>
      </w:r>
      <w:r>
        <w:rPr>
          <w:color w:val="2E75B6"/>
        </w:rPr>
        <w:t xml:space="preserve">  ·  </w:t>
      </w:r>
      <w:r>
        <w:rPr>
          <w:i/>
          <w:iCs/>
          <w:color w:val="2E75B6"/>
        </w:rPr>
        <w:t>January 31, 2025</w:t>
      </w:r>
      <w:r>
        <w:rPr>
          <w:color w:val="2E75B6"/>
        </w:rPr>
        <w:t xml:space="preserve">  —  </w:t>
      </w:r>
      <w:r>
        <w:rPr>
          <w:b/>
          <w:bCs/>
          <w:color w:val="000000"/>
        </w:rPr>
        <w:t>Monthly Payroll Accrual ($30,000)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014AF8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191CCF57" w14:textId="77777777" w:rsidR="00C22303" w:rsidRDefault="00000000">
            <w:pPr>
              <w:spacing w:after="40"/>
            </w:pPr>
            <w:r>
              <w:rPr>
                <w:b/>
                <w:bCs/>
                <w:color w:val="843C0C"/>
              </w:rPr>
              <w:t xml:space="preserve">🔁 Repeating pattern:  </w:t>
            </w:r>
            <w:r>
              <w:rPr>
                <w:color w:val="000000"/>
              </w:rPr>
              <w:t>This entry repeats on the last day of every month (12 times total). The amount is always $30,000. Always on the last day of the month.</w:t>
            </w:r>
          </w:p>
        </w:tc>
      </w:tr>
    </w:tbl>
    <w:p w14:paraId="343C580B" w14:textId="77777777" w:rsidR="00C22303" w:rsidRDefault="00C22303">
      <w:pPr>
        <w:spacing w:before="60"/>
      </w:pPr>
    </w:p>
    <w:p w14:paraId="0A0A5D77" w14:textId="77777777" w:rsidR="00C22303" w:rsidRDefault="00000000">
      <w:pPr>
        <w:spacing w:before="60" w:after="80"/>
      </w:pPr>
      <w:r>
        <w:rPr>
          <w:color w:val="000000"/>
        </w:rPr>
        <w:t>Employees have worked all month and earned their $30,000 salary. However, payroll isn't actually paid until the 9th of the following month. Under accrual accounting, we record the expense when it is EARNED by employees, not when it is paid.</w:t>
      </w:r>
    </w:p>
    <w:p w14:paraId="4AB05770" w14:textId="77777777" w:rsidR="00C22303" w:rsidRDefault="00000000">
      <w:pPr>
        <w:spacing w:before="40" w:after="40"/>
        <w:ind w:left="320"/>
      </w:pPr>
      <w:r>
        <w:rPr>
          <w:b/>
          <w:bCs/>
          <w:color w:val="2E75B6"/>
        </w:rPr>
        <w:t xml:space="preserve">Step 1:  </w:t>
      </w:r>
      <w:r>
        <w:rPr>
          <w:color w:val="000000"/>
        </w:rPr>
        <w:t>Employees earned wages this month → expense going UP → Debit Payroll Expense $30,000.</w:t>
      </w:r>
    </w:p>
    <w:p w14:paraId="6A174488" w14:textId="77777777" w:rsidR="00C22303" w:rsidRDefault="00000000">
      <w:pPr>
        <w:spacing w:before="40" w:after="40"/>
        <w:ind w:left="320"/>
      </w:pPr>
      <w:r>
        <w:rPr>
          <w:b/>
          <w:bCs/>
          <w:color w:val="2E75B6"/>
        </w:rPr>
        <w:t xml:space="preserve">Step 2:  </w:t>
      </w:r>
      <w:r>
        <w:rPr>
          <w:color w:val="000000"/>
        </w:rPr>
        <w:t>We owe them money but haven't paid yet → liability going UP → Credit Accrued Payroll Payable $30,000.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60D3AC0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19ACF9AA"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1BF2A396"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467A6724" w14:textId="77777777" w:rsidR="00C22303" w:rsidRDefault="00000000">
            <w:pPr>
              <w:jc w:val="right"/>
            </w:pPr>
            <w:r>
              <w:rPr>
                <w:b/>
                <w:bCs/>
                <w:color w:val="FFFFFF"/>
                <w:sz w:val="19"/>
                <w:szCs w:val="19"/>
              </w:rPr>
              <w:t>Credit ($)</w:t>
            </w:r>
          </w:p>
        </w:tc>
      </w:tr>
      <w:tr w:rsidR="00C22303" w14:paraId="4AF722E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337AEA6C" w14:textId="77777777" w:rsidR="00C22303" w:rsidRDefault="00000000">
            <w:r>
              <w:rPr>
                <w:color w:val="000000"/>
                <w:sz w:val="19"/>
                <w:szCs w:val="19"/>
              </w:rPr>
              <w:t>Payroll Expense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D800A54" w14:textId="77777777" w:rsidR="00C22303" w:rsidRDefault="00000000">
            <w:pPr>
              <w:jc w:val="right"/>
            </w:pPr>
            <w:r>
              <w:rPr>
                <w:color w:val="000000"/>
                <w:sz w:val="19"/>
                <w:szCs w:val="19"/>
              </w:rPr>
              <w:t>30,000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418EADF" w14:textId="77777777" w:rsidR="00C22303" w:rsidRDefault="00C22303">
            <w:pPr>
              <w:jc w:val="right"/>
            </w:pPr>
          </w:p>
        </w:tc>
      </w:tr>
      <w:tr w:rsidR="00C22303" w14:paraId="1C630B8F"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60228F3" w14:textId="77777777" w:rsidR="00C22303" w:rsidRDefault="00000000">
            <w:r>
              <w:rPr>
                <w:color w:val="000000"/>
                <w:sz w:val="19"/>
                <w:szCs w:val="19"/>
              </w:rPr>
              <w:t xml:space="preserve">    Accrued Payroll Payable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BE99486"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AF38C87" w14:textId="77777777" w:rsidR="00C22303" w:rsidRDefault="00000000">
            <w:pPr>
              <w:jc w:val="right"/>
            </w:pPr>
            <w:r>
              <w:rPr>
                <w:color w:val="000000"/>
                <w:sz w:val="19"/>
                <w:szCs w:val="19"/>
              </w:rPr>
              <w:t>30,000</w:t>
            </w:r>
          </w:p>
        </w:tc>
      </w:tr>
      <w:tr w:rsidR="00C22303" w14:paraId="143DB4C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1EBF31D0"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7E6A945" w14:textId="77777777" w:rsidR="00C22303" w:rsidRDefault="00000000">
            <w:pPr>
              <w:jc w:val="right"/>
            </w:pPr>
            <w:r>
              <w:rPr>
                <w:b/>
                <w:bCs/>
                <w:color w:val="000000"/>
                <w:sz w:val="19"/>
                <w:szCs w:val="19"/>
              </w:rPr>
              <w:t>30,000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56F87217" w14:textId="77777777" w:rsidR="00C22303" w:rsidRDefault="00000000">
            <w:pPr>
              <w:jc w:val="right"/>
            </w:pPr>
            <w:r>
              <w:rPr>
                <w:b/>
                <w:bCs/>
                <w:color w:val="000000"/>
                <w:sz w:val="19"/>
                <w:szCs w:val="19"/>
              </w:rPr>
              <w:t>30,000</w:t>
            </w:r>
          </w:p>
        </w:tc>
      </w:tr>
    </w:tbl>
    <w:p w14:paraId="1E4CD04C"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3644E6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03DFA837" w14:textId="77777777" w:rsidR="00C22303" w:rsidRDefault="00000000">
            <w:pPr>
              <w:spacing w:after="40"/>
            </w:pPr>
            <w:r>
              <w:rPr>
                <w:b/>
                <w:bCs/>
                <w:color w:val="7F6000"/>
              </w:rPr>
              <w:t xml:space="preserve">📌 Key Concept — Accruals:  </w:t>
            </w:r>
            <w:r>
              <w:rPr>
                <w:color w:val="000000"/>
              </w:rPr>
              <w:t>Accrual accounting means recording revenues and expenses when they are EARNED or INCURRED, not when cash moves. Here the expense happens in January but cash doesn't leave until February. We still record the expense in January via a liability (Accrued Payable). This is the most important concept in accounting.</w:t>
            </w:r>
          </w:p>
        </w:tc>
      </w:tr>
    </w:tbl>
    <w:p w14:paraId="0C542F83" w14:textId="77777777" w:rsidR="00C22303" w:rsidRDefault="00000000">
      <w:pPr>
        <w:pBdr>
          <w:left w:val="single" w:sz="16" w:space="0" w:color="1F4E79"/>
        </w:pBdr>
        <w:shd w:val="clear" w:color="auto" w:fill="BDD7EE"/>
        <w:spacing w:before="260" w:after="100"/>
      </w:pPr>
      <w:r>
        <w:rPr>
          <w:b/>
          <w:bCs/>
          <w:color w:val="1F4E79"/>
          <w:sz w:val="22"/>
          <w:szCs w:val="22"/>
        </w:rPr>
        <w:t>Entry 6 (also: 9,14,17,20,24,28,31,37,40,46)</w:t>
      </w:r>
      <w:r>
        <w:rPr>
          <w:color w:val="2E75B6"/>
        </w:rPr>
        <w:t xml:space="preserve">  ·  </w:t>
      </w:r>
      <w:r>
        <w:rPr>
          <w:i/>
          <w:iCs/>
          <w:color w:val="2E75B6"/>
        </w:rPr>
        <w:t>February 9, 2025</w:t>
      </w:r>
      <w:r>
        <w:rPr>
          <w:color w:val="2E75B6"/>
        </w:rPr>
        <w:t xml:space="preserve">  —  </w:t>
      </w:r>
      <w:r>
        <w:rPr>
          <w:b/>
          <w:bCs/>
          <w:color w:val="000000"/>
        </w:rPr>
        <w:t>Pay Previous Month's Payroll ($30,000)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275230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14AF6213" w14:textId="77777777" w:rsidR="00C22303" w:rsidRDefault="00000000">
            <w:pPr>
              <w:spacing w:after="40"/>
            </w:pPr>
            <w:r>
              <w:rPr>
                <w:b/>
                <w:bCs/>
                <w:color w:val="843C0C"/>
              </w:rPr>
              <w:t xml:space="preserve">🔁 Repeating pattern:  </w:t>
            </w:r>
            <w:r>
              <w:rPr>
                <w:color w:val="000000"/>
              </w:rPr>
              <w:t>This entry repeats on the 9th of every month (11 times — Jan through Nov payroll is paid during the year). December payroll is NOT paid in 2025 — it remains as Accrued Payroll Payable on the Balance Sheet.</w:t>
            </w:r>
          </w:p>
        </w:tc>
      </w:tr>
    </w:tbl>
    <w:p w14:paraId="170FB7F9" w14:textId="77777777" w:rsidR="00C22303" w:rsidRDefault="00C22303">
      <w:pPr>
        <w:spacing w:before="60"/>
      </w:pPr>
    </w:p>
    <w:p w14:paraId="51117BB6" w14:textId="77777777" w:rsidR="00C22303" w:rsidRDefault="00000000">
      <w:pPr>
        <w:spacing w:before="60" w:after="80"/>
      </w:pPr>
      <w:r>
        <w:rPr>
          <w:color w:val="000000"/>
        </w:rPr>
        <w:t>We are now paying the payroll that was accrued last month. This is the second half of the two-step payroll cycle — first we record the liability, then we settle it with cash.</w:t>
      </w:r>
    </w:p>
    <w:p w14:paraId="26C3CE0F" w14:textId="77777777" w:rsidR="00C22303" w:rsidRDefault="00000000">
      <w:pPr>
        <w:spacing w:before="40" w:after="40"/>
        <w:ind w:left="320"/>
      </w:pPr>
      <w:r>
        <w:rPr>
          <w:b/>
          <w:bCs/>
          <w:color w:val="2E75B6"/>
        </w:rPr>
        <w:t xml:space="preserve">Step 1:  </w:t>
      </w:r>
      <w:r>
        <w:rPr>
          <w:color w:val="000000"/>
        </w:rPr>
        <w:t>The liability (Accrued Payroll Payable) is being paid off → liability going DOWN → Debit Accrued Payroll Payable $30,000.</w:t>
      </w:r>
    </w:p>
    <w:p w14:paraId="40C4E03A" w14:textId="77777777" w:rsidR="00C22303" w:rsidRDefault="00000000">
      <w:pPr>
        <w:spacing w:before="40" w:after="40"/>
        <w:ind w:left="320"/>
      </w:pPr>
      <w:r>
        <w:rPr>
          <w:b/>
          <w:bCs/>
          <w:color w:val="2E75B6"/>
        </w:rPr>
        <w:t xml:space="preserve">Step 2:  </w:t>
      </w:r>
      <w:r>
        <w:rPr>
          <w:color w:val="000000"/>
        </w:rPr>
        <w:t>Cash leaves the bank → asset going DOWN → Credit Cash $30,000.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0759570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5BDAF58C"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7A0AEBF3"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100ABF4B" w14:textId="77777777" w:rsidR="00C22303" w:rsidRDefault="00000000">
            <w:pPr>
              <w:jc w:val="right"/>
            </w:pPr>
            <w:r>
              <w:rPr>
                <w:b/>
                <w:bCs/>
                <w:color w:val="FFFFFF"/>
                <w:sz w:val="19"/>
                <w:szCs w:val="19"/>
              </w:rPr>
              <w:t>Credit ($)</w:t>
            </w:r>
          </w:p>
        </w:tc>
      </w:tr>
      <w:tr w:rsidR="00C22303" w14:paraId="60361BF8"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096C2C31" w14:textId="77777777" w:rsidR="00C22303" w:rsidRDefault="00000000">
            <w:r>
              <w:rPr>
                <w:color w:val="000000"/>
                <w:sz w:val="19"/>
                <w:szCs w:val="19"/>
              </w:rPr>
              <w:t>Accrued Payroll Payable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15E81152" w14:textId="77777777" w:rsidR="00C22303" w:rsidRDefault="00000000">
            <w:pPr>
              <w:jc w:val="right"/>
            </w:pPr>
            <w:r>
              <w:rPr>
                <w:color w:val="000000"/>
                <w:sz w:val="19"/>
                <w:szCs w:val="19"/>
              </w:rPr>
              <w:t>30,000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2ED2F24" w14:textId="77777777" w:rsidR="00C22303" w:rsidRDefault="00C22303">
            <w:pPr>
              <w:jc w:val="right"/>
            </w:pPr>
          </w:p>
        </w:tc>
      </w:tr>
      <w:tr w:rsidR="00C22303" w14:paraId="5C95FF4F"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6DBD32A" w14:textId="77777777" w:rsidR="00C22303" w:rsidRDefault="00000000">
            <w:r>
              <w:rPr>
                <w:color w:val="000000"/>
                <w:sz w:val="19"/>
                <w:szCs w:val="19"/>
              </w:rPr>
              <w:t xml:space="preserve">    Cash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0A40A31D"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CBE537E" w14:textId="77777777" w:rsidR="00C22303" w:rsidRDefault="00000000">
            <w:pPr>
              <w:jc w:val="right"/>
            </w:pPr>
            <w:r>
              <w:rPr>
                <w:color w:val="000000"/>
                <w:sz w:val="19"/>
                <w:szCs w:val="19"/>
              </w:rPr>
              <w:t>30,000</w:t>
            </w:r>
          </w:p>
        </w:tc>
      </w:tr>
      <w:tr w:rsidR="00C22303" w14:paraId="49A1BDAA"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0170612E"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F4CCF44" w14:textId="77777777" w:rsidR="00C22303" w:rsidRDefault="00000000">
            <w:pPr>
              <w:jc w:val="right"/>
            </w:pPr>
            <w:r>
              <w:rPr>
                <w:b/>
                <w:bCs/>
                <w:color w:val="000000"/>
                <w:sz w:val="19"/>
                <w:szCs w:val="19"/>
              </w:rPr>
              <w:t>30,000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50B84E54" w14:textId="77777777" w:rsidR="00C22303" w:rsidRDefault="00000000">
            <w:pPr>
              <w:jc w:val="right"/>
            </w:pPr>
            <w:r>
              <w:rPr>
                <w:b/>
                <w:bCs/>
                <w:color w:val="000000"/>
                <w:sz w:val="19"/>
                <w:szCs w:val="19"/>
              </w:rPr>
              <w:t>30,000</w:t>
            </w:r>
          </w:p>
        </w:tc>
      </w:tr>
    </w:tbl>
    <w:p w14:paraId="5CF5F1BB"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6BB9DB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62477E01" w14:textId="77777777" w:rsidR="00C22303" w:rsidRDefault="00000000">
            <w:pPr>
              <w:spacing w:after="40"/>
            </w:pPr>
            <w:r>
              <w:rPr>
                <w:b/>
                <w:bCs/>
                <w:color w:val="7F6000"/>
              </w:rPr>
              <w:t xml:space="preserve">📌 Key Concept — Settling a Liability:  </w:t>
            </w:r>
            <w:r>
              <w:rPr>
                <w:color w:val="000000"/>
              </w:rPr>
              <w:t>When you pay off a debt or obligation, you Debit the liability (reducing it) and Credit Cash (reducing it). Notice no expense is recorded here — the expense was already recorded when the payroll was accrued. Recording it again would be double-counting.</w:t>
            </w:r>
          </w:p>
        </w:tc>
      </w:tr>
    </w:tbl>
    <w:p w14:paraId="54344530" w14:textId="77777777" w:rsidR="00C22303" w:rsidRDefault="00000000">
      <w:pPr>
        <w:pBdr>
          <w:left w:val="single" w:sz="16" w:space="0" w:color="1F4E79"/>
        </w:pBdr>
        <w:shd w:val="clear" w:color="auto" w:fill="BDD7EE"/>
        <w:spacing w:before="260" w:after="100"/>
      </w:pPr>
      <w:r>
        <w:rPr>
          <w:b/>
          <w:bCs/>
          <w:color w:val="1F4E79"/>
          <w:sz w:val="22"/>
          <w:szCs w:val="22"/>
        </w:rPr>
        <w:lastRenderedPageBreak/>
        <w:t>Entry 4</w:t>
      </w:r>
      <w:r>
        <w:rPr>
          <w:color w:val="2E75B6"/>
        </w:rPr>
        <w:t xml:space="preserve">  ·  </w:t>
      </w:r>
      <w:r>
        <w:rPr>
          <w:i/>
          <w:iCs/>
          <w:color w:val="2E75B6"/>
        </w:rPr>
        <w:t>February 1, 2025</w:t>
      </w:r>
      <w:r>
        <w:rPr>
          <w:color w:val="2E75B6"/>
        </w:rPr>
        <w:t xml:space="preserve">  —  </w:t>
      </w:r>
      <w:r>
        <w:rPr>
          <w:b/>
          <w:bCs/>
          <w:color w:val="000000"/>
        </w:rPr>
        <w:t>SAFE Investment — Investor A ($500,000)</w:t>
      </w:r>
    </w:p>
    <w:p w14:paraId="744F1A2D" w14:textId="77777777" w:rsidR="00C22303" w:rsidRDefault="00000000">
      <w:pPr>
        <w:spacing w:before="60" w:after="80"/>
      </w:pPr>
      <w:r>
        <w:rPr>
          <w:color w:val="000000"/>
        </w:rPr>
        <w:t>Investor A signs a SAFE (Simple Agreement for Future Equity) and wires $500,000 to the company. A SAFE is NOT yet equity — it's a promise to receive shares in a future financing round. Until then, it is recorded as a liability.</w:t>
      </w:r>
    </w:p>
    <w:p w14:paraId="19AC2517" w14:textId="77777777" w:rsidR="00C22303" w:rsidRDefault="00000000">
      <w:pPr>
        <w:spacing w:before="40" w:after="40"/>
        <w:ind w:left="320"/>
      </w:pPr>
      <w:r>
        <w:rPr>
          <w:b/>
          <w:bCs/>
          <w:color w:val="2E75B6"/>
        </w:rPr>
        <w:t xml:space="preserve">Step 1:  </w:t>
      </w:r>
      <w:r>
        <w:rPr>
          <w:color w:val="000000"/>
        </w:rPr>
        <w:t>Cash enters the company → asset going UP → Debit Cash $500,000.</w:t>
      </w:r>
    </w:p>
    <w:p w14:paraId="7C1796AE" w14:textId="77777777" w:rsidR="00C22303" w:rsidRDefault="00000000">
      <w:pPr>
        <w:spacing w:before="40" w:after="40"/>
        <w:ind w:left="320"/>
      </w:pPr>
      <w:r>
        <w:rPr>
          <w:b/>
          <w:bCs/>
          <w:color w:val="2E75B6"/>
        </w:rPr>
        <w:t xml:space="preserve">Step 2:  </w:t>
      </w:r>
      <w:r>
        <w:rPr>
          <w:color w:val="000000"/>
        </w:rPr>
        <w:t>The company owes Investor A future shares → liability going UP → Credit SAFE Liability $500,000.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1D2476DB"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2FFC7B50"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04136756"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776FF55A" w14:textId="77777777" w:rsidR="00C22303" w:rsidRDefault="00000000">
            <w:pPr>
              <w:jc w:val="right"/>
            </w:pPr>
            <w:r>
              <w:rPr>
                <w:b/>
                <w:bCs/>
                <w:color w:val="FFFFFF"/>
                <w:sz w:val="19"/>
                <w:szCs w:val="19"/>
              </w:rPr>
              <w:t>Credit ($)</w:t>
            </w:r>
          </w:p>
        </w:tc>
      </w:tr>
      <w:tr w:rsidR="00C22303" w14:paraId="6DC3DCFC"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1AF07E76" w14:textId="77777777" w:rsidR="00C22303" w:rsidRDefault="00000000">
            <w:r>
              <w:rPr>
                <w:color w:val="000000"/>
                <w:sz w:val="19"/>
                <w:szCs w:val="19"/>
              </w:rPr>
              <w:t>Cash</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1730329C" w14:textId="77777777" w:rsidR="00C22303" w:rsidRDefault="00000000">
            <w:pPr>
              <w:jc w:val="right"/>
            </w:pPr>
            <w:r>
              <w:rPr>
                <w:color w:val="000000"/>
                <w:sz w:val="19"/>
                <w:szCs w:val="19"/>
              </w:rPr>
              <w:t>500,000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F1257ED" w14:textId="77777777" w:rsidR="00C22303" w:rsidRDefault="00C22303">
            <w:pPr>
              <w:jc w:val="right"/>
            </w:pPr>
          </w:p>
        </w:tc>
      </w:tr>
      <w:tr w:rsidR="00C22303" w14:paraId="7267B7E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E01B11A" w14:textId="77777777" w:rsidR="00C22303" w:rsidRDefault="00000000">
            <w:r>
              <w:rPr>
                <w:color w:val="000000"/>
                <w:sz w:val="19"/>
                <w:szCs w:val="19"/>
              </w:rPr>
              <w:t xml:space="preserve">    SAFE Liability</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1F3E82B"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51E9C87" w14:textId="77777777" w:rsidR="00C22303" w:rsidRDefault="00000000">
            <w:pPr>
              <w:jc w:val="right"/>
            </w:pPr>
            <w:r>
              <w:rPr>
                <w:color w:val="000000"/>
                <w:sz w:val="19"/>
                <w:szCs w:val="19"/>
              </w:rPr>
              <w:t>500,000</w:t>
            </w:r>
          </w:p>
        </w:tc>
      </w:tr>
      <w:tr w:rsidR="00C22303" w14:paraId="677EC0ED"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10067F4C"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644E3570" w14:textId="77777777" w:rsidR="00C22303" w:rsidRDefault="00000000">
            <w:pPr>
              <w:jc w:val="right"/>
            </w:pPr>
            <w:r>
              <w:rPr>
                <w:b/>
                <w:bCs/>
                <w:color w:val="000000"/>
                <w:sz w:val="19"/>
                <w:szCs w:val="19"/>
              </w:rPr>
              <w:t>500,000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764F7AF" w14:textId="77777777" w:rsidR="00C22303" w:rsidRDefault="00000000">
            <w:pPr>
              <w:jc w:val="right"/>
            </w:pPr>
            <w:r>
              <w:rPr>
                <w:b/>
                <w:bCs/>
                <w:color w:val="000000"/>
                <w:sz w:val="19"/>
                <w:szCs w:val="19"/>
              </w:rPr>
              <w:t>500,000</w:t>
            </w:r>
          </w:p>
        </w:tc>
      </w:tr>
    </w:tbl>
    <w:p w14:paraId="04BC2176"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349FAF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405C6BC8" w14:textId="77777777" w:rsidR="00C22303" w:rsidRDefault="00000000">
            <w:pPr>
              <w:spacing w:after="40"/>
            </w:pPr>
            <w:r>
              <w:rPr>
                <w:b/>
                <w:bCs/>
                <w:color w:val="7F6000"/>
              </w:rPr>
              <w:t xml:space="preserve">📌 Key Concept — SAFEs as Liabilities:  </w:t>
            </w:r>
            <w:r>
              <w:rPr>
                <w:color w:val="000000"/>
              </w:rPr>
              <w:t>A SAFE (Simple Agreement for Future Equity) gives the investor the right to receive shares later, typically when the company does a priced equity round. Until that conversion event, it sits on the Balance Sheet as a liability because the company has an obligation it hasn't fulfilled yet. It converts to equity in Entry 42.</w:t>
            </w:r>
          </w:p>
        </w:tc>
      </w:tr>
    </w:tbl>
    <w:p w14:paraId="6D100AD1" w14:textId="77777777" w:rsidR="00C22303" w:rsidRDefault="00000000">
      <w:pPr>
        <w:pBdr>
          <w:left w:val="single" w:sz="16" w:space="0" w:color="1F4E79"/>
        </w:pBdr>
        <w:shd w:val="clear" w:color="auto" w:fill="BDD7EE"/>
        <w:spacing w:before="260" w:after="100"/>
      </w:pPr>
      <w:r>
        <w:rPr>
          <w:b/>
          <w:bCs/>
          <w:color w:val="1F4E79"/>
          <w:sz w:val="22"/>
          <w:szCs w:val="22"/>
        </w:rPr>
        <w:t>Entry 10</w:t>
      </w:r>
      <w:r>
        <w:rPr>
          <w:color w:val="2E75B6"/>
        </w:rPr>
        <w:t xml:space="preserve">  ·  </w:t>
      </w:r>
      <w:r>
        <w:rPr>
          <w:i/>
          <w:iCs/>
          <w:color w:val="2E75B6"/>
        </w:rPr>
        <w:t>March 31, 2025</w:t>
      </w:r>
      <w:r>
        <w:rPr>
          <w:color w:val="2E75B6"/>
        </w:rPr>
        <w:t xml:space="preserve">  —  </w:t>
      </w:r>
      <w:r>
        <w:rPr>
          <w:b/>
          <w:bCs/>
          <w:color w:val="000000"/>
        </w:rPr>
        <w:t>$1,000,000 Bullet Loan (2 years, 5% interest)</w:t>
      </w:r>
    </w:p>
    <w:p w14:paraId="1B7BD9FB" w14:textId="77777777" w:rsidR="00C22303" w:rsidRDefault="00000000">
      <w:pPr>
        <w:spacing w:before="60" w:after="80"/>
      </w:pPr>
      <w:r>
        <w:rPr>
          <w:color w:val="000000"/>
        </w:rPr>
        <w:t>The company borrows $1,000,000 from a lender. It's a "bullet" loan — meaning the entire principal is repaid in one lump sum at the end (March 2027). Interest of 5% per year is paid every six months.</w:t>
      </w:r>
    </w:p>
    <w:p w14:paraId="796634CB" w14:textId="77777777" w:rsidR="00C22303" w:rsidRDefault="00000000">
      <w:pPr>
        <w:spacing w:before="40" w:after="40"/>
        <w:ind w:left="320"/>
      </w:pPr>
      <w:r>
        <w:rPr>
          <w:b/>
          <w:bCs/>
          <w:color w:val="2E75B6"/>
        </w:rPr>
        <w:t xml:space="preserve">Step 1:  </w:t>
      </w:r>
      <w:r>
        <w:rPr>
          <w:color w:val="000000"/>
        </w:rPr>
        <w:t>Cash enters the company → asset going UP → Debit Cash $1,000,000.</w:t>
      </w:r>
    </w:p>
    <w:p w14:paraId="61043BF1" w14:textId="77777777" w:rsidR="00C22303" w:rsidRDefault="00000000">
      <w:pPr>
        <w:spacing w:before="40" w:after="40"/>
        <w:ind w:left="320"/>
      </w:pPr>
      <w:r>
        <w:rPr>
          <w:b/>
          <w:bCs/>
          <w:color w:val="2E75B6"/>
        </w:rPr>
        <w:t xml:space="preserve">Step 2:  </w:t>
      </w:r>
      <w:r>
        <w:rPr>
          <w:color w:val="000000"/>
        </w:rPr>
        <w:t>The company now has a long-term debt obligation → liability going UP → Credit Notes Payable $1,000,000.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6723B990"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7A7C717A"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131A48DD"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7269FD34" w14:textId="77777777" w:rsidR="00C22303" w:rsidRDefault="00000000">
            <w:pPr>
              <w:jc w:val="right"/>
            </w:pPr>
            <w:r>
              <w:rPr>
                <w:b/>
                <w:bCs/>
                <w:color w:val="FFFFFF"/>
                <w:sz w:val="19"/>
                <w:szCs w:val="19"/>
              </w:rPr>
              <w:t>Credit ($)</w:t>
            </w:r>
          </w:p>
        </w:tc>
      </w:tr>
      <w:tr w:rsidR="00C22303" w14:paraId="64CD684D"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6092A4F3" w14:textId="77777777" w:rsidR="00C22303" w:rsidRDefault="00000000">
            <w:r>
              <w:rPr>
                <w:color w:val="000000"/>
                <w:sz w:val="19"/>
                <w:szCs w:val="19"/>
              </w:rPr>
              <w:t>Cash</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74CEDDBC" w14:textId="77777777" w:rsidR="00C22303" w:rsidRDefault="00000000">
            <w:pPr>
              <w:jc w:val="right"/>
            </w:pPr>
            <w:r>
              <w:rPr>
                <w:color w:val="000000"/>
                <w:sz w:val="19"/>
                <w:szCs w:val="19"/>
              </w:rPr>
              <w:t>1,000,000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3F1D5EDF" w14:textId="77777777" w:rsidR="00C22303" w:rsidRDefault="00C22303">
            <w:pPr>
              <w:jc w:val="right"/>
            </w:pPr>
          </w:p>
        </w:tc>
      </w:tr>
      <w:tr w:rsidR="00C22303" w14:paraId="68E9A620"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7274344" w14:textId="77777777" w:rsidR="00C22303" w:rsidRDefault="00000000">
            <w:r>
              <w:rPr>
                <w:color w:val="000000"/>
                <w:sz w:val="19"/>
                <w:szCs w:val="19"/>
              </w:rPr>
              <w:t xml:space="preserve">    Notes Payable (Long-Term)</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84C53C1"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335FAF7" w14:textId="77777777" w:rsidR="00C22303" w:rsidRDefault="00000000">
            <w:pPr>
              <w:jc w:val="right"/>
            </w:pPr>
            <w:r>
              <w:rPr>
                <w:color w:val="000000"/>
                <w:sz w:val="19"/>
                <w:szCs w:val="19"/>
              </w:rPr>
              <w:t>1,000,000</w:t>
            </w:r>
          </w:p>
        </w:tc>
      </w:tr>
      <w:tr w:rsidR="00C22303" w14:paraId="74D6626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66971601"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D341248" w14:textId="77777777" w:rsidR="00C22303" w:rsidRDefault="00000000">
            <w:pPr>
              <w:jc w:val="right"/>
            </w:pPr>
            <w:r>
              <w:rPr>
                <w:b/>
                <w:bCs/>
                <w:color w:val="000000"/>
                <w:sz w:val="19"/>
                <w:szCs w:val="19"/>
              </w:rPr>
              <w:t>1,000,000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61AE3FE7" w14:textId="77777777" w:rsidR="00C22303" w:rsidRDefault="00000000">
            <w:pPr>
              <w:jc w:val="right"/>
            </w:pPr>
            <w:r>
              <w:rPr>
                <w:b/>
                <w:bCs/>
                <w:color w:val="000000"/>
                <w:sz w:val="19"/>
                <w:szCs w:val="19"/>
              </w:rPr>
              <w:t>1,000,000</w:t>
            </w:r>
          </w:p>
        </w:tc>
      </w:tr>
    </w:tbl>
    <w:p w14:paraId="5F89C8F5"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4B9286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43EF3A0B" w14:textId="77777777" w:rsidR="00C22303" w:rsidRDefault="00000000">
            <w:pPr>
              <w:spacing w:after="40"/>
            </w:pPr>
            <w:r>
              <w:rPr>
                <w:b/>
                <w:bCs/>
                <w:color w:val="7F6000"/>
              </w:rPr>
              <w:t xml:space="preserve">📌 Key Concept — Borrowing vs. Revenue:  </w:t>
            </w:r>
            <w:r>
              <w:rPr>
                <w:color w:val="000000"/>
              </w:rPr>
              <w:t>Receiving a loan does NOT create revenue. Revenue is earned by providing goods/services. A loan creates a liability (you owe it back). The cash increases, but so does the liability — equity is unchanged. Compare this to the founder contribution in Entry 1, where equity increased.</w:t>
            </w:r>
          </w:p>
        </w:tc>
      </w:tr>
    </w:tbl>
    <w:p w14:paraId="4F2E44B8" w14:textId="77777777" w:rsidR="00C22303" w:rsidRDefault="00000000">
      <w:pPr>
        <w:pBdr>
          <w:left w:val="single" w:sz="16" w:space="0" w:color="1F4E79"/>
        </w:pBdr>
        <w:shd w:val="clear" w:color="auto" w:fill="BDD7EE"/>
        <w:spacing w:before="260" w:after="100"/>
      </w:pPr>
      <w:r>
        <w:rPr>
          <w:b/>
          <w:bCs/>
          <w:color w:val="1F4E79"/>
          <w:sz w:val="22"/>
          <w:szCs w:val="22"/>
        </w:rPr>
        <w:t>Entry 12</w:t>
      </w:r>
      <w:r>
        <w:rPr>
          <w:color w:val="2E75B6"/>
        </w:rPr>
        <w:t xml:space="preserve">  ·  </w:t>
      </w:r>
      <w:r>
        <w:rPr>
          <w:i/>
          <w:iCs/>
          <w:color w:val="2E75B6"/>
        </w:rPr>
        <w:t>April 1, 2025</w:t>
      </w:r>
      <w:r>
        <w:rPr>
          <w:color w:val="2E75B6"/>
        </w:rPr>
        <w:t xml:space="preserve">  —  </w:t>
      </w:r>
      <w:r>
        <w:rPr>
          <w:b/>
          <w:bCs/>
          <w:color w:val="000000"/>
        </w:rPr>
        <w:t>Purchase Computers ($9,000 cash)</w:t>
      </w:r>
    </w:p>
    <w:p w14:paraId="3D0F1B10" w14:textId="77777777" w:rsidR="00C22303" w:rsidRDefault="00000000">
      <w:pPr>
        <w:spacing w:before="60" w:after="80"/>
      </w:pPr>
      <w:r>
        <w:rPr>
          <w:color w:val="000000"/>
        </w:rPr>
        <w:t>The company buys computers for $9,000 cash. Computers are a long-term asset (they last more than one year), so the cost is NOT expensed immediately — instead it is capitalised as an asset and spread over 3 years via depreciation.</w:t>
      </w:r>
    </w:p>
    <w:p w14:paraId="078E14F3" w14:textId="77777777" w:rsidR="00C22303" w:rsidRDefault="00000000">
      <w:pPr>
        <w:spacing w:before="40" w:after="40"/>
        <w:ind w:left="320"/>
      </w:pPr>
      <w:r>
        <w:rPr>
          <w:b/>
          <w:bCs/>
          <w:color w:val="2E75B6"/>
        </w:rPr>
        <w:t xml:space="preserve">Step 1:  </w:t>
      </w:r>
      <w:r>
        <w:rPr>
          <w:color w:val="000000"/>
        </w:rPr>
        <w:t>A long-term asset is acquired → asset going UP → Debit Equipment $9,000.</w:t>
      </w:r>
    </w:p>
    <w:p w14:paraId="70C66379" w14:textId="77777777" w:rsidR="00C22303" w:rsidRDefault="00000000">
      <w:pPr>
        <w:spacing w:before="40" w:after="40"/>
        <w:ind w:left="320"/>
      </w:pPr>
      <w:r>
        <w:rPr>
          <w:b/>
          <w:bCs/>
          <w:color w:val="2E75B6"/>
        </w:rPr>
        <w:t xml:space="preserve">Step 2:  </w:t>
      </w:r>
      <w:r>
        <w:rPr>
          <w:color w:val="000000"/>
        </w:rPr>
        <w:t>Cash is paid → asset going DOWN → Credit Cash $9,000.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3AF887A4"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05E317D1"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74154DF7"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705D00E7" w14:textId="77777777" w:rsidR="00C22303" w:rsidRDefault="00000000">
            <w:pPr>
              <w:jc w:val="right"/>
            </w:pPr>
            <w:r>
              <w:rPr>
                <w:b/>
                <w:bCs/>
                <w:color w:val="FFFFFF"/>
                <w:sz w:val="19"/>
                <w:szCs w:val="19"/>
              </w:rPr>
              <w:t>Credit ($)</w:t>
            </w:r>
          </w:p>
        </w:tc>
      </w:tr>
      <w:tr w:rsidR="00C22303" w14:paraId="471BCC8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6B7883CE" w14:textId="77777777" w:rsidR="00C22303" w:rsidRDefault="00000000">
            <w:r>
              <w:rPr>
                <w:color w:val="000000"/>
                <w:sz w:val="19"/>
                <w:szCs w:val="19"/>
              </w:rPr>
              <w:t>Equipment (Computers)</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9655EE4" w14:textId="77777777" w:rsidR="00C22303" w:rsidRDefault="00000000">
            <w:pPr>
              <w:jc w:val="right"/>
            </w:pPr>
            <w:r>
              <w:rPr>
                <w:color w:val="000000"/>
                <w:sz w:val="19"/>
                <w:szCs w:val="19"/>
              </w:rPr>
              <w:t>9,000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10F5F745" w14:textId="77777777" w:rsidR="00C22303" w:rsidRDefault="00C22303">
            <w:pPr>
              <w:jc w:val="right"/>
            </w:pPr>
          </w:p>
        </w:tc>
      </w:tr>
      <w:tr w:rsidR="00C22303" w14:paraId="41C9BF7F"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0818B25" w14:textId="77777777" w:rsidR="00C22303" w:rsidRDefault="00000000">
            <w:r>
              <w:rPr>
                <w:color w:val="000000"/>
                <w:sz w:val="19"/>
                <w:szCs w:val="19"/>
              </w:rPr>
              <w:lastRenderedPageBreak/>
              <w:t xml:space="preserve">    Cash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4C3BDD7"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456D22B" w14:textId="77777777" w:rsidR="00C22303" w:rsidRDefault="00000000">
            <w:pPr>
              <w:jc w:val="right"/>
            </w:pPr>
            <w:r>
              <w:rPr>
                <w:color w:val="000000"/>
                <w:sz w:val="19"/>
                <w:szCs w:val="19"/>
              </w:rPr>
              <w:t>9,000</w:t>
            </w:r>
          </w:p>
        </w:tc>
      </w:tr>
      <w:tr w:rsidR="00C22303" w14:paraId="7141C40A"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73C438FC"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9CB112F" w14:textId="77777777" w:rsidR="00C22303" w:rsidRDefault="00000000">
            <w:pPr>
              <w:jc w:val="right"/>
            </w:pPr>
            <w:r>
              <w:rPr>
                <w:b/>
                <w:bCs/>
                <w:color w:val="000000"/>
                <w:sz w:val="19"/>
                <w:szCs w:val="19"/>
              </w:rPr>
              <w:t>9,000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E5F18A9" w14:textId="77777777" w:rsidR="00C22303" w:rsidRDefault="00000000">
            <w:pPr>
              <w:jc w:val="right"/>
            </w:pPr>
            <w:r>
              <w:rPr>
                <w:b/>
                <w:bCs/>
                <w:color w:val="000000"/>
                <w:sz w:val="19"/>
                <w:szCs w:val="19"/>
              </w:rPr>
              <w:t>9,000</w:t>
            </w:r>
          </w:p>
        </w:tc>
      </w:tr>
    </w:tbl>
    <w:p w14:paraId="030A99C4"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12F5AB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48B9977F" w14:textId="77777777" w:rsidR="00C22303" w:rsidRDefault="00000000">
            <w:pPr>
              <w:spacing w:after="40"/>
            </w:pPr>
            <w:r>
              <w:rPr>
                <w:b/>
                <w:bCs/>
                <w:color w:val="7F6000"/>
              </w:rPr>
              <w:t xml:space="preserve">📌 Key Concept — Capitalise vs. Expense:  </w:t>
            </w:r>
            <w:r>
              <w:rPr>
                <w:color w:val="000000"/>
              </w:rPr>
              <w:t>When you buy something with a useful life over one year (like computers, furniture, machinery), you record it as an asset (capitalise it), not an immediate expense. You then spread that cost over its useful life via depreciation (see Entry 49). If you bought a $9 pen, you'd just expense it directly — that's too small to capitalise.</w:t>
            </w:r>
          </w:p>
        </w:tc>
      </w:tr>
    </w:tbl>
    <w:p w14:paraId="75CD691C" w14:textId="77777777" w:rsidR="00C22303" w:rsidRDefault="00000000">
      <w:pPr>
        <w:pBdr>
          <w:left w:val="single" w:sz="16" w:space="0" w:color="1F4E79"/>
        </w:pBdr>
        <w:shd w:val="clear" w:color="auto" w:fill="BDD7EE"/>
        <w:spacing w:before="260" w:after="100"/>
      </w:pPr>
      <w:r>
        <w:rPr>
          <w:b/>
          <w:bCs/>
          <w:color w:val="1F4E79"/>
          <w:sz w:val="22"/>
          <w:szCs w:val="22"/>
        </w:rPr>
        <w:t>Entry 21</w:t>
      </w:r>
      <w:r>
        <w:rPr>
          <w:color w:val="2E75B6"/>
        </w:rPr>
        <w:t xml:space="preserve">  ·  </w:t>
      </w:r>
      <w:r>
        <w:rPr>
          <w:i/>
          <w:iCs/>
          <w:color w:val="2E75B6"/>
        </w:rPr>
        <w:t>June 30, 2025</w:t>
      </w:r>
      <w:r>
        <w:rPr>
          <w:color w:val="2E75B6"/>
        </w:rPr>
        <w:t xml:space="preserve">  —  </w:t>
      </w:r>
      <w:r>
        <w:rPr>
          <w:b/>
          <w:bCs/>
          <w:color w:val="000000"/>
        </w:rPr>
        <w:t>Pay 1-Year Insurance Premium ($25,000)</w:t>
      </w:r>
    </w:p>
    <w:p w14:paraId="64463E7F" w14:textId="77777777" w:rsidR="00C22303" w:rsidRDefault="00000000">
      <w:pPr>
        <w:spacing w:before="60" w:after="80"/>
      </w:pPr>
      <w:r>
        <w:rPr>
          <w:color w:val="000000"/>
        </w:rPr>
        <w:t>The company pays $25,000 for a 12-month insurance policy covering July 1, 2025 to June 30, 2026. Since the policy covers a future period (it hasn't been "used up" yet), it is recorded as an asset called Prepaid Insurance — not an expense.</w:t>
      </w:r>
    </w:p>
    <w:p w14:paraId="75D87A8E" w14:textId="77777777" w:rsidR="00C22303" w:rsidRDefault="00000000">
      <w:pPr>
        <w:spacing w:before="40" w:after="40"/>
        <w:ind w:left="320"/>
      </w:pPr>
      <w:r>
        <w:rPr>
          <w:b/>
          <w:bCs/>
          <w:color w:val="2E75B6"/>
        </w:rPr>
        <w:t xml:space="preserve">Step 1:  </w:t>
      </w:r>
      <w:r>
        <w:rPr>
          <w:color w:val="000000"/>
        </w:rPr>
        <w:t>A future benefit is purchased (12 months of coverage) → asset going UP → Debit Prepaid Insurance $25,000.</w:t>
      </w:r>
    </w:p>
    <w:p w14:paraId="0CE2936C" w14:textId="77777777" w:rsidR="00C22303" w:rsidRDefault="00000000">
      <w:pPr>
        <w:spacing w:before="40" w:after="40"/>
        <w:ind w:left="320"/>
      </w:pPr>
      <w:r>
        <w:rPr>
          <w:b/>
          <w:bCs/>
          <w:color w:val="2E75B6"/>
        </w:rPr>
        <w:t xml:space="preserve">Step 2:  </w:t>
      </w:r>
      <w:r>
        <w:rPr>
          <w:color w:val="000000"/>
        </w:rPr>
        <w:t>Cash is paid → asset going DOWN → Credit Cash $25,000.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2C0CA040"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6B3E570C"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519E45C5"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3FE76B50" w14:textId="77777777" w:rsidR="00C22303" w:rsidRDefault="00000000">
            <w:pPr>
              <w:jc w:val="right"/>
            </w:pPr>
            <w:r>
              <w:rPr>
                <w:b/>
                <w:bCs/>
                <w:color w:val="FFFFFF"/>
                <w:sz w:val="19"/>
                <w:szCs w:val="19"/>
              </w:rPr>
              <w:t>Credit ($)</w:t>
            </w:r>
          </w:p>
        </w:tc>
      </w:tr>
      <w:tr w:rsidR="00C22303" w14:paraId="10B19FA7"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7B6C75F6" w14:textId="77777777" w:rsidR="00C22303" w:rsidRDefault="00000000">
            <w:r>
              <w:rPr>
                <w:color w:val="000000"/>
                <w:sz w:val="19"/>
                <w:szCs w:val="19"/>
              </w:rPr>
              <w:t>Prepaid Insurance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AF65FD9" w14:textId="77777777" w:rsidR="00C22303" w:rsidRDefault="00000000">
            <w:pPr>
              <w:jc w:val="right"/>
            </w:pPr>
            <w:r>
              <w:rPr>
                <w:color w:val="000000"/>
                <w:sz w:val="19"/>
                <w:szCs w:val="19"/>
              </w:rPr>
              <w:t>25,000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8C7B684" w14:textId="77777777" w:rsidR="00C22303" w:rsidRDefault="00C22303">
            <w:pPr>
              <w:jc w:val="right"/>
            </w:pPr>
          </w:p>
        </w:tc>
      </w:tr>
      <w:tr w:rsidR="00C22303" w14:paraId="10F3A735"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94677E7" w14:textId="77777777" w:rsidR="00C22303" w:rsidRDefault="00000000">
            <w:r>
              <w:rPr>
                <w:color w:val="000000"/>
                <w:sz w:val="19"/>
                <w:szCs w:val="19"/>
              </w:rPr>
              <w:t xml:space="preserve">    Cash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6F728F2A"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8EB2B95" w14:textId="77777777" w:rsidR="00C22303" w:rsidRDefault="00000000">
            <w:pPr>
              <w:jc w:val="right"/>
            </w:pPr>
            <w:r>
              <w:rPr>
                <w:color w:val="000000"/>
                <w:sz w:val="19"/>
                <w:szCs w:val="19"/>
              </w:rPr>
              <w:t>25,000</w:t>
            </w:r>
          </w:p>
        </w:tc>
      </w:tr>
      <w:tr w:rsidR="00C22303" w14:paraId="5D314B10"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6E6258F1"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DFB1AB3" w14:textId="77777777" w:rsidR="00C22303" w:rsidRDefault="00000000">
            <w:pPr>
              <w:jc w:val="right"/>
            </w:pPr>
            <w:r>
              <w:rPr>
                <w:b/>
                <w:bCs/>
                <w:color w:val="000000"/>
                <w:sz w:val="19"/>
                <w:szCs w:val="19"/>
              </w:rPr>
              <w:t>25,000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353C1653" w14:textId="77777777" w:rsidR="00C22303" w:rsidRDefault="00000000">
            <w:pPr>
              <w:jc w:val="right"/>
            </w:pPr>
            <w:r>
              <w:rPr>
                <w:b/>
                <w:bCs/>
                <w:color w:val="000000"/>
                <w:sz w:val="19"/>
                <w:szCs w:val="19"/>
              </w:rPr>
              <w:t>25,000</w:t>
            </w:r>
          </w:p>
        </w:tc>
      </w:tr>
    </w:tbl>
    <w:p w14:paraId="471987A5"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6DF4EB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39758ED2" w14:textId="77777777" w:rsidR="00C22303" w:rsidRDefault="00000000">
            <w:pPr>
              <w:spacing w:after="40"/>
            </w:pPr>
            <w:r>
              <w:rPr>
                <w:b/>
                <w:bCs/>
                <w:color w:val="7F6000"/>
              </w:rPr>
              <w:t xml:space="preserve">📌 Key Concept — Prepaid Expenses:  </w:t>
            </w:r>
            <w:r>
              <w:rPr>
                <w:color w:val="000000"/>
              </w:rPr>
              <w:t>Paying for something in advance creates a PREPAID asset, not an expense. The expense is only recognised as the benefit is consumed. In Entry 50 (year-end), we will move 6 months of insurance from Prepaid Insurance into Insurance Expense ($25,000 × 6/12 = $12,500). The remaining $12,500 stays on the Balance Sheet as a current asset.</w:t>
            </w:r>
          </w:p>
        </w:tc>
      </w:tr>
    </w:tbl>
    <w:p w14:paraId="6809C531" w14:textId="77777777" w:rsidR="00C22303" w:rsidRDefault="00000000">
      <w:pPr>
        <w:pBdr>
          <w:left w:val="single" w:sz="16" w:space="0" w:color="1F4E79"/>
        </w:pBdr>
        <w:shd w:val="clear" w:color="auto" w:fill="BDD7EE"/>
        <w:spacing w:before="260" w:after="100"/>
      </w:pPr>
      <w:r>
        <w:rPr>
          <w:b/>
          <w:bCs/>
          <w:color w:val="1F4E79"/>
          <w:sz w:val="22"/>
          <w:szCs w:val="22"/>
        </w:rPr>
        <w:t>Entry 25 (also: 33 (Sep $80k), 47 (Dec $120k))</w:t>
      </w:r>
      <w:r>
        <w:rPr>
          <w:color w:val="2E75B6"/>
        </w:rPr>
        <w:t xml:space="preserve">  ·  </w:t>
      </w:r>
      <w:r>
        <w:rPr>
          <w:i/>
          <w:iCs/>
          <w:color w:val="2E75B6"/>
        </w:rPr>
        <w:t>July 31, 2025</w:t>
      </w:r>
      <w:r>
        <w:rPr>
          <w:color w:val="2E75B6"/>
        </w:rPr>
        <w:t xml:space="preserve">  —  </w:t>
      </w:r>
      <w:r>
        <w:rPr>
          <w:b/>
          <w:bCs/>
          <w:color w:val="000000"/>
        </w:rPr>
        <w:t>Record July Service Revenue ($50,000)</w:t>
      </w:r>
    </w:p>
    <w:p w14:paraId="59DEDA51" w14:textId="77777777" w:rsidR="00C22303" w:rsidRDefault="00000000">
      <w:pPr>
        <w:spacing w:before="60" w:after="80"/>
      </w:pPr>
      <w:r>
        <w:rPr>
          <w:color w:val="000000"/>
        </w:rPr>
        <w:t>The company provides services worth $50,000 in July. Customers have 60 days to pay ("Net 60"), so no cash is received yet. Under accrual accounting, revenue is recorded when the SERVICE IS PERFORMED — not when cash arrives.</w:t>
      </w:r>
    </w:p>
    <w:p w14:paraId="556A3662" w14:textId="77777777" w:rsidR="00C22303" w:rsidRDefault="00000000">
      <w:pPr>
        <w:spacing w:before="40" w:after="40"/>
        <w:ind w:left="320"/>
      </w:pPr>
      <w:r>
        <w:rPr>
          <w:b/>
          <w:bCs/>
          <w:color w:val="2E75B6"/>
        </w:rPr>
        <w:t xml:space="preserve">Step 1:  </w:t>
      </w:r>
      <w:r>
        <w:rPr>
          <w:color w:val="000000"/>
        </w:rPr>
        <w:t>The customer owes us money → asset going UP → Debit Accounts Receivable $50,000.</w:t>
      </w:r>
    </w:p>
    <w:p w14:paraId="66B52916" w14:textId="77777777" w:rsidR="00C22303" w:rsidRDefault="00000000">
      <w:pPr>
        <w:spacing w:before="40" w:after="40"/>
        <w:ind w:left="320"/>
      </w:pPr>
      <w:r>
        <w:rPr>
          <w:b/>
          <w:bCs/>
          <w:color w:val="2E75B6"/>
        </w:rPr>
        <w:t xml:space="preserve">Step 2:  </w:t>
      </w:r>
      <w:r>
        <w:rPr>
          <w:color w:val="000000"/>
        </w:rPr>
        <w:t>Revenue has been earned by delivering the service → revenue going UP → Credit Service Revenue $50,000.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2D8A7B12"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4EF628E0"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548B0B31"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75392D44" w14:textId="77777777" w:rsidR="00C22303" w:rsidRDefault="00000000">
            <w:pPr>
              <w:jc w:val="right"/>
            </w:pPr>
            <w:r>
              <w:rPr>
                <w:b/>
                <w:bCs/>
                <w:color w:val="FFFFFF"/>
                <w:sz w:val="19"/>
                <w:szCs w:val="19"/>
              </w:rPr>
              <w:t>Credit ($)</w:t>
            </w:r>
          </w:p>
        </w:tc>
      </w:tr>
      <w:tr w:rsidR="00C22303" w14:paraId="5FD0FA3F"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34A034A3" w14:textId="77777777" w:rsidR="00C22303" w:rsidRDefault="00000000">
            <w:r>
              <w:rPr>
                <w:color w:val="000000"/>
                <w:sz w:val="19"/>
                <w:szCs w:val="19"/>
              </w:rPr>
              <w:t>Accounts Receivable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110158E" w14:textId="77777777" w:rsidR="00C22303" w:rsidRDefault="00000000">
            <w:pPr>
              <w:jc w:val="right"/>
            </w:pPr>
            <w:r>
              <w:rPr>
                <w:color w:val="000000"/>
                <w:sz w:val="19"/>
                <w:szCs w:val="19"/>
              </w:rPr>
              <w:t>50,000 / 80,000 / 120,000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61178EDF" w14:textId="77777777" w:rsidR="00C22303" w:rsidRDefault="00C22303">
            <w:pPr>
              <w:jc w:val="right"/>
            </w:pPr>
          </w:p>
        </w:tc>
      </w:tr>
      <w:tr w:rsidR="00C22303" w14:paraId="6C03FF2D"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F1D2424" w14:textId="77777777" w:rsidR="00C22303" w:rsidRDefault="00000000">
            <w:r>
              <w:rPr>
                <w:color w:val="000000"/>
                <w:sz w:val="19"/>
                <w:szCs w:val="19"/>
              </w:rPr>
              <w:t xml:space="preserve">    Service Revenue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C007070"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7E6602A" w14:textId="77777777" w:rsidR="00C22303" w:rsidRDefault="00000000">
            <w:pPr>
              <w:jc w:val="right"/>
            </w:pPr>
            <w:r>
              <w:rPr>
                <w:color w:val="000000"/>
                <w:sz w:val="19"/>
                <w:szCs w:val="19"/>
              </w:rPr>
              <w:t>50,000 / 80,000 / 120,000</w:t>
            </w:r>
          </w:p>
        </w:tc>
      </w:tr>
      <w:tr w:rsidR="00C22303" w14:paraId="57F05AB8"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70614BF8"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5FAC5537" w14:textId="77777777" w:rsidR="00C22303" w:rsidRDefault="00000000">
            <w:pPr>
              <w:jc w:val="right"/>
            </w:pPr>
            <w:r>
              <w:rPr>
                <w:b/>
                <w:bCs/>
                <w:color w:val="000000"/>
                <w:sz w:val="19"/>
                <w:szCs w:val="19"/>
              </w:rPr>
              <w:t>matches</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714DFD03" w14:textId="77777777" w:rsidR="00C22303" w:rsidRDefault="00000000">
            <w:pPr>
              <w:jc w:val="right"/>
            </w:pPr>
            <w:r>
              <w:rPr>
                <w:b/>
                <w:bCs/>
                <w:color w:val="000000"/>
                <w:sz w:val="19"/>
                <w:szCs w:val="19"/>
              </w:rPr>
              <w:t>matches</w:t>
            </w:r>
          </w:p>
        </w:tc>
      </w:tr>
    </w:tbl>
    <w:p w14:paraId="3AD51DA2"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26880C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1CDEB30F" w14:textId="77777777" w:rsidR="00C22303" w:rsidRDefault="00000000">
            <w:pPr>
              <w:spacing w:after="40"/>
            </w:pPr>
            <w:r>
              <w:rPr>
                <w:b/>
                <w:bCs/>
                <w:color w:val="7F6000"/>
              </w:rPr>
              <w:t xml:space="preserve">📌 Key Concept — Revenue Recognition:  </w:t>
            </w:r>
            <w:r>
              <w:rPr>
                <w:color w:val="000000"/>
              </w:rPr>
              <w:t xml:space="preserve">Revenue is recognised when services are DELIVERED, not when cash is received. This is one of the most fundamental principles in accounting. The same </w:t>
            </w:r>
            <w:r>
              <w:rPr>
                <w:color w:val="000000"/>
              </w:rPr>
              <w:lastRenderedPageBreak/>
              <w:t>service revenues of $50k (Jul), $80k (Sep), and $120k (Dec) are recorded at the end of each month. By Dec 31, the $120k December revenue is still in Accounts Receivable because Net 60 means it won't be collected until ~Feb 2026.</w:t>
            </w:r>
          </w:p>
        </w:tc>
      </w:tr>
    </w:tbl>
    <w:p w14:paraId="4C602A2E" w14:textId="77777777" w:rsidR="00C22303" w:rsidRDefault="00000000">
      <w:pPr>
        <w:pBdr>
          <w:left w:val="single" w:sz="16" w:space="0" w:color="1F4E79"/>
        </w:pBdr>
        <w:shd w:val="clear" w:color="auto" w:fill="BDD7EE"/>
        <w:spacing w:before="260" w:after="100"/>
      </w:pPr>
      <w:r>
        <w:rPr>
          <w:b/>
          <w:bCs/>
          <w:color w:val="1F4E79"/>
          <w:sz w:val="22"/>
          <w:szCs w:val="22"/>
        </w:rPr>
        <w:lastRenderedPageBreak/>
        <w:t>Entry 32 (also: 41 (collect Sep revenue ~Nov 29))</w:t>
      </w:r>
      <w:r>
        <w:rPr>
          <w:color w:val="2E75B6"/>
        </w:rPr>
        <w:t xml:space="preserve">  ·  </w:t>
      </w:r>
      <w:r>
        <w:rPr>
          <w:i/>
          <w:iCs/>
          <w:color w:val="2E75B6"/>
        </w:rPr>
        <w:t>September 29, 2025</w:t>
      </w:r>
      <w:r>
        <w:rPr>
          <w:color w:val="2E75B6"/>
        </w:rPr>
        <w:t xml:space="preserve">  —  </w:t>
      </w:r>
      <w:r>
        <w:rPr>
          <w:b/>
          <w:bCs/>
          <w:color w:val="000000"/>
        </w:rPr>
        <w:t>Collect July Revenue (Net 60 days)</w:t>
      </w:r>
    </w:p>
    <w:p w14:paraId="203EFD68" w14:textId="77777777" w:rsidR="00C22303" w:rsidRDefault="00000000">
      <w:pPr>
        <w:spacing w:before="60" w:after="80"/>
      </w:pPr>
      <w:r>
        <w:rPr>
          <w:color w:val="000000"/>
        </w:rPr>
        <w:t>Net 60 means the customer pays 60 days after the invoice date. July revenue was invoiced July 31 → collected ~September 29. This entry simply converts the Accounts Receivable into Cash. No new revenue is recorded — it was already recognised in Entry 25.</w:t>
      </w:r>
    </w:p>
    <w:p w14:paraId="2B8C3854" w14:textId="77777777" w:rsidR="00C22303" w:rsidRDefault="00000000">
      <w:pPr>
        <w:spacing w:before="40" w:after="40"/>
        <w:ind w:left="320"/>
      </w:pPr>
      <w:r>
        <w:rPr>
          <w:b/>
          <w:bCs/>
          <w:color w:val="2E75B6"/>
        </w:rPr>
        <w:t xml:space="preserve">Step 1:  </w:t>
      </w:r>
      <w:r>
        <w:rPr>
          <w:color w:val="000000"/>
        </w:rPr>
        <w:t>Cash arrives in the bank → asset going UP → Debit Cash $50,000.</w:t>
      </w:r>
    </w:p>
    <w:p w14:paraId="3D59B52C" w14:textId="77777777" w:rsidR="00C22303" w:rsidRDefault="00000000">
      <w:pPr>
        <w:spacing w:before="40" w:after="40"/>
        <w:ind w:left="320"/>
      </w:pPr>
      <w:r>
        <w:rPr>
          <w:b/>
          <w:bCs/>
          <w:color w:val="2E75B6"/>
        </w:rPr>
        <w:t xml:space="preserve">Step 2:  </w:t>
      </w:r>
      <w:r>
        <w:rPr>
          <w:color w:val="000000"/>
        </w:rPr>
        <w:t>The receivable is now settled → asset going DOWN → Credit Accounts Receivable $50,000.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76461F8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35883DD7"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46B92750"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48260978" w14:textId="77777777" w:rsidR="00C22303" w:rsidRDefault="00000000">
            <w:pPr>
              <w:jc w:val="right"/>
            </w:pPr>
            <w:r>
              <w:rPr>
                <w:b/>
                <w:bCs/>
                <w:color w:val="FFFFFF"/>
                <w:sz w:val="19"/>
                <w:szCs w:val="19"/>
              </w:rPr>
              <w:t>Credit ($)</w:t>
            </w:r>
          </w:p>
        </w:tc>
      </w:tr>
      <w:tr w:rsidR="00C22303" w14:paraId="144EA149"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7B345D33" w14:textId="77777777" w:rsidR="00C22303" w:rsidRDefault="00000000">
            <w:r>
              <w:rPr>
                <w:color w:val="000000"/>
                <w:sz w:val="19"/>
                <w:szCs w:val="19"/>
              </w:rPr>
              <w:t>Cash</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2E86198" w14:textId="77777777" w:rsidR="00C22303" w:rsidRDefault="00000000">
            <w:pPr>
              <w:jc w:val="right"/>
            </w:pPr>
            <w:r>
              <w:rPr>
                <w:color w:val="000000"/>
                <w:sz w:val="19"/>
                <w:szCs w:val="19"/>
              </w:rPr>
              <w:t>50,000 / 80,000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7F4C5A2" w14:textId="77777777" w:rsidR="00C22303" w:rsidRDefault="00C22303">
            <w:pPr>
              <w:jc w:val="right"/>
            </w:pPr>
          </w:p>
        </w:tc>
      </w:tr>
      <w:tr w:rsidR="00C22303" w14:paraId="59195964"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278E214C" w14:textId="77777777" w:rsidR="00C22303" w:rsidRDefault="00000000">
            <w:r>
              <w:rPr>
                <w:color w:val="000000"/>
                <w:sz w:val="19"/>
                <w:szCs w:val="19"/>
              </w:rPr>
              <w:t xml:space="preserve">    Accounts Receivable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2A027CB"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5235FA7" w14:textId="77777777" w:rsidR="00C22303" w:rsidRDefault="00000000">
            <w:pPr>
              <w:jc w:val="right"/>
            </w:pPr>
            <w:r>
              <w:rPr>
                <w:color w:val="000000"/>
                <w:sz w:val="19"/>
                <w:szCs w:val="19"/>
              </w:rPr>
              <w:t>50,000 / 80,000</w:t>
            </w:r>
          </w:p>
        </w:tc>
      </w:tr>
      <w:tr w:rsidR="00C22303" w14:paraId="7786470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3C87355C"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A16D0B5" w14:textId="77777777" w:rsidR="00C22303" w:rsidRDefault="00000000">
            <w:pPr>
              <w:jc w:val="right"/>
            </w:pPr>
            <w:r>
              <w:rPr>
                <w:b/>
                <w:bCs/>
                <w:color w:val="000000"/>
                <w:sz w:val="19"/>
                <w:szCs w:val="19"/>
              </w:rPr>
              <w:t>matches</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85171C4" w14:textId="77777777" w:rsidR="00C22303" w:rsidRDefault="00000000">
            <w:pPr>
              <w:jc w:val="right"/>
            </w:pPr>
            <w:r>
              <w:rPr>
                <w:b/>
                <w:bCs/>
                <w:color w:val="000000"/>
                <w:sz w:val="19"/>
                <w:szCs w:val="19"/>
              </w:rPr>
              <w:t>matches</w:t>
            </w:r>
          </w:p>
        </w:tc>
      </w:tr>
    </w:tbl>
    <w:p w14:paraId="755F43FC"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7C7924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62C00B2A" w14:textId="77777777" w:rsidR="00C22303" w:rsidRDefault="00000000">
            <w:pPr>
              <w:spacing w:after="40"/>
            </w:pPr>
            <w:r>
              <w:rPr>
                <w:b/>
                <w:bCs/>
                <w:color w:val="7F6000"/>
              </w:rPr>
              <w:t xml:space="preserve">📌 Key Concept — Completing the Revenue Cycle:  </w:t>
            </w:r>
            <w:r>
              <w:rPr>
                <w:color w:val="000000"/>
              </w:rPr>
              <w:t>The two-step revenue cycle: (1) Record revenue + AR when service is delivered. (2) Convert AR to Cash when customer pays. Note: December's $120,000 revenue is NOT collected by Dec 31 (Net 60 → due ~Feb 28, 2026), so it stays as Accounts Receivable on the Balance Sheet.</w:t>
            </w:r>
          </w:p>
        </w:tc>
      </w:tr>
    </w:tbl>
    <w:p w14:paraId="4E76243C" w14:textId="77777777" w:rsidR="00C22303" w:rsidRDefault="00000000">
      <w:pPr>
        <w:pBdr>
          <w:left w:val="single" w:sz="16" w:space="0" w:color="1F4E79"/>
        </w:pBdr>
        <w:shd w:val="clear" w:color="auto" w:fill="BDD7EE"/>
        <w:spacing w:before="260" w:after="100"/>
      </w:pPr>
      <w:r>
        <w:rPr>
          <w:b/>
          <w:bCs/>
          <w:color w:val="1F4E79"/>
          <w:sz w:val="22"/>
          <w:szCs w:val="22"/>
        </w:rPr>
        <w:t>Entry 34</w:t>
      </w:r>
      <w:r>
        <w:rPr>
          <w:color w:val="2E75B6"/>
        </w:rPr>
        <w:t xml:space="preserve">  ·  </w:t>
      </w:r>
      <w:r>
        <w:rPr>
          <w:i/>
          <w:iCs/>
          <w:color w:val="2E75B6"/>
        </w:rPr>
        <w:t>September 30, 2025</w:t>
      </w:r>
      <w:r>
        <w:rPr>
          <w:color w:val="2E75B6"/>
        </w:rPr>
        <w:t xml:space="preserve">  —  </w:t>
      </w:r>
      <w:r>
        <w:rPr>
          <w:b/>
          <w:bCs/>
          <w:color w:val="000000"/>
        </w:rPr>
        <w:t>Semi-Annual Interest Payment ($25,000)</w:t>
      </w:r>
    </w:p>
    <w:p w14:paraId="25590111" w14:textId="77777777" w:rsidR="00C22303" w:rsidRDefault="00000000">
      <w:pPr>
        <w:spacing w:before="60" w:after="80"/>
      </w:pPr>
      <w:r>
        <w:rPr>
          <w:color w:val="000000"/>
        </w:rPr>
        <w:t>The bullet loan (Entry 10) charges 5% annual interest, paid every 6 months. The first payment covers March 31 → September 30 (6 months). Interest = $1,000,000 × 5% × 6/12 = $25,000.</w:t>
      </w:r>
    </w:p>
    <w:p w14:paraId="628AB8E6" w14:textId="77777777" w:rsidR="00C22303" w:rsidRDefault="00000000">
      <w:pPr>
        <w:spacing w:before="40" w:after="40"/>
        <w:ind w:left="320"/>
      </w:pPr>
      <w:r>
        <w:rPr>
          <w:b/>
          <w:bCs/>
          <w:color w:val="2E75B6"/>
        </w:rPr>
        <w:t xml:space="preserve">Step 1:  </w:t>
      </w:r>
      <w:r>
        <w:rPr>
          <w:color w:val="000000"/>
        </w:rPr>
        <w:t>Interest is the cost of borrowing → expense going UP → Debit Interest Expense $25,000.</w:t>
      </w:r>
    </w:p>
    <w:p w14:paraId="7EE43395" w14:textId="77777777" w:rsidR="00C22303" w:rsidRDefault="00000000">
      <w:pPr>
        <w:spacing w:before="40" w:after="40"/>
        <w:ind w:left="320"/>
      </w:pPr>
      <w:r>
        <w:rPr>
          <w:b/>
          <w:bCs/>
          <w:color w:val="2E75B6"/>
        </w:rPr>
        <w:t xml:space="preserve">Step 2:  </w:t>
      </w:r>
      <w:r>
        <w:rPr>
          <w:color w:val="000000"/>
        </w:rPr>
        <w:t>Cash leaves the company → asset going DOWN → Credit Cash $25,000.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61D4275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139BC7C7"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5A4BDF4E"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2BC28E27" w14:textId="77777777" w:rsidR="00C22303" w:rsidRDefault="00000000">
            <w:pPr>
              <w:jc w:val="right"/>
            </w:pPr>
            <w:r>
              <w:rPr>
                <w:b/>
                <w:bCs/>
                <w:color w:val="FFFFFF"/>
                <w:sz w:val="19"/>
                <w:szCs w:val="19"/>
              </w:rPr>
              <w:t>Credit ($)</w:t>
            </w:r>
          </w:p>
        </w:tc>
      </w:tr>
      <w:tr w:rsidR="00C22303" w14:paraId="4EED197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22F5FEC9" w14:textId="77777777" w:rsidR="00C22303" w:rsidRDefault="00000000">
            <w:r>
              <w:rPr>
                <w:color w:val="000000"/>
                <w:sz w:val="19"/>
                <w:szCs w:val="19"/>
              </w:rPr>
              <w:t>Interest Expense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523C381D" w14:textId="77777777" w:rsidR="00C22303" w:rsidRDefault="00000000">
            <w:pPr>
              <w:jc w:val="right"/>
            </w:pPr>
            <w:r>
              <w:rPr>
                <w:color w:val="000000"/>
                <w:sz w:val="19"/>
                <w:szCs w:val="19"/>
              </w:rPr>
              <w:t>25,000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6B419B3B" w14:textId="77777777" w:rsidR="00C22303" w:rsidRDefault="00C22303">
            <w:pPr>
              <w:jc w:val="right"/>
            </w:pPr>
          </w:p>
        </w:tc>
      </w:tr>
      <w:tr w:rsidR="00C22303" w14:paraId="5D14AE08"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8F623B8" w14:textId="77777777" w:rsidR="00C22303" w:rsidRDefault="00000000">
            <w:r>
              <w:rPr>
                <w:color w:val="000000"/>
                <w:sz w:val="19"/>
                <w:szCs w:val="19"/>
              </w:rPr>
              <w:t xml:space="preserve">    Cash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15C54CF9"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D269AFD" w14:textId="77777777" w:rsidR="00C22303" w:rsidRDefault="00000000">
            <w:pPr>
              <w:jc w:val="right"/>
            </w:pPr>
            <w:r>
              <w:rPr>
                <w:color w:val="000000"/>
                <w:sz w:val="19"/>
                <w:szCs w:val="19"/>
              </w:rPr>
              <w:t>25,000</w:t>
            </w:r>
          </w:p>
        </w:tc>
      </w:tr>
      <w:tr w:rsidR="00C22303" w14:paraId="60A64971"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7D6545BD"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313165E3" w14:textId="77777777" w:rsidR="00C22303" w:rsidRDefault="00000000">
            <w:pPr>
              <w:jc w:val="right"/>
            </w:pPr>
            <w:r>
              <w:rPr>
                <w:b/>
                <w:bCs/>
                <w:color w:val="000000"/>
                <w:sz w:val="19"/>
                <w:szCs w:val="19"/>
              </w:rPr>
              <w:t>25,000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F1E8377" w14:textId="77777777" w:rsidR="00C22303" w:rsidRDefault="00000000">
            <w:pPr>
              <w:jc w:val="right"/>
            </w:pPr>
            <w:r>
              <w:rPr>
                <w:b/>
                <w:bCs/>
                <w:color w:val="000000"/>
                <w:sz w:val="19"/>
                <w:szCs w:val="19"/>
              </w:rPr>
              <w:t>25,000</w:t>
            </w:r>
          </w:p>
        </w:tc>
      </w:tr>
    </w:tbl>
    <w:p w14:paraId="665C4C64"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4D6AC3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7DEB7815" w14:textId="77777777" w:rsidR="00C22303" w:rsidRDefault="00000000">
            <w:pPr>
              <w:spacing w:after="40"/>
            </w:pPr>
            <w:r>
              <w:rPr>
                <w:b/>
                <w:bCs/>
                <w:color w:val="7F6000"/>
              </w:rPr>
              <w:t xml:space="preserve">📌 Key Concept — Interest Formula:  </w:t>
            </w:r>
            <w:r>
              <w:rPr>
                <w:color w:val="000000"/>
              </w:rPr>
              <w:t>Interest = Principal × Annual Rate × Time. Here: $1,000,000 × 5% × (6/12) = $25,000. The principal is NOT being paid back yet (it's a bullet loan — principal due in 2027). This is purely an interest charge for the use of the money.</w:t>
            </w:r>
          </w:p>
        </w:tc>
      </w:tr>
    </w:tbl>
    <w:p w14:paraId="13CA9D13" w14:textId="77777777" w:rsidR="00C22303" w:rsidRDefault="00000000">
      <w:pPr>
        <w:pBdr>
          <w:left w:val="single" w:sz="16" w:space="0" w:color="1F4E79"/>
        </w:pBdr>
        <w:shd w:val="clear" w:color="auto" w:fill="BDD7EE"/>
        <w:spacing w:before="260" w:after="100"/>
      </w:pPr>
      <w:r>
        <w:rPr>
          <w:b/>
          <w:bCs/>
          <w:color w:val="1F4E79"/>
          <w:sz w:val="22"/>
          <w:szCs w:val="22"/>
        </w:rPr>
        <w:t>Entry 42</w:t>
      </w:r>
      <w:r>
        <w:rPr>
          <w:color w:val="2E75B6"/>
        </w:rPr>
        <w:t xml:space="preserve">  ·  </w:t>
      </w:r>
      <w:r>
        <w:rPr>
          <w:i/>
          <w:iCs/>
          <w:color w:val="2E75B6"/>
        </w:rPr>
        <w:t>November 30, 2025</w:t>
      </w:r>
      <w:r>
        <w:rPr>
          <w:color w:val="2E75B6"/>
        </w:rPr>
        <w:t xml:space="preserve">  —  </w:t>
      </w:r>
      <w:r>
        <w:rPr>
          <w:b/>
          <w:bCs/>
          <w:color w:val="000000"/>
        </w:rPr>
        <w:t>SAFE Converts to Preferred Stock A</w:t>
      </w:r>
    </w:p>
    <w:p w14:paraId="5EF8AE54" w14:textId="77777777" w:rsidR="00C22303" w:rsidRDefault="00000000">
      <w:pPr>
        <w:spacing w:before="60" w:after="80"/>
      </w:pPr>
      <w:r>
        <w:rPr>
          <w:color w:val="000000"/>
        </w:rPr>
        <w:t>When Investor B closes their financing round (Entry 43), this triggers the SAFE conversion. Investor A's $500,000 SAFE now converts to Preferred Shares A. The liability disappears and equity is created in its place.</w:t>
      </w:r>
    </w:p>
    <w:p w14:paraId="0544B0D9" w14:textId="77777777" w:rsidR="00C22303" w:rsidRDefault="00000000">
      <w:pPr>
        <w:spacing w:before="60" w:after="80"/>
      </w:pPr>
      <w:r>
        <w:rPr>
          <w:color w:val="000000"/>
        </w:rPr>
        <w:t>SAFE conversion mechanics: Since the pre-money valuation ($8M) exceeds the cap ($5M), the cap applies. Conversion price = $5,000,000 cap ÷ 100,000 founder shares = $50 per share. Investor A receives: $500,000 ÷ $50 = 10,000 Preferred Shares A.</w:t>
      </w:r>
    </w:p>
    <w:p w14:paraId="374130A0" w14:textId="77777777" w:rsidR="00C22303" w:rsidRDefault="00000000">
      <w:pPr>
        <w:spacing w:before="40" w:after="40"/>
        <w:ind w:left="320"/>
      </w:pPr>
      <w:r>
        <w:rPr>
          <w:b/>
          <w:bCs/>
          <w:color w:val="2E75B6"/>
        </w:rPr>
        <w:lastRenderedPageBreak/>
        <w:t xml:space="preserve">Step 1:  </w:t>
      </w:r>
      <w:r>
        <w:rPr>
          <w:color w:val="000000"/>
        </w:rPr>
        <w:t>The SAFE obligation is fulfilled → liability going DOWN → Debit SAFE Liability $500,000.</w:t>
      </w:r>
    </w:p>
    <w:p w14:paraId="5AF34204" w14:textId="77777777" w:rsidR="00C22303" w:rsidRDefault="00000000">
      <w:pPr>
        <w:spacing w:before="40" w:after="40"/>
        <w:ind w:left="320"/>
      </w:pPr>
      <w:r>
        <w:rPr>
          <w:b/>
          <w:bCs/>
          <w:color w:val="2E75B6"/>
        </w:rPr>
        <w:t xml:space="preserve">Step 2:  </w:t>
      </w:r>
      <w:r>
        <w:rPr>
          <w:color w:val="000000"/>
        </w:rPr>
        <w:t>New equity is issued → equity going UP → Credit Preferred Stock A (APIC) $500,000.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37514CC2"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41386FC4"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2D2483A7"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6CDB6226" w14:textId="77777777" w:rsidR="00C22303" w:rsidRDefault="00000000">
            <w:pPr>
              <w:jc w:val="right"/>
            </w:pPr>
            <w:r>
              <w:rPr>
                <w:b/>
                <w:bCs/>
                <w:color w:val="FFFFFF"/>
                <w:sz w:val="19"/>
                <w:szCs w:val="19"/>
              </w:rPr>
              <w:t>Credit ($)</w:t>
            </w:r>
          </w:p>
        </w:tc>
      </w:tr>
      <w:tr w:rsidR="00C22303" w14:paraId="761CE438"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44FA792E" w14:textId="77777777" w:rsidR="00C22303" w:rsidRDefault="00000000">
            <w:r>
              <w:rPr>
                <w:color w:val="000000"/>
                <w:sz w:val="19"/>
                <w:szCs w:val="19"/>
              </w:rPr>
              <w:t>SAFE Liability</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5807B738" w14:textId="77777777" w:rsidR="00C22303" w:rsidRDefault="00000000">
            <w:pPr>
              <w:jc w:val="right"/>
            </w:pPr>
            <w:r>
              <w:rPr>
                <w:color w:val="000000"/>
                <w:sz w:val="19"/>
                <w:szCs w:val="19"/>
              </w:rPr>
              <w:t>500,000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3B0CD38F" w14:textId="77777777" w:rsidR="00C22303" w:rsidRDefault="00C22303">
            <w:pPr>
              <w:jc w:val="right"/>
            </w:pPr>
          </w:p>
        </w:tc>
      </w:tr>
      <w:tr w:rsidR="00C22303" w14:paraId="27F6527A"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D6C3F4A" w14:textId="77777777" w:rsidR="00C22303" w:rsidRDefault="00000000">
            <w:r>
              <w:rPr>
                <w:color w:val="000000"/>
                <w:sz w:val="19"/>
                <w:szCs w:val="19"/>
              </w:rPr>
              <w:t xml:space="preserve">    Preferred Stock A — APIC</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CC4D8F7"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36C468D4" w14:textId="77777777" w:rsidR="00C22303" w:rsidRDefault="00000000">
            <w:pPr>
              <w:jc w:val="right"/>
            </w:pPr>
            <w:r>
              <w:rPr>
                <w:color w:val="000000"/>
                <w:sz w:val="19"/>
                <w:szCs w:val="19"/>
              </w:rPr>
              <w:t>500,000</w:t>
            </w:r>
          </w:p>
        </w:tc>
      </w:tr>
      <w:tr w:rsidR="00C22303" w14:paraId="29DB9020"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2FC6D469"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79CF7B8F" w14:textId="77777777" w:rsidR="00C22303" w:rsidRDefault="00000000">
            <w:pPr>
              <w:jc w:val="right"/>
            </w:pPr>
            <w:r>
              <w:rPr>
                <w:b/>
                <w:bCs/>
                <w:color w:val="000000"/>
                <w:sz w:val="19"/>
                <w:szCs w:val="19"/>
              </w:rPr>
              <w:t>500,000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7C41EBA" w14:textId="77777777" w:rsidR="00C22303" w:rsidRDefault="00000000">
            <w:pPr>
              <w:jc w:val="right"/>
            </w:pPr>
            <w:r>
              <w:rPr>
                <w:b/>
                <w:bCs/>
                <w:color w:val="000000"/>
                <w:sz w:val="19"/>
                <w:szCs w:val="19"/>
              </w:rPr>
              <w:t>500,000</w:t>
            </w:r>
          </w:p>
        </w:tc>
      </w:tr>
    </w:tbl>
    <w:p w14:paraId="6734EB32"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6ABC77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742FD99E" w14:textId="77777777" w:rsidR="00C22303" w:rsidRDefault="00000000">
            <w:pPr>
              <w:spacing w:after="40"/>
            </w:pPr>
            <w:r>
              <w:rPr>
                <w:b/>
                <w:bCs/>
                <w:color w:val="7F6000"/>
              </w:rPr>
              <w:t xml:space="preserve">📌 Key Concept — SAFE to Equity Conversion:  </w:t>
            </w:r>
            <w:r>
              <w:rPr>
                <w:color w:val="000000"/>
              </w:rPr>
              <w:t>The SAFE converts: liability → equity. Total assets don't change. SAFE Liability goes to zero and Preferred Stock equity increases. The cap ($5M) gives Investor A a better price than the 30% discount price ($8M/sh × 70% = $56) would have — so the cap wins. Investor A gets 10,000 shares for their $500k.</w:t>
            </w:r>
          </w:p>
        </w:tc>
      </w:tr>
    </w:tbl>
    <w:p w14:paraId="5B391325" w14:textId="77777777" w:rsidR="00C22303" w:rsidRDefault="00000000">
      <w:pPr>
        <w:pBdr>
          <w:left w:val="single" w:sz="16" w:space="0" w:color="1F4E79"/>
        </w:pBdr>
        <w:shd w:val="clear" w:color="auto" w:fill="BDD7EE"/>
        <w:spacing w:before="260" w:after="100"/>
      </w:pPr>
      <w:r>
        <w:rPr>
          <w:b/>
          <w:bCs/>
          <w:color w:val="1F4E79"/>
          <w:sz w:val="22"/>
          <w:szCs w:val="22"/>
        </w:rPr>
        <w:t>Entry 43</w:t>
      </w:r>
      <w:r>
        <w:rPr>
          <w:color w:val="2E75B6"/>
        </w:rPr>
        <w:t xml:space="preserve">  ·  </w:t>
      </w:r>
      <w:r>
        <w:rPr>
          <w:i/>
          <w:iCs/>
          <w:color w:val="2E75B6"/>
        </w:rPr>
        <w:t>November 30, 2025</w:t>
      </w:r>
      <w:r>
        <w:rPr>
          <w:color w:val="2E75B6"/>
        </w:rPr>
        <w:t xml:space="preserve">  —  </w:t>
      </w:r>
      <w:r>
        <w:rPr>
          <w:b/>
          <w:bCs/>
          <w:color w:val="000000"/>
        </w:rPr>
        <w:t>Investor B — Preferred Shares A ($3,000,000)</w:t>
      </w:r>
    </w:p>
    <w:p w14:paraId="37A0544C" w14:textId="77777777" w:rsidR="00C22303" w:rsidRDefault="00000000">
      <w:pPr>
        <w:spacing w:before="60" w:after="80"/>
      </w:pPr>
      <w:r>
        <w:rPr>
          <w:color w:val="000000"/>
        </w:rPr>
        <w:t>Investor B invests $3,000,000 in a priced round at an $8,000,000 pre-money valuation, receiving Preferred Shares A.</w:t>
      </w:r>
    </w:p>
    <w:p w14:paraId="1CCEC9FE" w14:textId="77777777" w:rsidR="00C22303" w:rsidRDefault="00000000">
      <w:pPr>
        <w:spacing w:before="40" w:after="40"/>
        <w:ind w:left="320"/>
      </w:pPr>
      <w:r>
        <w:rPr>
          <w:b/>
          <w:bCs/>
          <w:color w:val="2E75B6"/>
        </w:rPr>
        <w:t xml:space="preserve">Step 1:  </w:t>
      </w:r>
      <w:r>
        <w:rPr>
          <w:color w:val="000000"/>
        </w:rPr>
        <w:t>Cash enters the company → asset going UP → Debit Cash $3,000,000.</w:t>
      </w:r>
    </w:p>
    <w:p w14:paraId="4427DBB5" w14:textId="77777777" w:rsidR="00C22303" w:rsidRDefault="00000000">
      <w:pPr>
        <w:spacing w:before="40" w:after="40"/>
        <w:ind w:left="320"/>
      </w:pPr>
      <w:r>
        <w:rPr>
          <w:b/>
          <w:bCs/>
          <w:color w:val="2E75B6"/>
        </w:rPr>
        <w:t xml:space="preserve">Step 2:  </w:t>
      </w:r>
      <w:r>
        <w:rPr>
          <w:color w:val="000000"/>
        </w:rPr>
        <w:t>New preferred equity is issued → equity going UP → Credit Preferred Stock A (APIC) $3,000,000.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4B894BCE"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48247EB4"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3B1D91F6"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78756AA6" w14:textId="77777777" w:rsidR="00C22303" w:rsidRDefault="00000000">
            <w:pPr>
              <w:jc w:val="right"/>
            </w:pPr>
            <w:r>
              <w:rPr>
                <w:b/>
                <w:bCs/>
                <w:color w:val="FFFFFF"/>
                <w:sz w:val="19"/>
                <w:szCs w:val="19"/>
              </w:rPr>
              <w:t>Credit ($)</w:t>
            </w:r>
          </w:p>
        </w:tc>
      </w:tr>
      <w:tr w:rsidR="00C22303" w14:paraId="7B01200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6D2DEE15" w14:textId="77777777" w:rsidR="00C22303" w:rsidRDefault="00000000">
            <w:r>
              <w:rPr>
                <w:color w:val="000000"/>
                <w:sz w:val="19"/>
                <w:szCs w:val="19"/>
              </w:rPr>
              <w:t>Cash</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16138A13" w14:textId="77777777" w:rsidR="00C22303" w:rsidRDefault="00000000">
            <w:pPr>
              <w:jc w:val="right"/>
            </w:pPr>
            <w:r>
              <w:rPr>
                <w:color w:val="000000"/>
                <w:sz w:val="19"/>
                <w:szCs w:val="19"/>
              </w:rPr>
              <w:t>3,000,000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6A4CAB4" w14:textId="77777777" w:rsidR="00C22303" w:rsidRDefault="00C22303">
            <w:pPr>
              <w:jc w:val="right"/>
            </w:pPr>
          </w:p>
        </w:tc>
      </w:tr>
      <w:tr w:rsidR="00C22303" w14:paraId="7016B53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5366EB4" w14:textId="77777777" w:rsidR="00C22303" w:rsidRDefault="00000000">
            <w:r>
              <w:rPr>
                <w:color w:val="000000"/>
                <w:sz w:val="19"/>
                <w:szCs w:val="19"/>
              </w:rPr>
              <w:t xml:space="preserve">    Preferred Stock A — APIC</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441D837"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D109451" w14:textId="77777777" w:rsidR="00C22303" w:rsidRDefault="00000000">
            <w:pPr>
              <w:jc w:val="right"/>
            </w:pPr>
            <w:r>
              <w:rPr>
                <w:color w:val="000000"/>
                <w:sz w:val="19"/>
                <w:szCs w:val="19"/>
              </w:rPr>
              <w:t>3,000,000</w:t>
            </w:r>
          </w:p>
        </w:tc>
      </w:tr>
      <w:tr w:rsidR="00C22303" w14:paraId="38496AB2"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32325433"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FD4E6F1" w14:textId="77777777" w:rsidR="00C22303" w:rsidRDefault="00000000">
            <w:pPr>
              <w:jc w:val="right"/>
            </w:pPr>
            <w:r>
              <w:rPr>
                <w:b/>
                <w:bCs/>
                <w:color w:val="000000"/>
                <w:sz w:val="19"/>
                <w:szCs w:val="19"/>
              </w:rPr>
              <w:t>3,000,000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35AC9128" w14:textId="77777777" w:rsidR="00C22303" w:rsidRDefault="00000000">
            <w:pPr>
              <w:jc w:val="right"/>
            </w:pPr>
            <w:r>
              <w:rPr>
                <w:b/>
                <w:bCs/>
                <w:color w:val="000000"/>
                <w:sz w:val="19"/>
                <w:szCs w:val="19"/>
              </w:rPr>
              <w:t>3,000,000</w:t>
            </w:r>
          </w:p>
        </w:tc>
      </w:tr>
    </w:tbl>
    <w:p w14:paraId="738F0D39"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2AFC86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51FB2663" w14:textId="77777777" w:rsidR="00C22303" w:rsidRDefault="00000000">
            <w:pPr>
              <w:spacing w:after="40"/>
            </w:pPr>
            <w:r>
              <w:rPr>
                <w:b/>
                <w:bCs/>
                <w:color w:val="7F6000"/>
              </w:rPr>
              <w:t xml:space="preserve">📌 Key Concept — Preferred Stock:  </w:t>
            </w:r>
            <w:r>
              <w:rPr>
                <w:color w:val="000000"/>
              </w:rPr>
              <w:t>Preferred shareholders have certain rights above common shareholders (liquidation preference, etc.). For the cap table, Investor B's price per share = $8,000,000 pre-money ÷ total shares after SAFE conversion (100,000 + 10,000 = 110,000 shares) = $72.73/share. Investor B receives: $3,000,000 ÷ $72.73 ≈ 41,250 shares.</w:t>
            </w:r>
          </w:p>
        </w:tc>
      </w:tr>
    </w:tbl>
    <w:p w14:paraId="34BACAC4" w14:textId="77777777" w:rsidR="00C22303" w:rsidRDefault="00000000">
      <w:pPr>
        <w:pStyle w:val="Heading2"/>
        <w:pBdr>
          <w:bottom w:val="single" w:sz="6" w:space="0" w:color="2E75B6"/>
        </w:pBdr>
      </w:pPr>
      <w:r>
        <w:t>Year-End Adjusting Entries (49, 50, 51)</w:t>
      </w:r>
    </w:p>
    <w:p w14:paraId="7D019126" w14:textId="77777777" w:rsidR="00C22303" w:rsidRDefault="00000000">
      <w:pPr>
        <w:spacing w:before="60" w:after="80"/>
      </w:pPr>
      <w:r>
        <w:rPr>
          <w:color w:val="000000"/>
        </w:rPr>
        <w:t>Adjusting entries are made at year-end to ensure all revenues and expenses are properly recorded in the right period, even if no cash has moved. There are three adjusting entries in this assignment.</w:t>
      </w:r>
    </w:p>
    <w:p w14:paraId="402A57BD" w14:textId="77777777" w:rsidR="00C22303" w:rsidRDefault="00C22303">
      <w:pPr>
        <w:spacing w:before="60"/>
      </w:pPr>
    </w:p>
    <w:p w14:paraId="3374CDF2" w14:textId="77777777" w:rsidR="00C22303" w:rsidRDefault="00000000">
      <w:pPr>
        <w:pBdr>
          <w:left w:val="single" w:sz="16" w:space="0" w:color="1F4E79"/>
        </w:pBdr>
        <w:shd w:val="clear" w:color="auto" w:fill="BDD7EE"/>
        <w:spacing w:before="260" w:after="100"/>
      </w:pPr>
      <w:r>
        <w:rPr>
          <w:b/>
          <w:bCs/>
          <w:color w:val="1F4E79"/>
          <w:sz w:val="22"/>
          <w:szCs w:val="22"/>
        </w:rPr>
        <w:t>Entry 49</w:t>
      </w:r>
      <w:r>
        <w:rPr>
          <w:color w:val="2E75B6"/>
        </w:rPr>
        <w:t xml:space="preserve">  ·  </w:t>
      </w:r>
      <w:r>
        <w:rPr>
          <w:i/>
          <w:iCs/>
          <w:color w:val="2E75B6"/>
        </w:rPr>
        <w:t>December 31, 2025</w:t>
      </w:r>
      <w:r>
        <w:rPr>
          <w:color w:val="2E75B6"/>
        </w:rPr>
        <w:t xml:space="preserve">  —  </w:t>
      </w:r>
      <w:r>
        <w:rPr>
          <w:b/>
          <w:bCs/>
          <w:color w:val="000000"/>
        </w:rPr>
        <w:t>Depreciation — Equipment ($2,250)</w:t>
      </w:r>
    </w:p>
    <w:p w14:paraId="230D800D" w14:textId="77777777" w:rsidR="00C22303" w:rsidRDefault="00000000">
      <w:pPr>
        <w:spacing w:before="60" w:after="80"/>
      </w:pPr>
      <w:r>
        <w:rPr>
          <w:color w:val="000000"/>
        </w:rPr>
        <w:t>The computers bought on April 1 cost $9,000 and have a 3-year life. Rather than expensing the full $9,000 on day one, the cost is spread over 36 months. In 2025 we owned them for 9 months (April–December).</w:t>
      </w:r>
    </w:p>
    <w:p w14:paraId="57F642F8" w14:textId="77777777" w:rsidR="00C22303" w:rsidRDefault="00000000">
      <w:pPr>
        <w:spacing w:before="60" w:after="80"/>
      </w:pPr>
      <w:r>
        <w:rPr>
          <w:color w:val="000000"/>
        </w:rPr>
        <w:t>Calculation: $9,000 ÷ 3 years ÷ 12 months × 9 months = $2,250</w:t>
      </w:r>
    </w:p>
    <w:p w14:paraId="1D74128A" w14:textId="77777777" w:rsidR="00C22303" w:rsidRDefault="00000000">
      <w:pPr>
        <w:spacing w:before="40" w:after="40"/>
        <w:ind w:left="320"/>
      </w:pPr>
      <w:r>
        <w:rPr>
          <w:b/>
          <w:bCs/>
          <w:color w:val="2E75B6"/>
        </w:rPr>
        <w:t xml:space="preserve">Step 1:  </w:t>
      </w:r>
      <w:r>
        <w:rPr>
          <w:color w:val="000000"/>
        </w:rPr>
        <w:t>The asset is being used up → expense going UP → Debit Depreciation Expense $2,250.</w:t>
      </w:r>
    </w:p>
    <w:p w14:paraId="08F807EF" w14:textId="77777777" w:rsidR="00C22303" w:rsidRDefault="00000000">
      <w:pPr>
        <w:spacing w:before="40" w:after="40"/>
        <w:ind w:left="320"/>
      </w:pPr>
      <w:r>
        <w:rPr>
          <w:b/>
          <w:bCs/>
          <w:color w:val="2E75B6"/>
        </w:rPr>
        <w:t xml:space="preserve">Step 2:  </w:t>
      </w:r>
      <w:r>
        <w:rPr>
          <w:color w:val="000000"/>
        </w:rPr>
        <w:t>We reduce the asset's book value, but via a CONTRA account (Accumulated Depreciation), not directly → Credit Accumulated Depreciation $2,250.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5D856E89"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2E552076"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12CB1108"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1359224C" w14:textId="77777777" w:rsidR="00C22303" w:rsidRDefault="00000000">
            <w:pPr>
              <w:jc w:val="right"/>
            </w:pPr>
            <w:r>
              <w:rPr>
                <w:b/>
                <w:bCs/>
                <w:color w:val="FFFFFF"/>
                <w:sz w:val="19"/>
                <w:szCs w:val="19"/>
              </w:rPr>
              <w:t>Credit ($)</w:t>
            </w:r>
          </w:p>
        </w:tc>
      </w:tr>
      <w:tr w:rsidR="00C22303" w14:paraId="0728E11E"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62EE6F0F" w14:textId="77777777" w:rsidR="00C22303" w:rsidRDefault="00000000">
            <w:r>
              <w:rPr>
                <w:color w:val="000000"/>
                <w:sz w:val="19"/>
                <w:szCs w:val="19"/>
              </w:rPr>
              <w:lastRenderedPageBreak/>
              <w:t>Depreciation Expense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702784DD" w14:textId="77777777" w:rsidR="00C22303" w:rsidRDefault="00000000">
            <w:pPr>
              <w:jc w:val="right"/>
            </w:pPr>
            <w:r>
              <w:rPr>
                <w:color w:val="000000"/>
                <w:sz w:val="19"/>
                <w:szCs w:val="19"/>
              </w:rPr>
              <w:t>2,250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3720FA23" w14:textId="77777777" w:rsidR="00C22303" w:rsidRDefault="00C22303">
            <w:pPr>
              <w:jc w:val="right"/>
            </w:pPr>
          </w:p>
        </w:tc>
      </w:tr>
      <w:tr w:rsidR="00C22303" w14:paraId="14B0EE2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650EB8E" w14:textId="77777777" w:rsidR="00C22303" w:rsidRDefault="00000000">
            <w:r>
              <w:rPr>
                <w:color w:val="000000"/>
                <w:sz w:val="19"/>
                <w:szCs w:val="19"/>
              </w:rPr>
              <w:t xml:space="preserve">    Accumulated Depreciation — Equipment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29696E25"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CB346D3" w14:textId="77777777" w:rsidR="00C22303" w:rsidRDefault="00000000">
            <w:pPr>
              <w:jc w:val="right"/>
            </w:pPr>
            <w:r>
              <w:rPr>
                <w:color w:val="000000"/>
                <w:sz w:val="19"/>
                <w:szCs w:val="19"/>
              </w:rPr>
              <w:t>2,250</w:t>
            </w:r>
          </w:p>
        </w:tc>
      </w:tr>
      <w:tr w:rsidR="00C22303" w14:paraId="3452FD34"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62AC7441"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CF4BCA8" w14:textId="77777777" w:rsidR="00C22303" w:rsidRDefault="00000000">
            <w:pPr>
              <w:jc w:val="right"/>
            </w:pPr>
            <w:r>
              <w:rPr>
                <w:b/>
                <w:bCs/>
                <w:color w:val="000000"/>
                <w:sz w:val="19"/>
                <w:szCs w:val="19"/>
              </w:rPr>
              <w:t>2,250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3F620BF" w14:textId="77777777" w:rsidR="00C22303" w:rsidRDefault="00000000">
            <w:pPr>
              <w:jc w:val="right"/>
            </w:pPr>
            <w:r>
              <w:rPr>
                <w:b/>
                <w:bCs/>
                <w:color w:val="000000"/>
                <w:sz w:val="19"/>
                <w:szCs w:val="19"/>
              </w:rPr>
              <w:t>2,250</w:t>
            </w:r>
          </w:p>
        </w:tc>
      </w:tr>
    </w:tbl>
    <w:p w14:paraId="6EC8881C"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78D2DD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1E1A7A4F" w14:textId="77777777" w:rsidR="00C22303" w:rsidRDefault="00000000">
            <w:pPr>
              <w:spacing w:after="40"/>
            </w:pPr>
            <w:r>
              <w:rPr>
                <w:b/>
                <w:bCs/>
                <w:color w:val="7F6000"/>
              </w:rPr>
              <w:t xml:space="preserve">📌 Key Concept — Contra Accounts:  </w:t>
            </w:r>
            <w:r>
              <w:rPr>
                <w:color w:val="000000"/>
              </w:rPr>
              <w:t>Accumulated Depreciation is a "contra-asset" — it sits on the Balance Sheet opposite Equipment and reduces its value. Instead of crediting Equipment directly, we keep Equipment at its original cost ($9,000) and show Accumulated Depreciation separately (−$2,250). Net book value = $9,000 − $2,250 = $6,750.</w:t>
            </w:r>
          </w:p>
        </w:tc>
      </w:tr>
    </w:tbl>
    <w:p w14:paraId="4C9A78EA" w14:textId="77777777" w:rsidR="00C22303" w:rsidRDefault="00000000">
      <w:pPr>
        <w:pBdr>
          <w:left w:val="single" w:sz="16" w:space="0" w:color="1F4E79"/>
        </w:pBdr>
        <w:shd w:val="clear" w:color="auto" w:fill="BDD7EE"/>
        <w:spacing w:before="260" w:after="100"/>
      </w:pPr>
      <w:r>
        <w:rPr>
          <w:b/>
          <w:bCs/>
          <w:color w:val="1F4E79"/>
          <w:sz w:val="22"/>
          <w:szCs w:val="22"/>
        </w:rPr>
        <w:t>Entry 50</w:t>
      </w:r>
      <w:r>
        <w:rPr>
          <w:color w:val="2E75B6"/>
        </w:rPr>
        <w:t xml:space="preserve">  ·  </w:t>
      </w:r>
      <w:r>
        <w:rPr>
          <w:i/>
          <w:iCs/>
          <w:color w:val="2E75B6"/>
        </w:rPr>
        <w:t>December 31, 2025</w:t>
      </w:r>
      <w:r>
        <w:rPr>
          <w:color w:val="2E75B6"/>
        </w:rPr>
        <w:t xml:space="preserve">  —  </w:t>
      </w:r>
      <w:r>
        <w:rPr>
          <w:b/>
          <w:bCs/>
          <w:color w:val="000000"/>
        </w:rPr>
        <w:t>Recognise Insurance Expense ($12,500)</w:t>
      </w:r>
    </w:p>
    <w:p w14:paraId="5D1D9295" w14:textId="77777777" w:rsidR="00C22303" w:rsidRDefault="00000000">
      <w:pPr>
        <w:spacing w:before="60" w:after="80"/>
      </w:pPr>
      <w:r>
        <w:rPr>
          <w:color w:val="000000"/>
        </w:rPr>
        <w:t>We paid $25,000 on June 30 for a 12-month policy (July 2025 – June 2026). By December 31, we have consumed 6 months of that coverage (July–December). We need to move half the prepaid amount into an expense.</w:t>
      </w:r>
    </w:p>
    <w:p w14:paraId="528D3558" w14:textId="77777777" w:rsidR="00C22303" w:rsidRDefault="00000000">
      <w:pPr>
        <w:spacing w:before="60" w:after="80"/>
      </w:pPr>
      <w:r>
        <w:rPr>
          <w:color w:val="000000"/>
        </w:rPr>
        <w:t>Calculation: $25,000 ÷ 12 months × 6 months = $12,500</w:t>
      </w:r>
    </w:p>
    <w:p w14:paraId="0E445B4C" w14:textId="77777777" w:rsidR="00C22303" w:rsidRDefault="00000000">
      <w:pPr>
        <w:spacing w:before="40" w:after="40"/>
        <w:ind w:left="320"/>
      </w:pPr>
      <w:r>
        <w:rPr>
          <w:b/>
          <w:bCs/>
          <w:color w:val="2E75B6"/>
        </w:rPr>
        <w:t xml:space="preserve">Step 1:  </w:t>
      </w:r>
      <w:r>
        <w:rPr>
          <w:color w:val="000000"/>
        </w:rPr>
        <w:t>The insurance has been used up for 6 months → expense going UP → Debit Insurance Expense $12,500.</w:t>
      </w:r>
    </w:p>
    <w:p w14:paraId="6F6F1C6B" w14:textId="77777777" w:rsidR="00C22303" w:rsidRDefault="00000000">
      <w:pPr>
        <w:spacing w:before="40" w:after="40"/>
        <w:ind w:left="320"/>
      </w:pPr>
      <w:r>
        <w:rPr>
          <w:b/>
          <w:bCs/>
          <w:color w:val="2E75B6"/>
        </w:rPr>
        <w:t xml:space="preserve">Step 2:  </w:t>
      </w:r>
      <w:r>
        <w:rPr>
          <w:color w:val="000000"/>
        </w:rPr>
        <w:t>The Prepaid asset shrinks because we've consumed that much coverage → asset going DOWN → Credit Prepaid Insurance $12,500.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475F23F3"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14A21C5A"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2A265654"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1BCA9FBF" w14:textId="77777777" w:rsidR="00C22303" w:rsidRDefault="00000000">
            <w:pPr>
              <w:jc w:val="right"/>
            </w:pPr>
            <w:r>
              <w:rPr>
                <w:b/>
                <w:bCs/>
                <w:color w:val="FFFFFF"/>
                <w:sz w:val="19"/>
                <w:szCs w:val="19"/>
              </w:rPr>
              <w:t>Credit ($)</w:t>
            </w:r>
          </w:p>
        </w:tc>
      </w:tr>
      <w:tr w:rsidR="00C22303" w14:paraId="66FF3C7E"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27F2F8A5" w14:textId="77777777" w:rsidR="00C22303" w:rsidRDefault="00000000">
            <w:r>
              <w:rPr>
                <w:color w:val="000000"/>
                <w:sz w:val="19"/>
                <w:szCs w:val="19"/>
              </w:rPr>
              <w:t>Insurance Expense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F39A3D7" w14:textId="77777777" w:rsidR="00C22303" w:rsidRDefault="00000000">
            <w:pPr>
              <w:jc w:val="right"/>
            </w:pPr>
            <w:r>
              <w:rPr>
                <w:color w:val="000000"/>
                <w:sz w:val="19"/>
                <w:szCs w:val="19"/>
              </w:rPr>
              <w:t>12,500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514F3709" w14:textId="77777777" w:rsidR="00C22303" w:rsidRDefault="00C22303">
            <w:pPr>
              <w:jc w:val="right"/>
            </w:pPr>
          </w:p>
        </w:tc>
      </w:tr>
      <w:tr w:rsidR="00C22303" w14:paraId="4C57BE67"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68C0A103" w14:textId="77777777" w:rsidR="00C22303" w:rsidRDefault="00000000">
            <w:r>
              <w:rPr>
                <w:color w:val="000000"/>
                <w:sz w:val="19"/>
                <w:szCs w:val="19"/>
              </w:rPr>
              <w:t xml:space="preserve">    Prepaid Insurance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40EDD7DE"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7F7F2913" w14:textId="77777777" w:rsidR="00C22303" w:rsidRDefault="00000000">
            <w:pPr>
              <w:jc w:val="right"/>
            </w:pPr>
            <w:r>
              <w:rPr>
                <w:color w:val="000000"/>
                <w:sz w:val="19"/>
                <w:szCs w:val="19"/>
              </w:rPr>
              <w:t>12,500</w:t>
            </w:r>
          </w:p>
        </w:tc>
      </w:tr>
      <w:tr w:rsidR="00C22303" w14:paraId="38230D6C"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5D306309"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24544682" w14:textId="77777777" w:rsidR="00C22303" w:rsidRDefault="00000000">
            <w:pPr>
              <w:jc w:val="right"/>
            </w:pPr>
            <w:r>
              <w:rPr>
                <w:b/>
                <w:bCs/>
                <w:color w:val="000000"/>
                <w:sz w:val="19"/>
                <w:szCs w:val="19"/>
              </w:rPr>
              <w:t>12,500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5021B4D4" w14:textId="77777777" w:rsidR="00C22303" w:rsidRDefault="00000000">
            <w:pPr>
              <w:jc w:val="right"/>
            </w:pPr>
            <w:r>
              <w:rPr>
                <w:b/>
                <w:bCs/>
                <w:color w:val="000000"/>
                <w:sz w:val="19"/>
                <w:szCs w:val="19"/>
              </w:rPr>
              <w:t>12,500</w:t>
            </w:r>
          </w:p>
        </w:tc>
      </w:tr>
    </w:tbl>
    <w:p w14:paraId="33C6AAFF"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38A08E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679ACC68" w14:textId="77777777" w:rsidR="00C22303" w:rsidRDefault="00000000">
            <w:pPr>
              <w:spacing w:after="40"/>
            </w:pPr>
            <w:r>
              <w:rPr>
                <w:b/>
                <w:bCs/>
                <w:color w:val="7F6000"/>
              </w:rPr>
              <w:t xml:space="preserve">📌 Key Concept — Prepaid to Expense:  </w:t>
            </w:r>
            <w:r>
              <w:rPr>
                <w:color w:val="000000"/>
              </w:rPr>
              <w:t>The remaining $12,500 in Prepaid Insurance (covering Jan–June 2026) stays on the Balance Sheet as a current asset. It will be expensed in 2026. This shows how the Balance Sheet and Income Statement interact — the "asset" converts into an "expense" as time passes.</w:t>
            </w:r>
          </w:p>
        </w:tc>
      </w:tr>
    </w:tbl>
    <w:p w14:paraId="02865F86" w14:textId="77777777" w:rsidR="00C22303" w:rsidRDefault="00000000">
      <w:pPr>
        <w:pBdr>
          <w:left w:val="single" w:sz="16" w:space="0" w:color="1F4E79"/>
        </w:pBdr>
        <w:shd w:val="clear" w:color="auto" w:fill="BDD7EE"/>
        <w:spacing w:before="260" w:after="100"/>
      </w:pPr>
      <w:r>
        <w:rPr>
          <w:b/>
          <w:bCs/>
          <w:color w:val="1F4E79"/>
          <w:sz w:val="22"/>
          <w:szCs w:val="22"/>
        </w:rPr>
        <w:t>Entry 51</w:t>
      </w:r>
      <w:r>
        <w:rPr>
          <w:color w:val="2E75B6"/>
        </w:rPr>
        <w:t xml:space="preserve">  ·  </w:t>
      </w:r>
      <w:r>
        <w:rPr>
          <w:i/>
          <w:iCs/>
          <w:color w:val="2E75B6"/>
        </w:rPr>
        <w:t>December 31, 2025</w:t>
      </w:r>
      <w:r>
        <w:rPr>
          <w:color w:val="2E75B6"/>
        </w:rPr>
        <w:t xml:space="preserve">  —  </w:t>
      </w:r>
      <w:r>
        <w:rPr>
          <w:b/>
          <w:bCs/>
          <w:color w:val="000000"/>
        </w:rPr>
        <w:t>Accrue Interest Payable ($12,500)</w:t>
      </w:r>
    </w:p>
    <w:p w14:paraId="780B478E" w14:textId="77777777" w:rsidR="00C22303" w:rsidRDefault="00000000">
      <w:pPr>
        <w:spacing w:before="60" w:after="80"/>
      </w:pPr>
      <w:r>
        <w:rPr>
          <w:color w:val="000000"/>
        </w:rPr>
        <w:t>The last semi-annual interest payment was September 30. From October 1 to December 31 = 3 months of interest have accumulated that haven't been paid yet. Under accrual accounting, we must record this expense in 2025 even though it won't be paid until March 2026.</w:t>
      </w:r>
    </w:p>
    <w:p w14:paraId="63C51569" w14:textId="77777777" w:rsidR="00C22303" w:rsidRDefault="00000000">
      <w:pPr>
        <w:spacing w:before="60" w:after="80"/>
      </w:pPr>
      <w:r>
        <w:rPr>
          <w:color w:val="000000"/>
        </w:rPr>
        <w:t>Calculation: $1,000,000 × 5% × 3/12 = $12,500</w:t>
      </w:r>
    </w:p>
    <w:p w14:paraId="1AD35375" w14:textId="77777777" w:rsidR="00C22303" w:rsidRDefault="00000000">
      <w:pPr>
        <w:spacing w:before="40" w:after="40"/>
        <w:ind w:left="320"/>
      </w:pPr>
      <w:r>
        <w:rPr>
          <w:b/>
          <w:bCs/>
          <w:color w:val="2E75B6"/>
        </w:rPr>
        <w:t xml:space="preserve">Step 1:  </w:t>
      </w:r>
      <w:r>
        <w:rPr>
          <w:color w:val="000000"/>
        </w:rPr>
        <w:t>Interest has been incurred (3 months elapsed) → expense going UP → Debit Interest Expense $12,500.</w:t>
      </w:r>
    </w:p>
    <w:p w14:paraId="38358213" w14:textId="77777777" w:rsidR="00C22303" w:rsidRDefault="00000000">
      <w:pPr>
        <w:spacing w:before="40" w:after="40"/>
        <w:ind w:left="320"/>
      </w:pPr>
      <w:r>
        <w:rPr>
          <w:b/>
          <w:bCs/>
          <w:color w:val="2E75B6"/>
        </w:rPr>
        <w:t xml:space="preserve">Step 2:  </w:t>
      </w:r>
      <w:r>
        <w:rPr>
          <w:color w:val="000000"/>
        </w:rPr>
        <w:t>We owe the lender this interest but haven't paid yet → liability going UP → Credit Accrued Interest Payable $12,500.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C22303" w14:paraId="225A3CC0"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80" w:type="dxa"/>
            </w:tcMar>
          </w:tcPr>
          <w:p w14:paraId="77CBF32F" w14:textId="77777777" w:rsidR="00C22303" w:rsidRDefault="00000000">
            <w:r>
              <w:rPr>
                <w:b/>
                <w:bCs/>
                <w:color w:val="FFFFFF"/>
                <w:sz w:val="19"/>
                <w:szCs w:val="19"/>
              </w:rPr>
              <w:t>Account</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663D3B92" w14:textId="77777777" w:rsidR="00C22303" w:rsidRDefault="00000000">
            <w:pPr>
              <w:jc w:val="right"/>
            </w:pPr>
            <w:r>
              <w:rPr>
                <w:b/>
                <w:bCs/>
                <w:color w:val="FFFFFF"/>
                <w:sz w:val="19"/>
                <w:szCs w:val="19"/>
              </w:rPr>
              <w:t>Debit ($)</w:t>
            </w:r>
          </w:p>
        </w:tc>
        <w:tc>
          <w:tcPr>
            <w:tcW w:w="2160" w:type="dxa"/>
            <w:tcBorders>
              <w:top w:val="single" w:sz="4" w:space="0" w:color="CCCCCC"/>
              <w:left w:val="single" w:sz="4" w:space="0" w:color="CCCCCC"/>
              <w:bottom w:val="single" w:sz="4" w:space="0" w:color="CCCCCC"/>
              <w:right w:val="single" w:sz="4" w:space="0" w:color="CCCCCC"/>
            </w:tcBorders>
            <w:shd w:val="clear" w:color="auto" w:fill="1F4E79"/>
            <w:tcMar>
              <w:top w:w="80" w:type="dxa"/>
              <w:left w:w="80" w:type="dxa"/>
              <w:bottom w:w="80" w:type="dxa"/>
              <w:right w:w="80" w:type="dxa"/>
            </w:tcMar>
          </w:tcPr>
          <w:p w14:paraId="562346A6" w14:textId="77777777" w:rsidR="00C22303" w:rsidRDefault="00000000">
            <w:pPr>
              <w:jc w:val="right"/>
            </w:pPr>
            <w:r>
              <w:rPr>
                <w:b/>
                <w:bCs/>
                <w:color w:val="FFFFFF"/>
                <w:sz w:val="19"/>
                <w:szCs w:val="19"/>
              </w:rPr>
              <w:t>Credit ($)</w:t>
            </w:r>
          </w:p>
        </w:tc>
      </w:tr>
      <w:tr w:rsidR="00C22303" w14:paraId="1FFD5262"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7AD9618C" w14:textId="77777777" w:rsidR="00C22303" w:rsidRDefault="00000000">
            <w:r>
              <w:rPr>
                <w:color w:val="000000"/>
                <w:sz w:val="19"/>
                <w:szCs w:val="19"/>
              </w:rPr>
              <w:t>Interest Expense</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008022DC" w14:textId="77777777" w:rsidR="00C22303" w:rsidRDefault="00000000">
            <w:pPr>
              <w:jc w:val="right"/>
            </w:pPr>
            <w:r>
              <w:rPr>
                <w:color w:val="000000"/>
                <w:sz w:val="19"/>
                <w:szCs w:val="19"/>
              </w:rPr>
              <w:t>12,500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4EC61415" w14:textId="77777777" w:rsidR="00C22303" w:rsidRDefault="00C22303">
            <w:pPr>
              <w:jc w:val="right"/>
            </w:pPr>
          </w:p>
        </w:tc>
      </w:tr>
      <w:tr w:rsidR="00C22303" w14:paraId="2EE1051F"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44E35FE" w14:textId="77777777" w:rsidR="00C22303" w:rsidRDefault="00000000">
            <w:r>
              <w:rPr>
                <w:color w:val="000000"/>
                <w:sz w:val="19"/>
                <w:szCs w:val="19"/>
              </w:rPr>
              <w:t xml:space="preserve">    Accrued Interest Payable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577A3A8C" w14:textId="77777777" w:rsidR="00C22303" w:rsidRDefault="00C22303">
            <w:pPr>
              <w:jc w:val="right"/>
            </w:pP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tcPr>
          <w:p w14:paraId="0724EE92" w14:textId="77777777" w:rsidR="00C22303" w:rsidRDefault="00000000">
            <w:pPr>
              <w:jc w:val="right"/>
            </w:pPr>
            <w:r>
              <w:rPr>
                <w:color w:val="000000"/>
                <w:sz w:val="19"/>
                <w:szCs w:val="19"/>
              </w:rPr>
              <w:t>12,500</w:t>
            </w:r>
          </w:p>
        </w:tc>
      </w:tr>
      <w:tr w:rsidR="00C22303" w14:paraId="068C6DE6" w14:textId="77777777">
        <w:tblPrEx>
          <w:tblCellMar>
            <w:top w:w="0" w:type="dxa"/>
            <w:bottom w:w="0" w:type="dxa"/>
          </w:tblCellMar>
        </w:tblPrEx>
        <w:tc>
          <w:tcPr>
            <w:tcW w:w="5040" w:type="dxa"/>
            <w:tcBorders>
              <w:top w:val="single" w:sz="4" w:space="0" w:color="CCCCCC"/>
              <w:left w:val="single" w:sz="4" w:space="0" w:color="CCCCCC"/>
              <w:bottom w:val="single" w:sz="4" w:space="0" w:color="CCCCCC"/>
              <w:right w:val="single" w:sz="4" w:space="0" w:color="CCCCCC"/>
            </w:tcBorders>
            <w:shd w:val="clear" w:color="auto" w:fill="DEEAF1"/>
            <w:tcMar>
              <w:top w:w="80" w:type="dxa"/>
              <w:left w:w="120" w:type="dxa"/>
              <w:bottom w:w="80" w:type="dxa"/>
              <w:right w:w="80" w:type="dxa"/>
            </w:tcMar>
          </w:tcPr>
          <w:p w14:paraId="098E44F1" w14:textId="77777777" w:rsidR="00C22303" w:rsidRDefault="00000000">
            <w:r>
              <w:rPr>
                <w:b/>
                <w:bCs/>
                <w:color w:val="000000"/>
                <w:sz w:val="19"/>
                <w:szCs w:val="19"/>
              </w:rPr>
              <w:t>TOTAL</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31F77A63" w14:textId="77777777" w:rsidR="00C22303" w:rsidRDefault="00000000">
            <w:pPr>
              <w:jc w:val="right"/>
            </w:pPr>
            <w:r>
              <w:rPr>
                <w:b/>
                <w:bCs/>
                <w:color w:val="000000"/>
                <w:sz w:val="19"/>
                <w:szCs w:val="19"/>
              </w:rPr>
              <w:t>12,500</w:t>
            </w:r>
          </w:p>
        </w:tc>
        <w:tc>
          <w:tcPr>
            <w:tcW w:w="2160" w:type="dxa"/>
            <w:tcBorders>
              <w:top w:val="single" w:sz="4" w:space="0" w:color="CCCCCC"/>
              <w:left w:val="single" w:sz="4" w:space="0" w:color="CCCCCC"/>
              <w:bottom w:val="single" w:sz="4" w:space="0" w:color="CCCCCC"/>
              <w:right w:val="single" w:sz="4" w:space="0" w:color="CCCCCC"/>
            </w:tcBorders>
            <w:shd w:val="clear" w:color="auto" w:fill="DEEAF1"/>
            <w:tcMar>
              <w:top w:w="80" w:type="dxa"/>
              <w:left w:w="80" w:type="dxa"/>
              <w:bottom w:w="80" w:type="dxa"/>
              <w:right w:w="80" w:type="dxa"/>
            </w:tcMar>
          </w:tcPr>
          <w:p w14:paraId="7E1F0193" w14:textId="77777777" w:rsidR="00C22303" w:rsidRDefault="00000000">
            <w:pPr>
              <w:jc w:val="right"/>
            </w:pPr>
            <w:r>
              <w:rPr>
                <w:b/>
                <w:bCs/>
                <w:color w:val="000000"/>
                <w:sz w:val="19"/>
                <w:szCs w:val="19"/>
              </w:rPr>
              <w:t>12,500</w:t>
            </w:r>
          </w:p>
        </w:tc>
      </w:tr>
    </w:tbl>
    <w:p w14:paraId="5460D005" w14:textId="77777777" w:rsidR="00C22303" w:rsidRDefault="00C223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5C828D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00" w:type="dxa"/>
              <w:left w:w="160" w:type="dxa"/>
              <w:bottom w:w="100" w:type="dxa"/>
              <w:right w:w="160" w:type="dxa"/>
            </w:tcMar>
          </w:tcPr>
          <w:p w14:paraId="211923E3" w14:textId="77777777" w:rsidR="00C22303" w:rsidRDefault="00000000">
            <w:pPr>
              <w:spacing w:after="40"/>
            </w:pPr>
            <w:r>
              <w:rPr>
                <w:b/>
                <w:bCs/>
                <w:color w:val="7F6000"/>
              </w:rPr>
              <w:t xml:space="preserve">📌 Key Concept — Accrued Liabilities:  </w:t>
            </w:r>
            <w:r>
              <w:rPr>
                <w:color w:val="000000"/>
              </w:rPr>
              <w:t>This is the same logic as the payroll accrual. The expense is incurred in 2025 (Oct–Dec), so it belongs in the 2025 Income Statement. But because it's unpaid at Dec 31, it appears as a current liability (Accrued Interest Payable) on the Balance Sheet. It will be paid on March 31, 2026 along with the next 3 months of interest.</w:t>
            </w:r>
          </w:p>
        </w:tc>
      </w:tr>
    </w:tbl>
    <w:p w14:paraId="17817034" w14:textId="77777777" w:rsidR="00C22303" w:rsidRDefault="00000000">
      <w:pPr>
        <w:pStyle w:val="Heading1"/>
        <w:pageBreakBefore/>
        <w:pBdr>
          <w:bottom w:val="single" w:sz="8" w:space="0" w:color="2E75B6"/>
        </w:pBdr>
        <w:shd w:val="clear" w:color="auto" w:fill="1F4E79"/>
      </w:pPr>
      <w:r>
        <w:lastRenderedPageBreak/>
        <w:t>Section 3: Quick Reference — All 51 Entries</w:t>
      </w:r>
    </w:p>
    <w:p w14:paraId="5BBA2C44" w14:textId="77777777" w:rsidR="00C22303" w:rsidRDefault="00000000">
      <w:pPr>
        <w:spacing w:before="100" w:after="100"/>
      </w:pPr>
      <w:r>
        <w:rPr>
          <w:color w:val="000000"/>
        </w:rPr>
        <w:t>Use this table to quickly look up the accounts for any entry as you fill in your Excel template.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2860"/>
        <w:gridCol w:w="2400"/>
        <w:gridCol w:w="2400"/>
      </w:tblGrid>
      <w:tr w:rsidR="00C22303" w14:paraId="6F3EEB1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60" w:type="dxa"/>
            </w:tcMar>
          </w:tcPr>
          <w:p w14:paraId="10412172" w14:textId="77777777" w:rsidR="00C22303" w:rsidRDefault="00000000">
            <w:pPr>
              <w:jc w:val="center"/>
            </w:pPr>
            <w:r>
              <w:rPr>
                <w:b/>
                <w:bCs/>
                <w:color w:val="FFFFFF"/>
                <w:sz w:val="17"/>
                <w:szCs w:val="17"/>
              </w:rPr>
              <w:t>#</w:t>
            </w:r>
          </w:p>
        </w:tc>
        <w:tc>
          <w:tcPr>
            <w:tcW w:w="9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60" w:type="dxa"/>
            </w:tcMar>
          </w:tcPr>
          <w:p w14:paraId="2DACC5BE" w14:textId="77777777" w:rsidR="00C22303" w:rsidRDefault="00000000">
            <w:pPr>
              <w:jc w:val="center"/>
            </w:pPr>
            <w:r>
              <w:rPr>
                <w:b/>
                <w:bCs/>
                <w:color w:val="FFFFFF"/>
                <w:sz w:val="17"/>
                <w:szCs w:val="17"/>
              </w:rPr>
              <w:t>Date</w:t>
            </w:r>
          </w:p>
        </w:tc>
        <w:tc>
          <w:tcPr>
            <w:tcW w:w="286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60" w:type="dxa"/>
            </w:tcMar>
          </w:tcPr>
          <w:p w14:paraId="582ACDC2" w14:textId="77777777" w:rsidR="00C22303" w:rsidRDefault="00000000">
            <w:pPr>
              <w:jc w:val="center"/>
            </w:pPr>
            <w:r>
              <w:rPr>
                <w:b/>
                <w:bCs/>
                <w:color w:val="FFFFFF"/>
                <w:sz w:val="17"/>
                <w:szCs w:val="17"/>
              </w:rPr>
              <w:t>Description</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60" w:type="dxa"/>
            </w:tcMar>
          </w:tcPr>
          <w:p w14:paraId="7D246D1B" w14:textId="77777777" w:rsidR="00C22303" w:rsidRDefault="00000000">
            <w:pPr>
              <w:jc w:val="center"/>
            </w:pPr>
            <w:r>
              <w:rPr>
                <w:b/>
                <w:bCs/>
                <w:color w:val="FFFFFF"/>
                <w:sz w:val="17"/>
                <w:szCs w:val="17"/>
              </w:rPr>
              <w:t>Debit Account</w:t>
            </w:r>
          </w:p>
        </w:tc>
        <w:tc>
          <w:tcPr>
            <w:tcW w:w="2400" w:type="dxa"/>
            <w:tcBorders>
              <w:top w:val="single" w:sz="4" w:space="0" w:color="CCCCCC"/>
              <w:left w:val="single" w:sz="4" w:space="0" w:color="CCCCCC"/>
              <w:bottom w:val="single" w:sz="4" w:space="0" w:color="CCCCCC"/>
              <w:right w:val="single" w:sz="4" w:space="0" w:color="CCCCCC"/>
            </w:tcBorders>
            <w:shd w:val="clear" w:color="auto" w:fill="1F4E79"/>
            <w:tcMar>
              <w:top w:w="60" w:type="dxa"/>
              <w:left w:w="100" w:type="dxa"/>
              <w:bottom w:w="60" w:type="dxa"/>
              <w:right w:w="60" w:type="dxa"/>
            </w:tcMar>
          </w:tcPr>
          <w:p w14:paraId="797A98A5" w14:textId="77777777" w:rsidR="00C22303" w:rsidRDefault="00000000">
            <w:pPr>
              <w:jc w:val="center"/>
            </w:pPr>
            <w:r>
              <w:rPr>
                <w:b/>
                <w:bCs/>
                <w:color w:val="FFFFFF"/>
                <w:sz w:val="17"/>
                <w:szCs w:val="17"/>
              </w:rPr>
              <w:t>Credit Account</w:t>
            </w:r>
          </w:p>
        </w:tc>
      </w:tr>
      <w:tr w:rsidR="00C22303" w14:paraId="1458499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BCE1358" w14:textId="77777777" w:rsidR="00C22303" w:rsidRDefault="00000000">
            <w:pPr>
              <w:jc w:val="center"/>
            </w:pPr>
            <w:r>
              <w:rPr>
                <w:color w:val="000000"/>
                <w:sz w:val="17"/>
                <w:szCs w:val="17"/>
              </w:rPr>
              <w:t>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BC8FB27" w14:textId="77777777" w:rsidR="00C22303" w:rsidRDefault="00000000">
            <w:pPr>
              <w:jc w:val="center"/>
            </w:pPr>
            <w:r>
              <w:rPr>
                <w:color w:val="000000"/>
                <w:sz w:val="17"/>
                <w:szCs w:val="17"/>
              </w:rPr>
              <w:t>Jan 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857B506" w14:textId="77777777" w:rsidR="00C22303" w:rsidRDefault="00000000">
            <w:r>
              <w:rPr>
                <w:color w:val="000000"/>
                <w:sz w:val="17"/>
                <w:szCs w:val="17"/>
              </w:rPr>
              <w:t>Founder capital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7C88751" w14:textId="77777777" w:rsidR="00C22303" w:rsidRDefault="00000000">
            <w:r>
              <w:rPr>
                <w:color w:val="000000"/>
                <w:sz w:val="17"/>
                <w:szCs w:val="17"/>
              </w:rPr>
              <w:t>Cash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2FBE3A1" w14:textId="77777777" w:rsidR="00C22303" w:rsidRDefault="00000000">
            <w:r>
              <w:rPr>
                <w:color w:val="000000"/>
                <w:sz w:val="17"/>
                <w:szCs w:val="17"/>
              </w:rPr>
              <w:t>Common Stock + APIC</w:t>
            </w:r>
          </w:p>
        </w:tc>
      </w:tr>
      <w:tr w:rsidR="00C22303" w14:paraId="656137C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A0CF9BC" w14:textId="77777777" w:rsidR="00C22303" w:rsidRDefault="00000000">
            <w:pPr>
              <w:jc w:val="center"/>
            </w:pPr>
            <w:r>
              <w:rPr>
                <w:color w:val="000000"/>
                <w:sz w:val="17"/>
                <w:szCs w:val="17"/>
              </w:rPr>
              <w:t>2</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ED568C6" w14:textId="77777777" w:rsidR="00C22303" w:rsidRDefault="00000000">
            <w:pPr>
              <w:jc w:val="center"/>
            </w:pPr>
            <w:r>
              <w:rPr>
                <w:color w:val="000000"/>
                <w:sz w:val="17"/>
                <w:szCs w:val="17"/>
              </w:rPr>
              <w:t>Jan 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C217F12" w14:textId="77777777" w:rsidR="00C22303" w:rsidRDefault="00000000">
            <w:r>
              <w:rPr>
                <w:color w:val="000000"/>
                <w:sz w:val="17"/>
                <w:szCs w:val="17"/>
              </w:rPr>
              <w:t>January rent</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C14BB38"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25F197B" w14:textId="77777777" w:rsidR="00C22303" w:rsidRDefault="00000000">
            <w:r>
              <w:rPr>
                <w:color w:val="000000"/>
                <w:sz w:val="17"/>
                <w:szCs w:val="17"/>
              </w:rPr>
              <w:t>Cash</w:t>
            </w:r>
          </w:p>
        </w:tc>
      </w:tr>
      <w:tr w:rsidR="00C22303" w14:paraId="3C15BC7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DA4F088" w14:textId="77777777" w:rsidR="00C22303" w:rsidRDefault="00000000">
            <w:pPr>
              <w:jc w:val="center"/>
            </w:pPr>
            <w:r>
              <w:rPr>
                <w:color w:val="000000"/>
                <w:sz w:val="17"/>
                <w:szCs w:val="17"/>
              </w:rPr>
              <w:t>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BAC7031" w14:textId="77777777" w:rsidR="00C22303" w:rsidRDefault="00000000">
            <w:pPr>
              <w:jc w:val="center"/>
            </w:pPr>
            <w:r>
              <w:rPr>
                <w:color w:val="000000"/>
                <w:sz w:val="17"/>
                <w:szCs w:val="17"/>
              </w:rPr>
              <w:t>Jan 31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158D906" w14:textId="77777777" w:rsidR="00C22303" w:rsidRDefault="00000000">
            <w:r>
              <w:rPr>
                <w:color w:val="000000"/>
                <w:sz w:val="17"/>
                <w:szCs w:val="17"/>
              </w:rPr>
              <w:t>Accrue Jan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88A9120"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6EE3937" w14:textId="77777777" w:rsidR="00C22303" w:rsidRDefault="00000000">
            <w:r>
              <w:rPr>
                <w:color w:val="000000"/>
                <w:sz w:val="17"/>
                <w:szCs w:val="17"/>
              </w:rPr>
              <w:t>Accrued Payroll Payable</w:t>
            </w:r>
          </w:p>
        </w:tc>
      </w:tr>
      <w:tr w:rsidR="00C22303" w14:paraId="31CD071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8ECC228" w14:textId="77777777" w:rsidR="00C22303" w:rsidRDefault="00000000">
            <w:pPr>
              <w:jc w:val="center"/>
            </w:pPr>
            <w:r>
              <w:rPr>
                <w:color w:val="000000"/>
                <w:sz w:val="17"/>
                <w:szCs w:val="17"/>
              </w:rPr>
              <w:t>4</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DE13B98" w14:textId="77777777" w:rsidR="00C22303" w:rsidRDefault="00000000">
            <w:pPr>
              <w:jc w:val="center"/>
            </w:pPr>
            <w:r>
              <w:rPr>
                <w:color w:val="000000"/>
                <w:sz w:val="17"/>
                <w:szCs w:val="17"/>
              </w:rPr>
              <w:t>Feb 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4B7FF7F" w14:textId="77777777" w:rsidR="00C22303" w:rsidRDefault="00000000">
            <w:r>
              <w:rPr>
                <w:color w:val="000000"/>
                <w:sz w:val="17"/>
                <w:szCs w:val="17"/>
              </w:rPr>
              <w:t>SAFE — Investor A</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1D19DB5" w14:textId="77777777" w:rsidR="00C22303" w:rsidRDefault="00000000">
            <w:r>
              <w:rPr>
                <w:color w:val="000000"/>
                <w:sz w:val="17"/>
                <w:szCs w:val="17"/>
              </w:rPr>
              <w:t>Cash</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19BD1D0" w14:textId="77777777" w:rsidR="00C22303" w:rsidRDefault="00000000">
            <w:r>
              <w:rPr>
                <w:color w:val="000000"/>
                <w:sz w:val="17"/>
                <w:szCs w:val="17"/>
              </w:rPr>
              <w:t>SAFE Liability</w:t>
            </w:r>
          </w:p>
        </w:tc>
      </w:tr>
      <w:tr w:rsidR="00C22303" w14:paraId="164ECB3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1959E67" w14:textId="77777777" w:rsidR="00C22303" w:rsidRDefault="00000000">
            <w:pPr>
              <w:jc w:val="center"/>
            </w:pPr>
            <w:r>
              <w:rPr>
                <w:color w:val="000000"/>
                <w:sz w:val="17"/>
                <w:szCs w:val="17"/>
              </w:rPr>
              <w:t>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3EA8CDE" w14:textId="77777777" w:rsidR="00C22303" w:rsidRDefault="00000000">
            <w:pPr>
              <w:jc w:val="center"/>
            </w:pPr>
            <w:r>
              <w:rPr>
                <w:color w:val="000000"/>
                <w:sz w:val="17"/>
                <w:szCs w:val="17"/>
              </w:rPr>
              <w:t>Feb 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82AE402" w14:textId="77777777" w:rsidR="00C22303" w:rsidRDefault="00000000">
            <w:r>
              <w:rPr>
                <w:color w:val="000000"/>
                <w:sz w:val="17"/>
                <w:szCs w:val="17"/>
              </w:rPr>
              <w:t>February rent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07A05E2"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4406AD1" w14:textId="77777777" w:rsidR="00C22303" w:rsidRDefault="00000000">
            <w:r>
              <w:rPr>
                <w:color w:val="000000"/>
                <w:sz w:val="17"/>
                <w:szCs w:val="17"/>
              </w:rPr>
              <w:t>Cash</w:t>
            </w:r>
          </w:p>
        </w:tc>
      </w:tr>
      <w:tr w:rsidR="00C22303" w14:paraId="757E39C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7D6C283" w14:textId="77777777" w:rsidR="00C22303" w:rsidRDefault="00000000">
            <w:pPr>
              <w:jc w:val="center"/>
            </w:pPr>
            <w:r>
              <w:rPr>
                <w:color w:val="000000"/>
                <w:sz w:val="17"/>
                <w:szCs w:val="17"/>
              </w:rPr>
              <w:t>6</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4F10B02" w14:textId="77777777" w:rsidR="00C22303" w:rsidRDefault="00000000">
            <w:pPr>
              <w:jc w:val="center"/>
            </w:pPr>
            <w:r>
              <w:rPr>
                <w:color w:val="000000"/>
                <w:sz w:val="17"/>
                <w:szCs w:val="17"/>
              </w:rPr>
              <w:t>Feb 9</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E402964" w14:textId="77777777" w:rsidR="00C22303" w:rsidRDefault="00000000">
            <w:r>
              <w:rPr>
                <w:color w:val="000000"/>
                <w:sz w:val="17"/>
                <w:szCs w:val="17"/>
              </w:rPr>
              <w:t>Pay Jan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E8096C1"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6243125" w14:textId="77777777" w:rsidR="00C22303" w:rsidRDefault="00000000">
            <w:r>
              <w:rPr>
                <w:color w:val="000000"/>
                <w:sz w:val="17"/>
                <w:szCs w:val="17"/>
              </w:rPr>
              <w:t>Cash</w:t>
            </w:r>
          </w:p>
        </w:tc>
      </w:tr>
      <w:tr w:rsidR="00C22303" w14:paraId="418380B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67B38E6" w14:textId="77777777" w:rsidR="00C22303" w:rsidRDefault="00000000">
            <w:pPr>
              <w:jc w:val="center"/>
            </w:pPr>
            <w:r>
              <w:rPr>
                <w:color w:val="000000"/>
                <w:sz w:val="17"/>
                <w:szCs w:val="17"/>
              </w:rPr>
              <w:t>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0428C79" w14:textId="77777777" w:rsidR="00C22303" w:rsidRDefault="00000000">
            <w:pPr>
              <w:jc w:val="center"/>
            </w:pPr>
            <w:r>
              <w:rPr>
                <w:color w:val="000000"/>
                <w:sz w:val="17"/>
                <w:szCs w:val="17"/>
              </w:rPr>
              <w:t>Feb 28</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413CB48" w14:textId="77777777" w:rsidR="00C22303" w:rsidRDefault="00000000">
            <w:r>
              <w:rPr>
                <w:color w:val="000000"/>
                <w:sz w:val="17"/>
                <w:szCs w:val="17"/>
              </w:rPr>
              <w:t>Accrue Feb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66A7462"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CFF844F" w14:textId="77777777" w:rsidR="00C22303" w:rsidRDefault="00000000">
            <w:r>
              <w:rPr>
                <w:color w:val="000000"/>
                <w:sz w:val="17"/>
                <w:szCs w:val="17"/>
              </w:rPr>
              <w:t>Accrued Payroll Payable</w:t>
            </w:r>
          </w:p>
        </w:tc>
      </w:tr>
      <w:tr w:rsidR="00C22303" w14:paraId="2D9DC02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CEE119F" w14:textId="77777777" w:rsidR="00C22303" w:rsidRDefault="00000000">
            <w:pPr>
              <w:jc w:val="center"/>
            </w:pPr>
            <w:r>
              <w:rPr>
                <w:color w:val="000000"/>
                <w:sz w:val="17"/>
                <w:szCs w:val="17"/>
              </w:rPr>
              <w:t>8</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426E77E" w14:textId="77777777" w:rsidR="00C22303" w:rsidRDefault="00000000">
            <w:pPr>
              <w:jc w:val="center"/>
            </w:pPr>
            <w:r>
              <w:rPr>
                <w:color w:val="000000"/>
                <w:sz w:val="17"/>
                <w:szCs w:val="17"/>
              </w:rPr>
              <w:t>Mar 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38B8172" w14:textId="77777777" w:rsidR="00C22303" w:rsidRDefault="00000000">
            <w:r>
              <w:rPr>
                <w:color w:val="000000"/>
                <w:sz w:val="17"/>
                <w:szCs w:val="17"/>
              </w:rPr>
              <w:t>March rent</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9F1E6D9"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0321D60" w14:textId="77777777" w:rsidR="00C22303" w:rsidRDefault="00000000">
            <w:r>
              <w:rPr>
                <w:color w:val="000000"/>
                <w:sz w:val="17"/>
                <w:szCs w:val="17"/>
              </w:rPr>
              <w:t>Cash</w:t>
            </w:r>
          </w:p>
        </w:tc>
      </w:tr>
      <w:tr w:rsidR="00C22303" w14:paraId="48F37BB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7E218BA" w14:textId="77777777" w:rsidR="00C22303" w:rsidRDefault="00000000">
            <w:pPr>
              <w:jc w:val="center"/>
            </w:pPr>
            <w:r>
              <w:rPr>
                <w:color w:val="000000"/>
                <w:sz w:val="17"/>
                <w:szCs w:val="17"/>
              </w:rPr>
              <w:t>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7DB48A6" w14:textId="77777777" w:rsidR="00C22303" w:rsidRDefault="00000000">
            <w:pPr>
              <w:jc w:val="center"/>
            </w:pPr>
            <w:r>
              <w:rPr>
                <w:color w:val="000000"/>
                <w:sz w:val="17"/>
                <w:szCs w:val="17"/>
              </w:rPr>
              <w:t>Mar 9</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27EE12C" w14:textId="77777777" w:rsidR="00C22303" w:rsidRDefault="00000000">
            <w:r>
              <w:rPr>
                <w:color w:val="000000"/>
                <w:sz w:val="17"/>
                <w:szCs w:val="17"/>
              </w:rPr>
              <w:t>Pay Feb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89118CC"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1710C58" w14:textId="77777777" w:rsidR="00C22303" w:rsidRDefault="00000000">
            <w:r>
              <w:rPr>
                <w:color w:val="000000"/>
                <w:sz w:val="17"/>
                <w:szCs w:val="17"/>
              </w:rPr>
              <w:t>Cash</w:t>
            </w:r>
          </w:p>
        </w:tc>
      </w:tr>
      <w:tr w:rsidR="00C22303" w14:paraId="4A86569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FDCE21C" w14:textId="77777777" w:rsidR="00C22303" w:rsidRDefault="00000000">
            <w:pPr>
              <w:jc w:val="center"/>
            </w:pPr>
            <w:r>
              <w:rPr>
                <w:color w:val="000000"/>
                <w:sz w:val="17"/>
                <w:szCs w:val="17"/>
              </w:rPr>
              <w:t>10</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7DB177A" w14:textId="77777777" w:rsidR="00C22303" w:rsidRDefault="00000000">
            <w:pPr>
              <w:jc w:val="center"/>
            </w:pPr>
            <w:r>
              <w:rPr>
                <w:color w:val="000000"/>
                <w:sz w:val="17"/>
                <w:szCs w:val="17"/>
              </w:rPr>
              <w:t>Mar 31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B206BDA" w14:textId="77777777" w:rsidR="00C22303" w:rsidRDefault="00000000">
            <w:r>
              <w:rPr>
                <w:color w:val="000000"/>
                <w:sz w:val="17"/>
                <w:szCs w:val="17"/>
              </w:rPr>
              <w:t>Bullet Loan</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5D65D71" w14:textId="77777777" w:rsidR="00C22303" w:rsidRDefault="00000000">
            <w:r>
              <w:rPr>
                <w:color w:val="000000"/>
                <w:sz w:val="17"/>
                <w:szCs w:val="17"/>
              </w:rPr>
              <w:t>Cash</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BCB8A52" w14:textId="77777777" w:rsidR="00C22303" w:rsidRDefault="00000000">
            <w:r>
              <w:rPr>
                <w:color w:val="000000"/>
                <w:sz w:val="17"/>
                <w:szCs w:val="17"/>
              </w:rPr>
              <w:t>Notes Payable</w:t>
            </w:r>
          </w:p>
        </w:tc>
      </w:tr>
      <w:tr w:rsidR="00C22303" w14:paraId="6328D49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EB3A602" w14:textId="77777777" w:rsidR="00C22303" w:rsidRDefault="00000000">
            <w:pPr>
              <w:jc w:val="center"/>
            </w:pPr>
            <w:r>
              <w:rPr>
                <w:color w:val="000000"/>
                <w:sz w:val="17"/>
                <w:szCs w:val="17"/>
              </w:rPr>
              <w:t>11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CF47071" w14:textId="77777777" w:rsidR="00C22303" w:rsidRDefault="00000000">
            <w:pPr>
              <w:jc w:val="center"/>
            </w:pPr>
            <w:r>
              <w:rPr>
                <w:color w:val="000000"/>
                <w:sz w:val="17"/>
                <w:szCs w:val="17"/>
              </w:rPr>
              <w:t>Mar 31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88A9775" w14:textId="77777777" w:rsidR="00C22303" w:rsidRDefault="00000000">
            <w:r>
              <w:rPr>
                <w:color w:val="000000"/>
                <w:sz w:val="17"/>
                <w:szCs w:val="17"/>
              </w:rPr>
              <w:t>Accrue Mar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7E15FCF"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C256F3A" w14:textId="77777777" w:rsidR="00C22303" w:rsidRDefault="00000000">
            <w:r>
              <w:rPr>
                <w:color w:val="000000"/>
                <w:sz w:val="17"/>
                <w:szCs w:val="17"/>
              </w:rPr>
              <w:t>Accrued Payroll Payable</w:t>
            </w:r>
          </w:p>
        </w:tc>
      </w:tr>
      <w:tr w:rsidR="00C22303" w14:paraId="6720D0B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071955B" w14:textId="77777777" w:rsidR="00C22303" w:rsidRDefault="00000000">
            <w:pPr>
              <w:jc w:val="center"/>
            </w:pPr>
            <w:r>
              <w:rPr>
                <w:color w:val="000000"/>
                <w:sz w:val="17"/>
                <w:szCs w:val="17"/>
              </w:rPr>
              <w:t>12</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07B8360" w14:textId="77777777" w:rsidR="00C22303" w:rsidRDefault="00000000">
            <w:pPr>
              <w:jc w:val="center"/>
            </w:pPr>
            <w:r>
              <w:rPr>
                <w:color w:val="000000"/>
                <w:sz w:val="17"/>
                <w:szCs w:val="17"/>
              </w:rPr>
              <w:t>Apr 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D6BC001" w14:textId="77777777" w:rsidR="00C22303" w:rsidRDefault="00000000">
            <w:r>
              <w:rPr>
                <w:color w:val="000000"/>
                <w:sz w:val="17"/>
                <w:szCs w:val="17"/>
              </w:rPr>
              <w:t>Buy computers</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9B1E72A" w14:textId="77777777" w:rsidR="00C22303" w:rsidRDefault="00000000">
            <w:r>
              <w:rPr>
                <w:color w:val="000000"/>
                <w:sz w:val="17"/>
                <w:szCs w:val="17"/>
              </w:rPr>
              <w:t>Equipment</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8FE1964" w14:textId="77777777" w:rsidR="00C22303" w:rsidRDefault="00000000">
            <w:r>
              <w:rPr>
                <w:color w:val="000000"/>
                <w:sz w:val="17"/>
                <w:szCs w:val="17"/>
              </w:rPr>
              <w:t>Cash</w:t>
            </w:r>
          </w:p>
        </w:tc>
      </w:tr>
      <w:tr w:rsidR="00C22303" w14:paraId="36D6F8F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0F3EFF1" w14:textId="77777777" w:rsidR="00C22303" w:rsidRDefault="00000000">
            <w:pPr>
              <w:jc w:val="center"/>
            </w:pPr>
            <w:r>
              <w:rPr>
                <w:color w:val="000000"/>
                <w:sz w:val="17"/>
                <w:szCs w:val="17"/>
              </w:rPr>
              <w:t>13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948ED3B" w14:textId="77777777" w:rsidR="00C22303" w:rsidRDefault="00000000">
            <w:pPr>
              <w:jc w:val="center"/>
            </w:pPr>
            <w:r>
              <w:rPr>
                <w:color w:val="000000"/>
                <w:sz w:val="17"/>
                <w:szCs w:val="17"/>
              </w:rPr>
              <w:t>Apr 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DC1D3DD" w14:textId="77777777" w:rsidR="00C22303" w:rsidRDefault="00000000">
            <w:r>
              <w:rPr>
                <w:color w:val="000000"/>
                <w:sz w:val="17"/>
                <w:szCs w:val="17"/>
              </w:rPr>
              <w:t>April rent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FE9A08C"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0C0FDD6" w14:textId="77777777" w:rsidR="00C22303" w:rsidRDefault="00000000">
            <w:r>
              <w:rPr>
                <w:color w:val="000000"/>
                <w:sz w:val="17"/>
                <w:szCs w:val="17"/>
              </w:rPr>
              <w:t>Cash</w:t>
            </w:r>
          </w:p>
        </w:tc>
      </w:tr>
      <w:tr w:rsidR="00C22303" w14:paraId="32BAE8C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01B2B05" w14:textId="77777777" w:rsidR="00C22303" w:rsidRDefault="00000000">
            <w:pPr>
              <w:jc w:val="center"/>
            </w:pPr>
            <w:r>
              <w:rPr>
                <w:color w:val="000000"/>
                <w:sz w:val="17"/>
                <w:szCs w:val="17"/>
              </w:rPr>
              <w:t>14</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D4E5D98" w14:textId="77777777" w:rsidR="00C22303" w:rsidRDefault="00000000">
            <w:pPr>
              <w:jc w:val="center"/>
            </w:pPr>
            <w:r>
              <w:rPr>
                <w:color w:val="000000"/>
                <w:sz w:val="17"/>
                <w:szCs w:val="17"/>
              </w:rPr>
              <w:t>Apr 9</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26976F3" w14:textId="77777777" w:rsidR="00C22303" w:rsidRDefault="00000000">
            <w:r>
              <w:rPr>
                <w:color w:val="000000"/>
                <w:sz w:val="17"/>
                <w:szCs w:val="17"/>
              </w:rPr>
              <w:t>Pay Mar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304FCE1"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1660AD9" w14:textId="77777777" w:rsidR="00C22303" w:rsidRDefault="00000000">
            <w:r>
              <w:rPr>
                <w:color w:val="000000"/>
                <w:sz w:val="17"/>
                <w:szCs w:val="17"/>
              </w:rPr>
              <w:t>Cash</w:t>
            </w:r>
          </w:p>
        </w:tc>
      </w:tr>
      <w:tr w:rsidR="00C22303" w14:paraId="1B2267C6"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780A169" w14:textId="77777777" w:rsidR="00C22303" w:rsidRDefault="00000000">
            <w:pPr>
              <w:jc w:val="center"/>
            </w:pPr>
            <w:r>
              <w:rPr>
                <w:color w:val="000000"/>
                <w:sz w:val="17"/>
                <w:szCs w:val="17"/>
              </w:rPr>
              <w:t>15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CBD1CCD" w14:textId="77777777" w:rsidR="00C22303" w:rsidRDefault="00000000">
            <w:pPr>
              <w:jc w:val="center"/>
            </w:pPr>
            <w:r>
              <w:rPr>
                <w:color w:val="000000"/>
                <w:sz w:val="17"/>
                <w:szCs w:val="17"/>
              </w:rPr>
              <w:t>Apr 30</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E06AE46" w14:textId="77777777" w:rsidR="00C22303" w:rsidRDefault="00000000">
            <w:r>
              <w:rPr>
                <w:color w:val="000000"/>
                <w:sz w:val="17"/>
                <w:szCs w:val="17"/>
              </w:rPr>
              <w:t>Accrue Apr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158B06A"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2748516" w14:textId="77777777" w:rsidR="00C22303" w:rsidRDefault="00000000">
            <w:r>
              <w:rPr>
                <w:color w:val="000000"/>
                <w:sz w:val="17"/>
                <w:szCs w:val="17"/>
              </w:rPr>
              <w:t>Accrued Payroll Payable</w:t>
            </w:r>
          </w:p>
        </w:tc>
      </w:tr>
      <w:tr w:rsidR="00C22303" w14:paraId="281BD40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1F3D50C" w14:textId="77777777" w:rsidR="00C22303" w:rsidRDefault="00000000">
            <w:pPr>
              <w:jc w:val="center"/>
            </w:pPr>
            <w:r>
              <w:rPr>
                <w:color w:val="000000"/>
                <w:sz w:val="17"/>
                <w:szCs w:val="17"/>
              </w:rPr>
              <w:t>16</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240F717" w14:textId="77777777" w:rsidR="00C22303" w:rsidRDefault="00000000">
            <w:pPr>
              <w:jc w:val="center"/>
            </w:pPr>
            <w:r>
              <w:rPr>
                <w:color w:val="000000"/>
                <w:sz w:val="17"/>
                <w:szCs w:val="17"/>
              </w:rPr>
              <w:t>May 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153FD02" w14:textId="77777777" w:rsidR="00C22303" w:rsidRDefault="00000000">
            <w:r>
              <w:rPr>
                <w:color w:val="000000"/>
                <w:sz w:val="17"/>
                <w:szCs w:val="17"/>
              </w:rPr>
              <w:t>May rent</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E1DEC6D"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D03DC00" w14:textId="77777777" w:rsidR="00C22303" w:rsidRDefault="00000000">
            <w:r>
              <w:rPr>
                <w:color w:val="000000"/>
                <w:sz w:val="17"/>
                <w:szCs w:val="17"/>
              </w:rPr>
              <w:t>Cash</w:t>
            </w:r>
          </w:p>
        </w:tc>
      </w:tr>
      <w:tr w:rsidR="00C22303" w14:paraId="224CE77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EA0E256" w14:textId="77777777" w:rsidR="00C22303" w:rsidRDefault="00000000">
            <w:pPr>
              <w:jc w:val="center"/>
            </w:pPr>
            <w:r>
              <w:rPr>
                <w:color w:val="000000"/>
                <w:sz w:val="17"/>
                <w:szCs w:val="17"/>
              </w:rPr>
              <w:t>17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D17CB05" w14:textId="77777777" w:rsidR="00C22303" w:rsidRDefault="00000000">
            <w:pPr>
              <w:jc w:val="center"/>
            </w:pPr>
            <w:r>
              <w:rPr>
                <w:color w:val="000000"/>
                <w:sz w:val="17"/>
                <w:szCs w:val="17"/>
              </w:rPr>
              <w:t>May 9</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4D4471F" w14:textId="77777777" w:rsidR="00C22303" w:rsidRDefault="00000000">
            <w:r>
              <w:rPr>
                <w:color w:val="000000"/>
                <w:sz w:val="17"/>
                <w:szCs w:val="17"/>
              </w:rPr>
              <w:t>Pay Apr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EB954F7"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6FD665D" w14:textId="77777777" w:rsidR="00C22303" w:rsidRDefault="00000000">
            <w:r>
              <w:rPr>
                <w:color w:val="000000"/>
                <w:sz w:val="17"/>
                <w:szCs w:val="17"/>
              </w:rPr>
              <w:t>Cash</w:t>
            </w:r>
          </w:p>
        </w:tc>
      </w:tr>
      <w:tr w:rsidR="00C22303" w14:paraId="6CC0777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B576B81" w14:textId="77777777" w:rsidR="00C22303" w:rsidRDefault="00000000">
            <w:pPr>
              <w:jc w:val="center"/>
            </w:pPr>
            <w:r>
              <w:rPr>
                <w:color w:val="000000"/>
                <w:sz w:val="17"/>
                <w:szCs w:val="17"/>
              </w:rPr>
              <w:t>18</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3C4406D" w14:textId="77777777" w:rsidR="00C22303" w:rsidRDefault="00000000">
            <w:pPr>
              <w:jc w:val="center"/>
            </w:pPr>
            <w:r>
              <w:rPr>
                <w:color w:val="000000"/>
                <w:sz w:val="17"/>
                <w:szCs w:val="17"/>
              </w:rPr>
              <w:t>May 31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AE88C81" w14:textId="77777777" w:rsidR="00C22303" w:rsidRDefault="00000000">
            <w:r>
              <w:rPr>
                <w:color w:val="000000"/>
                <w:sz w:val="17"/>
                <w:szCs w:val="17"/>
              </w:rPr>
              <w:t>Accrue May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6633B2E"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7E23963" w14:textId="77777777" w:rsidR="00C22303" w:rsidRDefault="00000000">
            <w:r>
              <w:rPr>
                <w:color w:val="000000"/>
                <w:sz w:val="17"/>
                <w:szCs w:val="17"/>
              </w:rPr>
              <w:t>Accrued Payroll Payable</w:t>
            </w:r>
          </w:p>
        </w:tc>
      </w:tr>
      <w:tr w:rsidR="00C22303" w14:paraId="6159FE3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EB3C44F" w14:textId="77777777" w:rsidR="00C22303" w:rsidRDefault="00000000">
            <w:pPr>
              <w:jc w:val="center"/>
            </w:pPr>
            <w:r>
              <w:rPr>
                <w:color w:val="000000"/>
                <w:sz w:val="17"/>
                <w:szCs w:val="17"/>
              </w:rPr>
              <w:t>19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17EC777" w14:textId="77777777" w:rsidR="00C22303" w:rsidRDefault="00000000">
            <w:pPr>
              <w:jc w:val="center"/>
            </w:pPr>
            <w:r>
              <w:rPr>
                <w:color w:val="000000"/>
                <w:sz w:val="17"/>
                <w:szCs w:val="17"/>
              </w:rPr>
              <w:t>Jun 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7B705FC" w14:textId="77777777" w:rsidR="00C22303" w:rsidRDefault="00000000">
            <w:r>
              <w:rPr>
                <w:color w:val="000000"/>
                <w:sz w:val="17"/>
                <w:szCs w:val="17"/>
              </w:rPr>
              <w:t>June rent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36D61A7"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647F3A0" w14:textId="77777777" w:rsidR="00C22303" w:rsidRDefault="00000000">
            <w:r>
              <w:rPr>
                <w:color w:val="000000"/>
                <w:sz w:val="17"/>
                <w:szCs w:val="17"/>
              </w:rPr>
              <w:t>Cash</w:t>
            </w:r>
          </w:p>
        </w:tc>
      </w:tr>
      <w:tr w:rsidR="00C22303" w14:paraId="1ABDFF0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4797910" w14:textId="77777777" w:rsidR="00C22303" w:rsidRDefault="00000000">
            <w:pPr>
              <w:jc w:val="center"/>
            </w:pPr>
            <w:r>
              <w:rPr>
                <w:color w:val="000000"/>
                <w:sz w:val="17"/>
                <w:szCs w:val="17"/>
              </w:rPr>
              <w:t>20</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3263DCB" w14:textId="77777777" w:rsidR="00C22303" w:rsidRDefault="00000000">
            <w:pPr>
              <w:jc w:val="center"/>
            </w:pPr>
            <w:r>
              <w:rPr>
                <w:color w:val="000000"/>
                <w:sz w:val="17"/>
                <w:szCs w:val="17"/>
              </w:rPr>
              <w:t>Jun 9</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D1D6C8F" w14:textId="77777777" w:rsidR="00C22303" w:rsidRDefault="00000000">
            <w:r>
              <w:rPr>
                <w:color w:val="000000"/>
                <w:sz w:val="17"/>
                <w:szCs w:val="17"/>
              </w:rPr>
              <w:t>Pay May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CDAA5A7"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B11F3AD" w14:textId="77777777" w:rsidR="00C22303" w:rsidRDefault="00000000">
            <w:r>
              <w:rPr>
                <w:color w:val="000000"/>
                <w:sz w:val="17"/>
                <w:szCs w:val="17"/>
              </w:rPr>
              <w:t>Cash</w:t>
            </w:r>
          </w:p>
        </w:tc>
      </w:tr>
      <w:tr w:rsidR="00C22303" w14:paraId="540E402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5EC83F6" w14:textId="77777777" w:rsidR="00C22303" w:rsidRDefault="00000000">
            <w:pPr>
              <w:jc w:val="center"/>
            </w:pPr>
            <w:r>
              <w:rPr>
                <w:color w:val="000000"/>
                <w:sz w:val="17"/>
                <w:szCs w:val="17"/>
              </w:rPr>
              <w:t>21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D8F297D" w14:textId="77777777" w:rsidR="00C22303" w:rsidRDefault="00000000">
            <w:pPr>
              <w:jc w:val="center"/>
            </w:pPr>
            <w:r>
              <w:rPr>
                <w:color w:val="000000"/>
                <w:sz w:val="17"/>
                <w:szCs w:val="17"/>
              </w:rPr>
              <w:t>Jun 30</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837984B" w14:textId="77777777" w:rsidR="00C22303" w:rsidRDefault="00000000">
            <w:r>
              <w:rPr>
                <w:color w:val="000000"/>
                <w:sz w:val="17"/>
                <w:szCs w:val="17"/>
              </w:rPr>
              <w:t>Insurance premium paid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7DA670F" w14:textId="77777777" w:rsidR="00C22303" w:rsidRDefault="00000000">
            <w:r>
              <w:rPr>
                <w:color w:val="000000"/>
                <w:sz w:val="17"/>
                <w:szCs w:val="17"/>
              </w:rPr>
              <w:t>Prepaid Insurance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0B0A748" w14:textId="77777777" w:rsidR="00C22303" w:rsidRDefault="00000000">
            <w:r>
              <w:rPr>
                <w:color w:val="000000"/>
                <w:sz w:val="17"/>
                <w:szCs w:val="17"/>
              </w:rPr>
              <w:t>Cash</w:t>
            </w:r>
          </w:p>
        </w:tc>
      </w:tr>
      <w:tr w:rsidR="00C22303" w14:paraId="0DD6509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1C037EA" w14:textId="77777777" w:rsidR="00C22303" w:rsidRDefault="00000000">
            <w:pPr>
              <w:jc w:val="center"/>
            </w:pPr>
            <w:r>
              <w:rPr>
                <w:color w:val="000000"/>
                <w:sz w:val="17"/>
                <w:szCs w:val="17"/>
              </w:rPr>
              <w:t>22</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62DEFBE" w14:textId="77777777" w:rsidR="00C22303" w:rsidRDefault="00000000">
            <w:pPr>
              <w:jc w:val="center"/>
            </w:pPr>
            <w:r>
              <w:rPr>
                <w:color w:val="000000"/>
                <w:sz w:val="17"/>
                <w:szCs w:val="17"/>
              </w:rPr>
              <w:t>Jun 30</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B52F66F" w14:textId="77777777" w:rsidR="00C22303" w:rsidRDefault="00000000">
            <w:r>
              <w:rPr>
                <w:color w:val="000000"/>
                <w:sz w:val="17"/>
                <w:szCs w:val="17"/>
              </w:rPr>
              <w:t>Accrue Jun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8C4D2D2"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1D89B9B" w14:textId="77777777" w:rsidR="00C22303" w:rsidRDefault="00000000">
            <w:r>
              <w:rPr>
                <w:color w:val="000000"/>
                <w:sz w:val="17"/>
                <w:szCs w:val="17"/>
              </w:rPr>
              <w:t>Accrued Payroll Payable</w:t>
            </w:r>
          </w:p>
        </w:tc>
      </w:tr>
      <w:tr w:rsidR="00C22303" w14:paraId="4841C0DB"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1DD9A8C" w14:textId="77777777" w:rsidR="00C22303" w:rsidRDefault="00000000">
            <w:pPr>
              <w:jc w:val="center"/>
            </w:pPr>
            <w:r>
              <w:rPr>
                <w:color w:val="000000"/>
                <w:sz w:val="17"/>
                <w:szCs w:val="17"/>
              </w:rPr>
              <w:t>23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D7EDED3" w14:textId="77777777" w:rsidR="00C22303" w:rsidRDefault="00000000">
            <w:pPr>
              <w:jc w:val="center"/>
            </w:pPr>
            <w:r>
              <w:rPr>
                <w:color w:val="000000"/>
                <w:sz w:val="17"/>
                <w:szCs w:val="17"/>
              </w:rPr>
              <w:t>Jul 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7372921" w14:textId="77777777" w:rsidR="00C22303" w:rsidRDefault="00000000">
            <w:r>
              <w:rPr>
                <w:color w:val="000000"/>
                <w:sz w:val="17"/>
                <w:szCs w:val="17"/>
              </w:rPr>
              <w:t>July rent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A31C715"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2AF4046" w14:textId="77777777" w:rsidR="00C22303" w:rsidRDefault="00000000">
            <w:r>
              <w:rPr>
                <w:color w:val="000000"/>
                <w:sz w:val="17"/>
                <w:szCs w:val="17"/>
              </w:rPr>
              <w:t>Cash</w:t>
            </w:r>
          </w:p>
        </w:tc>
      </w:tr>
      <w:tr w:rsidR="00C22303" w14:paraId="6DF873B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D905BF7" w14:textId="77777777" w:rsidR="00C22303" w:rsidRDefault="00000000">
            <w:pPr>
              <w:jc w:val="center"/>
            </w:pPr>
            <w:r>
              <w:rPr>
                <w:color w:val="000000"/>
                <w:sz w:val="17"/>
                <w:szCs w:val="17"/>
              </w:rPr>
              <w:t>24</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624D45E" w14:textId="77777777" w:rsidR="00C22303" w:rsidRDefault="00000000">
            <w:pPr>
              <w:jc w:val="center"/>
            </w:pPr>
            <w:r>
              <w:rPr>
                <w:color w:val="000000"/>
                <w:sz w:val="17"/>
                <w:szCs w:val="17"/>
              </w:rPr>
              <w:t>Jul 9</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DF3F87D" w14:textId="77777777" w:rsidR="00C22303" w:rsidRDefault="00000000">
            <w:r>
              <w:rPr>
                <w:color w:val="000000"/>
                <w:sz w:val="17"/>
                <w:szCs w:val="17"/>
              </w:rPr>
              <w:t>Pay Jun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3907AD2"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8C4B8F5" w14:textId="77777777" w:rsidR="00C22303" w:rsidRDefault="00000000">
            <w:r>
              <w:rPr>
                <w:color w:val="000000"/>
                <w:sz w:val="17"/>
                <w:szCs w:val="17"/>
              </w:rPr>
              <w:t>Cash</w:t>
            </w:r>
          </w:p>
        </w:tc>
      </w:tr>
      <w:tr w:rsidR="00C22303" w14:paraId="05740D1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F7BC563" w14:textId="77777777" w:rsidR="00C22303" w:rsidRDefault="00000000">
            <w:pPr>
              <w:jc w:val="center"/>
            </w:pPr>
            <w:r>
              <w:rPr>
                <w:color w:val="000000"/>
                <w:sz w:val="17"/>
                <w:szCs w:val="17"/>
              </w:rPr>
              <w:t>25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A5050AF" w14:textId="77777777" w:rsidR="00C22303" w:rsidRDefault="00000000">
            <w:pPr>
              <w:jc w:val="center"/>
            </w:pPr>
            <w:r>
              <w:rPr>
                <w:color w:val="000000"/>
                <w:sz w:val="17"/>
                <w:szCs w:val="17"/>
              </w:rPr>
              <w:t>Jul 31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634552A" w14:textId="77777777" w:rsidR="00C22303" w:rsidRDefault="00000000">
            <w:r>
              <w:rPr>
                <w:color w:val="000000"/>
                <w:sz w:val="17"/>
                <w:szCs w:val="17"/>
              </w:rPr>
              <w:t>July revenue $50k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0B41562" w14:textId="77777777" w:rsidR="00C22303" w:rsidRDefault="00000000">
            <w:r>
              <w:rPr>
                <w:color w:val="000000"/>
                <w:sz w:val="17"/>
                <w:szCs w:val="17"/>
              </w:rPr>
              <w:t>Accounts Receivable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7A52473" w14:textId="77777777" w:rsidR="00C22303" w:rsidRDefault="00000000">
            <w:r>
              <w:rPr>
                <w:color w:val="000000"/>
                <w:sz w:val="17"/>
                <w:szCs w:val="17"/>
              </w:rPr>
              <w:t>Service Revenue</w:t>
            </w:r>
          </w:p>
        </w:tc>
      </w:tr>
      <w:tr w:rsidR="00C22303" w14:paraId="6F2F7DD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0263558" w14:textId="77777777" w:rsidR="00C22303" w:rsidRDefault="00000000">
            <w:pPr>
              <w:jc w:val="center"/>
            </w:pPr>
            <w:r>
              <w:rPr>
                <w:color w:val="000000"/>
                <w:sz w:val="17"/>
                <w:szCs w:val="17"/>
              </w:rPr>
              <w:t>26</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4D94795" w14:textId="77777777" w:rsidR="00C22303" w:rsidRDefault="00000000">
            <w:pPr>
              <w:jc w:val="center"/>
            </w:pPr>
            <w:r>
              <w:rPr>
                <w:color w:val="000000"/>
                <w:sz w:val="17"/>
                <w:szCs w:val="17"/>
              </w:rPr>
              <w:t>Jul 31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E9C1E6E" w14:textId="77777777" w:rsidR="00C22303" w:rsidRDefault="00000000">
            <w:r>
              <w:rPr>
                <w:color w:val="000000"/>
                <w:sz w:val="17"/>
                <w:szCs w:val="17"/>
              </w:rPr>
              <w:t>Accrue Jul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648531A"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FA8F0EC" w14:textId="77777777" w:rsidR="00C22303" w:rsidRDefault="00000000">
            <w:r>
              <w:rPr>
                <w:color w:val="000000"/>
                <w:sz w:val="17"/>
                <w:szCs w:val="17"/>
              </w:rPr>
              <w:t>Accrued Payroll Payable</w:t>
            </w:r>
          </w:p>
        </w:tc>
      </w:tr>
      <w:tr w:rsidR="00C22303" w14:paraId="50AE5AD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BFAFDAB" w14:textId="77777777" w:rsidR="00C22303" w:rsidRDefault="00000000">
            <w:pPr>
              <w:jc w:val="center"/>
            </w:pPr>
            <w:r>
              <w:rPr>
                <w:color w:val="000000"/>
                <w:sz w:val="17"/>
                <w:szCs w:val="17"/>
              </w:rPr>
              <w:t>27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6E23FE5" w14:textId="77777777" w:rsidR="00C22303" w:rsidRDefault="00000000">
            <w:pPr>
              <w:jc w:val="center"/>
            </w:pPr>
            <w:r>
              <w:rPr>
                <w:color w:val="000000"/>
                <w:sz w:val="17"/>
                <w:szCs w:val="17"/>
              </w:rPr>
              <w:t>Aug 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0BA0591" w14:textId="77777777" w:rsidR="00C22303" w:rsidRDefault="00000000">
            <w:r>
              <w:rPr>
                <w:color w:val="000000"/>
                <w:sz w:val="17"/>
                <w:szCs w:val="17"/>
              </w:rPr>
              <w:t>August rent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B744932"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728BB82" w14:textId="77777777" w:rsidR="00C22303" w:rsidRDefault="00000000">
            <w:r>
              <w:rPr>
                <w:color w:val="000000"/>
                <w:sz w:val="17"/>
                <w:szCs w:val="17"/>
              </w:rPr>
              <w:t>Cash</w:t>
            </w:r>
          </w:p>
        </w:tc>
      </w:tr>
      <w:tr w:rsidR="00C22303" w14:paraId="359EACDD"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BDFEA88" w14:textId="77777777" w:rsidR="00C22303" w:rsidRDefault="00000000">
            <w:pPr>
              <w:jc w:val="center"/>
            </w:pPr>
            <w:r>
              <w:rPr>
                <w:color w:val="000000"/>
                <w:sz w:val="17"/>
                <w:szCs w:val="17"/>
              </w:rPr>
              <w:t>28</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83549FB" w14:textId="77777777" w:rsidR="00C22303" w:rsidRDefault="00000000">
            <w:pPr>
              <w:jc w:val="center"/>
            </w:pPr>
            <w:r>
              <w:rPr>
                <w:color w:val="000000"/>
                <w:sz w:val="17"/>
                <w:szCs w:val="17"/>
              </w:rPr>
              <w:t>Aug 9</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F641592" w14:textId="77777777" w:rsidR="00C22303" w:rsidRDefault="00000000">
            <w:r>
              <w:rPr>
                <w:color w:val="000000"/>
                <w:sz w:val="17"/>
                <w:szCs w:val="17"/>
              </w:rPr>
              <w:t>Pay Jul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D9C77C1"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6AAE84E" w14:textId="77777777" w:rsidR="00C22303" w:rsidRDefault="00000000">
            <w:r>
              <w:rPr>
                <w:color w:val="000000"/>
                <w:sz w:val="17"/>
                <w:szCs w:val="17"/>
              </w:rPr>
              <w:t>Cash</w:t>
            </w:r>
          </w:p>
        </w:tc>
      </w:tr>
      <w:tr w:rsidR="00C22303" w14:paraId="121D51B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35A5A6D" w14:textId="77777777" w:rsidR="00C22303" w:rsidRDefault="00000000">
            <w:pPr>
              <w:jc w:val="center"/>
            </w:pPr>
            <w:r>
              <w:rPr>
                <w:color w:val="000000"/>
                <w:sz w:val="17"/>
                <w:szCs w:val="17"/>
              </w:rPr>
              <w:t>29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C4BCDA7" w14:textId="77777777" w:rsidR="00C22303" w:rsidRDefault="00000000">
            <w:pPr>
              <w:jc w:val="center"/>
            </w:pPr>
            <w:r>
              <w:rPr>
                <w:color w:val="000000"/>
                <w:sz w:val="17"/>
                <w:szCs w:val="17"/>
              </w:rPr>
              <w:t>Aug 31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31D7980" w14:textId="77777777" w:rsidR="00C22303" w:rsidRDefault="00000000">
            <w:r>
              <w:rPr>
                <w:color w:val="000000"/>
                <w:sz w:val="17"/>
                <w:szCs w:val="17"/>
              </w:rPr>
              <w:t>Accrue Aug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CCB0AAC"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4656D43" w14:textId="77777777" w:rsidR="00C22303" w:rsidRDefault="00000000">
            <w:r>
              <w:rPr>
                <w:color w:val="000000"/>
                <w:sz w:val="17"/>
                <w:szCs w:val="17"/>
              </w:rPr>
              <w:t>Accrued Payroll Payable</w:t>
            </w:r>
          </w:p>
        </w:tc>
      </w:tr>
      <w:tr w:rsidR="00C22303" w14:paraId="3C4C482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9D4EA65" w14:textId="77777777" w:rsidR="00C22303" w:rsidRDefault="00000000">
            <w:pPr>
              <w:jc w:val="center"/>
            </w:pPr>
            <w:r>
              <w:rPr>
                <w:color w:val="000000"/>
                <w:sz w:val="17"/>
                <w:szCs w:val="17"/>
              </w:rPr>
              <w:t>30</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830E368" w14:textId="77777777" w:rsidR="00C22303" w:rsidRDefault="00000000">
            <w:pPr>
              <w:jc w:val="center"/>
            </w:pPr>
            <w:r>
              <w:rPr>
                <w:color w:val="000000"/>
                <w:sz w:val="17"/>
                <w:szCs w:val="17"/>
              </w:rPr>
              <w:t>Sep 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690E7E6" w14:textId="77777777" w:rsidR="00C22303" w:rsidRDefault="00000000">
            <w:r>
              <w:rPr>
                <w:color w:val="000000"/>
                <w:sz w:val="17"/>
                <w:szCs w:val="17"/>
              </w:rPr>
              <w:t>September rent</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01D113C"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62B0ADC" w14:textId="77777777" w:rsidR="00C22303" w:rsidRDefault="00000000">
            <w:r>
              <w:rPr>
                <w:color w:val="000000"/>
                <w:sz w:val="17"/>
                <w:szCs w:val="17"/>
              </w:rPr>
              <w:t>Cash</w:t>
            </w:r>
          </w:p>
        </w:tc>
      </w:tr>
      <w:tr w:rsidR="00C22303" w14:paraId="647AEC6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578DCC7" w14:textId="77777777" w:rsidR="00C22303" w:rsidRDefault="00000000">
            <w:pPr>
              <w:jc w:val="center"/>
            </w:pPr>
            <w:r>
              <w:rPr>
                <w:color w:val="000000"/>
                <w:sz w:val="17"/>
                <w:szCs w:val="17"/>
              </w:rPr>
              <w:t>31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8BAAB9E" w14:textId="77777777" w:rsidR="00C22303" w:rsidRDefault="00000000">
            <w:pPr>
              <w:jc w:val="center"/>
            </w:pPr>
            <w:r>
              <w:rPr>
                <w:color w:val="000000"/>
                <w:sz w:val="17"/>
                <w:szCs w:val="17"/>
              </w:rPr>
              <w:t>Sep 9</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C568066" w14:textId="77777777" w:rsidR="00C22303" w:rsidRDefault="00000000">
            <w:r>
              <w:rPr>
                <w:color w:val="000000"/>
                <w:sz w:val="17"/>
                <w:szCs w:val="17"/>
              </w:rPr>
              <w:t>Pay Aug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D88A525"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E3438FB" w14:textId="77777777" w:rsidR="00C22303" w:rsidRDefault="00000000">
            <w:r>
              <w:rPr>
                <w:color w:val="000000"/>
                <w:sz w:val="17"/>
                <w:szCs w:val="17"/>
              </w:rPr>
              <w:t>Cash</w:t>
            </w:r>
          </w:p>
        </w:tc>
      </w:tr>
      <w:tr w:rsidR="00C22303" w14:paraId="5A509F4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ACBB83B" w14:textId="77777777" w:rsidR="00C22303" w:rsidRDefault="00000000">
            <w:pPr>
              <w:jc w:val="center"/>
            </w:pPr>
            <w:r>
              <w:rPr>
                <w:color w:val="000000"/>
                <w:sz w:val="17"/>
                <w:szCs w:val="17"/>
              </w:rPr>
              <w:t>32</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4678B98" w14:textId="77777777" w:rsidR="00C22303" w:rsidRDefault="00000000">
            <w:pPr>
              <w:jc w:val="center"/>
            </w:pPr>
            <w:r>
              <w:rPr>
                <w:color w:val="000000"/>
                <w:sz w:val="17"/>
                <w:szCs w:val="17"/>
              </w:rPr>
              <w:t>Sep 29</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3633018" w14:textId="77777777" w:rsidR="00C22303" w:rsidRDefault="00000000">
            <w:r>
              <w:rPr>
                <w:color w:val="000000"/>
                <w:sz w:val="17"/>
                <w:szCs w:val="17"/>
              </w:rPr>
              <w:t>Collect Jul revenue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F38D572" w14:textId="77777777" w:rsidR="00C22303" w:rsidRDefault="00000000">
            <w:r>
              <w:rPr>
                <w:color w:val="000000"/>
                <w:sz w:val="17"/>
                <w:szCs w:val="17"/>
              </w:rPr>
              <w:t>Cash</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2615041" w14:textId="77777777" w:rsidR="00C22303" w:rsidRDefault="00000000">
            <w:r>
              <w:rPr>
                <w:color w:val="000000"/>
                <w:sz w:val="17"/>
                <w:szCs w:val="17"/>
              </w:rPr>
              <w:t>Accounts Receivable</w:t>
            </w:r>
          </w:p>
        </w:tc>
      </w:tr>
      <w:tr w:rsidR="00C22303" w14:paraId="0D2FD1B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1FB8CE8" w14:textId="77777777" w:rsidR="00C22303" w:rsidRDefault="00000000">
            <w:pPr>
              <w:jc w:val="center"/>
            </w:pPr>
            <w:r>
              <w:rPr>
                <w:color w:val="000000"/>
                <w:sz w:val="17"/>
                <w:szCs w:val="17"/>
              </w:rPr>
              <w:t>33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A5994E0" w14:textId="77777777" w:rsidR="00C22303" w:rsidRDefault="00000000">
            <w:pPr>
              <w:jc w:val="center"/>
            </w:pPr>
            <w:r>
              <w:rPr>
                <w:color w:val="000000"/>
                <w:sz w:val="17"/>
                <w:szCs w:val="17"/>
              </w:rPr>
              <w:t>Sep 30</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9B0FAC4" w14:textId="77777777" w:rsidR="00C22303" w:rsidRDefault="00000000">
            <w:r>
              <w:rPr>
                <w:color w:val="000000"/>
                <w:sz w:val="17"/>
                <w:szCs w:val="17"/>
              </w:rPr>
              <w:t>September revenue $80k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590FD2F" w14:textId="77777777" w:rsidR="00C22303" w:rsidRDefault="00000000">
            <w:r>
              <w:rPr>
                <w:color w:val="000000"/>
                <w:sz w:val="17"/>
                <w:szCs w:val="17"/>
              </w:rPr>
              <w:t>Accounts Receivable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64DAE98" w14:textId="77777777" w:rsidR="00C22303" w:rsidRDefault="00000000">
            <w:r>
              <w:rPr>
                <w:color w:val="000000"/>
                <w:sz w:val="17"/>
                <w:szCs w:val="17"/>
              </w:rPr>
              <w:t>Service Revenue</w:t>
            </w:r>
          </w:p>
        </w:tc>
      </w:tr>
      <w:tr w:rsidR="00C22303" w14:paraId="604504B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E8E154D" w14:textId="77777777" w:rsidR="00C22303" w:rsidRDefault="00000000">
            <w:pPr>
              <w:jc w:val="center"/>
            </w:pPr>
            <w:r>
              <w:rPr>
                <w:color w:val="000000"/>
                <w:sz w:val="17"/>
                <w:szCs w:val="17"/>
              </w:rPr>
              <w:t>34</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BD41C6A" w14:textId="77777777" w:rsidR="00C22303" w:rsidRDefault="00000000">
            <w:pPr>
              <w:jc w:val="center"/>
            </w:pPr>
            <w:r>
              <w:rPr>
                <w:color w:val="000000"/>
                <w:sz w:val="17"/>
                <w:szCs w:val="17"/>
              </w:rPr>
              <w:t>Sep 30</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352E880" w14:textId="77777777" w:rsidR="00C22303" w:rsidRDefault="00000000">
            <w:r>
              <w:rPr>
                <w:color w:val="000000"/>
                <w:sz w:val="17"/>
                <w:szCs w:val="17"/>
              </w:rPr>
              <w:t>Semi-annual interest paid</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EAE2FBF" w14:textId="77777777" w:rsidR="00C22303" w:rsidRDefault="00000000">
            <w:r>
              <w:rPr>
                <w:color w:val="000000"/>
                <w:sz w:val="17"/>
                <w:szCs w:val="17"/>
              </w:rPr>
              <w:t>Interest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B6A838A" w14:textId="77777777" w:rsidR="00C22303" w:rsidRDefault="00000000">
            <w:r>
              <w:rPr>
                <w:color w:val="000000"/>
                <w:sz w:val="17"/>
                <w:szCs w:val="17"/>
              </w:rPr>
              <w:t>Cash</w:t>
            </w:r>
          </w:p>
        </w:tc>
      </w:tr>
      <w:tr w:rsidR="00C22303" w14:paraId="78BBA88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2D3F564" w14:textId="77777777" w:rsidR="00C22303" w:rsidRDefault="00000000">
            <w:pPr>
              <w:jc w:val="center"/>
            </w:pPr>
            <w:r>
              <w:rPr>
                <w:color w:val="000000"/>
                <w:sz w:val="17"/>
                <w:szCs w:val="17"/>
              </w:rPr>
              <w:t>35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879EDA6" w14:textId="77777777" w:rsidR="00C22303" w:rsidRDefault="00000000">
            <w:pPr>
              <w:jc w:val="center"/>
            </w:pPr>
            <w:r>
              <w:rPr>
                <w:color w:val="000000"/>
                <w:sz w:val="17"/>
                <w:szCs w:val="17"/>
              </w:rPr>
              <w:t>Sep 30</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89EB77E" w14:textId="77777777" w:rsidR="00C22303" w:rsidRDefault="00000000">
            <w:r>
              <w:rPr>
                <w:color w:val="000000"/>
                <w:sz w:val="17"/>
                <w:szCs w:val="17"/>
              </w:rPr>
              <w:t>Accrue Sep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BF253D6"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A870446" w14:textId="77777777" w:rsidR="00C22303" w:rsidRDefault="00000000">
            <w:r>
              <w:rPr>
                <w:color w:val="000000"/>
                <w:sz w:val="17"/>
                <w:szCs w:val="17"/>
              </w:rPr>
              <w:t>Accrued Payroll Payable</w:t>
            </w:r>
          </w:p>
        </w:tc>
      </w:tr>
      <w:tr w:rsidR="00C22303" w14:paraId="0C8EAA5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23C23BF" w14:textId="77777777" w:rsidR="00C22303" w:rsidRDefault="00000000">
            <w:pPr>
              <w:jc w:val="center"/>
            </w:pPr>
            <w:r>
              <w:rPr>
                <w:color w:val="000000"/>
                <w:sz w:val="17"/>
                <w:szCs w:val="17"/>
              </w:rPr>
              <w:t>36</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83429C8" w14:textId="77777777" w:rsidR="00C22303" w:rsidRDefault="00000000">
            <w:pPr>
              <w:jc w:val="center"/>
            </w:pPr>
            <w:r>
              <w:rPr>
                <w:color w:val="000000"/>
                <w:sz w:val="17"/>
                <w:szCs w:val="17"/>
              </w:rPr>
              <w:t>Oct 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433BDDD" w14:textId="77777777" w:rsidR="00C22303" w:rsidRDefault="00000000">
            <w:r>
              <w:rPr>
                <w:color w:val="000000"/>
                <w:sz w:val="17"/>
                <w:szCs w:val="17"/>
              </w:rPr>
              <w:t>October rent</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007A9D1"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10A8B4D" w14:textId="77777777" w:rsidR="00C22303" w:rsidRDefault="00000000">
            <w:r>
              <w:rPr>
                <w:color w:val="000000"/>
                <w:sz w:val="17"/>
                <w:szCs w:val="17"/>
              </w:rPr>
              <w:t>Cash</w:t>
            </w:r>
          </w:p>
        </w:tc>
      </w:tr>
      <w:tr w:rsidR="00C22303" w14:paraId="4C19855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828B8BF" w14:textId="77777777" w:rsidR="00C22303" w:rsidRDefault="00000000">
            <w:pPr>
              <w:jc w:val="center"/>
            </w:pPr>
            <w:r>
              <w:rPr>
                <w:color w:val="000000"/>
                <w:sz w:val="17"/>
                <w:szCs w:val="17"/>
              </w:rPr>
              <w:t>37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D445C21" w14:textId="77777777" w:rsidR="00C22303" w:rsidRDefault="00000000">
            <w:pPr>
              <w:jc w:val="center"/>
            </w:pPr>
            <w:r>
              <w:rPr>
                <w:color w:val="000000"/>
                <w:sz w:val="17"/>
                <w:szCs w:val="17"/>
              </w:rPr>
              <w:t>Oct 9</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28F2CF7" w14:textId="77777777" w:rsidR="00C22303" w:rsidRDefault="00000000">
            <w:r>
              <w:rPr>
                <w:color w:val="000000"/>
                <w:sz w:val="17"/>
                <w:szCs w:val="17"/>
              </w:rPr>
              <w:t>Pay Sep payroll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9BCC471"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9C8EC2F" w14:textId="77777777" w:rsidR="00C22303" w:rsidRDefault="00000000">
            <w:r>
              <w:rPr>
                <w:color w:val="000000"/>
                <w:sz w:val="17"/>
                <w:szCs w:val="17"/>
              </w:rPr>
              <w:t>Cash</w:t>
            </w:r>
          </w:p>
        </w:tc>
      </w:tr>
      <w:tr w:rsidR="00C22303" w14:paraId="10CFA643"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A1D3246" w14:textId="77777777" w:rsidR="00C22303" w:rsidRDefault="00000000">
            <w:pPr>
              <w:jc w:val="center"/>
            </w:pPr>
            <w:r>
              <w:rPr>
                <w:color w:val="000000"/>
                <w:sz w:val="17"/>
                <w:szCs w:val="17"/>
              </w:rPr>
              <w:t>38</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D1E6ED7" w14:textId="77777777" w:rsidR="00C22303" w:rsidRDefault="00000000">
            <w:pPr>
              <w:jc w:val="center"/>
            </w:pPr>
            <w:r>
              <w:rPr>
                <w:color w:val="000000"/>
                <w:sz w:val="17"/>
                <w:szCs w:val="17"/>
              </w:rPr>
              <w:t>Oct 31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38EE58E" w14:textId="77777777" w:rsidR="00C22303" w:rsidRDefault="00000000">
            <w:r>
              <w:rPr>
                <w:color w:val="000000"/>
                <w:sz w:val="17"/>
                <w:szCs w:val="17"/>
              </w:rPr>
              <w:t>Accrue Oct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C093BF3"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94D9811" w14:textId="77777777" w:rsidR="00C22303" w:rsidRDefault="00000000">
            <w:r>
              <w:rPr>
                <w:color w:val="000000"/>
                <w:sz w:val="17"/>
                <w:szCs w:val="17"/>
              </w:rPr>
              <w:t>Accrued Payroll Payable</w:t>
            </w:r>
          </w:p>
        </w:tc>
      </w:tr>
      <w:tr w:rsidR="00C22303" w14:paraId="2B7B47A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92A02E7" w14:textId="77777777" w:rsidR="00C22303" w:rsidRDefault="00000000">
            <w:pPr>
              <w:jc w:val="center"/>
            </w:pPr>
            <w:r>
              <w:rPr>
                <w:color w:val="000000"/>
                <w:sz w:val="17"/>
                <w:szCs w:val="17"/>
              </w:rPr>
              <w:lastRenderedPageBreak/>
              <w:t>39</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BBE11FD" w14:textId="77777777" w:rsidR="00C22303" w:rsidRDefault="00000000">
            <w:pPr>
              <w:jc w:val="center"/>
            </w:pPr>
            <w:r>
              <w:rPr>
                <w:color w:val="000000"/>
                <w:sz w:val="17"/>
                <w:szCs w:val="17"/>
              </w:rPr>
              <w:t>Nov 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5C4E7FC" w14:textId="77777777" w:rsidR="00C22303" w:rsidRDefault="00000000">
            <w:r>
              <w:rPr>
                <w:color w:val="000000"/>
                <w:sz w:val="17"/>
                <w:szCs w:val="17"/>
              </w:rPr>
              <w:t>November rent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E04768D"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C44EE6A" w14:textId="77777777" w:rsidR="00C22303" w:rsidRDefault="00000000">
            <w:r>
              <w:rPr>
                <w:color w:val="000000"/>
                <w:sz w:val="17"/>
                <w:szCs w:val="17"/>
              </w:rPr>
              <w:t>Cash</w:t>
            </w:r>
          </w:p>
        </w:tc>
      </w:tr>
      <w:tr w:rsidR="00C22303" w14:paraId="6B6BB1B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377AD5A" w14:textId="77777777" w:rsidR="00C22303" w:rsidRDefault="00000000">
            <w:pPr>
              <w:jc w:val="center"/>
            </w:pPr>
            <w:r>
              <w:rPr>
                <w:color w:val="000000"/>
                <w:sz w:val="17"/>
                <w:szCs w:val="17"/>
              </w:rPr>
              <w:t>40</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1422293" w14:textId="77777777" w:rsidR="00C22303" w:rsidRDefault="00000000">
            <w:pPr>
              <w:jc w:val="center"/>
            </w:pPr>
            <w:r>
              <w:rPr>
                <w:color w:val="000000"/>
                <w:sz w:val="17"/>
                <w:szCs w:val="17"/>
              </w:rPr>
              <w:t>Nov 9</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13522D1" w14:textId="77777777" w:rsidR="00C22303" w:rsidRDefault="00000000">
            <w:r>
              <w:rPr>
                <w:color w:val="000000"/>
                <w:sz w:val="17"/>
                <w:szCs w:val="17"/>
              </w:rPr>
              <w:t>Pay Oct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E85755B"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0F3FE33" w14:textId="77777777" w:rsidR="00C22303" w:rsidRDefault="00000000">
            <w:r>
              <w:rPr>
                <w:color w:val="000000"/>
                <w:sz w:val="17"/>
                <w:szCs w:val="17"/>
              </w:rPr>
              <w:t>Cash</w:t>
            </w:r>
          </w:p>
        </w:tc>
      </w:tr>
      <w:tr w:rsidR="00C22303" w14:paraId="752D865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D8D5C06" w14:textId="77777777" w:rsidR="00C22303" w:rsidRDefault="00000000">
            <w:pPr>
              <w:jc w:val="center"/>
            </w:pPr>
            <w:r>
              <w:rPr>
                <w:color w:val="000000"/>
                <w:sz w:val="17"/>
                <w:szCs w:val="17"/>
              </w:rPr>
              <w:t>41</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31021FA" w14:textId="77777777" w:rsidR="00C22303" w:rsidRDefault="00000000">
            <w:pPr>
              <w:jc w:val="center"/>
            </w:pPr>
            <w:r>
              <w:rPr>
                <w:color w:val="000000"/>
                <w:sz w:val="17"/>
                <w:szCs w:val="17"/>
              </w:rPr>
              <w:t>Nov 29</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CF45ED2" w14:textId="77777777" w:rsidR="00C22303" w:rsidRDefault="00000000">
            <w:r>
              <w:rPr>
                <w:color w:val="000000"/>
                <w:sz w:val="17"/>
                <w:szCs w:val="17"/>
              </w:rPr>
              <w:t>Collect Sep revenue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5E66074" w14:textId="77777777" w:rsidR="00C22303" w:rsidRDefault="00000000">
            <w:r>
              <w:rPr>
                <w:color w:val="000000"/>
                <w:sz w:val="17"/>
                <w:szCs w:val="17"/>
              </w:rPr>
              <w:t>Cash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20F0486" w14:textId="77777777" w:rsidR="00C22303" w:rsidRDefault="00000000">
            <w:r>
              <w:rPr>
                <w:color w:val="000000"/>
                <w:sz w:val="17"/>
                <w:szCs w:val="17"/>
              </w:rPr>
              <w:t>Accounts Receivable</w:t>
            </w:r>
          </w:p>
        </w:tc>
      </w:tr>
      <w:tr w:rsidR="00C22303" w14:paraId="7C71D15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E875C2B" w14:textId="77777777" w:rsidR="00C22303" w:rsidRDefault="00000000">
            <w:pPr>
              <w:jc w:val="center"/>
            </w:pPr>
            <w:r>
              <w:rPr>
                <w:color w:val="000000"/>
                <w:sz w:val="17"/>
                <w:szCs w:val="17"/>
              </w:rPr>
              <w:t>42</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9E7D009" w14:textId="77777777" w:rsidR="00C22303" w:rsidRDefault="00000000">
            <w:pPr>
              <w:jc w:val="center"/>
            </w:pPr>
            <w:r>
              <w:rPr>
                <w:color w:val="000000"/>
                <w:sz w:val="17"/>
                <w:szCs w:val="17"/>
              </w:rPr>
              <w:t>Nov 30</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2D24D132" w14:textId="77777777" w:rsidR="00C22303" w:rsidRDefault="00000000">
            <w:r>
              <w:rPr>
                <w:color w:val="000000"/>
                <w:sz w:val="17"/>
                <w:szCs w:val="17"/>
              </w:rPr>
              <w:t>SAFE converts → Pref Stock A</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87A4287" w14:textId="77777777" w:rsidR="00C22303" w:rsidRDefault="00000000">
            <w:r>
              <w:rPr>
                <w:color w:val="000000"/>
                <w:sz w:val="17"/>
                <w:szCs w:val="17"/>
              </w:rPr>
              <w:t>SAFE Liability</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5572D4F" w14:textId="77777777" w:rsidR="00C22303" w:rsidRDefault="00000000">
            <w:r>
              <w:rPr>
                <w:color w:val="000000"/>
                <w:sz w:val="17"/>
                <w:szCs w:val="17"/>
              </w:rPr>
              <w:t>Preferred Stock A — APIC</w:t>
            </w:r>
          </w:p>
        </w:tc>
      </w:tr>
      <w:tr w:rsidR="00C22303" w14:paraId="509D22E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578E5CD" w14:textId="77777777" w:rsidR="00C22303" w:rsidRDefault="00000000">
            <w:pPr>
              <w:jc w:val="center"/>
            </w:pPr>
            <w:r>
              <w:rPr>
                <w:color w:val="000000"/>
                <w:sz w:val="17"/>
                <w:szCs w:val="17"/>
              </w:rPr>
              <w:t>43</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A14B23A" w14:textId="77777777" w:rsidR="00C22303" w:rsidRDefault="00000000">
            <w:pPr>
              <w:jc w:val="center"/>
            </w:pPr>
            <w:r>
              <w:rPr>
                <w:color w:val="000000"/>
                <w:sz w:val="17"/>
                <w:szCs w:val="17"/>
              </w:rPr>
              <w:t>Nov 30</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7064339" w14:textId="77777777" w:rsidR="00C22303" w:rsidRDefault="00000000">
            <w:r>
              <w:rPr>
                <w:color w:val="000000"/>
                <w:sz w:val="17"/>
                <w:szCs w:val="17"/>
              </w:rPr>
              <w:t>Investor B — Pref Stock 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64DA79E" w14:textId="77777777" w:rsidR="00C22303" w:rsidRDefault="00000000">
            <w:r>
              <w:rPr>
                <w:color w:val="000000"/>
                <w:sz w:val="17"/>
                <w:szCs w:val="17"/>
              </w:rPr>
              <w:t>Cash</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C241DEF" w14:textId="77777777" w:rsidR="00C22303" w:rsidRDefault="00000000">
            <w:r>
              <w:rPr>
                <w:color w:val="000000"/>
                <w:sz w:val="17"/>
                <w:szCs w:val="17"/>
              </w:rPr>
              <w:t>Preferred Stock A — APIC</w:t>
            </w:r>
          </w:p>
        </w:tc>
      </w:tr>
      <w:tr w:rsidR="00C22303" w14:paraId="6251113F"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74FEF66" w14:textId="77777777" w:rsidR="00C22303" w:rsidRDefault="00000000">
            <w:pPr>
              <w:jc w:val="center"/>
            </w:pPr>
            <w:r>
              <w:rPr>
                <w:color w:val="000000"/>
                <w:sz w:val="17"/>
                <w:szCs w:val="17"/>
              </w:rPr>
              <w:t>44</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09FF7D8" w14:textId="77777777" w:rsidR="00C22303" w:rsidRDefault="00000000">
            <w:pPr>
              <w:jc w:val="center"/>
            </w:pPr>
            <w:r>
              <w:rPr>
                <w:color w:val="000000"/>
                <w:sz w:val="17"/>
                <w:szCs w:val="17"/>
              </w:rPr>
              <w:t>Nov 30</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3F3E080" w14:textId="77777777" w:rsidR="00C22303" w:rsidRDefault="00000000">
            <w:r>
              <w:rPr>
                <w:color w:val="000000"/>
                <w:sz w:val="17"/>
                <w:szCs w:val="17"/>
              </w:rPr>
              <w:t>Accrue Nov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DF86FD6"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EE71658" w14:textId="77777777" w:rsidR="00C22303" w:rsidRDefault="00000000">
            <w:r>
              <w:rPr>
                <w:color w:val="000000"/>
                <w:sz w:val="17"/>
                <w:szCs w:val="17"/>
              </w:rPr>
              <w:t>Accrued Payroll Payable</w:t>
            </w:r>
          </w:p>
        </w:tc>
      </w:tr>
      <w:tr w:rsidR="00C22303" w14:paraId="32D68EEC"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B0F9193" w14:textId="77777777" w:rsidR="00C22303" w:rsidRDefault="00000000">
            <w:pPr>
              <w:jc w:val="center"/>
            </w:pPr>
            <w:r>
              <w:rPr>
                <w:color w:val="000000"/>
                <w:sz w:val="17"/>
                <w:szCs w:val="17"/>
              </w:rPr>
              <w:t>45</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F509F9F" w14:textId="77777777" w:rsidR="00C22303" w:rsidRDefault="00000000">
            <w:pPr>
              <w:jc w:val="center"/>
            </w:pPr>
            <w:r>
              <w:rPr>
                <w:color w:val="000000"/>
                <w:sz w:val="17"/>
                <w:szCs w:val="17"/>
              </w:rPr>
              <w:t>Dec 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3089431" w14:textId="77777777" w:rsidR="00C22303" w:rsidRDefault="00000000">
            <w:r>
              <w:rPr>
                <w:color w:val="000000"/>
                <w:sz w:val="17"/>
                <w:szCs w:val="17"/>
              </w:rPr>
              <w:t>December rent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B29F831" w14:textId="77777777" w:rsidR="00C22303" w:rsidRDefault="00000000">
            <w:r>
              <w:rPr>
                <w:color w:val="000000"/>
                <w:sz w:val="17"/>
                <w:szCs w:val="17"/>
              </w:rPr>
              <w:t>Rent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642321DA" w14:textId="77777777" w:rsidR="00C22303" w:rsidRDefault="00000000">
            <w:r>
              <w:rPr>
                <w:color w:val="000000"/>
                <w:sz w:val="17"/>
                <w:szCs w:val="17"/>
              </w:rPr>
              <w:t>Cash</w:t>
            </w:r>
          </w:p>
        </w:tc>
      </w:tr>
      <w:tr w:rsidR="00C22303" w14:paraId="5C5775E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C35CEB2" w14:textId="77777777" w:rsidR="00C22303" w:rsidRDefault="00000000">
            <w:pPr>
              <w:jc w:val="center"/>
            </w:pPr>
            <w:r>
              <w:rPr>
                <w:color w:val="000000"/>
                <w:sz w:val="17"/>
                <w:szCs w:val="17"/>
              </w:rPr>
              <w:t>46</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7477022" w14:textId="77777777" w:rsidR="00C22303" w:rsidRDefault="00000000">
            <w:pPr>
              <w:jc w:val="center"/>
            </w:pPr>
            <w:r>
              <w:rPr>
                <w:color w:val="000000"/>
                <w:sz w:val="17"/>
                <w:szCs w:val="17"/>
              </w:rPr>
              <w:t>Dec 9</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AA5B0BA" w14:textId="77777777" w:rsidR="00C22303" w:rsidRDefault="00000000">
            <w:r>
              <w:rPr>
                <w:color w:val="000000"/>
                <w:sz w:val="17"/>
                <w:szCs w:val="17"/>
              </w:rPr>
              <w:t>Pay Nov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179AA63" w14:textId="77777777" w:rsidR="00C22303" w:rsidRDefault="00000000">
            <w:r>
              <w:rPr>
                <w:color w:val="000000"/>
                <w:sz w:val="17"/>
                <w:szCs w:val="17"/>
              </w:rPr>
              <w:t>Accrued Payroll Payable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38A5123" w14:textId="77777777" w:rsidR="00C22303" w:rsidRDefault="00000000">
            <w:r>
              <w:rPr>
                <w:color w:val="000000"/>
                <w:sz w:val="17"/>
                <w:szCs w:val="17"/>
              </w:rPr>
              <w:t>Cash</w:t>
            </w:r>
          </w:p>
        </w:tc>
      </w:tr>
      <w:tr w:rsidR="00C22303" w14:paraId="48591CA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252B0CA" w14:textId="77777777" w:rsidR="00C22303" w:rsidRDefault="00000000">
            <w:pPr>
              <w:jc w:val="center"/>
            </w:pPr>
            <w:r>
              <w:rPr>
                <w:color w:val="000000"/>
                <w:sz w:val="17"/>
                <w:szCs w:val="17"/>
              </w:rPr>
              <w:t>47</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9550867" w14:textId="77777777" w:rsidR="00C22303" w:rsidRDefault="00000000">
            <w:pPr>
              <w:jc w:val="center"/>
            </w:pPr>
            <w:r>
              <w:rPr>
                <w:color w:val="000000"/>
                <w:sz w:val="17"/>
                <w:szCs w:val="17"/>
              </w:rPr>
              <w:t>Dec 31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E303B26" w14:textId="77777777" w:rsidR="00C22303" w:rsidRDefault="00000000">
            <w:r>
              <w:rPr>
                <w:color w:val="000000"/>
                <w:sz w:val="17"/>
                <w:szCs w:val="17"/>
              </w:rPr>
              <w:t>December revenue $120k</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0B59F195" w14:textId="77777777" w:rsidR="00C22303" w:rsidRDefault="00000000">
            <w:r>
              <w:rPr>
                <w:color w:val="000000"/>
                <w:sz w:val="17"/>
                <w:szCs w:val="17"/>
              </w:rPr>
              <w:t>Accounts Receivable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4958D44" w14:textId="77777777" w:rsidR="00C22303" w:rsidRDefault="00000000">
            <w:r>
              <w:rPr>
                <w:color w:val="000000"/>
                <w:sz w:val="17"/>
                <w:szCs w:val="17"/>
              </w:rPr>
              <w:t>Service Revenue</w:t>
            </w:r>
          </w:p>
        </w:tc>
      </w:tr>
      <w:tr w:rsidR="00C22303" w14:paraId="179100A9"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DAD204A" w14:textId="77777777" w:rsidR="00C22303" w:rsidRDefault="00000000">
            <w:pPr>
              <w:jc w:val="center"/>
            </w:pPr>
            <w:r>
              <w:rPr>
                <w:color w:val="000000"/>
                <w:sz w:val="17"/>
                <w:szCs w:val="17"/>
              </w:rPr>
              <w:t>48</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15BC86C2" w14:textId="77777777" w:rsidR="00C22303" w:rsidRDefault="00000000">
            <w:pPr>
              <w:jc w:val="center"/>
            </w:pPr>
            <w:r>
              <w:rPr>
                <w:color w:val="000000"/>
                <w:sz w:val="17"/>
                <w:szCs w:val="17"/>
              </w:rPr>
              <w:t>Dec 31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C8A8C13" w14:textId="77777777" w:rsidR="00C22303" w:rsidRDefault="00000000">
            <w:r>
              <w:rPr>
                <w:color w:val="000000"/>
                <w:sz w:val="17"/>
                <w:szCs w:val="17"/>
              </w:rPr>
              <w:t>Accrue Dec payroll</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6A2CBFAB" w14:textId="77777777" w:rsidR="00C22303" w:rsidRDefault="00000000">
            <w:r>
              <w:rPr>
                <w:color w:val="000000"/>
                <w:sz w:val="17"/>
                <w:szCs w:val="17"/>
              </w:rPr>
              <w:t>Payroll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51C1EC3F" w14:textId="77777777" w:rsidR="00C22303" w:rsidRDefault="00000000">
            <w:r>
              <w:rPr>
                <w:color w:val="000000"/>
                <w:sz w:val="17"/>
                <w:szCs w:val="17"/>
              </w:rPr>
              <w:t>Accrued Payroll Payable</w:t>
            </w:r>
          </w:p>
        </w:tc>
      </w:tr>
      <w:tr w:rsidR="00C22303" w14:paraId="138503E7"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30D309B8" w14:textId="77777777" w:rsidR="00C22303" w:rsidRDefault="00000000">
            <w:pPr>
              <w:jc w:val="center"/>
            </w:pPr>
            <w:r>
              <w:rPr>
                <w:color w:val="843C0C"/>
                <w:sz w:val="17"/>
                <w:szCs w:val="17"/>
              </w:rPr>
              <w:t>49 ⚙</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B28A5C5" w14:textId="77777777" w:rsidR="00C22303" w:rsidRDefault="00000000">
            <w:pPr>
              <w:jc w:val="center"/>
            </w:pPr>
            <w:r>
              <w:rPr>
                <w:color w:val="843C0C"/>
                <w:sz w:val="17"/>
                <w:szCs w:val="17"/>
              </w:rPr>
              <w:t>Dec 31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516C4CCF" w14:textId="77777777" w:rsidR="00C22303" w:rsidRDefault="00000000">
            <w:r>
              <w:rPr>
                <w:color w:val="843C0C"/>
                <w:sz w:val="17"/>
                <w:szCs w:val="17"/>
              </w:rPr>
              <w:t>Depreciation (Apr–Dec)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2CB7DA9" w14:textId="77777777" w:rsidR="00C22303" w:rsidRDefault="00000000">
            <w:r>
              <w:rPr>
                <w:color w:val="843C0C"/>
                <w:sz w:val="17"/>
                <w:szCs w:val="17"/>
              </w:rPr>
              <w:t>Depreciation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13A09BC8" w14:textId="77777777" w:rsidR="00C22303" w:rsidRDefault="00000000">
            <w:r>
              <w:rPr>
                <w:color w:val="843C0C"/>
                <w:sz w:val="17"/>
                <w:szCs w:val="17"/>
              </w:rPr>
              <w:t>Accumulated Depreciation</w:t>
            </w:r>
          </w:p>
        </w:tc>
      </w:tr>
      <w:tr w:rsidR="00C22303" w14:paraId="710100A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70F369E4" w14:textId="77777777" w:rsidR="00C22303" w:rsidRDefault="00000000">
            <w:pPr>
              <w:jc w:val="center"/>
            </w:pPr>
            <w:r>
              <w:rPr>
                <w:color w:val="843C0C"/>
                <w:sz w:val="17"/>
                <w:szCs w:val="17"/>
              </w:rPr>
              <w:t>50 ⚙</w:t>
            </w:r>
          </w:p>
        </w:tc>
        <w:tc>
          <w:tcPr>
            <w:tcW w:w="9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453239C7" w14:textId="77777777" w:rsidR="00C22303" w:rsidRDefault="00000000">
            <w:pPr>
              <w:jc w:val="center"/>
            </w:pPr>
            <w:r>
              <w:rPr>
                <w:color w:val="843C0C"/>
                <w:sz w:val="17"/>
                <w:szCs w:val="17"/>
              </w:rPr>
              <w:t>Dec 31</w:t>
            </w:r>
          </w:p>
        </w:tc>
        <w:tc>
          <w:tcPr>
            <w:tcW w:w="286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2DF5AFD" w14:textId="77777777" w:rsidR="00C22303" w:rsidRDefault="00000000">
            <w:r>
              <w:rPr>
                <w:color w:val="843C0C"/>
                <w:sz w:val="17"/>
                <w:szCs w:val="17"/>
              </w:rPr>
              <w:t>Insurance expense (Jul–Dec)</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3DB271A1" w14:textId="77777777" w:rsidR="00C22303" w:rsidRDefault="00000000">
            <w:r>
              <w:rPr>
                <w:color w:val="843C0C"/>
                <w:sz w:val="17"/>
                <w:szCs w:val="17"/>
              </w:rPr>
              <w:t>Insurance Expense</w:t>
            </w:r>
          </w:p>
        </w:tc>
        <w:tc>
          <w:tcPr>
            <w:tcW w:w="2400" w:type="dxa"/>
            <w:tcBorders>
              <w:top w:val="single" w:sz="4" w:space="0" w:color="CCCCCC"/>
              <w:left w:val="single" w:sz="4" w:space="0" w:color="CCCCCC"/>
              <w:bottom w:val="single" w:sz="4" w:space="0" w:color="CCCCCC"/>
              <w:right w:val="single" w:sz="4" w:space="0" w:color="CCCCCC"/>
            </w:tcBorders>
            <w:shd w:val="clear" w:color="auto" w:fill="DEEAF1"/>
            <w:tcMar>
              <w:top w:w="50" w:type="dxa"/>
              <w:left w:w="100" w:type="dxa"/>
              <w:bottom w:w="50" w:type="dxa"/>
              <w:right w:w="60" w:type="dxa"/>
            </w:tcMar>
          </w:tcPr>
          <w:p w14:paraId="01BDFF8A" w14:textId="77777777" w:rsidR="00C22303" w:rsidRDefault="00000000">
            <w:r>
              <w:rPr>
                <w:color w:val="843C0C"/>
                <w:sz w:val="17"/>
                <w:szCs w:val="17"/>
              </w:rPr>
              <w:t>Prepaid Insurance</w:t>
            </w:r>
          </w:p>
        </w:tc>
      </w:tr>
      <w:tr w:rsidR="00C22303" w14:paraId="354DB994"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E824D33" w14:textId="77777777" w:rsidR="00C22303" w:rsidRDefault="00000000">
            <w:pPr>
              <w:jc w:val="center"/>
            </w:pPr>
            <w:r>
              <w:rPr>
                <w:color w:val="843C0C"/>
                <w:sz w:val="17"/>
                <w:szCs w:val="17"/>
              </w:rPr>
              <w:t>51 ⚙</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7D88227" w14:textId="77777777" w:rsidR="00C22303" w:rsidRDefault="00000000">
            <w:pPr>
              <w:jc w:val="center"/>
            </w:pPr>
            <w:r>
              <w:rPr>
                <w:color w:val="843C0C"/>
                <w:sz w:val="17"/>
                <w:szCs w:val="17"/>
              </w:rPr>
              <w:t>Dec 31</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48061032" w14:textId="77777777" w:rsidR="00C22303" w:rsidRDefault="00000000">
            <w:r>
              <w:rPr>
                <w:color w:val="843C0C"/>
                <w:sz w:val="17"/>
                <w:szCs w:val="17"/>
              </w:rPr>
              <w:t>Accrue interest (Oct–Dec)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2BA83BF0" w14:textId="77777777" w:rsidR="00C22303" w:rsidRDefault="00000000">
            <w:r>
              <w:rPr>
                <w:color w:val="843C0C"/>
                <w:sz w:val="17"/>
                <w:szCs w:val="17"/>
              </w:rPr>
              <w:t>Interest Expense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50" w:type="dxa"/>
              <w:left w:w="100" w:type="dxa"/>
              <w:bottom w:w="50" w:type="dxa"/>
              <w:right w:w="60" w:type="dxa"/>
            </w:tcMar>
          </w:tcPr>
          <w:p w14:paraId="70101DA2" w14:textId="77777777" w:rsidR="00C22303" w:rsidRDefault="00000000">
            <w:r>
              <w:rPr>
                <w:color w:val="843C0C"/>
                <w:sz w:val="17"/>
                <w:szCs w:val="17"/>
              </w:rPr>
              <w:t>Accrued Interest Payable</w:t>
            </w:r>
          </w:p>
        </w:tc>
      </w:tr>
    </w:tbl>
    <w:p w14:paraId="01D521A2" w14:textId="77777777" w:rsidR="00C22303" w:rsidRDefault="00C2230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2303" w14:paraId="5F9FA8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CE4D6"/>
            <w:tcMar>
              <w:top w:w="100" w:type="dxa"/>
              <w:left w:w="160" w:type="dxa"/>
              <w:bottom w:w="100" w:type="dxa"/>
              <w:right w:w="160" w:type="dxa"/>
            </w:tcMar>
          </w:tcPr>
          <w:p w14:paraId="68780689" w14:textId="77777777" w:rsidR="00C22303" w:rsidRDefault="00000000">
            <w:pPr>
              <w:spacing w:after="40"/>
            </w:pPr>
            <w:r>
              <w:rPr>
                <w:b/>
                <w:bCs/>
                <w:color w:val="843C0C"/>
              </w:rPr>
              <w:t xml:space="preserve">⚙ Adjusting entries (marked ⚙):  </w:t>
            </w:r>
            <w:r>
              <w:rPr>
                <w:color w:val="000000"/>
              </w:rPr>
              <w:t>Entries 49–51 are year-end adjusting entries. They don't involve a new cash transaction — they correct account balances to properly reflect expenses incurred and assets consumed by December 31, 2025.</w:t>
            </w:r>
          </w:p>
        </w:tc>
      </w:tr>
    </w:tbl>
    <w:p w14:paraId="0B20D0A3" w14:textId="77777777" w:rsidR="00CB0F1B" w:rsidRDefault="00CB0F1B"/>
    <w:sectPr w:rsidR="00CB0F1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5CAF8" w14:textId="77777777" w:rsidR="00CB0F1B" w:rsidRDefault="00CB0F1B">
      <w:r>
        <w:separator/>
      </w:r>
    </w:p>
  </w:endnote>
  <w:endnote w:type="continuationSeparator" w:id="0">
    <w:p w14:paraId="6B6129F1" w14:textId="77777777" w:rsidR="00CB0F1B" w:rsidRDefault="00CB0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AFD2" w14:textId="77777777" w:rsidR="00C22303" w:rsidRDefault="00000000">
    <w:pPr>
      <w:jc w:val="center"/>
    </w:pPr>
    <w:r>
      <w:rPr>
        <w:color w:val="888888"/>
        <w:sz w:val="16"/>
        <w:szCs w:val="16"/>
      </w:rPr>
      <w:t xml:space="preserve">Company ABC Inc. — Assignment #1 Guidebook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8139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98139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216C8" w14:textId="77777777" w:rsidR="00CB0F1B" w:rsidRDefault="00CB0F1B">
      <w:r>
        <w:separator/>
      </w:r>
    </w:p>
  </w:footnote>
  <w:footnote w:type="continuationSeparator" w:id="0">
    <w:p w14:paraId="5A237C7D" w14:textId="77777777" w:rsidR="00CB0F1B" w:rsidRDefault="00CB0F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30763"/>
    <w:multiLevelType w:val="hybridMultilevel"/>
    <w:tmpl w:val="39DC3040"/>
    <w:lvl w:ilvl="0" w:tplc="77F6A15E">
      <w:start w:val="1"/>
      <w:numFmt w:val="bullet"/>
      <w:lvlText w:val="●"/>
      <w:lvlJc w:val="left"/>
      <w:pPr>
        <w:ind w:left="720" w:hanging="360"/>
      </w:pPr>
    </w:lvl>
    <w:lvl w:ilvl="1" w:tplc="25C69F5E">
      <w:start w:val="1"/>
      <w:numFmt w:val="bullet"/>
      <w:lvlText w:val="○"/>
      <w:lvlJc w:val="left"/>
      <w:pPr>
        <w:ind w:left="1440" w:hanging="360"/>
      </w:pPr>
    </w:lvl>
    <w:lvl w:ilvl="2" w:tplc="86C6DABC">
      <w:start w:val="1"/>
      <w:numFmt w:val="bullet"/>
      <w:lvlText w:val="■"/>
      <w:lvlJc w:val="left"/>
      <w:pPr>
        <w:ind w:left="2160" w:hanging="360"/>
      </w:pPr>
    </w:lvl>
    <w:lvl w:ilvl="3" w:tplc="F8800DE2">
      <w:start w:val="1"/>
      <w:numFmt w:val="bullet"/>
      <w:lvlText w:val="●"/>
      <w:lvlJc w:val="left"/>
      <w:pPr>
        <w:ind w:left="2880" w:hanging="360"/>
      </w:pPr>
    </w:lvl>
    <w:lvl w:ilvl="4" w:tplc="E3921478">
      <w:start w:val="1"/>
      <w:numFmt w:val="bullet"/>
      <w:lvlText w:val="○"/>
      <w:lvlJc w:val="left"/>
      <w:pPr>
        <w:ind w:left="3600" w:hanging="360"/>
      </w:pPr>
    </w:lvl>
    <w:lvl w:ilvl="5" w:tplc="B4546F2A">
      <w:start w:val="1"/>
      <w:numFmt w:val="bullet"/>
      <w:lvlText w:val="■"/>
      <w:lvlJc w:val="left"/>
      <w:pPr>
        <w:ind w:left="4320" w:hanging="360"/>
      </w:pPr>
    </w:lvl>
    <w:lvl w:ilvl="6" w:tplc="3FDC5DD2">
      <w:start w:val="1"/>
      <w:numFmt w:val="bullet"/>
      <w:lvlText w:val="●"/>
      <w:lvlJc w:val="left"/>
      <w:pPr>
        <w:ind w:left="5040" w:hanging="360"/>
      </w:pPr>
    </w:lvl>
    <w:lvl w:ilvl="7" w:tplc="991EA5AE">
      <w:start w:val="1"/>
      <w:numFmt w:val="bullet"/>
      <w:lvlText w:val="●"/>
      <w:lvlJc w:val="left"/>
      <w:pPr>
        <w:ind w:left="5760" w:hanging="360"/>
      </w:pPr>
    </w:lvl>
    <w:lvl w:ilvl="8" w:tplc="A7E802C6">
      <w:start w:val="1"/>
      <w:numFmt w:val="bullet"/>
      <w:lvlText w:val="●"/>
      <w:lvlJc w:val="left"/>
      <w:pPr>
        <w:ind w:left="6480" w:hanging="360"/>
      </w:pPr>
    </w:lvl>
  </w:abstractNum>
  <w:num w:numId="1" w16cid:durableId="17793247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303"/>
    <w:rsid w:val="004A6283"/>
    <w:rsid w:val="005549B2"/>
    <w:rsid w:val="00981394"/>
    <w:rsid w:val="00C22303"/>
    <w:rsid w:val="00CB0F1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5C09163"/>
  <w15:docId w15:val="{03E78496-7FB0-3042-8B83-AF3FCFFE9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FFFFFF"/>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semiHidden/>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3172</Words>
  <Characters>18081</Characters>
  <Application>Microsoft Office Word</Application>
  <DocSecurity>0</DocSecurity>
  <Lines>150</Lines>
  <Paragraphs>42</Paragraphs>
  <ScaleCrop>false</ScaleCrop>
  <Company/>
  <LinksUpToDate>false</LinksUpToDate>
  <CharactersWithSpaces>21211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ReesTheBeast Rees</cp:lastModifiedBy>
  <cp:revision>2</cp:revision>
  <dcterms:created xsi:type="dcterms:W3CDTF">2026-04-19T14:40:00Z</dcterms:created>
  <dcterms:modified xsi:type="dcterms:W3CDTF">2026-04-20T20:03:00Z</dcterms:modified>
</cp:coreProperties>
</file>