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23A5C" w14:textId="1D6FB5D4" w:rsidR="00B667E5" w:rsidRPr="000C6A5C" w:rsidRDefault="000C6A5C">
      <w:pPr>
        <w:rPr>
          <w:b/>
          <w:bCs/>
          <w:sz w:val="32"/>
          <w:szCs w:val="32"/>
        </w:rPr>
      </w:pPr>
      <w:r w:rsidRPr="000C6A5C">
        <w:rPr>
          <w:b/>
          <w:bCs/>
          <w:sz w:val="32"/>
          <w:szCs w:val="32"/>
        </w:rPr>
        <w:t xml:space="preserve">Changing User Stories after </w:t>
      </w:r>
      <w:r w:rsidR="0090289E">
        <w:rPr>
          <w:b/>
          <w:bCs/>
          <w:sz w:val="32"/>
          <w:szCs w:val="32"/>
        </w:rPr>
        <w:t xml:space="preserve">sponsor </w:t>
      </w:r>
      <w:r w:rsidRPr="000C6A5C">
        <w:rPr>
          <w:b/>
          <w:bCs/>
          <w:sz w:val="32"/>
          <w:szCs w:val="32"/>
        </w:rPr>
        <w:t>meeting 02/11/2022</w:t>
      </w:r>
    </w:p>
    <w:p w14:paraId="61ED7D49" w14:textId="7B196740" w:rsidR="000C6A5C" w:rsidRDefault="000C6A5C">
      <w:r>
        <w:t>As an initial set of user stories, we opted to have an arrow point to a location in AR:</w:t>
      </w:r>
    </w:p>
    <w:p w14:paraId="17DAB055" w14:textId="6A1651FB" w:rsidR="000C6A5C" w:rsidRDefault="000C6A5C">
      <w:r>
        <w:rPr>
          <w:noProof/>
        </w:rPr>
        <w:drawing>
          <wp:inline distT="0" distB="0" distL="0" distR="0" wp14:anchorId="2391434A" wp14:editId="55F31916">
            <wp:extent cx="5400040" cy="30067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3006725"/>
                    </a:xfrm>
                    <a:prstGeom prst="rect">
                      <a:avLst/>
                    </a:prstGeom>
                  </pic:spPr>
                </pic:pic>
              </a:graphicData>
            </a:graphic>
          </wp:inline>
        </w:drawing>
      </w:r>
    </w:p>
    <w:p w14:paraId="75540716" w14:textId="54A00412" w:rsidR="000C6A5C" w:rsidRDefault="000C6A5C">
      <w:r>
        <w:t>This is with having a tag at a location. In addition to this, we determined the method of managing these tags as a list of them in another page:</w:t>
      </w:r>
    </w:p>
    <w:p w14:paraId="4E7B984D" w14:textId="19C916B6" w:rsidR="000C6A5C" w:rsidRDefault="000C6A5C">
      <w:r>
        <w:rPr>
          <w:noProof/>
        </w:rPr>
        <w:drawing>
          <wp:inline distT="0" distB="0" distL="0" distR="0" wp14:anchorId="4E1576B4" wp14:editId="3BF0D5E7">
            <wp:extent cx="5400040" cy="253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533650"/>
                    </a:xfrm>
                    <a:prstGeom prst="rect">
                      <a:avLst/>
                    </a:prstGeom>
                  </pic:spPr>
                </pic:pic>
              </a:graphicData>
            </a:graphic>
          </wp:inline>
        </w:drawing>
      </w:r>
    </w:p>
    <w:p w14:paraId="5278F45F" w14:textId="792DA523" w:rsidR="000C6A5C" w:rsidRDefault="000C6A5C">
      <w:r>
        <w:t>Where, we determined ‘edit’ as the only method to change the tags’ location. Moreso, we failed to include the idea of ‘Picking up’ and ‘Placing down’ tags. Thus, if the user were to reach their tag and pick up that object, there would be no explicit status of ‘Picked up’, and instead would be up to implementation, maybe deleting the tag outright.</w:t>
      </w:r>
    </w:p>
    <w:p w14:paraId="67252700" w14:textId="119FB43B" w:rsidR="000C6A5C" w:rsidRDefault="000C6A5C">
      <w:r>
        <w:t>This also removes the idea of Placing down.</w:t>
      </w:r>
    </w:p>
    <w:p w14:paraId="36D1F56E" w14:textId="7472C356" w:rsidR="000C6A5C" w:rsidRDefault="000C6A5C">
      <w:r>
        <w:lastRenderedPageBreak/>
        <w:t>After the meeting with our sponsor, the idea of placing and picking was brought up, so we decided to overhaul some of our user stories to reflect this:</w:t>
      </w:r>
    </w:p>
    <w:p w14:paraId="71BCBA5E" w14:textId="6818D835" w:rsidR="000C6A5C" w:rsidRDefault="000C6A5C">
      <w:r>
        <w:rPr>
          <w:noProof/>
        </w:rPr>
        <w:drawing>
          <wp:inline distT="0" distB="0" distL="0" distR="0" wp14:anchorId="3C7F854F" wp14:editId="48FD98F0">
            <wp:extent cx="6277407" cy="19080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33409"/>
                    <a:stretch/>
                  </pic:blipFill>
                  <pic:spPr bwMode="auto">
                    <a:xfrm>
                      <a:off x="0" y="0"/>
                      <a:ext cx="6281899" cy="1909413"/>
                    </a:xfrm>
                    <a:prstGeom prst="rect">
                      <a:avLst/>
                    </a:prstGeom>
                    <a:noFill/>
                    <a:ln>
                      <a:noFill/>
                    </a:ln>
                    <a:extLst>
                      <a:ext uri="{53640926-AAD7-44D8-BBD7-CCE9431645EC}">
                        <a14:shadowObscured xmlns:a14="http://schemas.microsoft.com/office/drawing/2010/main"/>
                      </a:ext>
                    </a:extLst>
                  </pic:spPr>
                </pic:pic>
              </a:graphicData>
            </a:graphic>
          </wp:inline>
        </w:drawing>
      </w:r>
    </w:p>
    <w:p w14:paraId="7E99E152" w14:textId="5D595BFB" w:rsidR="000C6A5C" w:rsidRDefault="000C6A5C">
      <w:r>
        <w:t>In the page where you view tags, we opted to have a new status for the tags – them being ‘Picked up’. In this state, the tag would be shaded out, and the only option you’d have would be to place the tag back down.</w:t>
      </w:r>
    </w:p>
    <w:p w14:paraId="482A83B3" w14:textId="156398F5" w:rsidR="000C6A5C" w:rsidRDefault="000C6A5C">
      <w:r>
        <w:t>The edit tags are still here, but it will be relegated to more rare situations.</w:t>
      </w:r>
    </w:p>
    <w:p w14:paraId="747C4328" w14:textId="0B4B4AAB" w:rsidR="000C6A5C" w:rsidRDefault="000C6A5C">
      <w:r>
        <w:rPr>
          <w:noProof/>
        </w:rPr>
        <w:drawing>
          <wp:inline distT="0" distB="0" distL="0" distR="0" wp14:anchorId="4A4E7E88" wp14:editId="4D492CDF">
            <wp:extent cx="5400040" cy="28708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870835"/>
                    </a:xfrm>
                    <a:prstGeom prst="rect">
                      <a:avLst/>
                    </a:prstGeom>
                  </pic:spPr>
                </pic:pic>
              </a:graphicData>
            </a:graphic>
          </wp:inline>
        </w:drawing>
      </w:r>
    </w:p>
    <w:p w14:paraId="627C4BEC" w14:textId="619F3645" w:rsidR="000C6A5C" w:rsidRDefault="000C6A5C">
      <w:r>
        <w:t>In AR mode, we have also added the user stories for having a pickup button. This would be activated when the user is close to a tag, and thus when they pick up the item, the system can reflect that with the ‘Picked up’ state.</w:t>
      </w:r>
    </w:p>
    <w:p w14:paraId="33F1CE02" w14:textId="7187E3D9" w:rsidR="0090289E" w:rsidRDefault="0090289E">
      <w:pPr>
        <w:rPr>
          <w:b/>
          <w:bCs/>
          <w:sz w:val="32"/>
          <w:szCs w:val="32"/>
        </w:rPr>
      </w:pPr>
      <w:r w:rsidRPr="000C6A5C">
        <w:rPr>
          <w:b/>
          <w:bCs/>
          <w:sz w:val="32"/>
          <w:szCs w:val="32"/>
        </w:rPr>
        <w:t>Changing User Stories after meeting</w:t>
      </w:r>
      <w:r>
        <w:rPr>
          <w:b/>
          <w:bCs/>
          <w:sz w:val="32"/>
          <w:szCs w:val="32"/>
        </w:rPr>
        <w:t xml:space="preserve"> 09/11/2022</w:t>
      </w:r>
    </w:p>
    <w:p w14:paraId="053D004F" w14:textId="69DAB1A4" w:rsidR="0090289E" w:rsidRDefault="00442DCD">
      <w:r>
        <w:t xml:space="preserve">We had a meeting deciding what our first sprint should focus on, and we decided on a short </w:t>
      </w:r>
      <w:proofErr w:type="gramStart"/>
      <w:r>
        <w:t>1 week</w:t>
      </w:r>
      <w:proofErr w:type="gramEnd"/>
      <w:r>
        <w:t xml:space="preserve"> sprint to research the most pivotal AR implementation, and also create the foundation of the website and database. </w:t>
      </w:r>
    </w:p>
    <w:p w14:paraId="05DDC25D" w14:textId="1CB0660B" w:rsidR="00442DCD" w:rsidRDefault="00442DCD">
      <w:r>
        <w:lastRenderedPageBreak/>
        <w:t>With this, we found that we had no explicit user story to create the website, so we edited the story map to reflect this change:</w:t>
      </w:r>
    </w:p>
    <w:p w14:paraId="36477D21" w14:textId="6929C282" w:rsidR="00442DCD" w:rsidRDefault="00442DCD">
      <w:r>
        <w:rPr>
          <w:noProof/>
        </w:rPr>
        <w:drawing>
          <wp:inline distT="0" distB="0" distL="0" distR="0" wp14:anchorId="2A7A58DE" wp14:editId="0A8F070B">
            <wp:extent cx="5886058" cy="268700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93025" cy="2690188"/>
                    </a:xfrm>
                    <a:prstGeom prst="rect">
                      <a:avLst/>
                    </a:prstGeom>
                    <a:noFill/>
                    <a:ln>
                      <a:noFill/>
                    </a:ln>
                  </pic:spPr>
                </pic:pic>
              </a:graphicData>
            </a:graphic>
          </wp:inline>
        </w:drawing>
      </w:r>
    </w:p>
    <w:p w14:paraId="0217E313" w14:textId="19D05642" w:rsidR="00442DCD" w:rsidRDefault="00442DCD">
      <w:r>
        <w:t xml:space="preserve">In view tags, two new user stories were added to reflect our process. </w:t>
      </w:r>
    </w:p>
    <w:p w14:paraId="6889E556" w14:textId="49F17523" w:rsidR="00442DCD" w:rsidRDefault="00442DCD" w:rsidP="00442DCD">
      <w:pPr>
        <w:rPr>
          <w:b/>
          <w:bCs/>
          <w:sz w:val="32"/>
          <w:szCs w:val="32"/>
        </w:rPr>
      </w:pPr>
      <w:r>
        <w:rPr>
          <w:b/>
          <w:bCs/>
          <w:sz w:val="32"/>
          <w:szCs w:val="32"/>
        </w:rPr>
        <w:t>Sprint 1 (09/11/2022 -&gt; 16/11/2022)</w:t>
      </w:r>
    </w:p>
    <w:p w14:paraId="4F27944F" w14:textId="7BB2242D" w:rsidR="00442DCD" w:rsidRDefault="00442DCD" w:rsidP="00442DCD">
      <w:r>
        <w:t>In this sprint, we decided to first create the foundation of our project. Thus, it was made to be shorter than normal.</w:t>
      </w:r>
    </w:p>
    <w:p w14:paraId="7C22DD26" w14:textId="0C56F533" w:rsidR="00442DCD" w:rsidRDefault="00442DCD" w:rsidP="00442DCD">
      <w:r>
        <w:t>The user stories assigned were:</w:t>
      </w:r>
    </w:p>
    <w:p w14:paraId="7F096E6E" w14:textId="3B76B26D" w:rsidR="00442DCD" w:rsidRDefault="00442DCD" w:rsidP="00442DCD">
      <w:r>
        <w:rPr>
          <w:noProof/>
        </w:rPr>
        <w:drawing>
          <wp:inline distT="0" distB="0" distL="0" distR="0" wp14:anchorId="7E293019" wp14:editId="7AE1974F">
            <wp:extent cx="1200492" cy="337153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3677" cy="3380476"/>
                    </a:xfrm>
                    <a:prstGeom prst="rect">
                      <a:avLst/>
                    </a:prstGeom>
                  </pic:spPr>
                </pic:pic>
              </a:graphicData>
            </a:graphic>
          </wp:inline>
        </w:drawing>
      </w:r>
    </w:p>
    <w:p w14:paraId="53A7DBD5" w14:textId="1AE71268" w:rsidR="00442DCD" w:rsidRDefault="00442DCD" w:rsidP="00442DCD">
      <w:r>
        <w:lastRenderedPageBreak/>
        <w:t xml:space="preserve">And we split the team into 3 </w:t>
      </w:r>
      <w:proofErr w:type="spellStart"/>
      <w:r>
        <w:t>subteams</w:t>
      </w:r>
      <w:proofErr w:type="spellEnd"/>
      <w:r>
        <w:t>, with one working on designing/researching how the use AR in websites. Another team was set on setting up a website that everyone can develop on in the future, and the last was assigned the task of designing some extensible database that reflects our current goal of a viewable list of tags and a user login system.</w:t>
      </w:r>
    </w:p>
    <w:p w14:paraId="2DB9D761" w14:textId="61D68B45" w:rsidR="00442DCD" w:rsidRDefault="00442DCD" w:rsidP="00442DCD">
      <w:r>
        <w:t>Most of the user stories were in the ‘View Tags’ Epic:</w:t>
      </w:r>
    </w:p>
    <w:p w14:paraId="7EA9B06D" w14:textId="28752E12" w:rsidR="00442DCD" w:rsidRDefault="00442DCD" w:rsidP="00442DCD">
      <w:r>
        <w:rPr>
          <w:noProof/>
        </w:rPr>
        <w:drawing>
          <wp:inline distT="0" distB="0" distL="0" distR="0" wp14:anchorId="32753D36" wp14:editId="4B0A7A6E">
            <wp:extent cx="5400040" cy="1642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642110"/>
                    </a:xfrm>
                    <a:prstGeom prst="rect">
                      <a:avLst/>
                    </a:prstGeom>
                  </pic:spPr>
                </pic:pic>
              </a:graphicData>
            </a:graphic>
          </wp:inline>
        </w:drawing>
      </w:r>
    </w:p>
    <w:p w14:paraId="759ECDCC" w14:textId="34E38604" w:rsidR="00442DCD" w:rsidRDefault="00442DCD" w:rsidP="00442DCD">
      <w:r>
        <w:t>And the ‘Have an AR icon on that location” Epic:</w:t>
      </w:r>
    </w:p>
    <w:p w14:paraId="26B801B8" w14:textId="0D5CB0DB" w:rsidR="00442DCD" w:rsidRDefault="00442DCD" w:rsidP="00442DCD">
      <w:r>
        <w:rPr>
          <w:noProof/>
        </w:rPr>
        <w:drawing>
          <wp:inline distT="0" distB="0" distL="0" distR="0" wp14:anchorId="43A200E9" wp14:editId="703503D3">
            <wp:extent cx="5400040" cy="2841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41625"/>
                    </a:xfrm>
                    <a:prstGeom prst="rect">
                      <a:avLst/>
                    </a:prstGeom>
                  </pic:spPr>
                </pic:pic>
              </a:graphicData>
            </a:graphic>
          </wp:inline>
        </w:drawing>
      </w:r>
    </w:p>
    <w:p w14:paraId="37F970C4" w14:textId="6A7A4099" w:rsidR="00442DCD" w:rsidRDefault="00442DCD" w:rsidP="00442DCD">
      <w:r>
        <w:t>We have also set up the sub-teams to reflect the skillset of everyone. The website sub-team includes Alfie, who has moderate experience in web technologies, and Oliver, who</w:t>
      </w:r>
      <w:r w:rsidR="00C46D98">
        <w:t>se skillset leans more on data interpretation.</w:t>
      </w:r>
    </w:p>
    <w:p w14:paraId="6F0D2FBB" w14:textId="0CF87F3D" w:rsidR="00C46D98" w:rsidRDefault="00C46D98" w:rsidP="00442DCD">
      <w:r>
        <w:t>Our AR team is the largest, as no one in our team has any substantial experience in AR. This is the primary reason we have dedicated a week to just research.</w:t>
      </w:r>
    </w:p>
    <w:p w14:paraId="3435FD2F" w14:textId="4317C5C5" w:rsidR="00C46D98" w:rsidRDefault="00854779" w:rsidP="00442DCD">
      <w:r>
        <w:t xml:space="preserve">The database team consists of Alan and </w:t>
      </w:r>
      <w:proofErr w:type="spellStart"/>
      <w:r>
        <w:t>Rodion</w:t>
      </w:r>
      <w:proofErr w:type="spellEnd"/>
      <w:r>
        <w:t>, and both of their experience stems from first year modules. No one in our team has more extensive experience in database design, so there was no calculated choice here.</w:t>
      </w:r>
    </w:p>
    <w:sectPr w:rsidR="00C46D98">
      <w:pgSz w:w="11906" w:h="16838"/>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A5C"/>
    <w:rsid w:val="000C6A5C"/>
    <w:rsid w:val="00442DCD"/>
    <w:rsid w:val="00854779"/>
    <w:rsid w:val="0090289E"/>
    <w:rsid w:val="00B667E5"/>
    <w:rsid w:val="00C46D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2B0AC"/>
  <w15:chartTrackingRefBased/>
  <w15:docId w15:val="{153E0584-1CBA-4CEC-9653-D7BFD4B6C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4</Pages>
  <Words>457</Words>
  <Characters>2611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alfie rushby</dc:creator>
  <cp:keywords/>
  <dc:description/>
  <cp:lastModifiedBy>alfie rushby</cp:lastModifiedBy>
  <cp:revision>3</cp:revision>
  <dcterms:created xsi:type="dcterms:W3CDTF">2022-11-06T13:36:00Z</dcterms:created>
  <dcterms:modified xsi:type="dcterms:W3CDTF">2022-11-09T17:08:00Z</dcterms:modified>
</cp:coreProperties>
</file>