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EB3C" w14:textId="77777777" w:rsidR="00301038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CORE EVENT TAXONOMY — PHASE 1 (FINAL)</w:t>
      </w:r>
    </w:p>
    <w:p w14:paraId="73431A3C" w14:textId="77777777" w:rsidR="00301038" w:rsidRDefault="00301038">
      <w:pPr>
        <w:rPr>
          <w:b/>
          <w:bCs/>
        </w:rPr>
      </w:pPr>
    </w:p>
    <w:p w14:paraId="70526DE6" w14:textId="77777777" w:rsidR="00301038" w:rsidRDefault="00000000">
      <w:pPr>
        <w:rPr>
          <w:b/>
          <w:bCs/>
        </w:rPr>
      </w:pPr>
      <w:r>
        <w:rPr>
          <w:b/>
          <w:bCs/>
        </w:rPr>
        <w:t>1. Pricing &amp; Catalog Integrity</w:t>
      </w:r>
    </w:p>
    <w:p w14:paraId="254F055F" w14:textId="77777777" w:rsidR="00301038" w:rsidRDefault="00301038">
      <w:pPr>
        <w:rPr>
          <w:b/>
          <w:bCs/>
        </w:rPr>
      </w:pPr>
    </w:p>
    <w:tbl>
      <w:tblPr>
        <w:tblStyle w:val="a"/>
        <w:tblW w:w="11265" w:type="dxa"/>
        <w:tblInd w:w="-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1470"/>
        <w:gridCol w:w="1350"/>
        <w:gridCol w:w="1545"/>
        <w:gridCol w:w="1785"/>
        <w:gridCol w:w="2025"/>
      </w:tblGrid>
      <w:tr w:rsidR="00301038" w14:paraId="2C5E7F2A" w14:textId="77777777">
        <w:trPr>
          <w:trHeight w:val="50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C7E1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EFAF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EA76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7B33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 Fields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0E33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76A0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Threshold</w:t>
            </w:r>
          </w:p>
        </w:tc>
      </w:tr>
      <w:tr w:rsidR="00301038" w14:paraId="759C05CD" w14:textId="77777777">
        <w:trPr>
          <w:trHeight w:val="158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3A16" w14:textId="77777777" w:rsidR="00301038" w:rsidRPr="004B1D62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proofErr w:type="spellStart"/>
            <w:r w:rsidRPr="004B1D62">
              <w:rPr>
                <w:rFonts w:ascii="Roboto Mono" w:eastAsia="Roboto Mono" w:hAnsi="Roboto Mono" w:cs="Roboto Mono"/>
                <w:color w:val="188038"/>
                <w:sz w:val="20"/>
                <w:szCs w:val="20"/>
                <w:highlight w:val="yellow"/>
              </w:rPr>
              <w:t>catalog_price_change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30F1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4B1D62">
              <w:rPr>
                <w:sz w:val="20"/>
                <w:szCs w:val="20"/>
                <w:highlight w:val="yellow"/>
              </w:rPr>
              <w:t>Perubahan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harga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 SKU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dari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 supplier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43F3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r w:rsidRPr="004B1D62">
              <w:rPr>
                <w:sz w:val="20"/>
                <w:szCs w:val="20"/>
                <w:highlight w:val="yellow"/>
              </w:rPr>
              <w:t xml:space="preserve">Delta price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terdeteksi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962C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4B1D62">
              <w:rPr>
                <w:sz w:val="20"/>
                <w:szCs w:val="20"/>
                <w:highlight w:val="yellow"/>
              </w:rPr>
              <w:t>sku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old_price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new_price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, supplier,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run_id</w:t>
            </w:r>
            <w:proofErr w:type="spellEnd"/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E81B" w14:textId="77777777" w:rsidR="00301038" w:rsidRPr="004B1D62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 w:rsidRPr="004B1D62">
              <w:rPr>
                <w:sz w:val="20"/>
                <w:szCs w:val="20"/>
                <w:highlight w:val="yellow"/>
              </w:rPr>
              <w:t>INFO/WARNING/HIGH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30A5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r w:rsidRPr="004B1D62">
              <w:rPr>
                <w:sz w:val="20"/>
                <w:szCs w:val="20"/>
                <w:highlight w:val="yellow"/>
              </w:rPr>
              <w:t>&gt;2% (W), &gt;3% (H), &gt;5% SKU/run (C)</w:t>
            </w:r>
          </w:p>
        </w:tc>
      </w:tr>
      <w:tr w:rsidR="00301038" w14:paraId="4A958C03" w14:textId="77777777">
        <w:trPr>
          <w:trHeight w:val="131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7DD5" w14:textId="77777777" w:rsidR="00301038" w:rsidRDefault="00000000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catalog_update_completed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5807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catalog backend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E3ED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 success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DDB4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updated_sku_count</w:t>
            </w:r>
            <w:proofErr w:type="spellEnd"/>
            <w:r>
              <w:rPr>
                <w:sz w:val="20"/>
                <w:szCs w:val="20"/>
              </w:rPr>
              <w:t>, duration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1DBB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5285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01038" w14:paraId="7F9088E1" w14:textId="77777777">
        <w:trPr>
          <w:trHeight w:val="131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24CE" w14:textId="77777777" w:rsidR="00301038" w:rsidRDefault="00000000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catalog_update_failed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EB3F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catalog backend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A5C1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Commit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BD19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error_reason</w:t>
            </w:r>
            <w:proofErr w:type="spellEnd"/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35C9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HIGH/CRITICAL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215B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failure</w:t>
            </w:r>
          </w:p>
        </w:tc>
      </w:tr>
    </w:tbl>
    <w:p w14:paraId="66E0245C" w14:textId="77777777" w:rsidR="00301038" w:rsidRDefault="00301038">
      <w:pPr>
        <w:rPr>
          <w:b/>
          <w:bCs/>
        </w:rPr>
      </w:pPr>
    </w:p>
    <w:p w14:paraId="3FDFCABE" w14:textId="77777777" w:rsidR="00301038" w:rsidRDefault="00000000">
      <w:pPr>
        <w:rPr>
          <w:b/>
          <w:bCs/>
        </w:rPr>
      </w:pPr>
      <w:r>
        <w:rPr>
          <w:b/>
          <w:bCs/>
        </w:rPr>
        <w:t>2. Smart Routing Run Integrity</w:t>
      </w:r>
    </w:p>
    <w:p w14:paraId="0771B564" w14:textId="77777777" w:rsidR="00301038" w:rsidRDefault="00301038">
      <w:pPr>
        <w:rPr>
          <w:b/>
          <w:bCs/>
        </w:rPr>
      </w:pPr>
    </w:p>
    <w:tbl>
      <w:tblPr>
        <w:tblStyle w:val="a0"/>
        <w:tblW w:w="11205" w:type="dxa"/>
        <w:tblInd w:w="-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1365"/>
        <w:gridCol w:w="960"/>
        <w:gridCol w:w="1620"/>
        <w:gridCol w:w="2280"/>
        <w:gridCol w:w="1200"/>
      </w:tblGrid>
      <w:tr w:rsidR="00301038" w14:paraId="6E01F0FE" w14:textId="77777777">
        <w:trPr>
          <w:trHeight w:val="50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730E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9CA0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9D56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C5B4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 Fields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85F2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82E9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Threshold</w:t>
            </w:r>
          </w:p>
        </w:tc>
      </w:tr>
      <w:tr w:rsidR="00301038" w14:paraId="6801E1A3" w14:textId="77777777">
        <w:trPr>
          <w:trHeight w:val="104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43FF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routing_scheduler_triggered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7410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Scheduler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job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6F44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 trigger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5B72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scheduled_time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F2CA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0912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01038" w14:paraId="4EC92DE1" w14:textId="77777777">
        <w:trPr>
          <w:trHeight w:val="104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0BD9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4B1D62">
              <w:rPr>
                <w:rFonts w:ascii="Roboto Mono" w:eastAsia="Roboto Mono" w:hAnsi="Roboto Mono" w:cs="Roboto Mono"/>
                <w:color w:val="188038"/>
                <w:sz w:val="20"/>
                <w:szCs w:val="20"/>
                <w:highlight w:val="yellow"/>
              </w:rPr>
              <w:t>routing_worker_heartbeat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514E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r w:rsidRPr="004B1D62">
              <w:rPr>
                <w:sz w:val="20"/>
                <w:szCs w:val="20"/>
                <w:highlight w:val="yellow"/>
              </w:rPr>
              <w:t xml:space="preserve">Worker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masih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4B1D62">
              <w:rPr>
                <w:sz w:val="20"/>
                <w:szCs w:val="20"/>
                <w:highlight w:val="yellow"/>
              </w:rPr>
              <w:t>hidup</w:t>
            </w:r>
            <w:proofErr w:type="spellEnd"/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67F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r w:rsidRPr="004B1D62">
              <w:rPr>
                <w:sz w:val="20"/>
                <w:szCs w:val="20"/>
                <w:highlight w:val="yellow"/>
              </w:rPr>
              <w:t>Periodic ping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D509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4B1D62">
              <w:rPr>
                <w:sz w:val="20"/>
                <w:szCs w:val="20"/>
                <w:highlight w:val="yellow"/>
              </w:rPr>
              <w:t>worker_id</w:t>
            </w:r>
            <w:proofErr w:type="spellEnd"/>
            <w:r w:rsidRPr="004B1D62">
              <w:rPr>
                <w:sz w:val="20"/>
                <w:szCs w:val="20"/>
                <w:highlight w:val="yellow"/>
              </w:rPr>
              <w:t>, timestamp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9E60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r w:rsidRPr="004B1D62">
              <w:rPr>
                <w:sz w:val="20"/>
                <w:szCs w:val="20"/>
                <w:highlight w:val="yellow"/>
              </w:rPr>
              <w:t>INFO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9621" w14:textId="77777777" w:rsidR="00301038" w:rsidRPr="004B1D62" w:rsidRDefault="00000000">
            <w:pPr>
              <w:rPr>
                <w:sz w:val="20"/>
                <w:szCs w:val="20"/>
                <w:highlight w:val="yellow"/>
              </w:rPr>
            </w:pPr>
            <w:r w:rsidRPr="004B1D62"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Missing &gt;15m → CRITICAL</w:t>
            </w:r>
          </w:p>
        </w:tc>
      </w:tr>
      <w:tr w:rsidR="00301038" w14:paraId="6E64B37A" w14:textId="77777777">
        <w:trPr>
          <w:trHeight w:val="131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EBEE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routing_run_summary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BF1C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Summary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routing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711D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1424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 xml:space="preserve">, duration, </w:t>
            </w:r>
            <w:proofErr w:type="spellStart"/>
            <w:r>
              <w:rPr>
                <w:sz w:val="20"/>
                <w:szCs w:val="20"/>
              </w:rPr>
              <w:t>updated_sku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failed_supplier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822B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INFO/HIGH/CRITICAL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8456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SKU &lt;95% (H), &lt;85% (C)</w:t>
            </w:r>
          </w:p>
        </w:tc>
      </w:tr>
      <w:tr w:rsidR="00301038" w14:paraId="588CCAC7" w14:textId="77777777">
        <w:trPr>
          <w:trHeight w:val="77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402A" w14:textId="77777777" w:rsidR="00301038" w:rsidRPr="005539AB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5539AB">
              <w:rPr>
                <w:rFonts w:ascii="Roboto Mono" w:eastAsia="Roboto Mono" w:hAnsi="Roboto Mono" w:cs="Roboto Mono"/>
                <w:color w:val="188038"/>
                <w:sz w:val="20"/>
                <w:szCs w:val="20"/>
                <w:highlight w:val="yellow"/>
              </w:rPr>
              <w:lastRenderedPageBreak/>
              <w:t>Routing_run_failed</w:t>
            </w:r>
            <w:proofErr w:type="spellEnd"/>
            <w:r w:rsidRPr="005539AB">
              <w:rPr>
                <w:rFonts w:ascii="Roboto Mono" w:eastAsia="Roboto Mono" w:hAnsi="Roboto Mono" w:cs="Roboto Mono"/>
                <w:color w:val="188038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5404" w14:textId="77777777" w:rsidR="00301038" w:rsidRPr="005539AB" w:rsidRDefault="00000000">
            <w:pPr>
              <w:rPr>
                <w:sz w:val="20"/>
                <w:szCs w:val="20"/>
                <w:highlight w:val="yellow"/>
              </w:rPr>
            </w:pPr>
            <w:r w:rsidRPr="005539AB">
              <w:rPr>
                <w:sz w:val="20"/>
                <w:szCs w:val="20"/>
                <w:highlight w:val="yellow"/>
              </w:rPr>
              <w:t xml:space="preserve">Routing </w:t>
            </w:r>
            <w:proofErr w:type="spellStart"/>
            <w:r w:rsidRPr="005539AB">
              <w:rPr>
                <w:sz w:val="20"/>
                <w:szCs w:val="20"/>
                <w:highlight w:val="yellow"/>
              </w:rPr>
              <w:t>gagal</w:t>
            </w:r>
            <w:proofErr w:type="spellEnd"/>
            <w:r w:rsidRPr="005539AB">
              <w:rPr>
                <w:sz w:val="20"/>
                <w:szCs w:val="20"/>
                <w:highlight w:val="yellow"/>
              </w:rPr>
              <w:t xml:space="preserve"> total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DF3F" w14:textId="77777777" w:rsidR="00301038" w:rsidRPr="005539AB" w:rsidRDefault="00000000">
            <w:pPr>
              <w:rPr>
                <w:sz w:val="20"/>
                <w:szCs w:val="20"/>
                <w:highlight w:val="yellow"/>
              </w:rPr>
            </w:pPr>
            <w:r w:rsidRPr="005539AB">
              <w:rPr>
                <w:sz w:val="20"/>
                <w:szCs w:val="20"/>
                <w:highlight w:val="yellow"/>
              </w:rPr>
              <w:t>Fatal error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136F" w14:textId="77777777" w:rsidR="00301038" w:rsidRPr="005539AB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5539AB">
              <w:rPr>
                <w:sz w:val="20"/>
                <w:szCs w:val="20"/>
                <w:highlight w:val="yellow"/>
              </w:rPr>
              <w:t>run_id</w:t>
            </w:r>
            <w:proofErr w:type="spellEnd"/>
            <w:r w:rsidRPr="005539AB">
              <w:rPr>
                <w:sz w:val="20"/>
                <w:szCs w:val="20"/>
                <w:highlight w:val="yellow"/>
              </w:rPr>
              <w:t>, error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4EDC" w14:textId="77777777" w:rsidR="00301038" w:rsidRPr="005539AB" w:rsidRDefault="00000000">
            <w:pPr>
              <w:rPr>
                <w:sz w:val="20"/>
                <w:szCs w:val="20"/>
                <w:highlight w:val="yellow"/>
              </w:rPr>
            </w:pPr>
            <w:r w:rsidRPr="005539AB">
              <w:rPr>
                <w:sz w:val="20"/>
                <w:szCs w:val="20"/>
                <w:highlight w:val="yellow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2DFA" w14:textId="77777777" w:rsidR="00301038" w:rsidRPr="005539AB" w:rsidRDefault="00000000">
            <w:pPr>
              <w:rPr>
                <w:sz w:val="20"/>
                <w:szCs w:val="20"/>
                <w:highlight w:val="yellow"/>
              </w:rPr>
            </w:pPr>
            <w:r w:rsidRPr="005539AB">
              <w:rPr>
                <w:sz w:val="20"/>
                <w:szCs w:val="20"/>
                <w:highlight w:val="yellow"/>
              </w:rPr>
              <w:t>Any</w:t>
            </w:r>
          </w:p>
        </w:tc>
      </w:tr>
      <w:tr w:rsidR="00301038" w14:paraId="02C6DFA4" w14:textId="77777777">
        <w:trPr>
          <w:trHeight w:val="77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C10FB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routing_run_lock_failed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3B1B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Worker overlap/stuck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776A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Lock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FA0B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run_id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5E59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65AD2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</w:t>
            </w:r>
          </w:p>
        </w:tc>
      </w:tr>
    </w:tbl>
    <w:p w14:paraId="227E56A5" w14:textId="77777777" w:rsidR="00301038" w:rsidRDefault="00301038">
      <w:pPr>
        <w:rPr>
          <w:b/>
          <w:bCs/>
        </w:rPr>
      </w:pPr>
    </w:p>
    <w:p w14:paraId="63CEB708" w14:textId="77777777" w:rsidR="00301038" w:rsidRDefault="00000000">
      <w:pPr>
        <w:rPr>
          <w:b/>
          <w:bCs/>
        </w:rPr>
      </w:pPr>
      <w:r>
        <w:rPr>
          <w:b/>
          <w:bCs/>
        </w:rPr>
        <w:t>3. Supplier Incident &amp; Performance</w:t>
      </w:r>
    </w:p>
    <w:p w14:paraId="0C509C81" w14:textId="77777777" w:rsidR="00301038" w:rsidRDefault="00301038">
      <w:pPr>
        <w:rPr>
          <w:b/>
          <w:bCs/>
        </w:rPr>
      </w:pPr>
    </w:p>
    <w:tbl>
      <w:tblPr>
        <w:tblStyle w:val="a1"/>
        <w:tblW w:w="11265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0"/>
        <w:gridCol w:w="1245"/>
        <w:gridCol w:w="1065"/>
        <w:gridCol w:w="1500"/>
        <w:gridCol w:w="1995"/>
        <w:gridCol w:w="1290"/>
      </w:tblGrid>
      <w:tr w:rsidR="00301038" w14:paraId="64E56B25" w14:textId="77777777">
        <w:trPr>
          <w:trHeight w:val="500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B83D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B88D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E27F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03D9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Key Fields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49EB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64AF" w14:textId="77777777" w:rsidR="00301038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Threshold</w:t>
            </w:r>
          </w:p>
        </w:tc>
      </w:tr>
      <w:tr w:rsidR="00301038" w14:paraId="32E82089" w14:textId="77777777">
        <w:trPr>
          <w:trHeight w:val="1040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5A3C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supplier_timeout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89F0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Request timeout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supplier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835F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Timeout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9C6A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supplier, latency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8498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HIGH/CRITICAL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9F40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&gt;5% (H), &gt;10% (C)</w:t>
            </w:r>
          </w:p>
        </w:tc>
      </w:tr>
      <w:tr w:rsidR="00301038" w14:paraId="62943F5C" w14:textId="77777777">
        <w:trPr>
          <w:trHeight w:val="1310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E9C9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supplier_fetch_failed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7879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selain</w:t>
            </w:r>
            <w:proofErr w:type="spellEnd"/>
            <w:r>
              <w:rPr>
                <w:sz w:val="20"/>
                <w:szCs w:val="20"/>
              </w:rPr>
              <w:t xml:space="preserve"> timeout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7320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response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832C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supplier, </w:t>
            </w:r>
            <w:proofErr w:type="spellStart"/>
            <w:r>
              <w:rPr>
                <w:sz w:val="20"/>
                <w:szCs w:val="20"/>
              </w:rPr>
              <w:t>error_type</w:t>
            </w:r>
            <w:proofErr w:type="spellEnd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DBB7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E62E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</w:t>
            </w:r>
          </w:p>
        </w:tc>
      </w:tr>
      <w:tr w:rsidR="00301038" w14:paraId="7B13ECDF" w14:textId="77777777">
        <w:trPr>
          <w:trHeight w:val="1310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A5A7" w14:textId="77777777" w:rsidR="00301038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supplier_performance_summary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F3D3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Summary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supplier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BEBF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 / per run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57BD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supplier, </w:t>
            </w:r>
            <w:proofErr w:type="spellStart"/>
            <w:r>
              <w:rPr>
                <w:sz w:val="20"/>
                <w:szCs w:val="20"/>
              </w:rPr>
              <w:t>total_req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failed_count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failed_rate</w:t>
            </w:r>
            <w:proofErr w:type="spellEnd"/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C9E7" w14:textId="77777777" w:rsidR="003010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WARNING/HIGH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4708" w14:textId="77777777" w:rsidR="00301038" w:rsidRDefault="00000000">
            <w:pPr>
              <w:rPr>
                <w:sz w:val="20"/>
                <w:szCs w:val="20"/>
                <w:highlight w:val="yellow"/>
              </w:rPr>
            </w:pPr>
            <w:proofErr w:type="spellStart"/>
            <w:r>
              <w:rPr>
                <w:sz w:val="20"/>
                <w:szCs w:val="20"/>
                <w:highlight w:val="yellow"/>
              </w:rPr>
              <w:t>lihat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yellow"/>
              </w:rPr>
              <w:t>bawah</w:t>
            </w:r>
            <w:proofErr w:type="spellEnd"/>
            <w:r>
              <w:rPr>
                <w:sz w:val="20"/>
                <w:szCs w:val="20"/>
                <w:highlight w:val="yellow"/>
              </w:rPr>
              <w:t>**</w:t>
            </w:r>
          </w:p>
        </w:tc>
      </w:tr>
    </w:tbl>
    <w:p w14:paraId="46732797" w14:textId="77777777" w:rsidR="00301038" w:rsidRDefault="00301038">
      <w:pPr>
        <w:rPr>
          <w:b/>
          <w:bCs/>
        </w:rPr>
      </w:pPr>
    </w:p>
    <w:p w14:paraId="4AC29A01" w14:textId="77777777" w:rsidR="00301038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**Supplier Performance Threshold</w:t>
      </w:r>
    </w:p>
    <w:p w14:paraId="269B0383" w14:textId="77777777" w:rsidR="00301038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734yd6etjuyr" w:colFirst="0" w:colLast="0"/>
      <w:bookmarkEnd w:id="0"/>
      <w:r>
        <w:rPr>
          <w:b/>
          <w:bCs/>
          <w:color w:val="000000"/>
          <w:sz w:val="22"/>
          <w:szCs w:val="22"/>
        </w:rPr>
        <w:t>1. Failed Rate (%)</w:t>
      </w:r>
    </w:p>
    <w:p w14:paraId="23E288B1" w14:textId="77777777" w:rsidR="00301038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5% → WARNING</w:t>
      </w:r>
    </w:p>
    <w:p w14:paraId="44A2A872" w14:textId="77777777" w:rsidR="00301038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10% → HIGH</w:t>
      </w:r>
    </w:p>
    <w:p w14:paraId="2F24F575" w14:textId="77777777" w:rsidR="00301038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15% → candidate OPEN Circuit Breaker</w:t>
      </w:r>
    </w:p>
    <w:p w14:paraId="37E94D64" w14:textId="77777777" w:rsidR="00301038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xvzxpvjbz36e" w:colFirst="0" w:colLast="0"/>
      <w:bookmarkEnd w:id="1"/>
      <w:r>
        <w:rPr>
          <w:b/>
          <w:bCs/>
          <w:color w:val="000000"/>
          <w:sz w:val="22"/>
          <w:szCs w:val="22"/>
        </w:rPr>
        <w:t>2. Failed Count (absolute)</w:t>
      </w:r>
    </w:p>
    <w:p w14:paraId="0C4ABE89" w14:textId="77777777" w:rsidR="00301038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20 failures / run → WARNING</w:t>
      </w:r>
    </w:p>
    <w:p w14:paraId="2A7C5301" w14:textId="77777777" w:rsidR="00301038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50 failures / run → HIGH</w:t>
      </w:r>
    </w:p>
    <w:p w14:paraId="7E8920E8" w14:textId="77777777" w:rsidR="00301038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y0pfm08kxhpd" w:colFirst="0" w:colLast="0"/>
      <w:bookmarkEnd w:id="2"/>
      <w:r>
        <w:rPr>
          <w:b/>
          <w:bCs/>
          <w:color w:val="000000"/>
          <w:sz w:val="22"/>
          <w:szCs w:val="22"/>
        </w:rPr>
        <w:t>3. Consecutive Failure</w:t>
      </w:r>
    </w:p>
    <w:p w14:paraId="6DC0526C" w14:textId="77777777" w:rsidR="00301038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≥5 </w:t>
      </w:r>
      <w:proofErr w:type="spellStart"/>
      <w:r>
        <w:rPr>
          <w:rFonts w:ascii="Arial Unicode MS" w:eastAsia="Arial Unicode MS" w:hAnsi="Arial Unicode MS" w:cs="Arial Unicode MS"/>
        </w:rPr>
        <w:t>berturut-turut</w:t>
      </w:r>
      <w:proofErr w:type="spellEnd"/>
      <w:r>
        <w:rPr>
          <w:rFonts w:ascii="Arial Unicode MS" w:eastAsia="Arial Unicode MS" w:hAnsi="Arial Unicode MS" w:cs="Arial Unicode MS"/>
        </w:rPr>
        <w:t xml:space="preserve"> → HIGH</w:t>
      </w:r>
    </w:p>
    <w:p w14:paraId="0626FA0A" w14:textId="77777777" w:rsidR="00301038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≥10 </w:t>
      </w:r>
      <w:proofErr w:type="spellStart"/>
      <w:r>
        <w:rPr>
          <w:rFonts w:ascii="Arial Unicode MS" w:eastAsia="Arial Unicode MS" w:hAnsi="Arial Unicode MS" w:cs="Arial Unicode MS"/>
        </w:rPr>
        <w:t>berturut-turut</w:t>
      </w:r>
      <w:proofErr w:type="spellEnd"/>
      <w:r>
        <w:rPr>
          <w:rFonts w:ascii="Arial Unicode MS" w:eastAsia="Arial Unicode MS" w:hAnsi="Arial Unicode MS" w:cs="Arial Unicode MS"/>
        </w:rPr>
        <w:t xml:space="preserve"> → OPEN Circuit Breaker</w:t>
      </w:r>
    </w:p>
    <w:p w14:paraId="20530E67" w14:textId="77777777" w:rsidR="00301038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Rule Supplier</w:t>
      </w:r>
    </w:p>
    <w:tbl>
      <w:tblPr>
        <w:tblStyle w:val="a2"/>
        <w:tblW w:w="11310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30"/>
        <w:gridCol w:w="5580"/>
      </w:tblGrid>
      <w:tr w:rsidR="00301038" w14:paraId="72D50E4A" w14:textId="77777777">
        <w:trPr>
          <w:trHeight w:val="360"/>
        </w:trPr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44CF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864D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301038" w14:paraId="5DB13B14" w14:textId="77777777">
        <w:trPr>
          <w:trHeight w:val="500"/>
        </w:trPr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104F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Failed rate &gt;10% + count &gt;20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A866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 alert</w:t>
            </w:r>
          </w:p>
        </w:tc>
      </w:tr>
      <w:tr w:rsidR="00301038" w14:paraId="7348A5F1" w14:textId="77777777">
        <w:trPr>
          <w:trHeight w:val="500"/>
        </w:trPr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48ED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Failed rate &gt;15% OR consecutive ≥10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A40F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 circuit breaker</w:t>
            </w:r>
          </w:p>
        </w:tc>
      </w:tr>
      <w:tr w:rsidR="00301038" w14:paraId="66C1BA2C" w14:textId="77777777">
        <w:trPr>
          <w:trHeight w:val="500"/>
        </w:trPr>
        <w:tc>
          <w:tcPr>
            <w:tcW w:w="5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0E3B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Timeout spike 3x baseline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B4B2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31101BF4" w14:textId="77777777" w:rsidR="00301038" w:rsidRDefault="00000000">
      <w:pPr>
        <w:spacing w:before="240" w:after="240"/>
        <w:rPr>
          <w:b/>
          <w:bCs/>
        </w:rPr>
      </w:pPr>
      <w:r>
        <w:rPr>
          <w:b/>
          <w:bCs/>
        </w:rPr>
        <w:t>4. Fallback &amp; Circuit Breaker Safety</w:t>
      </w:r>
    </w:p>
    <w:tbl>
      <w:tblPr>
        <w:tblStyle w:val="a3"/>
        <w:tblW w:w="11295" w:type="dxa"/>
        <w:tblInd w:w="-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3180"/>
        <w:gridCol w:w="2355"/>
        <w:gridCol w:w="1455"/>
      </w:tblGrid>
      <w:tr w:rsidR="00301038" w14:paraId="49089B4B" w14:textId="77777777">
        <w:trPr>
          <w:trHeight w:val="500"/>
        </w:trPr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1DAE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8555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00802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37C7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</w:tr>
      <w:tr w:rsidR="00301038" w14:paraId="611A5C43" w14:textId="77777777">
        <w:trPr>
          <w:trHeight w:val="500"/>
        </w:trPr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6974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routing_fallback_triggered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C85D8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Switch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variant product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8F3A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unavailable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8327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</w:t>
            </w:r>
          </w:p>
        </w:tc>
      </w:tr>
      <w:tr w:rsidR="00301038" w14:paraId="60542ECF" w14:textId="77777777">
        <w:trPr>
          <w:trHeight w:val="500"/>
        </w:trPr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229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routing_fallback_failed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A759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Fallback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BCC0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alternative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1ED29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301038" w14:paraId="4C15549B" w14:textId="77777777">
        <w:trPr>
          <w:trHeight w:val="500"/>
        </w:trPr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B137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commentRangeStart w:id="3"/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circuit_breaker_opened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41AE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Supplier/variant </w:t>
            </w:r>
            <w:proofErr w:type="spellStart"/>
            <w:r>
              <w:rPr>
                <w:sz w:val="20"/>
                <w:szCs w:val="20"/>
              </w:rPr>
              <w:t>dimatikan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7A9E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Threshold breach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C10A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  <w:commentRangeEnd w:id="3"/>
      <w:tr w:rsidR="00301038" w14:paraId="7AEB5D4F" w14:textId="77777777">
        <w:trPr>
          <w:trHeight w:val="500"/>
        </w:trPr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8C15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commentReference w:id="3"/>
            </w:r>
            <w:commentRangeStart w:id="4"/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catalog_exposure_blocked</w:t>
            </w:r>
            <w:proofErr w:type="spellEnd"/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F04B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SKU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reseller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7851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CB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73B3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</w:tbl>
    <w:commentRangeEnd w:id="4"/>
    <w:p w14:paraId="3267A440" w14:textId="77777777" w:rsidR="00301038" w:rsidRDefault="00000000">
      <w:pPr>
        <w:spacing w:before="240" w:after="240"/>
        <w:rPr>
          <w:b/>
          <w:bCs/>
        </w:rPr>
      </w:pPr>
      <w:r>
        <w:commentReference w:id="4"/>
      </w:r>
      <w:r>
        <w:rPr>
          <w:b/>
          <w:bCs/>
        </w:rPr>
        <w:t>5. Order Callback Safety</w:t>
      </w:r>
    </w:p>
    <w:tbl>
      <w:tblPr>
        <w:tblStyle w:val="a4"/>
        <w:tblW w:w="11265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85"/>
        <w:gridCol w:w="3030"/>
        <w:gridCol w:w="2715"/>
        <w:gridCol w:w="1935"/>
      </w:tblGrid>
      <w:tr w:rsidR="00301038" w14:paraId="6486A1CD" w14:textId="77777777">
        <w:trPr>
          <w:trHeight w:val="50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4EB2A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81C6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568C4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6E5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</w:tr>
      <w:tr w:rsidR="00301038" w14:paraId="7D921C7C" w14:textId="77777777">
        <w:trPr>
          <w:trHeight w:val="50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21AC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order_callback_received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820C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Callback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F9E5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 response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C9D7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</w:t>
            </w:r>
          </w:p>
        </w:tc>
      </w:tr>
      <w:tr w:rsidR="00301038" w14:paraId="5E804D9F" w14:textId="77777777">
        <w:trPr>
          <w:trHeight w:val="50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CA03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order_callback_missing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D6CB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Callback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ED55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Timeout SLA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A993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</w:tr>
      <w:tr w:rsidR="00301038" w14:paraId="502540E5" w14:textId="77777777">
        <w:trPr>
          <w:trHeight w:val="500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AD6A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O .d</w:t>
            </w:r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C7D9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pending lama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B1EB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SLA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2EEE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403770A6" w14:textId="77777777" w:rsidR="00301038" w:rsidRDefault="00000000">
      <w:pPr>
        <w:spacing w:before="240" w:after="240"/>
        <w:rPr>
          <w:b/>
          <w:bCs/>
        </w:rPr>
      </w:pPr>
      <w:r>
        <w:rPr>
          <w:b/>
          <w:bCs/>
        </w:rPr>
        <w:t>6. Margin &amp; Exposure Safety</w:t>
      </w:r>
    </w:p>
    <w:tbl>
      <w:tblPr>
        <w:tblStyle w:val="a5"/>
        <w:tblW w:w="11220" w:type="dxa"/>
        <w:tblInd w:w="-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2850"/>
        <w:gridCol w:w="2820"/>
        <w:gridCol w:w="1875"/>
      </w:tblGrid>
      <w:tr w:rsidR="00301038" w14:paraId="00AC6558" w14:textId="77777777">
        <w:trPr>
          <w:trHeight w:val="5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79E1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83F4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11F6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00FA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</w:tr>
      <w:tr w:rsidR="00301038" w14:paraId="2F3C4A0B" w14:textId="77777777">
        <w:trPr>
          <w:trHeight w:val="5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9172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lastRenderedPageBreak/>
              <w:t>negative_margin_detected</w:t>
            </w:r>
            <w:proofErr w:type="spellEnd"/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B042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jual</w:t>
            </w:r>
            <w:proofErr w:type="spellEnd"/>
            <w:r>
              <w:rPr>
                <w:sz w:val="20"/>
                <w:szCs w:val="20"/>
              </w:rPr>
              <w:t xml:space="preserve"> &lt; HPP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C44B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Calculation </w:t>
            </w:r>
            <w:proofErr w:type="gramStart"/>
            <w:r>
              <w:rPr>
                <w:sz w:val="20"/>
                <w:szCs w:val="20"/>
              </w:rPr>
              <w:t>fail</w:t>
            </w:r>
            <w:proofErr w:type="gramEnd"/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55DF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36F14F8E" w14:textId="77777777" w:rsidR="00301038" w:rsidRDefault="00000000">
      <w:pPr>
        <w:spacing w:before="240" w:after="240"/>
        <w:rPr>
          <w:b/>
          <w:bCs/>
        </w:rPr>
      </w:pPr>
      <w:r>
        <w:rPr>
          <w:b/>
          <w:bCs/>
        </w:rPr>
        <w:t>7. Infra &amp; Monitoring</w:t>
      </w:r>
    </w:p>
    <w:tbl>
      <w:tblPr>
        <w:tblStyle w:val="a6"/>
        <w:tblW w:w="11220" w:type="dxa"/>
        <w:tblInd w:w="-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2775"/>
        <w:gridCol w:w="2535"/>
        <w:gridCol w:w="2460"/>
      </w:tblGrid>
      <w:tr w:rsidR="00301038" w14:paraId="52A8EAF3" w14:textId="77777777">
        <w:trPr>
          <w:trHeight w:val="500"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BFF8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 Name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6E93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E34F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025F" w14:textId="77777777" w:rsidR="00301038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</w:tr>
      <w:tr w:rsidR="00301038" w14:paraId="46E646B8" w14:textId="77777777">
        <w:trPr>
          <w:trHeight w:val="500"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509B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host_heartbeat_missing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2C76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down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A91F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heartbeat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E6A5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301038" w14:paraId="2C16F40A" w14:textId="77777777">
        <w:trPr>
          <w:trHeight w:val="500"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E793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service_unavailable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A700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9879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C1BE5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301038" w14:paraId="67BA65E5" w14:textId="77777777">
        <w:trPr>
          <w:trHeight w:val="500"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E0EE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elk_ingestion_failed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ADE7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ELK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4D8A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Pipeline fail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59B5" w14:textId="77777777" w:rsidR="0030103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74E3E6AB" w14:textId="77777777" w:rsidR="00301038" w:rsidRDefault="00301038">
      <w:pPr>
        <w:spacing w:before="240" w:after="240"/>
        <w:rPr>
          <w:b/>
          <w:bCs/>
        </w:rPr>
      </w:pPr>
    </w:p>
    <w:p w14:paraId="66151E36" w14:textId="77777777" w:rsidR="00301038" w:rsidRDefault="00301038">
      <w:pPr>
        <w:spacing w:before="240" w:after="240"/>
        <w:rPr>
          <w:b/>
          <w:bCs/>
        </w:rPr>
      </w:pPr>
    </w:p>
    <w:p w14:paraId="5334F3A1" w14:textId="77777777" w:rsidR="00301038" w:rsidRDefault="00301038">
      <w:pPr>
        <w:spacing w:before="240" w:after="240"/>
        <w:rPr>
          <w:b/>
          <w:bCs/>
        </w:rPr>
      </w:pPr>
    </w:p>
    <w:p w14:paraId="3173448D" w14:textId="77777777" w:rsidR="00301038" w:rsidRDefault="00301038">
      <w:pPr>
        <w:spacing w:before="240" w:after="240"/>
        <w:rPr>
          <w:b/>
          <w:bCs/>
        </w:rPr>
      </w:pPr>
    </w:p>
    <w:p w14:paraId="2E199FA1" w14:textId="77777777" w:rsidR="00301038" w:rsidRDefault="00000000">
      <w:pPr>
        <w:spacing w:before="240" w:after="240"/>
        <w:rPr>
          <w:b/>
          <w:bCs/>
          <w:highlight w:val="yellow"/>
        </w:rPr>
      </w:pPr>
      <w:r>
        <w:rPr>
          <w:b/>
          <w:bCs/>
          <w:highlight w:val="yellow"/>
        </w:rPr>
        <w:t>B2B Reseller – Phase 1 Log Management (ELK)</w:t>
      </w:r>
    </w:p>
    <w:p w14:paraId="280DA521" w14:textId="77777777" w:rsidR="00301038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5mzcusj0a831" w:colFirst="0" w:colLast="0"/>
      <w:bookmarkEnd w:id="5"/>
      <w:r>
        <w:rPr>
          <w:b/>
          <w:bCs/>
          <w:sz w:val="22"/>
          <w:szCs w:val="22"/>
        </w:rPr>
        <w:t>🎯 Objective</w:t>
      </w:r>
    </w:p>
    <w:p w14:paraId="2E849AF6" w14:textId="77777777" w:rsidR="00301038" w:rsidRDefault="00000000">
      <w:pPr>
        <w:spacing w:before="240" w:after="240" w:line="240" w:lineRule="auto"/>
      </w:pPr>
      <w:r>
        <w:t xml:space="preserve">Ensure system is </w:t>
      </w:r>
      <w:r>
        <w:rPr>
          <w:b/>
          <w:bCs/>
        </w:rPr>
        <w:t>safe for production launch</w:t>
      </w:r>
      <w:r>
        <w:t xml:space="preserve"> by monitoring:</w:t>
      </w:r>
    </w:p>
    <w:p w14:paraId="30399D25" w14:textId="77777777" w:rsidR="00301038" w:rsidRDefault="00000000">
      <w:pPr>
        <w:numPr>
          <w:ilvl w:val="0"/>
          <w:numId w:val="3"/>
        </w:numPr>
        <w:spacing w:before="240" w:line="240" w:lineRule="auto"/>
      </w:pPr>
      <w:r>
        <w:t>Buying price (catalog integrity)</w:t>
      </w:r>
    </w:p>
    <w:p w14:paraId="2D4E5CC0" w14:textId="77777777" w:rsidR="00301038" w:rsidRDefault="00000000">
      <w:pPr>
        <w:numPr>
          <w:ilvl w:val="0"/>
          <w:numId w:val="3"/>
        </w:numPr>
        <w:spacing w:line="240" w:lineRule="auto"/>
      </w:pPr>
      <w:r>
        <w:t>Smart routing execution (10-min worker)</w:t>
      </w:r>
    </w:p>
    <w:p w14:paraId="3248F017" w14:textId="77777777" w:rsidR="00301038" w:rsidRDefault="00000000">
      <w:pPr>
        <w:numPr>
          <w:ilvl w:val="0"/>
          <w:numId w:val="3"/>
        </w:numPr>
        <w:spacing w:line="240" w:lineRule="auto"/>
      </w:pPr>
      <w:r>
        <w:t>Supplier health &amp; failures</w:t>
      </w:r>
    </w:p>
    <w:p w14:paraId="332F80FE" w14:textId="77777777" w:rsidR="00301038" w:rsidRDefault="00000000">
      <w:pPr>
        <w:numPr>
          <w:ilvl w:val="0"/>
          <w:numId w:val="3"/>
        </w:numPr>
        <w:spacing w:line="240" w:lineRule="auto"/>
      </w:pPr>
      <w:r>
        <w:t>Fallback &amp; circuit breaker safety</w:t>
      </w:r>
    </w:p>
    <w:p w14:paraId="4074538F" w14:textId="77777777" w:rsidR="00301038" w:rsidRDefault="00000000">
      <w:pPr>
        <w:numPr>
          <w:ilvl w:val="0"/>
          <w:numId w:val="3"/>
        </w:numPr>
        <w:spacing w:line="240" w:lineRule="auto"/>
      </w:pPr>
      <w:r>
        <w:t>Order callback integrity</w:t>
      </w:r>
    </w:p>
    <w:p w14:paraId="49B67322" w14:textId="77777777" w:rsidR="00301038" w:rsidRDefault="00000000">
      <w:pPr>
        <w:numPr>
          <w:ilvl w:val="0"/>
          <w:numId w:val="3"/>
        </w:numPr>
        <w:spacing w:line="240" w:lineRule="auto"/>
      </w:pPr>
      <w:r>
        <w:t>Margin protection</w:t>
      </w:r>
    </w:p>
    <w:p w14:paraId="776BC58D" w14:textId="77777777" w:rsidR="00301038" w:rsidRDefault="00000000">
      <w:pPr>
        <w:numPr>
          <w:ilvl w:val="0"/>
          <w:numId w:val="3"/>
        </w:numPr>
        <w:spacing w:after="240" w:line="240" w:lineRule="auto"/>
      </w:pPr>
      <w:r>
        <w:t>Infra &amp; monitoring availability</w:t>
      </w:r>
    </w:p>
    <w:p w14:paraId="7C86A921" w14:textId="77777777" w:rsidR="00301038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2"/>
          <w:szCs w:val="22"/>
        </w:rPr>
      </w:pPr>
      <w:bookmarkStart w:id="6" w:name="_bwmsh3ho7rnj" w:colFirst="0" w:colLast="0"/>
      <w:bookmarkEnd w:id="6"/>
      <w:r>
        <w:rPr>
          <w:b/>
          <w:bCs/>
          <w:sz w:val="22"/>
          <w:szCs w:val="22"/>
        </w:rPr>
        <w:t>1. 📌 LOG STANDARD (MANDATORY)</w:t>
      </w:r>
    </w:p>
    <w:p w14:paraId="55136161" w14:textId="77777777" w:rsidR="00301038" w:rsidRDefault="00000000">
      <w:pPr>
        <w:spacing w:before="240" w:after="240" w:line="240" w:lineRule="auto"/>
      </w:pPr>
      <w:r>
        <w:t xml:space="preserve">All logs must be </w:t>
      </w:r>
      <w:r>
        <w:rPr>
          <w:b/>
          <w:bCs/>
        </w:rPr>
        <w:t>structured JSON</w:t>
      </w:r>
      <w:r>
        <w:t xml:space="preserve"> with minimum fields: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01038" w14:paraId="015D505A" w14:textId="77777777">
        <w:tc>
          <w:tcPr>
            <w:tcW w:w="9360" w:type="dxa"/>
            <w:shd w:val="clear" w:color="auto" w:fill="44444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B2F5" w14:textId="77777777" w:rsidR="003010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{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"@timestamp":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"service":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lastRenderedPageBreak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"severity":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"INFO | WARNING | HIGH | CRITICAL"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"supplier":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oid</w:t>
            </w:r>
            <w:proofErr w:type="spellEnd"/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 xml:space="preserve">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"message": </w:t>
            </w:r>
            <w:r>
              <w:rPr>
                <w:rFonts w:ascii="Consolas" w:eastAsia="Consolas" w:hAnsi="Consolas" w:cs="Consolas"/>
                <w:color w:val="DD8888"/>
                <w:shd w:val="clear" w:color="auto" w:fill="444444"/>
              </w:rPr>
              <w:t>""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t>,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 xml:space="preserve">  "metadata": {}</w:t>
            </w:r>
            <w:r>
              <w:rPr>
                <w:rFonts w:ascii="Consolas" w:eastAsia="Consolas" w:hAnsi="Consolas" w:cs="Consolas"/>
                <w:color w:val="DDDDDD"/>
                <w:shd w:val="clear" w:color="auto" w:fill="444444"/>
              </w:rPr>
              <w:br/>
              <w:t>}</w:t>
            </w:r>
          </w:p>
        </w:tc>
      </w:tr>
    </w:tbl>
    <w:p w14:paraId="73E03D05" w14:textId="77777777" w:rsidR="00301038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7" w:name="_9ehsujpwdo40" w:colFirst="0" w:colLast="0"/>
      <w:bookmarkEnd w:id="7"/>
      <w:r>
        <w:rPr>
          <w:b/>
          <w:bCs/>
          <w:color w:val="000000"/>
          <w:sz w:val="22"/>
          <w:szCs w:val="22"/>
        </w:rPr>
        <w:lastRenderedPageBreak/>
        <w:t>Required metadata fields (use when relevant):</w:t>
      </w:r>
    </w:p>
    <w:p w14:paraId="7C91EF16" w14:textId="77777777" w:rsidR="00301038" w:rsidRDefault="00000000">
      <w:pPr>
        <w:numPr>
          <w:ilvl w:val="0"/>
          <w:numId w:val="1"/>
        </w:numPr>
        <w:spacing w:before="240"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run_id</w:t>
      </w:r>
      <w:proofErr w:type="spellEnd"/>
    </w:p>
    <w:p w14:paraId="058E178E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worker_id</w:t>
      </w:r>
      <w:proofErr w:type="spellEnd"/>
    </w:p>
    <w:p w14:paraId="372A601A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duration_ms</w:t>
      </w:r>
      <w:proofErr w:type="spellEnd"/>
    </w:p>
    <w:p w14:paraId="6FB5A427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updated_sku_count</w:t>
      </w:r>
      <w:proofErr w:type="spellEnd"/>
    </w:p>
    <w:p w14:paraId="26675CC9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expected_sku_count</w:t>
      </w:r>
      <w:proofErr w:type="spellEnd"/>
    </w:p>
    <w:p w14:paraId="665F6528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failed_count</w:t>
      </w:r>
      <w:proofErr w:type="spellEnd"/>
    </w:p>
    <w:p w14:paraId="74B89D13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failed_rate</w:t>
      </w:r>
      <w:proofErr w:type="spellEnd"/>
    </w:p>
    <w:p w14:paraId="696ED12B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timeout_rate</w:t>
      </w:r>
      <w:proofErr w:type="spellEnd"/>
    </w:p>
    <w:p w14:paraId="5B5B54C8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consecutive_failure</w:t>
      </w:r>
      <w:proofErr w:type="spellEnd"/>
    </w:p>
    <w:p w14:paraId="59D067A7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old_price</w:t>
      </w:r>
      <w:proofErr w:type="spellEnd"/>
    </w:p>
    <w:p w14:paraId="2B255A32" w14:textId="77777777" w:rsidR="00301038" w:rsidRDefault="00000000">
      <w:pPr>
        <w:numPr>
          <w:ilvl w:val="0"/>
          <w:numId w:val="1"/>
        </w:numPr>
        <w:spacing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new_price</w:t>
      </w:r>
      <w:proofErr w:type="spellEnd"/>
    </w:p>
    <w:p w14:paraId="5301F28D" w14:textId="77777777" w:rsidR="00301038" w:rsidRDefault="00000000">
      <w:pPr>
        <w:numPr>
          <w:ilvl w:val="0"/>
          <w:numId w:val="1"/>
        </w:numPr>
        <w:spacing w:after="240" w:line="240" w:lineRule="auto"/>
      </w:pPr>
      <w:proofErr w:type="spellStart"/>
      <w:r>
        <w:rPr>
          <w:rFonts w:ascii="Roboto Mono" w:eastAsia="Roboto Mono" w:hAnsi="Roboto Mono" w:cs="Roboto Mono"/>
          <w:color w:val="188038"/>
        </w:rPr>
        <w:t>order_age_minutes</w:t>
      </w:r>
      <w:proofErr w:type="spellEnd"/>
    </w:p>
    <w:p w14:paraId="0CC2E284" w14:textId="77777777" w:rsidR="00301038" w:rsidRDefault="00301038">
      <w:pPr>
        <w:spacing w:before="240" w:after="240" w:line="240" w:lineRule="auto"/>
        <w:rPr>
          <w:b/>
          <w:bCs/>
        </w:rPr>
      </w:pPr>
    </w:p>
    <w:p w14:paraId="2B78ACE2" w14:textId="77777777" w:rsidR="00301038" w:rsidRDefault="00301038">
      <w:pPr>
        <w:spacing w:before="240" w:after="240"/>
        <w:rPr>
          <w:b/>
          <w:bCs/>
        </w:rPr>
      </w:pPr>
    </w:p>
    <w:p w14:paraId="4F8D2627" w14:textId="77777777" w:rsidR="00301038" w:rsidRDefault="00301038">
      <w:pPr>
        <w:spacing w:before="240" w:after="240"/>
      </w:pPr>
    </w:p>
    <w:p w14:paraId="74FD8E04" w14:textId="77777777" w:rsidR="00301038" w:rsidRDefault="00301038">
      <w:pPr>
        <w:rPr>
          <w:b/>
          <w:bCs/>
        </w:rPr>
      </w:pPr>
    </w:p>
    <w:sectPr w:rsidR="003010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lorya Selecca" w:date="2026-03-19T03:42:00Z" w:initials="">
    <w:p w14:paraId="3E3E2637" w14:textId="77777777" w:rsidR="003010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discussion with @avan@garudaku.com and Pak @subangkit@garudaku.com</w:t>
      </w:r>
    </w:p>
  </w:comment>
  <w:comment w:id="4" w:author="Glorya Selecca" w:date="2026-03-19T03:42:00Z" w:initials="">
    <w:p w14:paraId="714CE212" w14:textId="77777777" w:rsidR="003010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Need discussion with @avan@garudaku.com and Pak @subangkit@garudaku.com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3E2637" w15:done="0"/>
  <w15:commentEx w15:paraId="714CE2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3E2637" w16cid:durableId="572F0493"/>
  <w16cid:commentId w16cid:paraId="714CE212" w16cid:durableId="4EA9DE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7867F1F-19B1-405A-8725-8791210538D6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B61D798D-61DF-4E2C-B524-1B2B9C91F3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CB7A5C6-3725-4BDF-B1ED-19051573E2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42AB15-139D-44F3-8970-76F09AC4E3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E2D"/>
    <w:multiLevelType w:val="multilevel"/>
    <w:tmpl w:val="1068A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33CF7"/>
    <w:multiLevelType w:val="multilevel"/>
    <w:tmpl w:val="0D62A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06610E"/>
    <w:multiLevelType w:val="multilevel"/>
    <w:tmpl w:val="5502A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0409DC"/>
    <w:multiLevelType w:val="multilevel"/>
    <w:tmpl w:val="BF6AF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B46F50"/>
    <w:multiLevelType w:val="multilevel"/>
    <w:tmpl w:val="64082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8355311">
    <w:abstractNumId w:val="2"/>
  </w:num>
  <w:num w:numId="2" w16cid:durableId="1540242096">
    <w:abstractNumId w:val="1"/>
  </w:num>
  <w:num w:numId="3" w16cid:durableId="2045906847">
    <w:abstractNumId w:val="3"/>
  </w:num>
  <w:num w:numId="4" w16cid:durableId="1752699717">
    <w:abstractNumId w:val="4"/>
  </w:num>
  <w:num w:numId="5" w16cid:durableId="185263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038"/>
    <w:rsid w:val="00301038"/>
    <w:rsid w:val="004B1D62"/>
    <w:rsid w:val="004E5FC0"/>
    <w:rsid w:val="0055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5CB2"/>
  <w15:docId w15:val="{01130CB8-5F30-485C-9EC8-2D9CCE88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sholeh.firmansyah@garudaku.com</cp:lastModifiedBy>
  <cp:revision>3</cp:revision>
  <dcterms:created xsi:type="dcterms:W3CDTF">2026-04-06T05:39:00Z</dcterms:created>
  <dcterms:modified xsi:type="dcterms:W3CDTF">2026-04-06T05:40:00Z</dcterms:modified>
</cp:coreProperties>
</file>