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276"/>
        <w:jc w:val="both"/>
        <w:rPr>
          <w:rFonts w:ascii="Times Newroman" w:hAnsi="Times Newroman"/>
          <w:b/>
          <w:b/>
          <w:bCs/>
        </w:rPr>
      </w:pPr>
      <w:r>
        <w:rPr>
          <w:rFonts w:ascii="Times Newroman" w:hAnsi="Times Newroman"/>
          <w:b/>
          <w:bCs/>
        </w:rPr>
        <w:t>Problem :</w:t>
      </w:r>
    </w:p>
    <w:p>
      <w:pPr>
        <w:pStyle w:val="Normal"/>
        <w:spacing w:lineRule="auto" w:line="276"/>
        <w:jc w:val="both"/>
        <w:rPr>
          <w:rFonts w:ascii="Times Newroman" w:hAnsi="Times Newroman"/>
          <w:b w:val="false"/>
          <w:b w:val="false"/>
          <w:bCs w:val="false"/>
        </w:rPr>
      </w:pPr>
      <w:r>
        <w:rPr>
          <w:rFonts w:ascii="Times Newroman" w:hAnsi="Times Newroman"/>
          <w:b w:val="false"/>
          <w:bCs w:val="false"/>
        </w:rPr>
        <w:t xml:space="preserve">Melakukan klasifikasi terhadap 200 data apakah 200 data tersebut termasuk kedalam label 0,1,2, atau 3 , dimana sudah diberikan 800 data yang sudah di ketahui labelnya dan 200 data yang belum di ketahui labelnya.  Dalam tugas ini pencarian klasifikasi 200 data diharuskan menggunakan dan mengimplementasikan </w:t>
      </w:r>
      <w:r>
        <w:rPr>
          <w:rFonts w:ascii="Times Newroman" w:hAnsi="Times Newroman"/>
          <w:b/>
          <w:bCs/>
          <w:i/>
          <w:iCs/>
        </w:rPr>
        <w:t>k-Nearest Neighboars</w:t>
      </w:r>
      <w:r>
        <w:rPr>
          <w:rFonts w:ascii="Times Newroman" w:hAnsi="Times Newroman"/>
          <w:b w:val="false"/>
          <w:bCs w:val="false"/>
        </w:rPr>
        <w:t>.</w:t>
      </w:r>
    </w:p>
    <w:p>
      <w:pPr>
        <w:pStyle w:val="Normal"/>
        <w:spacing w:lineRule="auto" w:line="276"/>
        <w:jc w:val="both"/>
        <w:rPr>
          <w:rFonts w:ascii="Times Newroman" w:hAnsi="Times Newroman"/>
          <w:b w:val="false"/>
          <w:b w:val="false"/>
          <w:bCs w:val="false"/>
        </w:rPr>
      </w:pPr>
      <w:r>
        <w:rPr>
          <w:rFonts w:ascii="Times Newroman" w:hAnsi="Times Newroman"/>
          <w:b w:val="false"/>
          <w:bCs w:val="false"/>
        </w:rPr>
      </w:r>
    </w:p>
    <w:p>
      <w:pPr>
        <w:pStyle w:val="Normal"/>
        <w:spacing w:lineRule="auto" w:line="276"/>
        <w:jc w:val="both"/>
        <w:rPr>
          <w:rFonts w:ascii="Times Newroman" w:hAnsi="Times Newroman"/>
          <w:b/>
          <w:b/>
          <w:bCs/>
          <w:i w:val="false"/>
          <w:i w:val="false"/>
          <w:iCs w:val="false"/>
        </w:rPr>
      </w:pPr>
      <w:r>
        <w:rPr>
          <w:rFonts w:ascii="Times Newroman" w:hAnsi="Times Newroman"/>
          <w:b/>
          <w:bCs/>
          <w:i w:val="false"/>
          <w:iCs w:val="false"/>
        </w:rPr>
        <w:t>Strategi Penyelesaian Masalah :</w:t>
      </w:r>
    </w:p>
    <w:p>
      <w:pPr>
        <w:pStyle w:val="Normal"/>
        <w:spacing w:lineRule="auto" w:line="276"/>
        <w:jc w:val="both"/>
        <w:rPr/>
      </w:pPr>
      <w:r>
        <w:rPr>
          <w:rFonts w:ascii="Times Newroman" w:hAnsi="Times Newroman"/>
          <w:b/>
          <w:bCs/>
          <w:i w:val="false"/>
          <w:iCs w:val="false"/>
        </w:rPr>
        <w:tab/>
      </w:r>
      <w:r>
        <w:rPr>
          <w:rFonts w:ascii="Times Newroman" w:hAnsi="Times Newroman"/>
          <w:b w:val="false"/>
          <w:bCs w:val="false"/>
          <w:i w:val="false"/>
          <w:iCs w:val="false"/>
        </w:rPr>
        <w:t xml:space="preserve">Strategi yang digunakan yaitu dangan mengimplementasikan </w:t>
      </w:r>
      <w:r>
        <w:rPr>
          <w:rFonts w:ascii="Times Newroman" w:hAnsi="Times Newroman"/>
          <w:b/>
          <w:bCs/>
          <w:i/>
          <w:iCs/>
        </w:rPr>
        <w:t>k-Nearest Neighbors</w:t>
      </w:r>
      <w:r>
        <w:rPr>
          <w:rFonts w:ascii="Times Newroman" w:hAnsi="Times Newroman"/>
          <w:b w:val="false"/>
          <w:bCs w:val="false"/>
          <w:i w:val="false"/>
          <w:iCs w:val="false"/>
        </w:rPr>
        <w:t xml:space="preserve"> kedalam sebuah program sehingga program tersebut dapat menentukan label dari 200 data yang sudah di berikan </w:t>
      </w:r>
      <w:r>
        <w:rPr>
          <w:rFonts w:ascii="Times Newroman" w:hAnsi="Times Newroman"/>
          <w:b w:val="false"/>
          <w:bCs w:val="false"/>
          <w:i w:val="false"/>
          <w:iCs w:val="false"/>
        </w:rPr>
        <w:t>berdasarkan jumlah K yang didapat</w:t>
      </w:r>
      <w:r>
        <w:rPr>
          <w:rFonts w:ascii="Times Newroman" w:hAnsi="Times Newroman"/>
          <w:b w:val="false"/>
          <w:bCs w:val="false"/>
          <w:i w:val="false"/>
          <w:iCs w:val="false"/>
        </w:rPr>
        <w:t xml:space="preserve">. </w:t>
      </w:r>
      <w:r>
        <w:rPr>
          <w:rFonts w:ascii="Times Newroman" w:hAnsi="Times Newroman"/>
          <w:b w:val="false"/>
          <w:bCs w:val="false"/>
          <w:i w:val="false"/>
          <w:iCs w:val="false"/>
        </w:rPr>
        <w:t>Dalam program yang saya buat, saya mengambil data train sebanyak 320 untuk di cari kembali labelnya dan hasil label baru dari 320 data tersebut akan saya bandingkan dengan label lama dari 320 data tersebut, hasil dari pembandingan itu akan mendapatkan K ke berapa yang mempunyai niali akurasi paling tinggi. Untuk pencarian label tersebut harus melakukan pencarian jarak dari masing-masing data pada 320 data tersebut akan di hitung jaraknya ke 480 data sisanya, berikut rumus pencarian jarak yang saya pakai dan pengimplementasinya di algoritma program saya.</w:t>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mc:AlternateContent>
          <mc:Choice Requires="wps">
            <w:drawing>
              <wp:anchor behindDoc="0" distT="0" distB="0" distL="0" distR="0" simplePos="0" locked="0" layoutInCell="1" allowOverlap="1" relativeHeight="14">
                <wp:simplePos x="0" y="0"/>
                <wp:positionH relativeFrom="column">
                  <wp:posOffset>36830</wp:posOffset>
                </wp:positionH>
                <wp:positionV relativeFrom="paragraph">
                  <wp:posOffset>97155</wp:posOffset>
                </wp:positionV>
                <wp:extent cx="1435735" cy="1263650"/>
                <wp:effectExtent l="0" t="0" r="0" b="0"/>
                <wp:wrapNone/>
                <wp:docPr id="1"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2"/>
                        <a:stretch/>
                      </pic:blipFill>
                      <pic:spPr>
                        <a:xfrm>
                          <a:off x="0" y="0"/>
                          <a:ext cx="1434960" cy="12628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 stroked="f" style="position:absolute;margin-left:2.9pt;margin-top:7.65pt;width:112.95pt;height:99.4pt" type="shapetype_75">
                <v:imagedata r:id="rId2" o:detectmouseclick="t"/>
                <w10:wrap type="none"/>
                <v:stroke color="#3465a4" joinstyle="round" endcap="flat"/>
              </v:shape>
            </w:pict>
          </mc:Fallback>
        </mc:AlternateContent>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mc:AlternateContent>
          <mc:Choice Requires="wps">
            <w:drawing>
              <wp:anchor behindDoc="0" distT="0" distB="0" distL="0" distR="0" simplePos="0" locked="0" layoutInCell="1" allowOverlap="1" relativeHeight="2">
                <wp:simplePos x="0" y="0"/>
                <wp:positionH relativeFrom="column">
                  <wp:posOffset>1894205</wp:posOffset>
                </wp:positionH>
                <wp:positionV relativeFrom="paragraph">
                  <wp:posOffset>83820</wp:posOffset>
                </wp:positionV>
                <wp:extent cx="2521585" cy="917575"/>
                <wp:effectExtent l="0" t="0" r="0" b="0"/>
                <wp:wrapNone/>
                <wp:docPr id="2" name="CustomShape 7"/>
                <a:graphic xmlns:a="http://schemas.openxmlformats.org/drawingml/2006/main">
                  <a:graphicData uri="http://schemas.microsoft.com/office/word/2010/wordprocessingShape">
                    <wps:wsp>
                      <wps:cNvSpPr/>
                      <wps:spPr>
                        <a:xfrm>
                          <a:off x="0" y="0"/>
                          <a:ext cx="2521080" cy="916920"/>
                        </a:xfrm>
                        <a:prstGeom prst="rect">
                          <a:avLst/>
                        </a:prstGeom>
                        <a:blipFill rotWithShape="0">
                          <a:blip r:embed="rId3"/>
                          <a:stretch>
                            <a:fillRect l="0" t="-1529" r="0" b="0"/>
                          </a:stretch>
                        </a:blipFill>
                        <a:ln>
                          <a:noFill/>
                        </a:ln>
                      </wps:spPr>
                      <wps:style>
                        <a:lnRef idx="0"/>
                        <a:fillRef idx="0"/>
                        <a:effectRef idx="0"/>
                        <a:fontRef idx="minor"/>
                      </wps:style>
                      <wps:txbx>
                        <w:txbxContent>
                          <w:p>
                            <w:pPr>
                              <w:bidi w:val="0"/>
                              <w:spacing w:before="0" w:after="0" w:lineRule="auto" w:line="240"/>
                              <w:ind w:start="0" w:end="0" w:hanging="0"/>
                              <w:jc w:val="start"/>
                              <w:rPr/>
                            </w:pPr>
                            <w:r>
                              <w:rPr>
                                <w:sz w:val="36"/>
                                <w:b w:val="false"/>
                                <w:u w:val="none"/>
                                <w:dstrike w:val="false"/>
                                <w:strike w:val="false"/>
                                <w:i w:val="false"/>
                                <w:outline w:val="false"/>
                                <w:shadow w:val="false"/>
                                <w:vertAlign w:val="baseline"/>
                                <w:position w:val="0"/>
                                <w:kern w:val="2"/>
                                <w:spacing w:val="0"/>
                                <w:szCs w:val="36"/>
                                <w:bCs w:val="false"/>
                                <w:iCs w:val="false"/>
                                <w:em w:val="none"/>
                                <w:emboss w:val="false"/>
                                <w:imprint w:val="false"/>
                                <w:smallCaps w:val="false"/>
                                <w:caps w:val="false"/>
                                <w:rFonts w:ascii="Verdana" w:hAnsi="Verdana" w:eastAsia="ＭＳ Ｐゴシック" w:cs="DejaVu Sans"/>
                                <w:color w:val="000000"/>
                              </w:rPr>
                              <w:t> </w:t>
                            </w:r>
                          </w:p>
                        </w:txbxContent>
                      </wps:txbx>
                      <wps:bodyPr lIns="90000" rIns="90000" tIns="45000" bIns="45000">
                        <a:noAutofit/>
                      </wps:bodyPr>
                    </wps:wsp>
                  </a:graphicData>
                </a:graphic>
              </wp:anchor>
            </w:drawing>
          </mc:Choice>
          <mc:Fallback>
            <w:pict>
              <v:rect id="shape_0" ID="CustomShape 7" stroked="f" style="position:absolute;margin-left:149.15pt;margin-top:6.6pt;width:198.45pt;height:72.15pt">
                <v:textbox>
                  <w:txbxContent>
                    <w:p>
                      <w:pPr>
                        <w:bidi w:val="0"/>
                        <w:spacing w:before="0" w:after="0" w:lineRule="auto" w:line="240"/>
                        <w:ind w:start="0" w:end="0" w:hanging="0"/>
                        <w:jc w:val="start"/>
                        <w:rPr/>
                      </w:pPr>
                      <w:r>
                        <w:rPr>
                          <w:sz w:val="36"/>
                          <w:b w:val="false"/>
                          <w:u w:val="none"/>
                          <w:dstrike w:val="false"/>
                          <w:strike w:val="false"/>
                          <w:i w:val="false"/>
                          <w:outline w:val="false"/>
                          <w:shadow w:val="false"/>
                          <w:vertAlign w:val="baseline"/>
                          <w:position w:val="0"/>
                          <w:kern w:val="2"/>
                          <w:spacing w:val="0"/>
                          <w:szCs w:val="36"/>
                          <w:bCs w:val="false"/>
                          <w:iCs w:val="false"/>
                          <w:em w:val="none"/>
                          <w:emboss w:val="false"/>
                          <w:imprint w:val="false"/>
                          <w:smallCaps w:val="false"/>
                          <w:caps w:val="false"/>
                          <w:rFonts w:ascii="Verdana" w:hAnsi="Verdana" w:eastAsia="ＭＳ Ｐゴシック" w:cs="DejaVu Sans"/>
                          <w:color w:val="000000"/>
                        </w:rPr>
                        <w:t> </w:t>
                      </w:r>
                    </w:p>
                  </w:txbxContent>
                </v:textbox>
                <w10:wrap type="square"/>
                <v:imagedata r:id="rId3" o:detectmouseclick="t"/>
                <v:stroke color="#3465a4" joinstyle="round" endcap="flat"/>
              </v:rect>
            </w:pict>
          </mc:Fallback>
        </mc:AlternateContent>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drawing>
          <wp:anchor behindDoc="0" distT="0" distB="0" distL="0" distR="0" simplePos="0" locked="0" layoutInCell="1" allowOverlap="1" relativeHeight="3">
            <wp:simplePos x="0" y="0"/>
            <wp:positionH relativeFrom="column">
              <wp:posOffset>36830</wp:posOffset>
            </wp:positionH>
            <wp:positionV relativeFrom="paragraph">
              <wp:posOffset>52705</wp:posOffset>
            </wp:positionV>
            <wp:extent cx="6120130" cy="69215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692150"/>
                    </a:xfrm>
                    <a:prstGeom prst="rect">
                      <a:avLst/>
                    </a:prstGeom>
                  </pic:spPr>
                </pic:pic>
              </a:graphicData>
            </a:graphic>
          </wp:anchor>
        </w:drawing>
      </w:r>
    </w:p>
    <w:p>
      <w:pPr>
        <w:pStyle w:val="Normal"/>
        <w:spacing w:lineRule="auto" w:line="276"/>
        <w:jc w:val="both"/>
        <w:rPr>
          <w:rFonts w:ascii="Times Newroman" w:hAnsi="Times Newroman"/>
          <w:b/>
          <w:b/>
          <w:bCs/>
          <w:i w:val="false"/>
          <w:i w:val="false"/>
          <w:iCs w:val="false"/>
        </w:rPr>
      </w:pPr>
      <w:r>
        <w:rPr>
          <w:rFonts w:ascii="Times Newroman" w:hAnsi="Times Newroman"/>
          <w:b w:val="false"/>
          <w:bCs w:val="false"/>
          <w:i w:val="false"/>
          <w:iCs w:val="false"/>
        </w:rPr>
        <w:tab/>
        <w:t>Setelah jarak yang di cari sudah dapat, maka program akan melakukan sorting menurut jarak yang sudah di cari tadi, setelah itu program akan mengelompokan data  tersebut memiliki label apa menurut jumlah data yang diambil berdasarkan jumlah Knya.</w:t>
      </w:r>
      <w:r>
        <w:rPr>
          <w:rFonts w:ascii="Times Newroman" w:hAnsi="Times Newroman"/>
          <w:b w:val="false"/>
          <w:bCs w:val="false"/>
          <w:i w:val="false"/>
          <w:iCs w:val="false"/>
        </w:rPr>
        <w:t>Setelah menemukan K yang paling optimum maka K tersebut akan di pakai pada program yang nantinya akan di gunakan untuk mencari label dari 200 data yang di berikan.</w:t>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r>
        <w:br w:type="page"/>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b/>
          <w:bCs/>
          <w:i w:val="false"/>
          <w:i w:val="false"/>
          <w:iCs w:val="false"/>
        </w:rPr>
      </w:pPr>
      <w:r>
        <w:rPr>
          <w:rFonts w:ascii="Times Newroman" w:hAnsi="Times Newroman"/>
          <w:b/>
          <w:bCs/>
          <w:i w:val="false"/>
          <w:iCs w:val="false"/>
        </w:rPr>
        <w:t xml:space="preserve">Analisis : </w:t>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tab/>
        <w:t>Berdasarkan penjelasan yang saya jabarkan maka dapat diketahui bahwa pengambilan data train yang di jadikan validasi sangat berpengaruh terhadap pencarian K optinumnya, selain itu pemkaian rumus untuk menghitung jarak ternyata beperan penting terhadap pencarian Knya. Selain pengambilan data dan juga rumus untuk menghitung jarak ternyata K lah yang sangat berperan penting terhadap tingkat akurasi data validasi dan K lah yang akan menentukan seberapa bagus hasil label dari 200 data tersebut</w:t>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b/>
          <w:bCs/>
          <w:i w:val="false"/>
          <w:i w:val="false"/>
          <w:iCs w:val="false"/>
        </w:rPr>
      </w:pPr>
      <w:r>
        <w:rPr>
          <w:rFonts w:ascii="Times Newroman" w:hAnsi="Times Newroman"/>
          <w:b/>
          <w:bCs/>
          <w:i w:val="false"/>
          <w:iCs w:val="false"/>
        </w:rPr>
        <w:t>Hasil Percobaan :</w:t>
      </w:r>
    </w:p>
    <w:p>
      <w:pPr>
        <w:pStyle w:val="Normal"/>
        <w:spacing w:lineRule="auto" w:line="276"/>
        <w:jc w:val="both"/>
        <w:rPr>
          <w:rFonts w:ascii="Times Newroman" w:hAnsi="Times Newroman"/>
          <w:b/>
          <w:b/>
          <w:bCs/>
          <w:i w:val="false"/>
          <w:i w:val="false"/>
          <w:iCs w:val="false"/>
        </w:rPr>
      </w:pPr>
      <w:r>
        <w:rPr>
          <w:rFonts w:ascii="Times Newroman" w:hAnsi="Times Newroman"/>
          <w:b/>
          <w:bCs/>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bCs/>
          <w:i w:val="false"/>
          <w:iCs w:val="false"/>
        </w:rPr>
        <w:tab/>
        <w:t>K - Optimum</w:t>
      </w:r>
      <w:r>
        <w:rPr>
          <w:rFonts w:ascii="Times Newroman" w:hAnsi="Times Newroman"/>
          <w:b w:val="false"/>
          <w:bCs w:val="false"/>
          <w:i w:val="false"/>
          <w:iCs w:val="false"/>
        </w:rPr>
        <w:t xml:space="preserve"> </w:t>
        <w:tab/>
        <w:tab/>
      </w:r>
    </w:p>
    <w:p>
      <w:pPr>
        <w:pStyle w:val="Normal"/>
        <w:spacing w:lineRule="auto" w:line="276"/>
        <w:jc w:val="both"/>
        <w:rPr>
          <w:rFonts w:ascii="Times Newroman" w:hAnsi="Times Newroman"/>
          <w:b w:val="false"/>
          <w:b w:val="false"/>
          <w:bCs w:val="false"/>
          <w:i w:val="false"/>
          <w:i w:val="false"/>
          <w:iCs w:val="false"/>
        </w:rPr>
      </w:pPr>
      <w:r>
        <w:drawing>
          <wp:anchor behindDoc="0" distT="0" distB="0" distL="0" distR="0" simplePos="0" locked="0" layoutInCell="1" allowOverlap="1" relativeHeight="4">
            <wp:simplePos x="0" y="0"/>
            <wp:positionH relativeFrom="column">
              <wp:posOffset>407670</wp:posOffset>
            </wp:positionH>
            <wp:positionV relativeFrom="paragraph">
              <wp:posOffset>95250</wp:posOffset>
            </wp:positionV>
            <wp:extent cx="923925" cy="9525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923925" cy="952500"/>
                    </a:xfrm>
                    <a:prstGeom prst="rect">
                      <a:avLst/>
                    </a:prstGeom>
                  </pic:spPr>
                </pic:pic>
              </a:graphicData>
            </a:graphic>
          </wp:anchor>
        </w:drawing>
      </w:r>
      <w:r>
        <w:rPr>
          <w:rFonts w:ascii="Times Newroman" w:hAnsi="Times Newroman"/>
          <w:b w:val="false"/>
          <w:bCs w:val="false"/>
          <w:i w:val="false"/>
          <w:iCs w:val="false"/>
        </w:rPr>
        <w:t xml:space="preserve">  </w:t>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drawing>
          <wp:anchor behindDoc="0" distT="0" distB="0" distL="0" distR="0" simplePos="0" locked="0" layoutInCell="1" allowOverlap="1" relativeHeight="5">
            <wp:simplePos x="0" y="0"/>
            <wp:positionH relativeFrom="column">
              <wp:posOffset>407670</wp:posOffset>
            </wp:positionH>
            <wp:positionV relativeFrom="paragraph">
              <wp:posOffset>40640</wp:posOffset>
            </wp:positionV>
            <wp:extent cx="1857375" cy="30480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1857375" cy="304800"/>
                    </a:xfrm>
                    <a:prstGeom prst="rect">
                      <a:avLst/>
                    </a:prstGeom>
                  </pic:spPr>
                </pic:pic>
              </a:graphicData>
            </a:graphic>
          </wp:anchor>
        </w:drawing>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val="false"/>
          <w:b w:val="false"/>
          <w:bCs w:val="false"/>
          <w:i w:val="false"/>
          <w:i w:val="false"/>
          <w:iCs w:val="false"/>
        </w:rPr>
      </w:pPr>
      <w:r>
        <w:rPr>
          <w:rFonts w:ascii="Times Newroman" w:hAnsi="Times Newroman"/>
          <w:b w:val="false"/>
          <w:bCs w:val="false"/>
          <w:i w:val="false"/>
          <w:iCs w:val="false"/>
        </w:rPr>
      </w:r>
    </w:p>
    <w:p>
      <w:pPr>
        <w:pStyle w:val="Normal"/>
        <w:spacing w:lineRule="auto" w:line="276"/>
        <w:jc w:val="both"/>
        <w:rPr>
          <w:rFonts w:ascii="Times Newroman" w:hAnsi="Times Newroman"/>
          <w:b/>
          <w:b/>
          <w:bCs/>
          <w:i w:val="false"/>
          <w:i w:val="false"/>
          <w:iCs w:val="false"/>
        </w:rPr>
      </w:pPr>
      <w:r>
        <w:drawing>
          <wp:anchor behindDoc="0" distT="0" distB="0" distL="0" distR="0" simplePos="0" locked="0" layoutInCell="1" allowOverlap="1" relativeHeight="10">
            <wp:simplePos x="0" y="0"/>
            <wp:positionH relativeFrom="column">
              <wp:posOffset>3845560</wp:posOffset>
            </wp:positionH>
            <wp:positionV relativeFrom="paragraph">
              <wp:posOffset>165100</wp:posOffset>
            </wp:positionV>
            <wp:extent cx="581660" cy="3896360"/>
            <wp:effectExtent l="0" t="0" r="0" b="0"/>
            <wp:wrapSquare wrapText="largest"/>
            <wp:docPr id="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title=""/>
                    <pic:cNvPicPr>
                      <a:picLocks noChangeAspect="1" noChangeArrowheads="1"/>
                    </pic:cNvPicPr>
                  </pic:nvPicPr>
                  <pic:blipFill>
                    <a:blip r:embed="rId7"/>
                    <a:stretch>
                      <a:fillRect/>
                    </a:stretch>
                  </pic:blipFill>
                  <pic:spPr bwMode="auto">
                    <a:xfrm>
                      <a:off x="0" y="0"/>
                      <a:ext cx="581660" cy="389636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4493260</wp:posOffset>
            </wp:positionH>
            <wp:positionV relativeFrom="paragraph">
              <wp:posOffset>143510</wp:posOffset>
            </wp:positionV>
            <wp:extent cx="581660" cy="3896360"/>
            <wp:effectExtent l="0" t="0" r="0" b="0"/>
            <wp:wrapSquare wrapText="largest"/>
            <wp:docPr id="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title=""/>
                    <pic:cNvPicPr>
                      <a:picLocks noChangeAspect="1" noChangeArrowheads="1"/>
                    </pic:cNvPicPr>
                  </pic:nvPicPr>
                  <pic:blipFill>
                    <a:blip r:embed="rId8"/>
                    <a:stretch>
                      <a:fillRect/>
                    </a:stretch>
                  </pic:blipFill>
                  <pic:spPr bwMode="auto">
                    <a:xfrm>
                      <a:off x="0" y="0"/>
                      <a:ext cx="581660" cy="389636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5150485</wp:posOffset>
            </wp:positionH>
            <wp:positionV relativeFrom="paragraph">
              <wp:posOffset>169545</wp:posOffset>
            </wp:positionV>
            <wp:extent cx="581660" cy="3896360"/>
            <wp:effectExtent l="0" t="0" r="0" b="0"/>
            <wp:wrapSquare wrapText="largest"/>
            <wp:docPr id="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title=""/>
                    <pic:cNvPicPr>
                      <a:picLocks noChangeAspect="1" noChangeArrowheads="1"/>
                    </pic:cNvPicPr>
                  </pic:nvPicPr>
                  <pic:blipFill>
                    <a:blip r:embed="rId9"/>
                    <a:stretch>
                      <a:fillRect/>
                    </a:stretch>
                  </pic:blipFill>
                  <pic:spPr bwMode="auto">
                    <a:xfrm>
                      <a:off x="0" y="0"/>
                      <a:ext cx="581660" cy="389636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5836285</wp:posOffset>
            </wp:positionH>
            <wp:positionV relativeFrom="paragraph">
              <wp:posOffset>145415</wp:posOffset>
            </wp:positionV>
            <wp:extent cx="591185" cy="715645"/>
            <wp:effectExtent l="0" t="0" r="0" b="0"/>
            <wp:wrapSquare wrapText="largest"/>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0"/>
                    <a:stretch>
                      <a:fillRect/>
                    </a:stretch>
                  </pic:blipFill>
                  <pic:spPr bwMode="auto">
                    <a:xfrm>
                      <a:off x="0" y="0"/>
                      <a:ext cx="591185" cy="715645"/>
                    </a:xfrm>
                    <a:prstGeom prst="rect">
                      <a:avLst/>
                    </a:prstGeom>
                  </pic:spPr>
                </pic:pic>
              </a:graphicData>
            </a:graphic>
          </wp:anchor>
        </w:drawing>
      </w:r>
      <w:r>
        <w:rPr>
          <w:rFonts w:ascii="Times Newroman" w:hAnsi="Times Newroman"/>
          <w:b w:val="false"/>
          <w:bCs w:val="false"/>
          <w:i w:val="false"/>
          <w:iCs w:val="false"/>
        </w:rPr>
        <w:tab/>
      </w:r>
      <w:r>
        <w:rPr>
          <w:rFonts w:ascii="Times Newroman" w:hAnsi="Times Newroman"/>
          <w:b/>
          <w:bCs/>
          <w:i w:val="false"/>
          <w:iCs w:val="false"/>
        </w:rPr>
        <w:t xml:space="preserve">Hasil Running program </w:t>
      </w:r>
    </w:p>
    <w:p>
      <w:pPr>
        <w:pStyle w:val="Normal"/>
        <w:spacing w:lineRule="auto" w:line="276"/>
        <w:jc w:val="both"/>
        <w:rPr>
          <w:rFonts w:ascii="Times Newroman" w:hAnsi="Times Newroman"/>
          <w:b/>
          <w:b/>
          <w:bCs/>
          <w:i w:val="false"/>
          <w:i w:val="false"/>
          <w:iCs w:val="false"/>
        </w:rPr>
      </w:pPr>
      <w:r>
        <w:rPr>
          <w:rFonts w:ascii="Times Newroman" w:hAnsi="Times Newroman"/>
          <w:b/>
          <w:bCs/>
          <w:i w:val="false"/>
          <w:iCs w:val="false"/>
        </w:rPr>
        <w:drawing>
          <wp:anchor behindDoc="0" distT="0" distB="0" distL="0" distR="0" simplePos="0" locked="0" layoutInCell="1" allowOverlap="1" relativeHeight="6">
            <wp:simplePos x="0" y="0"/>
            <wp:positionH relativeFrom="column">
              <wp:posOffset>452755</wp:posOffset>
            </wp:positionH>
            <wp:positionV relativeFrom="paragraph">
              <wp:posOffset>86995</wp:posOffset>
            </wp:positionV>
            <wp:extent cx="897890" cy="3658870"/>
            <wp:effectExtent l="0" t="0" r="0" b="0"/>
            <wp:wrapSquare wrapText="largest"/>
            <wp:docPr id="1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title=""/>
                    <pic:cNvPicPr>
                      <a:picLocks noChangeAspect="1" noChangeArrowheads="1"/>
                    </pic:cNvPicPr>
                  </pic:nvPicPr>
                  <pic:blipFill>
                    <a:blip r:embed="rId11"/>
                    <a:stretch>
                      <a:fillRect/>
                    </a:stretch>
                  </pic:blipFill>
                  <pic:spPr bwMode="auto">
                    <a:xfrm>
                      <a:off x="0" y="0"/>
                      <a:ext cx="897890" cy="3658870"/>
                    </a:xfrm>
                    <a:prstGeom prst="rect">
                      <a:avLst/>
                    </a:prstGeom>
                  </pic:spPr>
                </pic:pic>
              </a:graphicData>
            </a:graphic>
          </wp:anchor>
        </w:drawing>
        <w:drawing>
          <wp:anchor behindDoc="0" distT="0" distB="0" distL="0" distR="0" simplePos="0" locked="0" layoutInCell="1" allowOverlap="1" relativeHeight="7">
            <wp:simplePos x="0" y="0"/>
            <wp:positionH relativeFrom="column">
              <wp:posOffset>1409065</wp:posOffset>
            </wp:positionH>
            <wp:positionV relativeFrom="paragraph">
              <wp:posOffset>97155</wp:posOffset>
            </wp:positionV>
            <wp:extent cx="789305" cy="3686810"/>
            <wp:effectExtent l="0" t="0" r="0" b="0"/>
            <wp:wrapSquare wrapText="largest"/>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embed="rId12"/>
                    <a:stretch>
                      <a:fillRect/>
                    </a:stretch>
                  </pic:blipFill>
                  <pic:spPr bwMode="auto">
                    <a:xfrm>
                      <a:off x="0" y="0"/>
                      <a:ext cx="789305" cy="368681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2254885</wp:posOffset>
            </wp:positionH>
            <wp:positionV relativeFrom="paragraph">
              <wp:posOffset>125730</wp:posOffset>
            </wp:positionV>
            <wp:extent cx="762635" cy="3658235"/>
            <wp:effectExtent l="0" t="0" r="0" b="0"/>
            <wp:wrapSquare wrapText="largest"/>
            <wp:docPr id="1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title=""/>
                    <pic:cNvPicPr>
                      <a:picLocks noChangeAspect="1" noChangeArrowheads="1"/>
                    </pic:cNvPicPr>
                  </pic:nvPicPr>
                  <pic:blipFill>
                    <a:blip r:embed="rId13"/>
                    <a:stretch>
                      <a:fillRect/>
                    </a:stretch>
                  </pic:blipFill>
                  <pic:spPr bwMode="auto">
                    <a:xfrm>
                      <a:off x="0" y="0"/>
                      <a:ext cx="762635" cy="365823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3093085</wp:posOffset>
            </wp:positionH>
            <wp:positionV relativeFrom="paragraph">
              <wp:posOffset>56515</wp:posOffset>
            </wp:positionV>
            <wp:extent cx="667385" cy="3708400"/>
            <wp:effectExtent l="0" t="0" r="0" b="0"/>
            <wp:wrapSquare wrapText="largest"/>
            <wp:docPr id="1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title=""/>
                    <pic:cNvPicPr>
                      <a:picLocks noChangeAspect="1" noChangeArrowheads="1"/>
                    </pic:cNvPicPr>
                  </pic:nvPicPr>
                  <pic:blipFill>
                    <a:blip r:embed="rId14"/>
                    <a:stretch>
                      <a:fillRect/>
                    </a:stretch>
                  </pic:blipFill>
                  <pic:spPr bwMode="auto">
                    <a:xfrm>
                      <a:off x="0" y="0"/>
                      <a:ext cx="667385" cy="3708400"/>
                    </a:xfrm>
                    <a:prstGeom prst="rect">
                      <a:avLst/>
                    </a:prstGeom>
                  </pic:spPr>
                </pic:pic>
              </a:graphicData>
            </a:graphic>
          </wp:anchor>
        </w:drawing>
      </w:r>
    </w:p>
    <w:p>
      <w:pPr>
        <w:pStyle w:val="Normal"/>
        <w:spacing w:lineRule="auto" w:line="276"/>
        <w:jc w:val="both"/>
        <w:rPr>
          <w:rFonts w:ascii="Times Newroman" w:hAnsi="Times Newroman"/>
          <w:b/>
          <w:b/>
          <w:bCs/>
          <w:i w:val="false"/>
          <w:i w:val="false"/>
          <w:iCs w:val="false"/>
        </w:rPr>
      </w:pPr>
      <w:r>
        <w:rPr>
          <w:rFonts w:ascii="Times Newroman" w:hAnsi="Times Newroman"/>
          <w:b/>
          <w:bCs/>
          <w:i w:val="false"/>
          <w:iCs w:val="false"/>
        </w:rPr>
      </w:r>
    </w:p>
    <w:sectPr>
      <w:headerReference w:type="default" r:id="rId15"/>
      <w:type w:val="nextPage"/>
      <w:pgSz w:w="11906" w:h="16838"/>
      <w:pgMar w:left="1134" w:right="1134" w:header="1134" w:top="2250"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ohit Devanagari">
    <w:charset w:val="01" w:characterSet="utf-8"/>
    <w:family w:val="roman"/>
    <w:pitch w:val="variable"/>
  </w:font>
  <w:font w:name="Times Newroman">
    <w:charset w:val="01" w:characterSet="utf-8"/>
    <w:family w:val="roman"/>
    <w:pitch w:val="default"/>
  </w:font>
  <w:font w:name="Verdana">
    <w:charset w:val="01" w:characterSet="utf-8"/>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Nama</w:t>
      <w:tab/>
      <w:t>: Muhammad Alfisar Rachman</w:t>
    </w:r>
  </w:p>
  <w:p>
    <w:pPr>
      <w:pStyle w:val="Normal"/>
      <w:rPr/>
    </w:pPr>
    <w:r>
      <w:rPr/>
      <w:t>NIM</w:t>
      <w:tab/>
      <w:t>: 1301164036</w:t>
    </w:r>
  </w:p>
  <w:p>
    <w:pPr>
      <w:pStyle w:val="Normal"/>
      <w:rPr/>
    </w:pPr>
    <w:r>
      <w:rPr/>
      <w:t>Kelas</w:t>
      <w:tab/>
      <w:t>: IF-40-08</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Default">
    <w:name w:val="Default"/>
    <w:qFormat/>
    <w:pPr>
      <w:widowControl/>
      <w:kinsoku w:val="true"/>
      <w:overflowPunct w:val="true"/>
      <w:autoSpaceDE w:val="true"/>
      <w:bidi w:val="0"/>
      <w:spacing w:lineRule="atLeast" w:line="200" w:before="0" w:after="0"/>
      <w:jc w:val="star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star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start="0" w:end="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kinsoku w:val="true"/>
      <w:overflowPunct w:val="true"/>
      <w:autoSpaceDE w:val="true"/>
      <w:bidi w:val="0"/>
      <w:spacing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kinsoku w:val="true"/>
      <w:overflowPunct w:val="true"/>
      <w:autoSpaceDE w:val="true"/>
      <w:bidi w:val="0"/>
      <w:ind w:start="340" w:end="0" w:hanging="340"/>
      <w:jc w:val="star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jc w:val="star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kinsoku w:val="true"/>
      <w:overflowPunct w:val="true"/>
      <w:autoSpaceDE w:val="true"/>
      <w:bidi w:val="0"/>
      <w:ind w:start="340" w:end="0" w:hanging="340"/>
      <w:jc w:val="star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kinsoku w:val="true"/>
      <w:overflowPunct w:val="true"/>
      <w:autoSpaceDE w:val="true"/>
      <w:bidi w:val="0"/>
      <w:spacing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start="340" w:end="0" w:hanging="340"/>
      <w:jc w:val="star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1LTGliederung1">
    <w:name w:val="Default 1~LT~Gliederung 1"/>
    <w:qFormat/>
    <w:pPr>
      <w:widowControl/>
      <w:kinsoku w:val="true"/>
      <w:overflowPunct w:val="true"/>
      <w:autoSpaceDE w:val="true"/>
      <w:bidi w:val="0"/>
      <w:spacing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1LTUntertitel">
    <w:name w:val="Default 1~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1LTNotizen">
    <w:name w:val="Default 1~LT~Notizen"/>
    <w:qFormat/>
    <w:pPr>
      <w:widowControl/>
      <w:kinsoku w:val="true"/>
      <w:overflowPunct w:val="true"/>
      <w:autoSpaceDE w:val="true"/>
      <w:bidi w:val="0"/>
      <w:ind w:start="340" w:end="0" w:hanging="340"/>
      <w:jc w:val="star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1LTHintergrundobjekte">
    <w:name w:val="Default 1~LT~Hintergrundobjekte"/>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1LTHintergrund">
    <w:name w:val="Default 1~LT~Hintergrund"/>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2LTGliederung1">
    <w:name w:val="Default 2~LT~Gliederung 1"/>
    <w:qFormat/>
    <w:pPr>
      <w:widowControl/>
      <w:kinsoku w:val="true"/>
      <w:overflowPunct w:val="true"/>
      <w:autoSpaceDE w:val="true"/>
      <w:bidi w:val="0"/>
      <w:spacing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2LTGliederung2">
    <w:name w:val="Default 2~LT~Gliederung 2"/>
    <w:basedOn w:val="Default2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2LTGliederung3">
    <w:name w:val="Default 2~LT~Gliederung 3"/>
    <w:basedOn w:val="Default2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2LTGliederung4">
    <w:name w:val="Default 2~LT~Gliederung 4"/>
    <w:basedOn w:val="Default2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2LTGliederung5">
    <w:name w:val="Default 2~LT~Gliederung 5"/>
    <w:basedOn w:val="Default2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2LTGliederung6">
    <w:name w:val="Default 2~LT~Gliederung 6"/>
    <w:basedOn w:val="Default2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2LTGliederung7">
    <w:name w:val="Default 2~LT~Gliederung 7"/>
    <w:basedOn w:val="Default2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2LTGliederung8">
    <w:name w:val="Default 2~LT~Gliederung 8"/>
    <w:basedOn w:val="Default2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2LTGliederung9">
    <w:name w:val="Default 2~LT~Gliederung 9"/>
    <w:basedOn w:val="Default2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2LTTitel">
    <w:name w:val="Default 2~LT~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2LTUntertitel">
    <w:name w:val="Default 2~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2LTNotizen">
    <w:name w:val="Default 2~LT~Notizen"/>
    <w:qFormat/>
    <w:pPr>
      <w:widowControl/>
      <w:kinsoku w:val="true"/>
      <w:overflowPunct w:val="true"/>
      <w:autoSpaceDE w:val="true"/>
      <w:bidi w:val="0"/>
      <w:ind w:start="340" w:end="0" w:hanging="340"/>
      <w:jc w:val="star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2LTHintergrundobjekte">
    <w:name w:val="Default 2~LT~Hintergrundobjekte"/>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2LTHintergrund">
    <w:name w:val="Default 2~LT~Hintergrund"/>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3LTGliederung1">
    <w:name w:val="Default 3~LT~Gliederung 1"/>
    <w:qFormat/>
    <w:pPr>
      <w:widowControl/>
      <w:kinsoku w:val="true"/>
      <w:overflowPunct w:val="true"/>
      <w:autoSpaceDE w:val="true"/>
      <w:bidi w:val="0"/>
      <w:spacing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3LTGliederung2">
    <w:name w:val="Default 3~LT~Gliederung 2"/>
    <w:basedOn w:val="Default3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3LTGliederung3">
    <w:name w:val="Default 3~LT~Gliederung 3"/>
    <w:basedOn w:val="Default3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3LTGliederung4">
    <w:name w:val="Default 3~LT~Gliederung 4"/>
    <w:basedOn w:val="Default3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3LTGliederung5">
    <w:name w:val="Default 3~LT~Gliederung 5"/>
    <w:basedOn w:val="Default3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3LTGliederung6">
    <w:name w:val="Default 3~LT~Gliederung 6"/>
    <w:basedOn w:val="Default3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3LTGliederung7">
    <w:name w:val="Default 3~LT~Gliederung 7"/>
    <w:basedOn w:val="Default3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3LTGliederung8">
    <w:name w:val="Default 3~LT~Gliederung 8"/>
    <w:basedOn w:val="Default3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3LTGliederung9">
    <w:name w:val="Default 3~LT~Gliederung 9"/>
    <w:basedOn w:val="Default3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3LTTitel">
    <w:name w:val="Default 3~LT~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3LTUntertitel">
    <w:name w:val="Default 3~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3LTNotizen">
    <w:name w:val="Default 3~LT~Notizen"/>
    <w:qFormat/>
    <w:pPr>
      <w:widowControl/>
      <w:kinsoku w:val="true"/>
      <w:overflowPunct w:val="true"/>
      <w:autoSpaceDE w:val="true"/>
      <w:bidi w:val="0"/>
      <w:ind w:start="340" w:end="0" w:hanging="340"/>
      <w:jc w:val="star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3LTHintergrundobjekte">
    <w:name w:val="Default 3~LT~Hintergrundobjekte"/>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 w:type="paragraph" w:styleId="Default3LTHintergrund">
    <w:name w:val="Default 3~LT~Hintergrund"/>
    <w:qFormat/>
    <w:pPr>
      <w:widowControl/>
      <w:kinsoku w:val="true"/>
      <w:overflowPunct w:val="true"/>
      <w:autoSpaceDE w:val="true"/>
      <w:bidi w:val="0"/>
      <w:jc w:val="start"/>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2</Pages>
  <Words>323</Words>
  <Characters>1858</Characters>
  <CharactersWithSpaces>2182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2018-12-02T08:25:58Z</dcterms:created>
  <dc:creator/>
  <dc:description/>
  <dc:language>en-US</dc:language>
  <cp:lastModifiedBy/>
  <dcterms:modified xsi:type="dcterms:W3CDTF">2018-12-02T16:22:41Z</dcterms:modified>
  <cp:revision>2</cp:revision>
  <dc:subject/>
  <dc:title/>
</cp:coreProperties>
</file>