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spacing w:after="0"/>
        <w:ind w:left="426" w:hanging="426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PILIHAN GANDA</w:t>
      </w:r>
    </w:p>
    <w:p>
      <w:pPr>
        <w:pStyle w:val="9"/>
        <w:spacing w:after="0"/>
        <w:ind w:left="426"/>
        <w:jc w:val="both"/>
      </w:pPr>
    </w:p>
    <w:p>
      <w:pPr>
        <w:pStyle w:val="9"/>
        <w:spacing w:after="0"/>
        <w:ind w:left="426"/>
        <w:jc w:val="both"/>
      </w:pPr>
    </w:p>
    <w:p>
      <w:pPr>
        <w:numPr>
          <w:ilvl w:val="0"/>
          <w:numId w:val="2"/>
        </w:numPr>
        <w:spacing w:after="0"/>
        <w:ind w:left="360"/>
        <w:jc w:val="both"/>
        <w:rPr>
          <w:rFonts w:asciiTheme="majorBidi" w:hAnsiTheme="majorBidi" w:cstheme="majorBidi"/>
        </w:rPr>
      </w:pPr>
      <w:r>
        <w:rPr>
          <w:rFonts w:hint="default" w:asciiTheme="majorBidi" w:hAnsiTheme="majorBidi" w:cstheme="majorBidi"/>
        </w:rPr>
        <w:t>Besaran yang bukan merupakan besaran turunan</w:t>
      </w:r>
      <w:r>
        <w:rPr>
          <w:rFonts w:asciiTheme="majorBidi" w:hAnsiTheme="majorBidi" w:cstheme="majorBidi"/>
        </w:rPr>
        <w:t xml:space="preserve"> adalah … .</w:t>
      </w:r>
    </w:p>
    <w:p>
      <w:pPr>
        <w:pStyle w:val="9"/>
        <w:numPr>
          <w:ilvl w:val="0"/>
          <w:numId w:val="3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momentum</w:t>
      </w:r>
    </w:p>
    <w:p>
      <w:pPr>
        <w:pStyle w:val="9"/>
        <w:numPr>
          <w:ilvl w:val="0"/>
          <w:numId w:val="3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  <w:lang w:val="en"/>
        </w:rPr>
        <w:t>torsi</w:t>
      </w:r>
    </w:p>
    <w:p>
      <w:pPr>
        <w:pStyle w:val="9"/>
        <w:numPr>
          <w:ilvl w:val="0"/>
          <w:numId w:val="3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  <w:lang w:val="en"/>
        </w:rPr>
        <w:t>waktu</w:t>
      </w:r>
    </w:p>
    <w:p>
      <w:pPr>
        <w:pStyle w:val="9"/>
        <w:numPr>
          <w:ilvl w:val="0"/>
          <w:numId w:val="3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</w:rPr>
        <w:t>gaya</w:t>
      </w:r>
    </w:p>
    <w:p>
      <w:pPr>
        <w:pStyle w:val="9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</w:rPr>
      </w:pPr>
      <w:r>
        <w:rPr>
          <w:rFonts w:hint="default" w:asciiTheme="majorBidi" w:hAnsiTheme="majorBidi" w:cstheme="majorBidi"/>
          <w:lang w:val="en"/>
        </w:rPr>
        <w:t>luas</w:t>
      </w:r>
    </w:p>
    <w:p>
      <w:pPr>
        <w:spacing w:after="0"/>
        <w:jc w:val="both"/>
        <w:rPr>
          <w:rFonts w:asciiTheme="majorBidi" w:hAnsiTheme="majorBidi" w:cstheme="majorBidi"/>
        </w:rPr>
      </w:pPr>
    </w:p>
    <w:p>
      <w:pPr>
        <w:numPr>
          <w:ilvl w:val="0"/>
          <w:numId w:val="2"/>
        </w:numPr>
        <w:spacing w:after="0"/>
        <w:ind w:left="36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</w:rPr>
        <w:t>Perhatikan</w:t>
      </w:r>
      <w:r>
        <w:rPr>
          <w:rFonts w:hint="default" w:asciiTheme="majorBidi" w:hAnsiTheme="majorBidi" w:cstheme="majorBidi"/>
          <w:lang w:val="en"/>
        </w:rPr>
        <w:t xml:space="preserve"> gambar</w:t>
      </w:r>
      <w:r>
        <w:rPr>
          <w:rFonts w:hint="default" w:asciiTheme="majorBidi" w:hAnsiTheme="majorBidi" w:cstheme="majorBidi"/>
        </w:rPr>
        <w:t xml:space="preserve"> berikut</w:t>
      </w:r>
      <w:r>
        <w:rPr>
          <w:rFonts w:hint="default" w:asciiTheme="majorBidi" w:hAnsiTheme="majorBidi" w:cstheme="majorBidi"/>
          <w:lang w:val="en"/>
        </w:rPr>
        <w:t>!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3" w:leftChars="0"/>
        <w:jc w:val="both"/>
        <w:textAlignment w:val="auto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drawing>
          <wp:inline distT="0" distB="0" distL="114300" distR="114300">
            <wp:extent cx="3954145" cy="2753995"/>
            <wp:effectExtent l="0" t="0" r="8255" b="8255"/>
            <wp:docPr id="1" name="Picture 1" descr="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3" w:leftChars="0"/>
        <w:jc w:val="both"/>
        <w:textAlignment w:val="auto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 xml:space="preserve">Gambar yang menunjukkan </w:t>
      </w:r>
      <m:oMath>
        <m:acc>
          <m:accPr>
            <m:chr m:val="⃗"/>
            <m:ctrlPr>
              <w:rPr>
                <w:rFonts w:hint="default" w:ascii="Cambria Math" w:hAnsi="Cambria Math" w:cstheme="majorBidi"/>
                <w:lang w:val="e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ajorBidi"/>
                <w:lang w:val="en"/>
              </w:rPr>
              <m:t>A</m:t>
            </m:r>
            <m:ctrlPr>
              <w:rPr>
                <w:rFonts w:hint="default" w:ascii="Cambria Math" w:hAnsi="Cambria Math" w:cstheme="majorBidi"/>
                <w:lang w:val="en"/>
              </w:rPr>
            </m:ctrlPr>
          </m:e>
        </m:acc>
        <m:r>
          <m:rPr>
            <m:sty m:val="p"/>
          </m:rPr>
          <w:rPr>
            <w:rFonts w:hint="default" w:ascii="Cambria Math" w:hAnsi="Cambria Math" w:cstheme="majorBidi"/>
            <w:lang w:val="en"/>
          </w:rPr>
          <m:t>+</m:t>
        </m:r>
        <m:acc>
          <m:accPr>
            <m:chr m:val="⃗"/>
            <m:ctrlPr>
              <w:rPr>
                <w:rFonts w:hint="default" w:ascii="Cambria Math" w:hAnsi="Cambria Math" w:cstheme="majorBidi"/>
                <w:lang w:val="e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ajorBidi"/>
                <w:lang w:val="en"/>
              </w:rPr>
              <m:t>B</m:t>
            </m:r>
            <m:ctrlPr>
              <w:rPr>
                <w:rFonts w:hint="default" w:ascii="Cambria Math" w:hAnsi="Cambria Math" w:cstheme="majorBidi"/>
                <w:lang w:val="en"/>
              </w:rPr>
            </m:ctrlPr>
          </m:e>
        </m:acc>
        <m:r>
          <m:rPr>
            <m:sty m:val="p"/>
          </m:rPr>
          <w:rPr>
            <w:rFonts w:hint="default" w:ascii="Cambria Math" w:hAnsi="Cambria Math" w:cstheme="majorBidi"/>
            <w:lang w:val="en"/>
          </w:rPr>
          <m:t>+</m:t>
        </m:r>
        <m:acc>
          <m:accPr>
            <m:chr m:val="⃗"/>
            <m:ctrlPr>
              <w:rPr>
                <w:rFonts w:hint="default" w:ascii="Cambria Math" w:hAnsi="Cambria Math" w:cstheme="majorBidi"/>
                <w:lang w:val="e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ajorBidi"/>
                <w:lang w:val="en"/>
              </w:rPr>
              <m:t>C</m:t>
            </m:r>
            <m:ctrlPr>
              <w:rPr>
                <w:rFonts w:hint="default" w:ascii="Cambria Math" w:hAnsi="Cambria Math" w:cstheme="majorBidi"/>
                <w:lang w:val="en"/>
              </w:rPr>
            </m:ctrlPr>
          </m:e>
        </m:acc>
        <m:r>
          <m:rPr>
            <m:sty m:val="p"/>
          </m:rPr>
          <w:rPr>
            <w:rFonts w:hint="default" w:ascii="Cambria Math" w:hAnsi="Cambria Math" w:cstheme="majorBidi"/>
            <w:lang w:val="en"/>
          </w:rPr>
          <m:t>=</m:t>
        </m:r>
        <m:acc>
          <m:accPr>
            <m:chr m:val="⃗"/>
            <m:ctrlPr>
              <m:rPr/>
              <w:rPr>
                <w:rFonts w:hint="default" w:ascii="Cambria Math" w:hAnsi="Cambria Math" w:cstheme="majorBidi"/>
                <w:b w:val="0"/>
                <w:i w:val="0"/>
                <w:lang w:val="en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theme="majorBidi"/>
                <w:lang w:val="en"/>
              </w:rPr>
              <m:t>D</m:t>
            </m:r>
            <m:ctrlPr>
              <m:rPr/>
              <w:rPr>
                <w:rFonts w:hint="default" w:ascii="Cambria Math" w:hAnsi="Cambria Math" w:cstheme="majorBidi"/>
                <w:b w:val="0"/>
                <w:i w:val="0"/>
                <w:lang w:val="en"/>
              </w:rPr>
            </m:ctrlPr>
          </m:e>
        </m:acc>
      </m:oMath>
      <w:r>
        <w:rPr>
          <w:rFonts w:hint="default" w:asciiTheme="majorBidi" w:hAnsiTheme="majorBidi" w:cstheme="majorBidi"/>
          <w:lang w:val="en"/>
        </w:rPr>
        <w:t xml:space="preserve"> adalah gambar nomor ... .</w:t>
      </w:r>
    </w:p>
    <w:p>
      <w:pPr>
        <w:pStyle w:val="9"/>
        <w:numPr>
          <w:ilvl w:val="0"/>
          <w:numId w:val="4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  <w:lang w:val="en"/>
        </w:rPr>
        <w:t>(1)</w:t>
      </w:r>
    </w:p>
    <w:p>
      <w:pPr>
        <w:pStyle w:val="9"/>
        <w:numPr>
          <w:ilvl w:val="0"/>
          <w:numId w:val="4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  <w:lang w:val="en"/>
        </w:rPr>
        <w:t>(2)</w:t>
      </w:r>
    </w:p>
    <w:p>
      <w:pPr>
        <w:pStyle w:val="9"/>
        <w:numPr>
          <w:ilvl w:val="0"/>
          <w:numId w:val="4"/>
        </w:numPr>
        <w:spacing w:after="0"/>
        <w:jc w:val="both"/>
        <w:rPr>
          <w:rFonts w:hint="default" w:asciiTheme="majorBidi" w:hAnsiTheme="majorBidi" w:cstheme="majorBidi"/>
        </w:rPr>
      </w:pPr>
      <w:r>
        <w:rPr>
          <w:rFonts w:hint="default" w:asciiTheme="majorBidi" w:hAnsiTheme="majorBidi" w:cstheme="majorBidi"/>
          <w:lang w:val="en"/>
        </w:rPr>
        <w:t>(3)</w:t>
      </w:r>
    </w:p>
    <w:p>
      <w:pPr>
        <w:pStyle w:val="9"/>
        <w:numPr>
          <w:ilvl w:val="0"/>
          <w:numId w:val="4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(4)</w:t>
      </w:r>
    </w:p>
    <w:p>
      <w:pPr>
        <w:pStyle w:val="9"/>
        <w:numPr>
          <w:ilvl w:val="0"/>
          <w:numId w:val="4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(5)</w:t>
      </w:r>
    </w:p>
    <w:p>
      <w:pPr>
        <w:pStyle w:val="9"/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</w:p>
    <w:p>
      <w:pPr>
        <w:pStyle w:val="5"/>
        <w:numPr>
          <w:ilvl w:val="0"/>
          <w:numId w:val="2"/>
        </w:numPr>
        <w:tabs>
          <w:tab w:val="left" w:pos="360"/>
        </w:tabs>
        <w:spacing w:after="0" w:line="240" w:lineRule="auto"/>
        <w:ind w:left="360" w:leftChars="0" w:hanging="360" w:firstLineChars="0"/>
        <w:jc w:val="left"/>
        <w:rPr>
          <w:rFonts w:hint="default" w:ascii="Times New Roman" w:hAnsi="Times New Roman"/>
          <w:szCs w:val="24"/>
          <w:vertAlign w:val="baseline"/>
          <w:lang w:val="en"/>
        </w:rPr>
      </w:pPr>
      <w:r>
        <w:rPr>
          <w:rFonts w:hint="default" w:ascii="Times New Roman" w:hAnsi="Times New Roman"/>
          <w:szCs w:val="24"/>
          <w:lang w:val="en"/>
        </w:rPr>
        <w:t>Seseorang yang mengendarai mobil dengan kecepatan 90 km/jam tiba-tiba melihat seorang anak kecil di tengah jalan pada jarak 255 m di mukanya. Jika mobil direm dengan perlambatan 1,25 m/s</w:t>
      </w:r>
      <w:r>
        <w:rPr>
          <w:rFonts w:hint="default" w:ascii="Times New Roman" w:hAnsi="Times New Roman"/>
          <w:szCs w:val="24"/>
          <w:vertAlign w:val="superscript"/>
          <w:lang w:val="en"/>
        </w:rPr>
        <w:t>2</w:t>
      </w:r>
      <w:r>
        <w:rPr>
          <w:rFonts w:hint="default" w:ascii="Times New Roman" w:hAnsi="Times New Roman"/>
          <w:szCs w:val="24"/>
          <w:vertAlign w:val="baseline"/>
          <w:lang w:val="en"/>
        </w:rPr>
        <w:t xml:space="preserve"> maka terjadi peristiwa ...</w:t>
      </w:r>
    </w:p>
    <w:p>
      <w:pPr>
        <w:pStyle w:val="9"/>
        <w:numPr>
          <w:ilvl w:val="0"/>
          <w:numId w:val="5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mobil langsung berhenti</w:t>
      </w:r>
    </w:p>
    <w:p>
      <w:pPr>
        <w:pStyle w:val="9"/>
        <w:numPr>
          <w:ilvl w:val="0"/>
          <w:numId w:val="5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mobil berhenti jauh di muka anak</w:t>
      </w:r>
    </w:p>
    <w:p>
      <w:pPr>
        <w:pStyle w:val="9"/>
        <w:numPr>
          <w:ilvl w:val="0"/>
          <w:numId w:val="5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mobil berhenti sewaktu menabrak anak itu</w:t>
      </w:r>
    </w:p>
    <w:p>
      <w:pPr>
        <w:pStyle w:val="9"/>
        <w:numPr>
          <w:ilvl w:val="0"/>
          <w:numId w:val="5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mobil tepat akan berhenti di muka anak itu</w:t>
      </w:r>
    </w:p>
    <w:p>
      <w:pPr>
        <w:pStyle w:val="9"/>
        <w:numPr>
          <w:ilvl w:val="0"/>
          <w:numId w:val="5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mobil baru berhenti setelah menabrak anak itu</w:t>
      </w:r>
    </w:p>
    <w:p>
      <w:pPr>
        <w:pStyle w:val="9"/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</w:p>
    <w:p>
      <w:pPr>
        <w:pStyle w:val="5"/>
        <w:numPr>
          <w:ilvl w:val="0"/>
          <w:numId w:val="2"/>
        </w:numPr>
        <w:tabs>
          <w:tab w:val="left" w:pos="360"/>
        </w:tabs>
        <w:spacing w:after="0" w:line="240" w:lineRule="auto"/>
        <w:ind w:left="360" w:leftChars="0" w:hanging="360" w:firstLineChars="0"/>
        <w:jc w:val="left"/>
        <w:rPr>
          <w:rFonts w:hint="default" w:ascii="Times New Roman" w:hAnsi="Times New Roman"/>
          <w:szCs w:val="24"/>
          <w:lang w:val="en"/>
        </w:rPr>
      </w:pPr>
      <w:r>
        <w:rPr>
          <w:rFonts w:hint="default" w:ascii="Times New Roman" w:hAnsi="Times New Roman"/>
          <w:szCs w:val="24"/>
          <w:lang w:val="en"/>
        </w:rPr>
        <w:t xml:space="preserve">Sebuah partikel bergerak dengan posisi: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3" w:leftChars="0"/>
        <w:jc w:val="both"/>
        <w:textAlignment w:val="auto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drawing>
          <wp:inline distT="0" distB="0" distL="114300" distR="114300">
            <wp:extent cx="2133600" cy="228600"/>
            <wp:effectExtent l="0" t="0" r="0" b="0"/>
            <wp:docPr id="5" name="Picture 5" descr="CodeCogsEqn (1)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deCogsEqn (1)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3" w:leftChars="0"/>
        <w:jc w:val="both"/>
        <w:textAlignment w:val="auto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dengan posisi awal di (0,2). Tinggi maksimum yang dapat dicapai benda adalah ... .</w:t>
      </w:r>
    </w:p>
    <w:p>
      <w:pPr>
        <w:pStyle w:val="9"/>
        <w:numPr>
          <w:ilvl w:val="0"/>
          <w:numId w:val="6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4 m</w:t>
      </w:r>
    </w:p>
    <w:p>
      <w:pPr>
        <w:pStyle w:val="9"/>
        <w:numPr>
          <w:ilvl w:val="0"/>
          <w:numId w:val="6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8 m</w:t>
      </w:r>
    </w:p>
    <w:p>
      <w:pPr>
        <w:pStyle w:val="9"/>
        <w:numPr>
          <w:ilvl w:val="0"/>
          <w:numId w:val="6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10 m</w:t>
      </w:r>
    </w:p>
    <w:p>
      <w:pPr>
        <w:pStyle w:val="9"/>
        <w:numPr>
          <w:ilvl w:val="0"/>
          <w:numId w:val="6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16 m</w:t>
      </w:r>
    </w:p>
    <w:p>
      <w:pPr>
        <w:pStyle w:val="9"/>
        <w:numPr>
          <w:ilvl w:val="0"/>
          <w:numId w:val="6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32 m</w:t>
      </w:r>
    </w:p>
    <w:p>
      <w:pPr>
        <w:pStyle w:val="9"/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</w:p>
    <w:p>
      <w:pPr>
        <w:pStyle w:val="5"/>
        <w:numPr>
          <w:ilvl w:val="0"/>
          <w:numId w:val="2"/>
        </w:numPr>
        <w:tabs>
          <w:tab w:val="left" w:pos="360"/>
        </w:tabs>
        <w:spacing w:after="0" w:line="240" w:lineRule="auto"/>
        <w:ind w:left="360" w:leftChars="0" w:hanging="360" w:firstLineChars="0"/>
        <w:jc w:val="left"/>
        <w:rPr>
          <w:rFonts w:hint="default" w:ascii="Times New Roman" w:hAnsi="Times New Roman"/>
          <w:szCs w:val="24"/>
          <w:vertAlign w:val="baseline"/>
          <w:lang w:val="en"/>
        </w:rPr>
      </w:pPr>
      <w:r>
        <w:rPr>
          <w:rFonts w:hint="default" w:ascii="Times New Roman" w:hAnsi="Times New Roman"/>
          <w:szCs w:val="24"/>
          <w:lang w:val="en"/>
        </w:rPr>
        <w:t>Sebuah benda tegar berputar dengan kecepatan sudut 10 rad/s. Kecepatan linier suatu titik pada benda berjarak 2,5 meter dari sumbu putar adalah</w:t>
      </w:r>
      <w:r>
        <w:rPr>
          <w:rFonts w:hint="default" w:ascii="Times New Roman" w:hAnsi="Times New Roman"/>
          <w:szCs w:val="24"/>
          <w:vertAlign w:val="baseline"/>
          <w:lang w:val="en"/>
        </w:rPr>
        <w:t xml:space="preserve"> ... .</w:t>
      </w:r>
    </w:p>
    <w:p>
      <w:pPr>
        <w:pStyle w:val="9"/>
        <w:numPr>
          <w:ilvl w:val="0"/>
          <w:numId w:val="7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5 rad/s</w:t>
      </w:r>
    </w:p>
    <w:p>
      <w:pPr>
        <w:pStyle w:val="9"/>
        <w:numPr>
          <w:ilvl w:val="0"/>
          <w:numId w:val="7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10 rad/s</w:t>
      </w:r>
    </w:p>
    <w:p>
      <w:pPr>
        <w:pStyle w:val="9"/>
        <w:numPr>
          <w:ilvl w:val="0"/>
          <w:numId w:val="7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15 rad/s</w:t>
      </w:r>
    </w:p>
    <w:p>
      <w:pPr>
        <w:pStyle w:val="9"/>
        <w:numPr>
          <w:ilvl w:val="0"/>
          <w:numId w:val="7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20 rad/s</w:t>
      </w:r>
    </w:p>
    <w:p>
      <w:pPr>
        <w:pStyle w:val="9"/>
        <w:numPr>
          <w:ilvl w:val="0"/>
          <w:numId w:val="7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25 rad/s</w:t>
      </w:r>
    </w:p>
    <w:p>
      <w:pPr>
        <w:pStyle w:val="9"/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</w:p>
    <w:p>
      <w:pPr>
        <w:pStyle w:val="5"/>
        <w:numPr>
          <w:ilvl w:val="0"/>
          <w:numId w:val="2"/>
        </w:numPr>
        <w:tabs>
          <w:tab w:val="left" w:pos="360"/>
        </w:tabs>
        <w:spacing w:after="0" w:line="240" w:lineRule="auto"/>
        <w:ind w:left="360" w:leftChars="0" w:hanging="360" w:firstLineChars="0"/>
        <w:jc w:val="left"/>
        <w:rPr>
          <w:rFonts w:hint="default" w:ascii="Times New Roman" w:hAnsi="Times New Roman"/>
          <w:szCs w:val="24"/>
          <w:vertAlign w:val="baseline"/>
          <w:lang w:val="en"/>
        </w:rPr>
      </w:pPr>
      <w:r>
        <w:rPr>
          <w:rFonts w:hint="default" w:ascii="Times New Roman" w:hAnsi="Times New Roman"/>
          <w:szCs w:val="24"/>
          <w:vertAlign w:val="baseline"/>
          <w:lang w:val="en"/>
        </w:rPr>
        <w:t>Sebuah balok yang massanya 6 kg meluncur ke bawah pada sebuah papan yang licin yang dimiringkan 45° dari lantai. Jika jarak lantai dengan balok 10 m dan besarnya percepatan gravitasi di tempat itu 10 m/s² maka percepatan balok adalah ... .</w:t>
      </w:r>
    </w:p>
    <w:p>
      <w:pPr>
        <w:pStyle w:val="9"/>
        <w:numPr>
          <w:ilvl w:val="0"/>
          <w:numId w:val="8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3</w:t>
      </w:r>
      <w:r>
        <w:rPr>
          <w:rFonts w:hint="eastAsia" w:ascii="东文宋体" w:hAnsi="东文宋体" w:eastAsia="东文宋体" w:cs="东文宋体"/>
          <w:lang w:val="en"/>
        </w:rPr>
        <w:t>√</w:t>
      </w:r>
      <w:r>
        <w:rPr>
          <w:rFonts w:hint="default" w:asciiTheme="majorBidi" w:hAnsiTheme="majorBidi" w:cstheme="majorBidi"/>
          <w:lang w:val="en"/>
        </w:rPr>
        <w:t>2 m/s²</w:t>
      </w:r>
    </w:p>
    <w:p>
      <w:pPr>
        <w:pStyle w:val="9"/>
        <w:numPr>
          <w:ilvl w:val="0"/>
          <w:numId w:val="8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4</w:t>
      </w:r>
      <w:r>
        <w:rPr>
          <w:rFonts w:hint="eastAsia" w:ascii="东文宋体" w:hAnsi="东文宋体" w:eastAsia="东文宋体" w:cs="东文宋体"/>
          <w:lang w:val="en"/>
        </w:rPr>
        <w:t>√</w:t>
      </w:r>
      <w:r>
        <w:rPr>
          <w:rFonts w:hint="default" w:asciiTheme="majorBidi" w:hAnsiTheme="majorBidi" w:cstheme="majorBidi"/>
          <w:lang w:val="en"/>
        </w:rPr>
        <w:t>2 m/s²</w:t>
      </w:r>
    </w:p>
    <w:p>
      <w:pPr>
        <w:pStyle w:val="9"/>
        <w:numPr>
          <w:ilvl w:val="0"/>
          <w:numId w:val="8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5</w:t>
      </w:r>
      <w:r>
        <w:rPr>
          <w:rFonts w:hint="eastAsia" w:ascii="东文宋体" w:hAnsi="东文宋体" w:eastAsia="东文宋体" w:cs="东文宋体"/>
          <w:lang w:val="en"/>
        </w:rPr>
        <w:t>√</w:t>
      </w:r>
      <w:r>
        <w:rPr>
          <w:rFonts w:hint="default" w:asciiTheme="majorBidi" w:hAnsiTheme="majorBidi" w:cstheme="majorBidi"/>
          <w:lang w:val="en"/>
        </w:rPr>
        <w:t>2 m/s²</w:t>
      </w:r>
    </w:p>
    <w:p>
      <w:pPr>
        <w:pStyle w:val="9"/>
        <w:numPr>
          <w:ilvl w:val="0"/>
          <w:numId w:val="8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10</w:t>
      </w:r>
      <w:r>
        <w:rPr>
          <w:rFonts w:hint="eastAsia" w:ascii="东文宋体" w:hAnsi="东文宋体" w:eastAsia="东文宋体" w:cs="东文宋体"/>
          <w:lang w:val="en"/>
        </w:rPr>
        <w:t>√</w:t>
      </w:r>
      <w:r>
        <w:rPr>
          <w:rFonts w:hint="default" w:asciiTheme="majorBidi" w:hAnsiTheme="majorBidi" w:cstheme="majorBidi"/>
          <w:lang w:val="en"/>
        </w:rPr>
        <w:t>2 m/s²</w:t>
      </w:r>
    </w:p>
    <w:p>
      <w:pPr>
        <w:pStyle w:val="9"/>
        <w:numPr>
          <w:ilvl w:val="0"/>
          <w:numId w:val="8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20</w:t>
      </w:r>
      <w:r>
        <w:rPr>
          <w:rFonts w:hint="eastAsia" w:ascii="东文宋体" w:hAnsi="东文宋体" w:eastAsia="东文宋体" w:cs="东文宋体"/>
          <w:lang w:val="en"/>
        </w:rPr>
        <w:t>√</w:t>
      </w:r>
      <w:r>
        <w:rPr>
          <w:rFonts w:hint="default" w:asciiTheme="majorBidi" w:hAnsiTheme="majorBidi" w:cstheme="majorBidi"/>
          <w:lang w:val="en"/>
        </w:rPr>
        <w:t>2 m/s²</w:t>
      </w:r>
    </w:p>
    <w:p>
      <w:pPr>
        <w:pStyle w:val="9"/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</w:p>
    <w:p>
      <w:pPr>
        <w:pStyle w:val="5"/>
        <w:numPr>
          <w:ilvl w:val="0"/>
          <w:numId w:val="2"/>
        </w:numPr>
        <w:tabs>
          <w:tab w:val="left" w:pos="360"/>
        </w:tabs>
        <w:spacing w:after="0" w:line="240" w:lineRule="auto"/>
        <w:ind w:left="360" w:leftChars="0" w:hanging="360" w:firstLineChars="0"/>
        <w:jc w:val="left"/>
        <w:rPr>
          <w:rFonts w:hint="default" w:ascii="Times New Roman" w:hAnsi="Times New Roman"/>
          <w:szCs w:val="24"/>
          <w:vertAlign w:val="baseline"/>
          <w:lang w:val="en"/>
        </w:rPr>
      </w:pPr>
      <w:r>
        <w:rPr>
          <w:rFonts w:hint="default" w:ascii="Times New Roman" w:hAnsi="Times New Roman"/>
          <w:szCs w:val="24"/>
          <w:vertAlign w:val="baseline"/>
          <w:lang w:val="en"/>
        </w:rPr>
        <w:t>Data perubahan kecepatan sebuah benda yang bergerak lurus disajikan sebagai berikut.</w:t>
      </w:r>
    </w:p>
    <w:tbl>
      <w:tblPr>
        <w:tblStyle w:val="8"/>
        <w:tblW w:w="0" w:type="auto"/>
        <w:tblInd w:w="4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2205"/>
        <w:gridCol w:w="2205"/>
        <w:gridCol w:w="2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No.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Massa benda (kg)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Kecepatan awal (m/s)</w:t>
            </w:r>
          </w:p>
        </w:tc>
        <w:tc>
          <w:tcPr>
            <w:tcW w:w="2206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Kecepatan akhir (m/s)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1.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8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2</w:t>
            </w:r>
          </w:p>
        </w:tc>
        <w:tc>
          <w:tcPr>
            <w:tcW w:w="2206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2.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8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3</w:t>
            </w:r>
          </w:p>
        </w:tc>
        <w:tc>
          <w:tcPr>
            <w:tcW w:w="2206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7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3.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10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5</w:t>
            </w:r>
          </w:p>
        </w:tc>
        <w:tc>
          <w:tcPr>
            <w:tcW w:w="2206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4.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10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0</w:t>
            </w:r>
          </w:p>
        </w:tc>
        <w:tc>
          <w:tcPr>
            <w:tcW w:w="2206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7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5.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10</w:t>
            </w:r>
          </w:p>
        </w:tc>
        <w:tc>
          <w:tcPr>
            <w:tcW w:w="2205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3</w:t>
            </w:r>
          </w:p>
        </w:tc>
        <w:tc>
          <w:tcPr>
            <w:tcW w:w="2206" w:type="dxa"/>
          </w:tcPr>
          <w:p>
            <w:pPr>
              <w:pStyle w:val="5"/>
              <w:numPr>
                <w:ilvl w:val="0"/>
                <w:numId w:val="0"/>
              </w:numPr>
              <w:tabs>
                <w:tab w:val="left" w:pos="360"/>
              </w:tabs>
              <w:spacing w:after="0" w:line="240" w:lineRule="auto"/>
              <w:jc w:val="left"/>
              <w:rPr>
                <w:rFonts w:hint="default" w:ascii="Times New Roman" w:hAnsi="Times New Roman"/>
                <w:szCs w:val="24"/>
                <w:vertAlign w:val="baseline"/>
                <w:lang w:val="en"/>
              </w:rPr>
            </w:pPr>
            <w:r>
              <w:rPr>
                <w:rFonts w:hint="default" w:ascii="Times New Roman" w:hAnsi="Times New Roman"/>
                <w:szCs w:val="24"/>
                <w:vertAlign w:val="baseline"/>
                <w:lang w:val="en"/>
              </w:rPr>
              <w:t>3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3" w:leftChars="0"/>
        <w:jc w:val="left"/>
        <w:textAlignment w:val="auto"/>
        <w:rPr>
          <w:rFonts w:hint="default" w:ascii="Times New Roman" w:hAnsi="Times New Roman"/>
          <w:szCs w:val="24"/>
          <w:vertAlign w:val="baseline"/>
          <w:lang w:val="en"/>
        </w:rPr>
      </w:pPr>
      <w:r>
        <w:rPr>
          <w:rFonts w:hint="default" w:ascii="Times New Roman" w:hAnsi="Times New Roman"/>
          <w:szCs w:val="24"/>
          <w:vertAlign w:val="baseline"/>
          <w:lang w:val="en"/>
        </w:rPr>
        <w:t>Usaha yang paling kecil dilakukan pada benda nomor ... .</w:t>
      </w:r>
    </w:p>
    <w:p>
      <w:pPr>
        <w:pStyle w:val="9"/>
        <w:numPr>
          <w:ilvl w:val="0"/>
          <w:numId w:val="9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1</w:t>
      </w:r>
    </w:p>
    <w:p>
      <w:pPr>
        <w:pStyle w:val="9"/>
        <w:numPr>
          <w:ilvl w:val="0"/>
          <w:numId w:val="9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2</w:t>
      </w:r>
    </w:p>
    <w:p>
      <w:pPr>
        <w:pStyle w:val="9"/>
        <w:numPr>
          <w:ilvl w:val="0"/>
          <w:numId w:val="9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3</w:t>
      </w:r>
    </w:p>
    <w:p>
      <w:pPr>
        <w:pStyle w:val="9"/>
        <w:numPr>
          <w:ilvl w:val="0"/>
          <w:numId w:val="9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4</w:t>
      </w:r>
    </w:p>
    <w:p>
      <w:pPr>
        <w:pStyle w:val="9"/>
        <w:numPr>
          <w:ilvl w:val="0"/>
          <w:numId w:val="9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5</w:t>
      </w:r>
    </w:p>
    <w:p>
      <w:pPr>
        <w:pStyle w:val="9"/>
        <w:numPr>
          <w:ilvl w:val="0"/>
          <w:numId w:val="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</w:p>
    <w:p>
      <w:pPr>
        <w:pStyle w:val="5"/>
        <w:numPr>
          <w:ilvl w:val="0"/>
          <w:numId w:val="2"/>
        </w:numPr>
        <w:tabs>
          <w:tab w:val="left" w:pos="360"/>
        </w:tabs>
        <w:spacing w:after="0" w:line="240" w:lineRule="auto"/>
        <w:ind w:left="360" w:leftChars="0" w:hanging="360" w:firstLineChars="0"/>
        <w:jc w:val="left"/>
        <w:rPr>
          <w:rFonts w:hint="default" w:ascii="Times New Roman" w:hAnsi="Times New Roman"/>
          <w:szCs w:val="24"/>
          <w:vertAlign w:val="baseline"/>
          <w:lang w:val="en"/>
        </w:rPr>
      </w:pPr>
      <w:r>
        <w:rPr>
          <w:rFonts w:hint="default" w:ascii="Times New Roman" w:hAnsi="Times New Roman"/>
          <w:szCs w:val="24"/>
          <w:vertAlign w:val="baseline"/>
          <w:lang w:val="en"/>
        </w:rPr>
        <w:t>Benda bermassa 0,5 kg jatuh bebas dari ketinggian 80 m. Besar impuls yang bekerja pada benda bila benda memantul dengan kecepatan 20 m/s adalah ... .</w:t>
      </w:r>
    </w:p>
    <w:p>
      <w:pPr>
        <w:pStyle w:val="9"/>
        <w:numPr>
          <w:ilvl w:val="0"/>
          <w:numId w:val="1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25 N.s</w:t>
      </w:r>
    </w:p>
    <w:p>
      <w:pPr>
        <w:pStyle w:val="9"/>
        <w:numPr>
          <w:ilvl w:val="0"/>
          <w:numId w:val="1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28 N.s</w:t>
      </w:r>
    </w:p>
    <w:p>
      <w:pPr>
        <w:pStyle w:val="9"/>
        <w:numPr>
          <w:ilvl w:val="0"/>
          <w:numId w:val="1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30 N.s</w:t>
      </w:r>
    </w:p>
    <w:p>
      <w:pPr>
        <w:pStyle w:val="9"/>
        <w:numPr>
          <w:ilvl w:val="0"/>
          <w:numId w:val="1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40 N.s</w:t>
      </w:r>
    </w:p>
    <w:p>
      <w:pPr>
        <w:pStyle w:val="9"/>
        <w:numPr>
          <w:ilvl w:val="0"/>
          <w:numId w:val="10"/>
        </w:numPr>
        <w:spacing w:after="0"/>
        <w:jc w:val="both"/>
        <w:rPr>
          <w:rFonts w:hint="default" w:asciiTheme="majorBidi" w:hAnsiTheme="majorBidi" w:cstheme="majorBidi"/>
          <w:lang w:val="en"/>
        </w:rPr>
      </w:pPr>
      <w:r>
        <w:rPr>
          <w:rFonts w:hint="default" w:asciiTheme="majorBidi" w:hAnsiTheme="majorBidi" w:cstheme="majorBidi"/>
          <w:lang w:val="en"/>
        </w:rPr>
        <w:t>80 N.s</w:t>
      </w:r>
      <w:bookmarkStart w:id="0" w:name="_GoBack"/>
      <w:bookmarkEnd w:id="0"/>
    </w:p>
    <w:sectPr>
      <w:headerReference r:id="rId5" w:type="default"/>
      <w:footerReference r:id="rId6" w:type="default"/>
      <w:pgSz w:w="11907" w:h="18711"/>
      <w:pgMar w:top="1701" w:right="1134" w:bottom="1134" w:left="1701" w:header="1134" w:footer="451" w:gutter="0"/>
      <w:pgNumType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FreeSans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 Narrow">
    <w:altName w:val="Times New Roman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A00002EF" w:usb1="4000004B" w:usb2="00000000" w:usb3="00000000" w:csb0="2000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东文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Bidi" w:hAnsiTheme="majorBidi" w:cstheme="majorBidi"/>
      </w:rPr>
      <w:id w:val="1529213367"/>
      <w:docPartObj>
        <w:docPartGallery w:val="autotext"/>
      </w:docPartObj>
    </w:sdtPr>
    <w:sdtEndPr>
      <w:rPr>
        <w:rFonts w:asciiTheme="majorBidi" w:hAnsiTheme="majorBidi" w:cstheme="majorBidi"/>
      </w:rPr>
    </w:sdtEndPr>
    <w:sdtContent>
      <w:sdt>
        <w:sdtPr>
          <w:rPr>
            <w:rFonts w:asciiTheme="majorBidi" w:hAnsiTheme="majorBidi" w:cstheme="majorBidi"/>
          </w:rPr>
          <w:id w:val="1780685526"/>
          <w:docPartObj>
            <w:docPartGallery w:val="autotext"/>
          </w:docPartObj>
        </w:sdtPr>
        <w:sdtEndPr>
          <w:rPr>
            <w:rFonts w:asciiTheme="majorBidi" w:hAnsiTheme="majorBidi" w:cstheme="majorBidi"/>
          </w:rPr>
        </w:sdtEndPr>
        <w:sdtContent>
          <w:p>
            <w:pPr>
              <w:pStyle w:val="6"/>
              <w:pBdr>
                <w:bottom w:val="single" w:color="auto" w:sz="6" w:space="1"/>
              </w:pBdr>
              <w:jc w:val="right"/>
              <w:rPr>
                <w:rFonts w:asciiTheme="majorBidi" w:hAnsiTheme="majorBidi" w:cstheme="majorBidi"/>
              </w:rPr>
            </w:pPr>
          </w:p>
          <w:p>
            <w:pPr>
              <w:pStyle w:val="6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Halaman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fldChar w:fldCharType="begin"/>
            </w:r>
            <w:r>
              <w:rPr>
                <w:rFonts w:asciiTheme="majorBidi" w:hAnsiTheme="majorBidi" w:cstheme="majorBidi"/>
              </w:rPr>
              <w:instrText xml:space="preserve"> PAGE </w:instrText>
            </w:r>
            <w:r>
              <w:rPr>
                <w:rFonts w:asciiTheme="majorBidi" w:hAnsiTheme="majorBidi" w:cstheme="majorBidi"/>
                <w:sz w:val="24"/>
                <w:szCs w:val="24"/>
              </w:rPr>
              <w:fldChar w:fldCharType="separate"/>
            </w:r>
            <w:r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fldChar w:fldCharType="end"/>
            </w:r>
            <w:r>
              <w:rPr>
                <w:rFonts w:asciiTheme="majorBidi" w:hAnsiTheme="majorBidi" w:cstheme="majorBidi"/>
              </w:rPr>
              <w:t xml:space="preserve"> dari </w:t>
            </w:r>
            <w:r>
              <w:rPr>
                <w:rFonts w:hint="default" w:asciiTheme="majorBidi" w:hAnsiTheme="majorBidi" w:cstheme="majorBidi"/>
                <w:lang w:val="en"/>
              </w:rPr>
              <w:t>9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halaman</w:t>
            </w:r>
          </w:p>
        </w:sdtContent>
      </w:sdt>
    </w:sdtContent>
  </w:sdt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wordWrap w:val="0"/>
      <w:jc w:val="right"/>
      <w:rPr>
        <w:rFonts w:hint="default" w:asciiTheme="majorBidi" w:hAnsiTheme="majorBidi" w:cstheme="majorBidi"/>
        <w:i/>
        <w:iCs/>
        <w:lang w:val="en"/>
      </w:rPr>
    </w:pPr>
    <w:r>
      <w:rPr>
        <w:rFonts w:hint="default" w:asciiTheme="majorBidi" w:hAnsiTheme="majorBidi" w:cstheme="majorBidi"/>
        <w:i/>
        <w:iCs/>
        <w:lang w:val="en"/>
      </w:rPr>
      <w:t>Latihan Soal Persiapan Ujian Sekolah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FBAFF"/>
    <w:multiLevelType w:val="multilevel"/>
    <w:tmpl w:val="B9BFBAFF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DBBAC09D"/>
    <w:multiLevelType w:val="multilevel"/>
    <w:tmpl w:val="DBBAC09D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FD99C5EC"/>
    <w:multiLevelType w:val="multilevel"/>
    <w:tmpl w:val="FD99C5E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BEEE1B"/>
    <w:multiLevelType w:val="multilevel"/>
    <w:tmpl w:val="37BEEE1B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01EAD0"/>
    <w:multiLevelType w:val="multilevel"/>
    <w:tmpl w:val="3E01EAD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7ACC50"/>
    <w:multiLevelType w:val="multilevel"/>
    <w:tmpl w:val="5F7ACC5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7F46F8"/>
    <w:multiLevelType w:val="multilevel"/>
    <w:tmpl w:val="657F46F8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906E29"/>
    <w:multiLevelType w:val="multilevel"/>
    <w:tmpl w:val="6A906E2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211CFA"/>
    <w:multiLevelType w:val="multilevel"/>
    <w:tmpl w:val="7A211CF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6F3CEC"/>
    <w:multiLevelType w:val="multilevel"/>
    <w:tmpl w:val="7A6F3CE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5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70"/>
    <w:rsid w:val="00006C6A"/>
    <w:rsid w:val="00026797"/>
    <w:rsid w:val="00026F5D"/>
    <w:rsid w:val="000350F3"/>
    <w:rsid w:val="00060714"/>
    <w:rsid w:val="00081FD2"/>
    <w:rsid w:val="0009079F"/>
    <w:rsid w:val="000B0E69"/>
    <w:rsid w:val="000C0C31"/>
    <w:rsid w:val="000C3690"/>
    <w:rsid w:val="000C7353"/>
    <w:rsid w:val="0012357C"/>
    <w:rsid w:val="00143048"/>
    <w:rsid w:val="001445AF"/>
    <w:rsid w:val="001650D7"/>
    <w:rsid w:val="001740CF"/>
    <w:rsid w:val="001805E6"/>
    <w:rsid w:val="002433F9"/>
    <w:rsid w:val="00260663"/>
    <w:rsid w:val="00290F8E"/>
    <w:rsid w:val="00297477"/>
    <w:rsid w:val="002B093C"/>
    <w:rsid w:val="002B7B7D"/>
    <w:rsid w:val="00302A94"/>
    <w:rsid w:val="00304638"/>
    <w:rsid w:val="0033121B"/>
    <w:rsid w:val="0039368D"/>
    <w:rsid w:val="003C52B3"/>
    <w:rsid w:val="003D21E5"/>
    <w:rsid w:val="00415182"/>
    <w:rsid w:val="00424C35"/>
    <w:rsid w:val="00425392"/>
    <w:rsid w:val="00494409"/>
    <w:rsid w:val="004C062C"/>
    <w:rsid w:val="004D497F"/>
    <w:rsid w:val="005342C8"/>
    <w:rsid w:val="0055393D"/>
    <w:rsid w:val="0058753C"/>
    <w:rsid w:val="00596E88"/>
    <w:rsid w:val="005A66CE"/>
    <w:rsid w:val="005E7946"/>
    <w:rsid w:val="005F0433"/>
    <w:rsid w:val="005F305F"/>
    <w:rsid w:val="00607D39"/>
    <w:rsid w:val="00641B9B"/>
    <w:rsid w:val="006472D2"/>
    <w:rsid w:val="006510DB"/>
    <w:rsid w:val="0066415D"/>
    <w:rsid w:val="00684D9C"/>
    <w:rsid w:val="00697B3C"/>
    <w:rsid w:val="006A5E65"/>
    <w:rsid w:val="006B5690"/>
    <w:rsid w:val="006C2EE9"/>
    <w:rsid w:val="006F1AEC"/>
    <w:rsid w:val="00716736"/>
    <w:rsid w:val="00755076"/>
    <w:rsid w:val="00762600"/>
    <w:rsid w:val="00787BCD"/>
    <w:rsid w:val="007E49D3"/>
    <w:rsid w:val="00875641"/>
    <w:rsid w:val="008C5C9A"/>
    <w:rsid w:val="008E34C4"/>
    <w:rsid w:val="00990385"/>
    <w:rsid w:val="009B2194"/>
    <w:rsid w:val="009C45DD"/>
    <w:rsid w:val="009E7EAD"/>
    <w:rsid w:val="00A2171E"/>
    <w:rsid w:val="00A2543E"/>
    <w:rsid w:val="00A418AD"/>
    <w:rsid w:val="00A44A91"/>
    <w:rsid w:val="00A65899"/>
    <w:rsid w:val="00A81CE5"/>
    <w:rsid w:val="00A87E8D"/>
    <w:rsid w:val="00AB6DA6"/>
    <w:rsid w:val="00AD1420"/>
    <w:rsid w:val="00AF376A"/>
    <w:rsid w:val="00B172F0"/>
    <w:rsid w:val="00B22233"/>
    <w:rsid w:val="00B23856"/>
    <w:rsid w:val="00B36036"/>
    <w:rsid w:val="00B47F1E"/>
    <w:rsid w:val="00B57EC8"/>
    <w:rsid w:val="00B95764"/>
    <w:rsid w:val="00BA512C"/>
    <w:rsid w:val="00BA7DBF"/>
    <w:rsid w:val="00BC6344"/>
    <w:rsid w:val="00BD7F06"/>
    <w:rsid w:val="00C434FB"/>
    <w:rsid w:val="00C81F80"/>
    <w:rsid w:val="00C82470"/>
    <w:rsid w:val="00C95764"/>
    <w:rsid w:val="00C97B89"/>
    <w:rsid w:val="00C97C8C"/>
    <w:rsid w:val="00CE296D"/>
    <w:rsid w:val="00CF5F50"/>
    <w:rsid w:val="00D023C4"/>
    <w:rsid w:val="00D12701"/>
    <w:rsid w:val="00D51F52"/>
    <w:rsid w:val="00DB099B"/>
    <w:rsid w:val="00E24591"/>
    <w:rsid w:val="00E32319"/>
    <w:rsid w:val="00E3407B"/>
    <w:rsid w:val="00E5120E"/>
    <w:rsid w:val="00EA294A"/>
    <w:rsid w:val="00EA6D82"/>
    <w:rsid w:val="00EC4DEF"/>
    <w:rsid w:val="00EE26D0"/>
    <w:rsid w:val="00F24B57"/>
    <w:rsid w:val="00F302F4"/>
    <w:rsid w:val="00F62FB0"/>
    <w:rsid w:val="00FA288A"/>
    <w:rsid w:val="00FA75C8"/>
    <w:rsid w:val="00FF4057"/>
    <w:rsid w:val="2EDE8AB6"/>
    <w:rsid w:val="32BFF5EA"/>
    <w:rsid w:val="34E2B979"/>
    <w:rsid w:val="3DF13EF6"/>
    <w:rsid w:val="3FBB3796"/>
    <w:rsid w:val="475F0C1D"/>
    <w:rsid w:val="4BFDA9BF"/>
    <w:rsid w:val="5B7513FE"/>
    <w:rsid w:val="5F7F3FBA"/>
    <w:rsid w:val="5FB7A032"/>
    <w:rsid w:val="6EBF1174"/>
    <w:rsid w:val="6FFC1844"/>
    <w:rsid w:val="6FFDC1E7"/>
    <w:rsid w:val="735E41CB"/>
    <w:rsid w:val="767ECA8B"/>
    <w:rsid w:val="774FCE3B"/>
    <w:rsid w:val="776AE5F1"/>
    <w:rsid w:val="77DF0985"/>
    <w:rsid w:val="77F3581F"/>
    <w:rsid w:val="7FDEDCEA"/>
    <w:rsid w:val="7FEF1078"/>
    <w:rsid w:val="93BD5CB8"/>
    <w:rsid w:val="9CFDFF63"/>
    <w:rsid w:val="B3EF9360"/>
    <w:rsid w:val="B7DF5EFF"/>
    <w:rsid w:val="BEC9B18D"/>
    <w:rsid w:val="CB7FB8F2"/>
    <w:rsid w:val="CFE6CAEB"/>
    <w:rsid w:val="D960FBC7"/>
    <w:rsid w:val="DCFA95F0"/>
    <w:rsid w:val="DD7F1AE9"/>
    <w:rsid w:val="DEFDD9E1"/>
    <w:rsid w:val="EDFE95E9"/>
    <w:rsid w:val="EF3CA2BF"/>
    <w:rsid w:val="F79BDD67"/>
    <w:rsid w:val="F7AE8BD2"/>
    <w:rsid w:val="F7FCE197"/>
    <w:rsid w:val="F9670331"/>
    <w:rsid w:val="F9FF04CD"/>
    <w:rsid w:val="FEBC3265"/>
    <w:rsid w:val="FF6FF992"/>
    <w:rsid w:val="FF7BE61E"/>
    <w:rsid w:val="FFFF9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Body Text Indent 2"/>
    <w:basedOn w:val="1"/>
    <w:qFormat/>
    <w:uiPriority w:val="0"/>
    <w:pPr>
      <w:spacing w:after="200" w:line="276" w:lineRule="auto"/>
      <w:ind w:left="540" w:hanging="270"/>
      <w:jc w:val="both"/>
    </w:pPr>
    <w:rPr>
      <w:rFonts w:ascii="Arial Narrow" w:hAnsi="Arial Narrow" w:eastAsia="Calibri" w:cs="Times New Roman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link w:val="11"/>
    <w:qFormat/>
    <w:uiPriority w:val="34"/>
    <w:pPr>
      <w:ind w:left="720"/>
      <w:contextualSpacing/>
    </w:pPr>
  </w:style>
  <w:style w:type="paragraph" w:styleId="10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id-ID" w:eastAsia="en-US" w:bidi="ar-SA"/>
    </w:rPr>
  </w:style>
  <w:style w:type="character" w:customStyle="1" w:styleId="11">
    <w:name w:val="List Paragraph Char"/>
    <w:link w:val="9"/>
    <w:qFormat/>
    <w:locked/>
    <w:uiPriority w:val="34"/>
  </w:style>
  <w:style w:type="character" w:customStyle="1" w:styleId="12">
    <w:name w:val="Header Char"/>
    <w:basedOn w:val="2"/>
    <w:link w:val="7"/>
    <w:qFormat/>
    <w:uiPriority w:val="99"/>
  </w:style>
  <w:style w:type="character" w:customStyle="1" w:styleId="13">
    <w:name w:val="Footer Char"/>
    <w:basedOn w:val="2"/>
    <w:link w:val="6"/>
    <w:qFormat/>
    <w:uiPriority w:val="99"/>
  </w:style>
  <w:style w:type="character" w:customStyle="1" w:styleId="14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GI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613</Characters>
  <Lines>5</Lines>
  <Paragraphs>1</Paragraphs>
  <TotalTime>15</TotalTime>
  <ScaleCrop>false</ScaleCrop>
  <LinksUpToDate>false</LinksUpToDate>
  <CharactersWithSpaces>719</CharactersWithSpaces>
  <Application>WPS Office_11.1.0.9719_F1E327BC-269C-435d-A152-05C5408002CA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2021-02-26T07:00:00Z</dcterms:created>
  <dc:creator>Personal</dc:creator>
  <cp:lastModifiedBy>khsatrya</cp:lastModifiedBy>
  <cp:lastPrinted>2019-02-26T10:34:00Z</cp:lastPrinted>
  <dcterms:modified xsi:type="dcterms:W3CDTF">2021-03-22T11:14:17Z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1033-11.1.0.9719</vt:lpwstr>
  </property>
</Properties>
</file>