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2DCD" w14:textId="77777777" w:rsidR="006B0BEF" w:rsidRPr="006B0BEF" w:rsidRDefault="006B0BEF" w:rsidP="00527F73">
      <w:pPr>
        <w:ind w:left="720"/>
      </w:pPr>
      <w:r w:rsidRPr="006B0BEF">
        <w:t>INVESTMENT PORTFOLIO ANALYTICS &amp; TRADE DATA WAREHOUSE</w:t>
      </w:r>
    </w:p>
    <w:p w14:paraId="054B9CFA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Technology Stack</w:t>
      </w:r>
    </w:p>
    <w:p w14:paraId="32394663" w14:textId="7FDD5D5A" w:rsidR="006B0BEF" w:rsidRPr="006B0BEF" w:rsidRDefault="006B0BEF" w:rsidP="006B0BEF">
      <w:pPr>
        <w:spacing w:line="16" w:lineRule="atLeast"/>
      </w:pPr>
      <w:r w:rsidRPr="006B0BEF">
        <w:t>SQL Server 2025</w:t>
      </w:r>
      <w:r w:rsidRPr="006B0BEF">
        <w:br/>
        <w:t>SQL Server Management Studio (SSMS)</w:t>
      </w:r>
      <w:r w:rsidRPr="006B0BEF">
        <w:br/>
        <w:t>T-SQL</w:t>
      </w:r>
      <w:r w:rsidRPr="006B0BEF">
        <w:br/>
        <w:t>Data Warehousing</w:t>
      </w:r>
      <w:r w:rsidRPr="006B0BEF">
        <w:br/>
        <w:t>Database Design</w:t>
      </w:r>
      <w:r w:rsidRPr="006B0BEF">
        <w:pict w14:anchorId="440A81EA">
          <v:rect id="_x0000_i1181" style="width:0;height:1.5pt" o:hralign="center" o:hrstd="t" o:hr="t" fillcolor="#a0a0a0" stroked="f"/>
        </w:pict>
      </w:r>
    </w:p>
    <w:p w14:paraId="5A4E1DF4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1. PROJECT OVERVIEW</w:t>
      </w:r>
    </w:p>
    <w:p w14:paraId="01DFF941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1.1 Introduction</w:t>
      </w:r>
    </w:p>
    <w:p w14:paraId="0869DD67" w14:textId="77777777" w:rsidR="006B0BEF" w:rsidRPr="006B0BEF" w:rsidRDefault="006B0BEF" w:rsidP="006B0BEF">
      <w:pPr>
        <w:spacing w:line="16" w:lineRule="atLeast"/>
      </w:pPr>
      <w:r w:rsidRPr="006B0BEF">
        <w:t xml:space="preserve">Investment firms and brokerage platforms process thousands of transactions daily. Managing investor portfolios, tracking stock performance, </w:t>
      </w:r>
      <w:proofErr w:type="spellStart"/>
      <w:r w:rsidRPr="006B0BEF">
        <w:t>analyzing</w:t>
      </w:r>
      <w:proofErr w:type="spellEnd"/>
      <w:r w:rsidRPr="006B0BEF">
        <w:t xml:space="preserve"> dividends, monitoring broker performance, and evaluating portfolio profitability require a structured analytical database.</w:t>
      </w:r>
    </w:p>
    <w:p w14:paraId="605F6108" w14:textId="77777777" w:rsidR="006B0BEF" w:rsidRPr="006B0BEF" w:rsidRDefault="006B0BEF" w:rsidP="006B0BEF">
      <w:pPr>
        <w:spacing w:line="16" w:lineRule="atLeast"/>
      </w:pPr>
      <w:r w:rsidRPr="006B0BEF">
        <w:t xml:space="preserve">This project develops a SQL Server based Investment Portfolio Analytics and Trade Data Warehouse capable of storing and </w:t>
      </w:r>
      <w:proofErr w:type="spellStart"/>
      <w:r w:rsidRPr="006B0BEF">
        <w:t>analyzing</w:t>
      </w:r>
      <w:proofErr w:type="spellEnd"/>
      <w:r w:rsidRPr="006B0BEF">
        <w:t xml:space="preserve"> trading activities, investor portfolios, company performance, dividend history, and market data.</w:t>
      </w:r>
    </w:p>
    <w:p w14:paraId="461A4B9C" w14:textId="77777777" w:rsidR="006B0BEF" w:rsidRPr="006B0BEF" w:rsidRDefault="006B0BEF" w:rsidP="006B0BEF">
      <w:pPr>
        <w:spacing w:line="16" w:lineRule="atLeast"/>
      </w:pPr>
      <w:r w:rsidRPr="006B0BEF">
        <w:t>The system combines data warehousing concepts with advanced SQL programming techniques to provide business insights for portfolio managers, investors, and analysts.</w:t>
      </w:r>
    </w:p>
    <w:p w14:paraId="79D376CF" w14:textId="77777777" w:rsidR="006B0BEF" w:rsidRPr="006B0BEF" w:rsidRDefault="006B0BEF" w:rsidP="006B0BEF">
      <w:pPr>
        <w:spacing w:line="16" w:lineRule="atLeast"/>
      </w:pPr>
      <w:r w:rsidRPr="006B0BEF">
        <w:pict w14:anchorId="6226C9DE">
          <v:rect id="_x0000_i1182" style="width:0;height:1.5pt" o:hralign="center" o:hrstd="t" o:hr="t" fillcolor="#a0a0a0" stroked="f"/>
        </w:pict>
      </w:r>
    </w:p>
    <w:p w14:paraId="4081ECEB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2. BUSINESS PROBLEM</w:t>
      </w:r>
    </w:p>
    <w:p w14:paraId="536AC7D0" w14:textId="77777777" w:rsidR="006B0BEF" w:rsidRPr="006B0BEF" w:rsidRDefault="006B0BEF" w:rsidP="006B0BEF">
      <w:pPr>
        <w:spacing w:line="16" w:lineRule="atLeast"/>
      </w:pPr>
      <w:r w:rsidRPr="006B0BEF">
        <w:t>Traditional spreadsheets become inefficient when managing large volumes of trading data.</w:t>
      </w:r>
    </w:p>
    <w:p w14:paraId="42806B9A" w14:textId="77777777" w:rsidR="006B0BEF" w:rsidRPr="006B0BEF" w:rsidRDefault="006B0BEF" w:rsidP="006B0BEF">
      <w:pPr>
        <w:spacing w:line="16" w:lineRule="atLeast"/>
      </w:pPr>
      <w:r w:rsidRPr="006B0BEF">
        <w:t>The organization needs a centralized database solution capable of:</w:t>
      </w:r>
    </w:p>
    <w:p w14:paraId="53ACC225" w14:textId="77777777" w:rsidR="006B0BEF" w:rsidRPr="006B0BEF" w:rsidRDefault="006B0BEF" w:rsidP="006B0BEF">
      <w:pPr>
        <w:numPr>
          <w:ilvl w:val="0"/>
          <w:numId w:val="2"/>
        </w:numPr>
        <w:spacing w:line="16" w:lineRule="atLeast"/>
      </w:pPr>
      <w:r w:rsidRPr="006B0BEF">
        <w:t>Managing investor information</w:t>
      </w:r>
    </w:p>
    <w:p w14:paraId="25A0DF0F" w14:textId="77777777" w:rsidR="006B0BEF" w:rsidRPr="006B0BEF" w:rsidRDefault="006B0BEF" w:rsidP="006B0BEF">
      <w:pPr>
        <w:numPr>
          <w:ilvl w:val="0"/>
          <w:numId w:val="2"/>
        </w:numPr>
        <w:spacing w:line="16" w:lineRule="atLeast"/>
      </w:pPr>
      <w:r w:rsidRPr="006B0BEF">
        <w:t>Tracking stock market transactions</w:t>
      </w:r>
    </w:p>
    <w:p w14:paraId="2799FF38" w14:textId="77777777" w:rsidR="006B0BEF" w:rsidRPr="006B0BEF" w:rsidRDefault="006B0BEF" w:rsidP="006B0BEF">
      <w:pPr>
        <w:numPr>
          <w:ilvl w:val="0"/>
          <w:numId w:val="2"/>
        </w:numPr>
        <w:spacing w:line="16" w:lineRule="atLeast"/>
      </w:pPr>
      <w:r w:rsidRPr="006B0BEF">
        <w:t>Monitoring portfolio holdings</w:t>
      </w:r>
    </w:p>
    <w:p w14:paraId="59E0C6BB" w14:textId="77777777" w:rsidR="006B0BEF" w:rsidRPr="006B0BEF" w:rsidRDefault="006B0BEF" w:rsidP="006B0BEF">
      <w:pPr>
        <w:numPr>
          <w:ilvl w:val="0"/>
          <w:numId w:val="2"/>
        </w:numPr>
        <w:spacing w:line="16" w:lineRule="atLeast"/>
      </w:pPr>
      <w:r w:rsidRPr="006B0BEF">
        <w:t>Evaluating broker performance</w:t>
      </w:r>
    </w:p>
    <w:p w14:paraId="1F34E767" w14:textId="77777777" w:rsidR="006B0BEF" w:rsidRPr="006B0BEF" w:rsidRDefault="006B0BEF" w:rsidP="006B0BEF">
      <w:pPr>
        <w:numPr>
          <w:ilvl w:val="0"/>
          <w:numId w:val="2"/>
        </w:numPr>
        <w:spacing w:line="16" w:lineRule="atLeast"/>
      </w:pPr>
      <w:proofErr w:type="spellStart"/>
      <w:r w:rsidRPr="006B0BEF">
        <w:t>Analyzing</w:t>
      </w:r>
      <w:proofErr w:type="spellEnd"/>
      <w:r w:rsidRPr="006B0BEF">
        <w:t xml:space="preserve"> dividend income</w:t>
      </w:r>
    </w:p>
    <w:p w14:paraId="4B9E0A5F" w14:textId="77777777" w:rsidR="006B0BEF" w:rsidRPr="006B0BEF" w:rsidRDefault="006B0BEF" w:rsidP="006B0BEF">
      <w:pPr>
        <w:numPr>
          <w:ilvl w:val="0"/>
          <w:numId w:val="2"/>
        </w:numPr>
        <w:spacing w:line="16" w:lineRule="atLeast"/>
      </w:pPr>
      <w:r w:rsidRPr="006B0BEF">
        <w:t>Measuring portfolio profitability</w:t>
      </w:r>
    </w:p>
    <w:p w14:paraId="0900C1F2" w14:textId="77777777" w:rsidR="006B0BEF" w:rsidRPr="006B0BEF" w:rsidRDefault="006B0BEF" w:rsidP="006B0BEF">
      <w:pPr>
        <w:numPr>
          <w:ilvl w:val="0"/>
          <w:numId w:val="2"/>
        </w:numPr>
        <w:spacing w:line="16" w:lineRule="atLeast"/>
      </w:pPr>
      <w:r w:rsidRPr="006B0BEF">
        <w:t>Supporting analytical dashboards</w:t>
      </w:r>
    </w:p>
    <w:p w14:paraId="7D1D15CF" w14:textId="77777777" w:rsidR="006B0BEF" w:rsidRPr="006B0BEF" w:rsidRDefault="006B0BEF" w:rsidP="006B0BEF">
      <w:pPr>
        <w:spacing w:line="16" w:lineRule="atLeast"/>
      </w:pPr>
      <w:r w:rsidRPr="006B0BEF">
        <w:t>The solution should provide both operational reporting and strategic investment insights.</w:t>
      </w:r>
    </w:p>
    <w:p w14:paraId="5FDAAF8B" w14:textId="77777777" w:rsidR="006B0BEF" w:rsidRPr="006B0BEF" w:rsidRDefault="006B0BEF" w:rsidP="006B0BEF">
      <w:pPr>
        <w:spacing w:line="16" w:lineRule="atLeast"/>
      </w:pPr>
      <w:r w:rsidRPr="006B0BEF">
        <w:pict w14:anchorId="051B3E04">
          <v:rect id="_x0000_i1183" style="width:0;height:1.5pt" o:hralign="center" o:hrstd="t" o:hr="t" fillcolor="#a0a0a0" stroked="f"/>
        </w:pict>
      </w:r>
    </w:p>
    <w:p w14:paraId="638D3F63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3. PROJECT OBJECTIVES</w:t>
      </w:r>
    </w:p>
    <w:p w14:paraId="3CC59547" w14:textId="77777777" w:rsidR="006B0BEF" w:rsidRPr="006B0BEF" w:rsidRDefault="006B0BEF" w:rsidP="006B0BEF">
      <w:pPr>
        <w:spacing w:line="16" w:lineRule="atLeast"/>
      </w:pPr>
      <w:r w:rsidRPr="006B0BEF">
        <w:t>The primary objectives of this project are:</w:t>
      </w:r>
    </w:p>
    <w:p w14:paraId="02FC963E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lastRenderedPageBreak/>
        <w:t>Design a normalized investment database</w:t>
      </w:r>
    </w:p>
    <w:p w14:paraId="2F1C8D02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t>Implement primary and foreign key relationships</w:t>
      </w:r>
    </w:p>
    <w:p w14:paraId="755A6050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t>Create analytical views for reporting</w:t>
      </w:r>
    </w:p>
    <w:p w14:paraId="272DE50F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t>Develop stored procedures for business operations</w:t>
      </w:r>
    </w:p>
    <w:p w14:paraId="26B93E00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t>Implement triggers for data validation</w:t>
      </w:r>
    </w:p>
    <w:p w14:paraId="2B8C5FC4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t>Optimize query performance using indexes</w:t>
      </w:r>
    </w:p>
    <w:p w14:paraId="4342ACE8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t>Support Power BI dashboard integration</w:t>
      </w:r>
    </w:p>
    <w:p w14:paraId="6FF01DCA" w14:textId="77777777" w:rsidR="006B0BEF" w:rsidRPr="006B0BEF" w:rsidRDefault="006B0BEF" w:rsidP="006B0BEF">
      <w:pPr>
        <w:numPr>
          <w:ilvl w:val="0"/>
          <w:numId w:val="3"/>
        </w:numPr>
        <w:spacing w:line="16" w:lineRule="atLeast"/>
      </w:pPr>
      <w:r w:rsidRPr="006B0BEF">
        <w:t>Generate business insights from portfolio data</w:t>
      </w:r>
    </w:p>
    <w:p w14:paraId="69B3C298" w14:textId="77777777" w:rsidR="006B0BEF" w:rsidRPr="006B0BEF" w:rsidRDefault="006B0BEF" w:rsidP="006B0BEF">
      <w:pPr>
        <w:spacing w:line="16" w:lineRule="atLeast"/>
      </w:pPr>
      <w:r w:rsidRPr="006B0BEF">
        <w:pict w14:anchorId="0126D64E">
          <v:rect id="_x0000_i1184" style="width:0;height:1.5pt" o:hralign="center" o:hrstd="t" o:hr="t" fillcolor="#a0a0a0" stroked="f"/>
        </w:pict>
      </w:r>
    </w:p>
    <w:p w14:paraId="303D36EF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4. DATASET OVERVIEW</w:t>
      </w:r>
    </w:p>
    <w:p w14:paraId="37713003" w14:textId="77777777" w:rsidR="006B0BEF" w:rsidRPr="006B0BEF" w:rsidRDefault="006B0BEF" w:rsidP="006B0BEF">
      <w:pPr>
        <w:spacing w:line="16" w:lineRule="atLeast"/>
      </w:pPr>
      <w:r w:rsidRPr="006B0BEF">
        <w:t>The database contains synthetic investment data generated for portfolio analysis.</w:t>
      </w:r>
    </w:p>
    <w:p w14:paraId="0C4BBDFB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Dataset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81"/>
      </w:tblGrid>
      <w:tr w:rsidR="006B0BEF" w:rsidRPr="006B0BEF" w14:paraId="4D983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40652" w14:textId="77777777" w:rsidR="006B0BEF" w:rsidRPr="006B0BEF" w:rsidRDefault="006B0BEF" w:rsidP="006B0BEF">
            <w:pPr>
              <w:spacing w:line="16" w:lineRule="atLeast"/>
              <w:rPr>
                <w:b/>
                <w:bCs/>
              </w:rPr>
            </w:pPr>
            <w:r w:rsidRPr="006B0BE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B336437" w14:textId="77777777" w:rsidR="006B0BEF" w:rsidRPr="006B0BEF" w:rsidRDefault="006B0BEF" w:rsidP="006B0BEF">
            <w:pPr>
              <w:spacing w:line="16" w:lineRule="atLeast"/>
              <w:rPr>
                <w:b/>
                <w:bCs/>
              </w:rPr>
            </w:pPr>
            <w:r w:rsidRPr="006B0BEF">
              <w:rPr>
                <w:b/>
                <w:bCs/>
              </w:rPr>
              <w:t>Records</w:t>
            </w:r>
          </w:p>
        </w:tc>
      </w:tr>
      <w:tr w:rsidR="006B0BEF" w:rsidRPr="006B0BEF" w14:paraId="73825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162B" w14:textId="77777777" w:rsidR="006B0BEF" w:rsidRPr="006B0BEF" w:rsidRDefault="006B0BEF" w:rsidP="006B0BEF">
            <w:pPr>
              <w:spacing w:line="16" w:lineRule="atLeast"/>
            </w:pPr>
            <w:proofErr w:type="spellStart"/>
            <w:r w:rsidRPr="006B0BEF">
              <w:t>Fact_Trades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44E08" w14:textId="77777777" w:rsidR="006B0BEF" w:rsidRPr="006B0BEF" w:rsidRDefault="006B0BEF" w:rsidP="006B0BEF">
            <w:pPr>
              <w:spacing w:line="16" w:lineRule="atLeast"/>
            </w:pPr>
            <w:r w:rsidRPr="006B0BEF">
              <w:t>1,649</w:t>
            </w:r>
          </w:p>
        </w:tc>
      </w:tr>
      <w:tr w:rsidR="006B0BEF" w:rsidRPr="006B0BEF" w14:paraId="6C0B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93DA" w14:textId="77777777" w:rsidR="006B0BEF" w:rsidRPr="006B0BEF" w:rsidRDefault="006B0BEF" w:rsidP="006B0BEF">
            <w:pPr>
              <w:spacing w:line="16" w:lineRule="atLeast"/>
            </w:pPr>
            <w:r w:rsidRPr="006B0BEF">
              <w:t>Investors</w:t>
            </w:r>
          </w:p>
        </w:tc>
        <w:tc>
          <w:tcPr>
            <w:tcW w:w="0" w:type="auto"/>
            <w:vAlign w:val="center"/>
            <w:hideMark/>
          </w:tcPr>
          <w:p w14:paraId="66E7F76C" w14:textId="77777777" w:rsidR="006B0BEF" w:rsidRPr="006B0BEF" w:rsidRDefault="006B0BEF" w:rsidP="006B0BEF">
            <w:pPr>
              <w:spacing w:line="16" w:lineRule="atLeast"/>
            </w:pPr>
            <w:r w:rsidRPr="006B0BEF">
              <w:t>50</w:t>
            </w:r>
          </w:p>
        </w:tc>
      </w:tr>
      <w:tr w:rsidR="006B0BEF" w:rsidRPr="006B0BEF" w14:paraId="4415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4432" w14:textId="77777777" w:rsidR="006B0BEF" w:rsidRPr="006B0BEF" w:rsidRDefault="006B0BEF" w:rsidP="006B0BEF">
            <w:pPr>
              <w:spacing w:line="16" w:lineRule="atLeast"/>
            </w:pPr>
            <w:r w:rsidRPr="006B0BEF">
              <w:t>Companies</w:t>
            </w:r>
          </w:p>
        </w:tc>
        <w:tc>
          <w:tcPr>
            <w:tcW w:w="0" w:type="auto"/>
            <w:vAlign w:val="center"/>
            <w:hideMark/>
          </w:tcPr>
          <w:p w14:paraId="641CE8A3" w14:textId="77777777" w:rsidR="006B0BEF" w:rsidRPr="006B0BEF" w:rsidRDefault="006B0BEF" w:rsidP="006B0BEF">
            <w:pPr>
              <w:spacing w:line="16" w:lineRule="atLeast"/>
            </w:pPr>
            <w:r w:rsidRPr="006B0BEF">
              <w:t>85</w:t>
            </w:r>
          </w:p>
        </w:tc>
      </w:tr>
      <w:tr w:rsidR="006B0BEF" w:rsidRPr="006B0BEF" w14:paraId="6BF26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7A45" w14:textId="77777777" w:rsidR="006B0BEF" w:rsidRPr="006B0BEF" w:rsidRDefault="006B0BEF" w:rsidP="006B0BEF">
            <w:pPr>
              <w:spacing w:line="16" w:lineRule="atLeast"/>
            </w:pPr>
            <w:proofErr w:type="spellStart"/>
            <w:r w:rsidRPr="006B0BEF">
              <w:t>Portfolio_Holdings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E5FEA" w14:textId="77777777" w:rsidR="006B0BEF" w:rsidRPr="006B0BEF" w:rsidRDefault="006B0BEF" w:rsidP="006B0BEF">
            <w:pPr>
              <w:spacing w:line="16" w:lineRule="atLeast"/>
            </w:pPr>
            <w:r w:rsidRPr="006B0BEF">
              <w:t>250</w:t>
            </w:r>
          </w:p>
        </w:tc>
      </w:tr>
      <w:tr w:rsidR="006B0BEF" w:rsidRPr="006B0BEF" w14:paraId="4BA5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7217" w14:textId="77777777" w:rsidR="006B0BEF" w:rsidRPr="006B0BEF" w:rsidRDefault="006B0BEF" w:rsidP="006B0BEF">
            <w:pPr>
              <w:spacing w:line="16" w:lineRule="atLeast"/>
            </w:pPr>
            <w:proofErr w:type="spellStart"/>
            <w:r w:rsidRPr="006B0BEF">
              <w:t>Historical_Prices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CBB97" w14:textId="77777777" w:rsidR="006B0BEF" w:rsidRPr="006B0BEF" w:rsidRDefault="006B0BEF" w:rsidP="006B0BEF">
            <w:pPr>
              <w:spacing w:line="16" w:lineRule="atLeast"/>
            </w:pPr>
            <w:r w:rsidRPr="006B0BEF">
              <w:t>5,000</w:t>
            </w:r>
          </w:p>
        </w:tc>
      </w:tr>
    </w:tbl>
    <w:p w14:paraId="230E4C43" w14:textId="77777777" w:rsidR="006B0BEF" w:rsidRPr="006B0BEF" w:rsidRDefault="006B0BEF" w:rsidP="006B0BEF">
      <w:pPr>
        <w:spacing w:line="16" w:lineRule="atLeast"/>
      </w:pPr>
      <w:r w:rsidRPr="006B0BEF">
        <w:t xml:space="preserve">Total records </w:t>
      </w:r>
      <w:proofErr w:type="spellStart"/>
      <w:r w:rsidRPr="006B0BEF">
        <w:t>analyzed</w:t>
      </w:r>
      <w:proofErr w:type="spellEnd"/>
      <w:r w:rsidRPr="006B0BEF">
        <w:t>: 7,000+</w:t>
      </w:r>
    </w:p>
    <w:p w14:paraId="7690692C" w14:textId="77777777" w:rsidR="006B0BEF" w:rsidRPr="006B0BEF" w:rsidRDefault="006B0BEF" w:rsidP="006B0BEF">
      <w:pPr>
        <w:spacing w:line="16" w:lineRule="atLeast"/>
      </w:pPr>
      <w:r w:rsidRPr="006B0BEF">
        <w:pict w14:anchorId="49F82050">
          <v:rect id="_x0000_i1185" style="width:0;height:1.5pt" o:hralign="center" o:hrstd="t" o:hr="t" fillcolor="#a0a0a0" stroked="f"/>
        </w:pict>
      </w:r>
    </w:p>
    <w:p w14:paraId="1D1FBE17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5. DATABASE ARCHITECTURE</w:t>
      </w:r>
    </w:p>
    <w:p w14:paraId="65CC2AA1" w14:textId="77777777" w:rsidR="006B0BEF" w:rsidRPr="006B0BEF" w:rsidRDefault="006B0BEF" w:rsidP="006B0BEF">
      <w:pPr>
        <w:spacing w:line="16" w:lineRule="atLeast"/>
      </w:pPr>
      <w:r w:rsidRPr="006B0BEF">
        <w:t>The solution follows a dimensional analytics approach.</w:t>
      </w:r>
    </w:p>
    <w:p w14:paraId="648C5E1E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Fact Table</w:t>
      </w:r>
    </w:p>
    <w:p w14:paraId="780399DC" w14:textId="77777777" w:rsidR="006B0BEF" w:rsidRPr="006B0BEF" w:rsidRDefault="006B0BEF" w:rsidP="006B0BEF">
      <w:pPr>
        <w:spacing w:line="16" w:lineRule="atLeast"/>
      </w:pPr>
      <w:proofErr w:type="spellStart"/>
      <w:r w:rsidRPr="006B0BEF">
        <w:t>Fact_Trades</w:t>
      </w:r>
      <w:proofErr w:type="spellEnd"/>
    </w:p>
    <w:p w14:paraId="3D327B84" w14:textId="77777777" w:rsidR="006B0BEF" w:rsidRPr="006B0BEF" w:rsidRDefault="006B0BEF" w:rsidP="006B0BEF">
      <w:pPr>
        <w:spacing w:line="16" w:lineRule="atLeast"/>
      </w:pPr>
      <w:r w:rsidRPr="006B0BEF">
        <w:t>Stores all stock buy and sell transactions.</w:t>
      </w:r>
    </w:p>
    <w:p w14:paraId="54B954B0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Dimension Tables</w:t>
      </w:r>
    </w:p>
    <w:p w14:paraId="64F2C6B1" w14:textId="77777777" w:rsidR="006B0BEF" w:rsidRPr="006B0BEF" w:rsidRDefault="006B0BEF" w:rsidP="006B0BEF">
      <w:pPr>
        <w:numPr>
          <w:ilvl w:val="0"/>
          <w:numId w:val="4"/>
        </w:numPr>
        <w:spacing w:line="16" w:lineRule="atLeast"/>
      </w:pPr>
      <w:r w:rsidRPr="006B0BEF">
        <w:t>Investors</w:t>
      </w:r>
    </w:p>
    <w:p w14:paraId="50BD5D93" w14:textId="77777777" w:rsidR="006B0BEF" w:rsidRPr="006B0BEF" w:rsidRDefault="006B0BEF" w:rsidP="006B0BEF">
      <w:pPr>
        <w:numPr>
          <w:ilvl w:val="0"/>
          <w:numId w:val="4"/>
        </w:numPr>
        <w:spacing w:line="16" w:lineRule="atLeast"/>
      </w:pPr>
      <w:r w:rsidRPr="006B0BEF">
        <w:t>Brokers</w:t>
      </w:r>
    </w:p>
    <w:p w14:paraId="0BBBB21D" w14:textId="77777777" w:rsidR="006B0BEF" w:rsidRPr="006B0BEF" w:rsidRDefault="006B0BEF" w:rsidP="006B0BEF">
      <w:pPr>
        <w:numPr>
          <w:ilvl w:val="0"/>
          <w:numId w:val="4"/>
        </w:numPr>
        <w:spacing w:line="16" w:lineRule="atLeast"/>
      </w:pPr>
      <w:proofErr w:type="spellStart"/>
      <w:r w:rsidRPr="006B0BEF">
        <w:t>Trading_Accounts</w:t>
      </w:r>
      <w:proofErr w:type="spellEnd"/>
    </w:p>
    <w:p w14:paraId="3AACB09E" w14:textId="77777777" w:rsidR="006B0BEF" w:rsidRPr="006B0BEF" w:rsidRDefault="006B0BEF" w:rsidP="006B0BEF">
      <w:pPr>
        <w:numPr>
          <w:ilvl w:val="0"/>
          <w:numId w:val="4"/>
        </w:numPr>
        <w:spacing w:line="16" w:lineRule="atLeast"/>
      </w:pPr>
      <w:r w:rsidRPr="006B0BEF">
        <w:t>Companies</w:t>
      </w:r>
    </w:p>
    <w:p w14:paraId="0E006C14" w14:textId="77777777" w:rsidR="006B0BEF" w:rsidRPr="006B0BEF" w:rsidRDefault="006B0BEF" w:rsidP="006B0BEF">
      <w:pPr>
        <w:numPr>
          <w:ilvl w:val="0"/>
          <w:numId w:val="4"/>
        </w:numPr>
        <w:spacing w:line="16" w:lineRule="atLeast"/>
      </w:pPr>
      <w:r w:rsidRPr="006B0BEF">
        <w:t>Stocks</w:t>
      </w:r>
    </w:p>
    <w:p w14:paraId="413EE41A" w14:textId="77777777" w:rsidR="006B0BEF" w:rsidRPr="006B0BEF" w:rsidRDefault="006B0BEF" w:rsidP="006B0BEF">
      <w:pPr>
        <w:numPr>
          <w:ilvl w:val="0"/>
          <w:numId w:val="4"/>
        </w:numPr>
        <w:spacing w:line="16" w:lineRule="atLeast"/>
      </w:pPr>
      <w:proofErr w:type="spellStart"/>
      <w:r w:rsidRPr="006B0BEF">
        <w:lastRenderedPageBreak/>
        <w:t>Dim_Date</w:t>
      </w:r>
      <w:proofErr w:type="spellEnd"/>
    </w:p>
    <w:p w14:paraId="24C19310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Supporting Analytical Tables</w:t>
      </w:r>
    </w:p>
    <w:p w14:paraId="31338995" w14:textId="77777777" w:rsidR="006B0BEF" w:rsidRPr="006B0BEF" w:rsidRDefault="006B0BEF" w:rsidP="006B0BEF">
      <w:pPr>
        <w:numPr>
          <w:ilvl w:val="0"/>
          <w:numId w:val="5"/>
        </w:numPr>
        <w:spacing w:line="16" w:lineRule="atLeast"/>
      </w:pPr>
      <w:proofErr w:type="spellStart"/>
      <w:r w:rsidRPr="006B0BEF">
        <w:t>Portfolio_Holdings</w:t>
      </w:r>
      <w:proofErr w:type="spellEnd"/>
    </w:p>
    <w:p w14:paraId="2131D885" w14:textId="77777777" w:rsidR="006B0BEF" w:rsidRPr="006B0BEF" w:rsidRDefault="006B0BEF" w:rsidP="006B0BEF">
      <w:pPr>
        <w:numPr>
          <w:ilvl w:val="0"/>
          <w:numId w:val="5"/>
        </w:numPr>
        <w:spacing w:line="16" w:lineRule="atLeast"/>
      </w:pPr>
      <w:proofErr w:type="spellStart"/>
      <w:r w:rsidRPr="006B0BEF">
        <w:t>Historical_Prices</w:t>
      </w:r>
      <w:proofErr w:type="spellEnd"/>
    </w:p>
    <w:p w14:paraId="104C336C" w14:textId="77777777" w:rsidR="006B0BEF" w:rsidRPr="006B0BEF" w:rsidRDefault="006B0BEF" w:rsidP="006B0BEF">
      <w:pPr>
        <w:numPr>
          <w:ilvl w:val="0"/>
          <w:numId w:val="5"/>
        </w:numPr>
        <w:spacing w:line="16" w:lineRule="atLeast"/>
      </w:pPr>
      <w:r w:rsidRPr="006B0BEF">
        <w:t>Dividends</w:t>
      </w:r>
    </w:p>
    <w:p w14:paraId="565D6630" w14:textId="77777777" w:rsidR="006B0BEF" w:rsidRPr="006B0BEF" w:rsidRDefault="006B0BEF" w:rsidP="006B0BEF">
      <w:pPr>
        <w:numPr>
          <w:ilvl w:val="0"/>
          <w:numId w:val="5"/>
        </w:numPr>
        <w:spacing w:line="16" w:lineRule="atLeast"/>
      </w:pPr>
      <w:proofErr w:type="spellStart"/>
      <w:r w:rsidRPr="006B0BEF">
        <w:t>Cash_Transactions</w:t>
      </w:r>
      <w:proofErr w:type="spellEnd"/>
    </w:p>
    <w:p w14:paraId="582622DE" w14:textId="77777777" w:rsidR="006B0BEF" w:rsidRPr="006B0BEF" w:rsidRDefault="006B0BEF" w:rsidP="006B0BEF">
      <w:pPr>
        <w:spacing w:line="16" w:lineRule="atLeast"/>
      </w:pPr>
      <w:r w:rsidRPr="006B0BEF">
        <w:t>The architecture supports both transactional reporting and analytical workloads.</w:t>
      </w:r>
    </w:p>
    <w:p w14:paraId="4A1479E9" w14:textId="77777777" w:rsidR="006B0BEF" w:rsidRPr="006B0BEF" w:rsidRDefault="006B0BEF" w:rsidP="006B0BEF">
      <w:pPr>
        <w:spacing w:line="16" w:lineRule="atLeast"/>
      </w:pPr>
      <w:r w:rsidRPr="006B0BEF">
        <w:pict w14:anchorId="4EFC7CD2">
          <v:rect id="_x0000_i1186" style="width:0;height:1.5pt" o:hralign="center" o:hrstd="t" o:hr="t" fillcolor="#a0a0a0" stroked="f"/>
        </w:pict>
      </w:r>
    </w:p>
    <w:p w14:paraId="0E95C2A1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6. DATABASE SCHEMA</w:t>
      </w:r>
    </w:p>
    <w:p w14:paraId="22584BF1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Investors</w:t>
      </w:r>
    </w:p>
    <w:p w14:paraId="306631E5" w14:textId="77777777" w:rsidR="006B0BEF" w:rsidRPr="006B0BEF" w:rsidRDefault="006B0BEF" w:rsidP="006B0BEF">
      <w:pPr>
        <w:spacing w:line="16" w:lineRule="atLeast"/>
      </w:pPr>
      <w:r w:rsidRPr="006B0BEF">
        <w:t>Stores investor demographic information.</w:t>
      </w:r>
    </w:p>
    <w:p w14:paraId="5B94F3C2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7C5843F2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proofErr w:type="spellStart"/>
      <w:r w:rsidRPr="006B0BEF">
        <w:t>Investor_ID</w:t>
      </w:r>
      <w:proofErr w:type="spellEnd"/>
      <w:r w:rsidRPr="006B0BEF">
        <w:t xml:space="preserve"> (PK)</w:t>
      </w:r>
    </w:p>
    <w:p w14:paraId="61339F63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proofErr w:type="spellStart"/>
      <w:r w:rsidRPr="006B0BEF">
        <w:t>First_Name</w:t>
      </w:r>
      <w:proofErr w:type="spellEnd"/>
    </w:p>
    <w:p w14:paraId="14767834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proofErr w:type="spellStart"/>
      <w:r w:rsidRPr="006B0BEF">
        <w:t>Last_Name</w:t>
      </w:r>
      <w:proofErr w:type="spellEnd"/>
    </w:p>
    <w:p w14:paraId="1FEE1133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r w:rsidRPr="006B0BEF">
        <w:t>Gender</w:t>
      </w:r>
    </w:p>
    <w:p w14:paraId="0B168EBF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proofErr w:type="spellStart"/>
      <w:r w:rsidRPr="006B0BEF">
        <w:t>Date_Of_Birth</w:t>
      </w:r>
      <w:proofErr w:type="spellEnd"/>
    </w:p>
    <w:p w14:paraId="7B6EF838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r w:rsidRPr="006B0BEF">
        <w:t>City</w:t>
      </w:r>
    </w:p>
    <w:p w14:paraId="6B357D71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r w:rsidRPr="006B0BEF">
        <w:t>Country</w:t>
      </w:r>
    </w:p>
    <w:p w14:paraId="7E1A570D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r w:rsidRPr="006B0BEF">
        <w:t>Occupation</w:t>
      </w:r>
    </w:p>
    <w:p w14:paraId="538A896E" w14:textId="77777777" w:rsidR="006B0BEF" w:rsidRPr="006B0BEF" w:rsidRDefault="006B0BEF" w:rsidP="006B0BEF">
      <w:pPr>
        <w:numPr>
          <w:ilvl w:val="0"/>
          <w:numId w:val="6"/>
        </w:numPr>
        <w:spacing w:line="16" w:lineRule="atLeast"/>
      </w:pPr>
      <w:proofErr w:type="spellStart"/>
      <w:r w:rsidRPr="006B0BEF">
        <w:t>Income_Bracket</w:t>
      </w:r>
      <w:proofErr w:type="spellEnd"/>
    </w:p>
    <w:p w14:paraId="04C7169C" w14:textId="77777777" w:rsidR="006B0BEF" w:rsidRPr="006B0BEF" w:rsidRDefault="006B0BEF" w:rsidP="006B0BEF">
      <w:pPr>
        <w:spacing w:line="16" w:lineRule="atLeast"/>
      </w:pPr>
      <w:r w:rsidRPr="006B0BEF">
        <w:pict w14:anchorId="474D6ED6">
          <v:rect id="_x0000_i1187" style="width:0;height:1.5pt" o:hralign="center" o:hrstd="t" o:hr="t" fillcolor="#a0a0a0" stroked="f"/>
        </w:pict>
      </w:r>
    </w:p>
    <w:p w14:paraId="64BB0363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Brokers</w:t>
      </w:r>
    </w:p>
    <w:p w14:paraId="757DC6F3" w14:textId="77777777" w:rsidR="006B0BEF" w:rsidRPr="006B0BEF" w:rsidRDefault="006B0BEF" w:rsidP="006B0BEF">
      <w:pPr>
        <w:spacing w:line="16" w:lineRule="atLeast"/>
      </w:pPr>
      <w:r w:rsidRPr="006B0BEF">
        <w:t>Stores brokerage firm information.</w:t>
      </w:r>
    </w:p>
    <w:p w14:paraId="75465E3F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279A8E66" w14:textId="77777777" w:rsidR="006B0BEF" w:rsidRPr="006B0BEF" w:rsidRDefault="006B0BEF" w:rsidP="006B0BEF">
      <w:pPr>
        <w:numPr>
          <w:ilvl w:val="0"/>
          <w:numId w:val="7"/>
        </w:numPr>
        <w:spacing w:line="16" w:lineRule="atLeast"/>
      </w:pPr>
      <w:proofErr w:type="spellStart"/>
      <w:r w:rsidRPr="006B0BEF">
        <w:t>Broker_ID</w:t>
      </w:r>
      <w:proofErr w:type="spellEnd"/>
      <w:r w:rsidRPr="006B0BEF">
        <w:t xml:space="preserve"> (PK)</w:t>
      </w:r>
    </w:p>
    <w:p w14:paraId="6F55AE1A" w14:textId="77777777" w:rsidR="006B0BEF" w:rsidRPr="006B0BEF" w:rsidRDefault="006B0BEF" w:rsidP="006B0BEF">
      <w:pPr>
        <w:numPr>
          <w:ilvl w:val="0"/>
          <w:numId w:val="7"/>
        </w:numPr>
        <w:spacing w:line="16" w:lineRule="atLeast"/>
      </w:pPr>
      <w:proofErr w:type="spellStart"/>
      <w:r w:rsidRPr="006B0BEF">
        <w:t>Broker_Name</w:t>
      </w:r>
      <w:proofErr w:type="spellEnd"/>
    </w:p>
    <w:p w14:paraId="45050D7C" w14:textId="77777777" w:rsidR="006B0BEF" w:rsidRPr="006B0BEF" w:rsidRDefault="006B0BEF" w:rsidP="006B0BEF">
      <w:pPr>
        <w:numPr>
          <w:ilvl w:val="0"/>
          <w:numId w:val="7"/>
        </w:numPr>
        <w:spacing w:line="16" w:lineRule="atLeast"/>
      </w:pPr>
      <w:proofErr w:type="spellStart"/>
      <w:r w:rsidRPr="006B0BEF">
        <w:t>Broker_Type</w:t>
      </w:r>
      <w:proofErr w:type="spellEnd"/>
    </w:p>
    <w:p w14:paraId="6DE33991" w14:textId="77777777" w:rsidR="006B0BEF" w:rsidRPr="006B0BEF" w:rsidRDefault="006B0BEF" w:rsidP="006B0BEF">
      <w:pPr>
        <w:numPr>
          <w:ilvl w:val="0"/>
          <w:numId w:val="7"/>
        </w:numPr>
        <w:spacing w:line="16" w:lineRule="atLeast"/>
      </w:pPr>
      <w:r w:rsidRPr="006B0BEF">
        <w:t>Headquarters</w:t>
      </w:r>
    </w:p>
    <w:p w14:paraId="4124629E" w14:textId="77777777" w:rsidR="006B0BEF" w:rsidRPr="006B0BEF" w:rsidRDefault="006B0BEF" w:rsidP="006B0BEF">
      <w:pPr>
        <w:numPr>
          <w:ilvl w:val="0"/>
          <w:numId w:val="7"/>
        </w:numPr>
        <w:spacing w:line="16" w:lineRule="atLeast"/>
      </w:pPr>
      <w:r w:rsidRPr="006B0BEF">
        <w:t>Status</w:t>
      </w:r>
    </w:p>
    <w:p w14:paraId="2BE81374" w14:textId="77777777" w:rsidR="006B0BEF" w:rsidRPr="006B0BEF" w:rsidRDefault="006B0BEF" w:rsidP="006B0BEF">
      <w:pPr>
        <w:spacing w:line="16" w:lineRule="atLeast"/>
      </w:pPr>
      <w:r w:rsidRPr="006B0BEF">
        <w:pict w14:anchorId="00A1ECD3">
          <v:rect id="_x0000_i1188" style="width:0;height:1.5pt" o:hralign="center" o:hrstd="t" o:hr="t" fillcolor="#a0a0a0" stroked="f"/>
        </w:pict>
      </w:r>
    </w:p>
    <w:p w14:paraId="013F0AA2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Trading_Accounts</w:t>
      </w:r>
      <w:proofErr w:type="spellEnd"/>
    </w:p>
    <w:p w14:paraId="6A8792E2" w14:textId="77777777" w:rsidR="006B0BEF" w:rsidRPr="006B0BEF" w:rsidRDefault="006B0BEF" w:rsidP="006B0BEF">
      <w:pPr>
        <w:spacing w:line="16" w:lineRule="atLeast"/>
      </w:pPr>
      <w:r w:rsidRPr="006B0BEF">
        <w:lastRenderedPageBreak/>
        <w:t>Stores investor trading accounts.</w:t>
      </w:r>
    </w:p>
    <w:p w14:paraId="6E1AE47B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18BC3C12" w14:textId="77777777" w:rsidR="006B0BEF" w:rsidRPr="006B0BEF" w:rsidRDefault="006B0BEF" w:rsidP="006B0BEF">
      <w:pPr>
        <w:numPr>
          <w:ilvl w:val="0"/>
          <w:numId w:val="8"/>
        </w:numPr>
        <w:spacing w:line="16" w:lineRule="atLeast"/>
      </w:pPr>
      <w:proofErr w:type="spellStart"/>
      <w:r w:rsidRPr="006B0BEF">
        <w:t>Account_ID</w:t>
      </w:r>
      <w:proofErr w:type="spellEnd"/>
      <w:r w:rsidRPr="006B0BEF">
        <w:t xml:space="preserve"> (PK)</w:t>
      </w:r>
    </w:p>
    <w:p w14:paraId="08593BE9" w14:textId="77777777" w:rsidR="006B0BEF" w:rsidRPr="006B0BEF" w:rsidRDefault="006B0BEF" w:rsidP="006B0BEF">
      <w:pPr>
        <w:numPr>
          <w:ilvl w:val="0"/>
          <w:numId w:val="8"/>
        </w:numPr>
        <w:spacing w:line="16" w:lineRule="atLeast"/>
      </w:pPr>
      <w:proofErr w:type="spellStart"/>
      <w:r w:rsidRPr="006B0BEF">
        <w:t>Investor_ID</w:t>
      </w:r>
      <w:proofErr w:type="spellEnd"/>
      <w:r w:rsidRPr="006B0BEF">
        <w:t xml:space="preserve"> (FK)</w:t>
      </w:r>
    </w:p>
    <w:p w14:paraId="625C040D" w14:textId="77777777" w:rsidR="006B0BEF" w:rsidRPr="006B0BEF" w:rsidRDefault="006B0BEF" w:rsidP="006B0BEF">
      <w:pPr>
        <w:numPr>
          <w:ilvl w:val="0"/>
          <w:numId w:val="8"/>
        </w:numPr>
        <w:spacing w:line="16" w:lineRule="atLeast"/>
      </w:pPr>
      <w:proofErr w:type="spellStart"/>
      <w:r w:rsidRPr="006B0BEF">
        <w:t>Broker_ID</w:t>
      </w:r>
      <w:proofErr w:type="spellEnd"/>
      <w:r w:rsidRPr="006B0BEF">
        <w:t xml:space="preserve"> (FK)</w:t>
      </w:r>
    </w:p>
    <w:p w14:paraId="7F145F94" w14:textId="77777777" w:rsidR="006B0BEF" w:rsidRPr="006B0BEF" w:rsidRDefault="006B0BEF" w:rsidP="006B0BEF">
      <w:pPr>
        <w:numPr>
          <w:ilvl w:val="0"/>
          <w:numId w:val="8"/>
        </w:numPr>
        <w:spacing w:line="16" w:lineRule="atLeast"/>
      </w:pPr>
      <w:proofErr w:type="spellStart"/>
      <w:r w:rsidRPr="006B0BEF">
        <w:t>Account_Type</w:t>
      </w:r>
      <w:proofErr w:type="spellEnd"/>
    </w:p>
    <w:p w14:paraId="4BA3B071" w14:textId="77777777" w:rsidR="006B0BEF" w:rsidRPr="006B0BEF" w:rsidRDefault="006B0BEF" w:rsidP="006B0BEF">
      <w:pPr>
        <w:numPr>
          <w:ilvl w:val="0"/>
          <w:numId w:val="8"/>
        </w:numPr>
        <w:spacing w:line="16" w:lineRule="atLeast"/>
      </w:pPr>
      <w:proofErr w:type="spellStart"/>
      <w:r w:rsidRPr="006B0BEF">
        <w:t>Account_Status</w:t>
      </w:r>
      <w:proofErr w:type="spellEnd"/>
    </w:p>
    <w:p w14:paraId="61B4CCAB" w14:textId="77777777" w:rsidR="006B0BEF" w:rsidRPr="006B0BEF" w:rsidRDefault="006B0BEF" w:rsidP="006B0BEF">
      <w:pPr>
        <w:numPr>
          <w:ilvl w:val="0"/>
          <w:numId w:val="8"/>
        </w:numPr>
        <w:spacing w:line="16" w:lineRule="atLeast"/>
      </w:pPr>
      <w:proofErr w:type="spellStart"/>
      <w:r w:rsidRPr="006B0BEF">
        <w:t>Account_Open_Date</w:t>
      </w:r>
      <w:proofErr w:type="spellEnd"/>
    </w:p>
    <w:p w14:paraId="701CB25B" w14:textId="77777777" w:rsidR="006B0BEF" w:rsidRPr="006B0BEF" w:rsidRDefault="006B0BEF" w:rsidP="006B0BEF">
      <w:pPr>
        <w:spacing w:line="16" w:lineRule="atLeast"/>
      </w:pPr>
      <w:r w:rsidRPr="006B0BEF">
        <w:pict w14:anchorId="5F070F66">
          <v:rect id="_x0000_i1189" style="width:0;height:1.5pt" o:hralign="center" o:hrstd="t" o:hr="t" fillcolor="#a0a0a0" stroked="f"/>
        </w:pict>
      </w:r>
    </w:p>
    <w:p w14:paraId="17F33F07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Companies</w:t>
      </w:r>
    </w:p>
    <w:p w14:paraId="69C5ADA8" w14:textId="77777777" w:rsidR="006B0BEF" w:rsidRPr="006B0BEF" w:rsidRDefault="006B0BEF" w:rsidP="006B0BEF">
      <w:pPr>
        <w:spacing w:line="16" w:lineRule="atLeast"/>
      </w:pPr>
      <w:r w:rsidRPr="006B0BEF">
        <w:t>Stores listed company information.</w:t>
      </w:r>
    </w:p>
    <w:p w14:paraId="5FA3F61F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3025F946" w14:textId="77777777" w:rsidR="006B0BEF" w:rsidRPr="006B0BEF" w:rsidRDefault="006B0BEF" w:rsidP="006B0BEF">
      <w:pPr>
        <w:numPr>
          <w:ilvl w:val="0"/>
          <w:numId w:val="9"/>
        </w:numPr>
        <w:spacing w:line="16" w:lineRule="atLeast"/>
      </w:pPr>
      <w:proofErr w:type="spellStart"/>
      <w:r w:rsidRPr="006B0BEF">
        <w:t>Company_ID</w:t>
      </w:r>
      <w:proofErr w:type="spellEnd"/>
      <w:r w:rsidRPr="006B0BEF">
        <w:t xml:space="preserve"> (PK)</w:t>
      </w:r>
    </w:p>
    <w:p w14:paraId="3BD8CF7E" w14:textId="77777777" w:rsidR="006B0BEF" w:rsidRPr="006B0BEF" w:rsidRDefault="006B0BEF" w:rsidP="006B0BEF">
      <w:pPr>
        <w:numPr>
          <w:ilvl w:val="0"/>
          <w:numId w:val="9"/>
        </w:numPr>
        <w:spacing w:line="16" w:lineRule="atLeast"/>
      </w:pPr>
      <w:proofErr w:type="spellStart"/>
      <w:r w:rsidRPr="006B0BEF">
        <w:t>Company_Name</w:t>
      </w:r>
      <w:proofErr w:type="spellEnd"/>
    </w:p>
    <w:p w14:paraId="079CDF2E" w14:textId="77777777" w:rsidR="006B0BEF" w:rsidRPr="006B0BEF" w:rsidRDefault="006B0BEF" w:rsidP="006B0BEF">
      <w:pPr>
        <w:numPr>
          <w:ilvl w:val="0"/>
          <w:numId w:val="9"/>
        </w:numPr>
        <w:spacing w:line="16" w:lineRule="atLeast"/>
      </w:pPr>
      <w:r w:rsidRPr="006B0BEF">
        <w:t>Sector</w:t>
      </w:r>
    </w:p>
    <w:p w14:paraId="282AA95A" w14:textId="77777777" w:rsidR="006B0BEF" w:rsidRPr="006B0BEF" w:rsidRDefault="006B0BEF" w:rsidP="006B0BEF">
      <w:pPr>
        <w:numPr>
          <w:ilvl w:val="0"/>
          <w:numId w:val="9"/>
        </w:numPr>
        <w:spacing w:line="16" w:lineRule="atLeast"/>
      </w:pPr>
      <w:r w:rsidRPr="006B0BEF">
        <w:t>Industry</w:t>
      </w:r>
    </w:p>
    <w:p w14:paraId="07AF99AC" w14:textId="77777777" w:rsidR="006B0BEF" w:rsidRPr="006B0BEF" w:rsidRDefault="006B0BEF" w:rsidP="006B0BEF">
      <w:pPr>
        <w:numPr>
          <w:ilvl w:val="0"/>
          <w:numId w:val="9"/>
        </w:numPr>
        <w:spacing w:line="16" w:lineRule="atLeast"/>
      </w:pPr>
      <w:r w:rsidRPr="006B0BEF">
        <w:t>Country</w:t>
      </w:r>
    </w:p>
    <w:p w14:paraId="76A702E5" w14:textId="77777777" w:rsidR="006B0BEF" w:rsidRPr="006B0BEF" w:rsidRDefault="006B0BEF" w:rsidP="006B0BEF">
      <w:pPr>
        <w:numPr>
          <w:ilvl w:val="0"/>
          <w:numId w:val="9"/>
        </w:numPr>
        <w:spacing w:line="16" w:lineRule="atLeast"/>
      </w:pPr>
      <w:r w:rsidRPr="006B0BEF">
        <w:t>Ticker</w:t>
      </w:r>
    </w:p>
    <w:p w14:paraId="0026F9DD" w14:textId="77777777" w:rsidR="006B0BEF" w:rsidRPr="006B0BEF" w:rsidRDefault="006B0BEF" w:rsidP="006B0BEF">
      <w:pPr>
        <w:numPr>
          <w:ilvl w:val="0"/>
          <w:numId w:val="9"/>
        </w:numPr>
        <w:spacing w:line="16" w:lineRule="atLeast"/>
      </w:pPr>
      <w:proofErr w:type="spellStart"/>
      <w:r w:rsidRPr="006B0BEF">
        <w:t>Is_Active</w:t>
      </w:r>
      <w:proofErr w:type="spellEnd"/>
    </w:p>
    <w:p w14:paraId="724C51B3" w14:textId="77777777" w:rsidR="006B0BEF" w:rsidRPr="006B0BEF" w:rsidRDefault="006B0BEF" w:rsidP="006B0BEF">
      <w:pPr>
        <w:spacing w:line="16" w:lineRule="atLeast"/>
      </w:pPr>
      <w:r w:rsidRPr="006B0BEF">
        <w:pict w14:anchorId="2CE6B777">
          <v:rect id="_x0000_i1190" style="width:0;height:1.5pt" o:hralign="center" o:hrstd="t" o:hr="t" fillcolor="#a0a0a0" stroked="f"/>
        </w:pict>
      </w:r>
    </w:p>
    <w:p w14:paraId="74E725A1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Stocks</w:t>
      </w:r>
    </w:p>
    <w:p w14:paraId="629B8567" w14:textId="77777777" w:rsidR="006B0BEF" w:rsidRPr="006B0BEF" w:rsidRDefault="006B0BEF" w:rsidP="006B0BEF">
      <w:pPr>
        <w:spacing w:line="16" w:lineRule="atLeast"/>
      </w:pPr>
      <w:r w:rsidRPr="006B0BEF">
        <w:t>Stores stock listing details.</w:t>
      </w:r>
    </w:p>
    <w:p w14:paraId="03599A43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1F7FA7A7" w14:textId="77777777" w:rsidR="006B0BEF" w:rsidRPr="006B0BEF" w:rsidRDefault="006B0BEF" w:rsidP="006B0BEF">
      <w:pPr>
        <w:numPr>
          <w:ilvl w:val="0"/>
          <w:numId w:val="10"/>
        </w:numPr>
        <w:spacing w:line="16" w:lineRule="atLeast"/>
      </w:pPr>
      <w:proofErr w:type="spellStart"/>
      <w:r w:rsidRPr="006B0BEF">
        <w:t>Stock_ID</w:t>
      </w:r>
      <w:proofErr w:type="spellEnd"/>
      <w:r w:rsidRPr="006B0BEF">
        <w:t xml:space="preserve"> (PK)</w:t>
      </w:r>
    </w:p>
    <w:p w14:paraId="7F4F64B1" w14:textId="77777777" w:rsidR="006B0BEF" w:rsidRPr="006B0BEF" w:rsidRDefault="006B0BEF" w:rsidP="006B0BEF">
      <w:pPr>
        <w:numPr>
          <w:ilvl w:val="0"/>
          <w:numId w:val="10"/>
        </w:numPr>
        <w:spacing w:line="16" w:lineRule="atLeast"/>
      </w:pPr>
      <w:proofErr w:type="spellStart"/>
      <w:r w:rsidRPr="006B0BEF">
        <w:t>Company_ID</w:t>
      </w:r>
      <w:proofErr w:type="spellEnd"/>
      <w:r w:rsidRPr="006B0BEF">
        <w:t xml:space="preserve"> (FK)</w:t>
      </w:r>
    </w:p>
    <w:p w14:paraId="23D6CEE4" w14:textId="77777777" w:rsidR="006B0BEF" w:rsidRPr="006B0BEF" w:rsidRDefault="006B0BEF" w:rsidP="006B0BEF">
      <w:pPr>
        <w:numPr>
          <w:ilvl w:val="0"/>
          <w:numId w:val="10"/>
        </w:numPr>
        <w:spacing w:line="16" w:lineRule="atLeast"/>
      </w:pPr>
      <w:r w:rsidRPr="006B0BEF">
        <w:t>Exchange</w:t>
      </w:r>
    </w:p>
    <w:p w14:paraId="02CBCC96" w14:textId="77777777" w:rsidR="006B0BEF" w:rsidRPr="006B0BEF" w:rsidRDefault="006B0BEF" w:rsidP="006B0BEF">
      <w:pPr>
        <w:numPr>
          <w:ilvl w:val="0"/>
          <w:numId w:val="10"/>
        </w:numPr>
        <w:spacing w:line="16" w:lineRule="atLeast"/>
      </w:pPr>
      <w:r w:rsidRPr="006B0BEF">
        <w:t>Currency</w:t>
      </w:r>
    </w:p>
    <w:p w14:paraId="5F743C1B" w14:textId="77777777" w:rsidR="006B0BEF" w:rsidRPr="006B0BEF" w:rsidRDefault="006B0BEF" w:rsidP="006B0BEF">
      <w:pPr>
        <w:numPr>
          <w:ilvl w:val="0"/>
          <w:numId w:val="10"/>
        </w:numPr>
        <w:spacing w:line="16" w:lineRule="atLeast"/>
      </w:pPr>
      <w:proofErr w:type="spellStart"/>
      <w:r w:rsidRPr="006B0BEF">
        <w:t>Listing_Date</w:t>
      </w:r>
      <w:proofErr w:type="spellEnd"/>
    </w:p>
    <w:p w14:paraId="0932B8B2" w14:textId="77777777" w:rsidR="006B0BEF" w:rsidRPr="006B0BEF" w:rsidRDefault="006B0BEF" w:rsidP="006B0BEF">
      <w:pPr>
        <w:spacing w:line="16" w:lineRule="atLeast"/>
      </w:pPr>
      <w:r w:rsidRPr="006B0BEF">
        <w:pict w14:anchorId="2A191564">
          <v:rect id="_x0000_i1191" style="width:0;height:1.5pt" o:hralign="center" o:hrstd="t" o:hr="t" fillcolor="#a0a0a0" stroked="f"/>
        </w:pict>
      </w:r>
    </w:p>
    <w:p w14:paraId="79E449D2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Fact_Trades</w:t>
      </w:r>
      <w:proofErr w:type="spellEnd"/>
    </w:p>
    <w:p w14:paraId="45F0F03B" w14:textId="77777777" w:rsidR="006B0BEF" w:rsidRPr="006B0BEF" w:rsidRDefault="006B0BEF" w:rsidP="006B0BEF">
      <w:pPr>
        <w:spacing w:line="16" w:lineRule="atLeast"/>
      </w:pPr>
      <w:r w:rsidRPr="006B0BEF">
        <w:t>Stores all trading transactions.</w:t>
      </w:r>
    </w:p>
    <w:p w14:paraId="473CD37C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038A23E7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lastRenderedPageBreak/>
        <w:t>Trade_ID</w:t>
      </w:r>
      <w:proofErr w:type="spellEnd"/>
      <w:r w:rsidRPr="006B0BEF">
        <w:t xml:space="preserve"> (PK)</w:t>
      </w:r>
    </w:p>
    <w:p w14:paraId="658FFEF3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t>Account_ID</w:t>
      </w:r>
      <w:proofErr w:type="spellEnd"/>
      <w:r w:rsidRPr="006B0BEF">
        <w:t xml:space="preserve"> (FK)</w:t>
      </w:r>
    </w:p>
    <w:p w14:paraId="6034ACA8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t>Company_ID</w:t>
      </w:r>
      <w:proofErr w:type="spellEnd"/>
      <w:r w:rsidRPr="006B0BEF">
        <w:t xml:space="preserve"> (FK)</w:t>
      </w:r>
    </w:p>
    <w:p w14:paraId="5FD096F3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t>Broker_ID</w:t>
      </w:r>
      <w:proofErr w:type="spellEnd"/>
      <w:r w:rsidRPr="006B0BEF">
        <w:t xml:space="preserve"> (FK)</w:t>
      </w:r>
    </w:p>
    <w:p w14:paraId="603BD406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r w:rsidRPr="006B0BEF">
        <w:t>Action</w:t>
      </w:r>
    </w:p>
    <w:p w14:paraId="7241CBA9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t>No_Of_Shares</w:t>
      </w:r>
      <w:proofErr w:type="spellEnd"/>
    </w:p>
    <w:p w14:paraId="612EF84C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t>Price_Share</w:t>
      </w:r>
      <w:proofErr w:type="spellEnd"/>
    </w:p>
    <w:p w14:paraId="61F856A5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t>Tax_Amount</w:t>
      </w:r>
      <w:proofErr w:type="spellEnd"/>
    </w:p>
    <w:p w14:paraId="0F20EC62" w14:textId="77777777" w:rsidR="006B0BEF" w:rsidRPr="006B0BEF" w:rsidRDefault="006B0BEF" w:rsidP="006B0BEF">
      <w:pPr>
        <w:numPr>
          <w:ilvl w:val="0"/>
          <w:numId w:val="11"/>
        </w:numPr>
        <w:spacing w:line="16" w:lineRule="atLeast"/>
      </w:pPr>
      <w:proofErr w:type="spellStart"/>
      <w:r w:rsidRPr="006B0BEF">
        <w:t>Trade_Time</w:t>
      </w:r>
      <w:proofErr w:type="spellEnd"/>
    </w:p>
    <w:p w14:paraId="7D19296A" w14:textId="77777777" w:rsidR="006B0BEF" w:rsidRPr="006B0BEF" w:rsidRDefault="006B0BEF" w:rsidP="006B0BEF">
      <w:pPr>
        <w:spacing w:line="16" w:lineRule="atLeast"/>
      </w:pPr>
      <w:r w:rsidRPr="006B0BEF">
        <w:pict w14:anchorId="1F5669E8">
          <v:rect id="_x0000_i1192" style="width:0;height:1.5pt" o:hralign="center" o:hrstd="t" o:hr="t" fillcolor="#a0a0a0" stroked="f"/>
        </w:pict>
      </w:r>
    </w:p>
    <w:p w14:paraId="4956C217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Portfolio_Holdings</w:t>
      </w:r>
      <w:proofErr w:type="spellEnd"/>
    </w:p>
    <w:p w14:paraId="2060CC7E" w14:textId="77777777" w:rsidR="006B0BEF" w:rsidRPr="006B0BEF" w:rsidRDefault="006B0BEF" w:rsidP="006B0BEF">
      <w:pPr>
        <w:spacing w:line="16" w:lineRule="atLeast"/>
      </w:pPr>
      <w:r w:rsidRPr="006B0BEF">
        <w:t>Stores current holdings.</w:t>
      </w:r>
    </w:p>
    <w:p w14:paraId="3C91B2F9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3C8BD2F3" w14:textId="77777777" w:rsidR="006B0BEF" w:rsidRPr="006B0BEF" w:rsidRDefault="006B0BEF" w:rsidP="006B0BEF">
      <w:pPr>
        <w:numPr>
          <w:ilvl w:val="0"/>
          <w:numId w:val="12"/>
        </w:numPr>
        <w:spacing w:line="16" w:lineRule="atLeast"/>
      </w:pPr>
      <w:proofErr w:type="spellStart"/>
      <w:r w:rsidRPr="006B0BEF">
        <w:t>Holding_ID</w:t>
      </w:r>
      <w:proofErr w:type="spellEnd"/>
      <w:r w:rsidRPr="006B0BEF">
        <w:t xml:space="preserve"> (PK)</w:t>
      </w:r>
    </w:p>
    <w:p w14:paraId="5B287B9C" w14:textId="77777777" w:rsidR="006B0BEF" w:rsidRPr="006B0BEF" w:rsidRDefault="006B0BEF" w:rsidP="006B0BEF">
      <w:pPr>
        <w:numPr>
          <w:ilvl w:val="0"/>
          <w:numId w:val="12"/>
        </w:numPr>
        <w:spacing w:line="16" w:lineRule="atLeast"/>
      </w:pPr>
      <w:proofErr w:type="spellStart"/>
      <w:r w:rsidRPr="006B0BEF">
        <w:t>Account_ID</w:t>
      </w:r>
      <w:proofErr w:type="spellEnd"/>
      <w:r w:rsidRPr="006B0BEF">
        <w:t xml:space="preserve"> (FK)</w:t>
      </w:r>
    </w:p>
    <w:p w14:paraId="3B1AE684" w14:textId="77777777" w:rsidR="006B0BEF" w:rsidRPr="006B0BEF" w:rsidRDefault="006B0BEF" w:rsidP="006B0BEF">
      <w:pPr>
        <w:numPr>
          <w:ilvl w:val="0"/>
          <w:numId w:val="12"/>
        </w:numPr>
        <w:spacing w:line="16" w:lineRule="atLeast"/>
      </w:pPr>
      <w:proofErr w:type="spellStart"/>
      <w:r w:rsidRPr="006B0BEF">
        <w:t>Company_ID</w:t>
      </w:r>
      <w:proofErr w:type="spellEnd"/>
      <w:r w:rsidRPr="006B0BEF">
        <w:t xml:space="preserve"> (FK)</w:t>
      </w:r>
    </w:p>
    <w:p w14:paraId="120A1D70" w14:textId="77777777" w:rsidR="006B0BEF" w:rsidRPr="006B0BEF" w:rsidRDefault="006B0BEF" w:rsidP="006B0BEF">
      <w:pPr>
        <w:numPr>
          <w:ilvl w:val="0"/>
          <w:numId w:val="12"/>
        </w:numPr>
        <w:spacing w:line="16" w:lineRule="atLeast"/>
      </w:pPr>
      <w:proofErr w:type="spellStart"/>
      <w:r w:rsidRPr="006B0BEF">
        <w:t>Quantity_Held</w:t>
      </w:r>
      <w:proofErr w:type="spellEnd"/>
    </w:p>
    <w:p w14:paraId="2918101B" w14:textId="77777777" w:rsidR="006B0BEF" w:rsidRPr="006B0BEF" w:rsidRDefault="006B0BEF" w:rsidP="006B0BEF">
      <w:pPr>
        <w:numPr>
          <w:ilvl w:val="0"/>
          <w:numId w:val="12"/>
        </w:numPr>
        <w:spacing w:line="16" w:lineRule="atLeast"/>
      </w:pPr>
      <w:proofErr w:type="spellStart"/>
      <w:r w:rsidRPr="006B0BEF">
        <w:t>Avg_Buy_Price</w:t>
      </w:r>
      <w:proofErr w:type="spellEnd"/>
    </w:p>
    <w:p w14:paraId="1B2E9B0D" w14:textId="77777777" w:rsidR="006B0BEF" w:rsidRPr="006B0BEF" w:rsidRDefault="006B0BEF" w:rsidP="006B0BEF">
      <w:pPr>
        <w:numPr>
          <w:ilvl w:val="0"/>
          <w:numId w:val="12"/>
        </w:numPr>
        <w:spacing w:line="16" w:lineRule="atLeast"/>
      </w:pPr>
      <w:proofErr w:type="spellStart"/>
      <w:r w:rsidRPr="006B0BEF">
        <w:t>Current_Price</w:t>
      </w:r>
      <w:proofErr w:type="spellEnd"/>
    </w:p>
    <w:p w14:paraId="65FF00E3" w14:textId="77777777" w:rsidR="006B0BEF" w:rsidRPr="006B0BEF" w:rsidRDefault="006B0BEF" w:rsidP="006B0BEF">
      <w:pPr>
        <w:numPr>
          <w:ilvl w:val="0"/>
          <w:numId w:val="12"/>
        </w:numPr>
        <w:spacing w:line="16" w:lineRule="atLeast"/>
      </w:pPr>
      <w:proofErr w:type="spellStart"/>
      <w:r w:rsidRPr="006B0BEF">
        <w:t>Market_Value</w:t>
      </w:r>
      <w:proofErr w:type="spellEnd"/>
    </w:p>
    <w:p w14:paraId="02D1E307" w14:textId="77777777" w:rsidR="006B0BEF" w:rsidRPr="006B0BEF" w:rsidRDefault="006B0BEF" w:rsidP="006B0BEF">
      <w:pPr>
        <w:spacing w:line="16" w:lineRule="atLeast"/>
      </w:pPr>
      <w:r w:rsidRPr="006B0BEF">
        <w:pict w14:anchorId="5129B52F">
          <v:rect id="_x0000_i1193" style="width:0;height:1.5pt" o:hralign="center" o:hrstd="t" o:hr="t" fillcolor="#a0a0a0" stroked="f"/>
        </w:pict>
      </w:r>
    </w:p>
    <w:p w14:paraId="48FF3FDC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Historical_Prices</w:t>
      </w:r>
      <w:proofErr w:type="spellEnd"/>
    </w:p>
    <w:p w14:paraId="0341BD3C" w14:textId="77777777" w:rsidR="006B0BEF" w:rsidRPr="006B0BEF" w:rsidRDefault="006B0BEF" w:rsidP="006B0BEF">
      <w:pPr>
        <w:spacing w:line="16" w:lineRule="atLeast"/>
      </w:pPr>
      <w:r w:rsidRPr="006B0BEF">
        <w:t>Stores stock market price history.</w:t>
      </w:r>
    </w:p>
    <w:p w14:paraId="0C0556E8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43E3A6EC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proofErr w:type="spellStart"/>
      <w:r w:rsidRPr="006B0BEF">
        <w:t>Price_ID</w:t>
      </w:r>
      <w:proofErr w:type="spellEnd"/>
      <w:r w:rsidRPr="006B0BEF">
        <w:t xml:space="preserve"> (PK)</w:t>
      </w:r>
    </w:p>
    <w:p w14:paraId="0F8795C0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proofErr w:type="spellStart"/>
      <w:r w:rsidRPr="006B0BEF">
        <w:t>Company_ID</w:t>
      </w:r>
      <w:proofErr w:type="spellEnd"/>
      <w:r w:rsidRPr="006B0BEF">
        <w:t xml:space="preserve"> (FK)</w:t>
      </w:r>
    </w:p>
    <w:p w14:paraId="5F88B220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proofErr w:type="spellStart"/>
      <w:r w:rsidRPr="006B0BEF">
        <w:t>Price_Date</w:t>
      </w:r>
      <w:proofErr w:type="spellEnd"/>
    </w:p>
    <w:p w14:paraId="1A266B7D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proofErr w:type="spellStart"/>
      <w:r w:rsidRPr="006B0BEF">
        <w:t>Open_Price</w:t>
      </w:r>
      <w:proofErr w:type="spellEnd"/>
    </w:p>
    <w:p w14:paraId="4EF66989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proofErr w:type="spellStart"/>
      <w:r w:rsidRPr="006B0BEF">
        <w:t>High_Price</w:t>
      </w:r>
      <w:proofErr w:type="spellEnd"/>
    </w:p>
    <w:p w14:paraId="5E3B7F6A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proofErr w:type="spellStart"/>
      <w:r w:rsidRPr="006B0BEF">
        <w:t>Low_Price</w:t>
      </w:r>
      <w:proofErr w:type="spellEnd"/>
    </w:p>
    <w:p w14:paraId="2B93ECC3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proofErr w:type="spellStart"/>
      <w:r w:rsidRPr="006B0BEF">
        <w:t>Close_Price</w:t>
      </w:r>
      <w:proofErr w:type="spellEnd"/>
    </w:p>
    <w:p w14:paraId="64EEB3DA" w14:textId="77777777" w:rsidR="006B0BEF" w:rsidRPr="006B0BEF" w:rsidRDefault="006B0BEF" w:rsidP="006B0BEF">
      <w:pPr>
        <w:numPr>
          <w:ilvl w:val="0"/>
          <w:numId w:val="13"/>
        </w:numPr>
        <w:spacing w:line="16" w:lineRule="atLeast"/>
      </w:pPr>
      <w:r w:rsidRPr="006B0BEF">
        <w:lastRenderedPageBreak/>
        <w:t>Volume</w:t>
      </w:r>
    </w:p>
    <w:p w14:paraId="3476A92F" w14:textId="77777777" w:rsidR="006B0BEF" w:rsidRPr="006B0BEF" w:rsidRDefault="006B0BEF" w:rsidP="006B0BEF">
      <w:pPr>
        <w:spacing w:line="16" w:lineRule="atLeast"/>
      </w:pPr>
      <w:r w:rsidRPr="006B0BEF">
        <w:pict w14:anchorId="4818A5FD">
          <v:rect id="_x0000_i1194" style="width:0;height:1.5pt" o:hralign="center" o:hrstd="t" o:hr="t" fillcolor="#a0a0a0" stroked="f"/>
        </w:pict>
      </w:r>
    </w:p>
    <w:p w14:paraId="474534A2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Dividends</w:t>
      </w:r>
    </w:p>
    <w:p w14:paraId="45010C69" w14:textId="77777777" w:rsidR="006B0BEF" w:rsidRPr="006B0BEF" w:rsidRDefault="006B0BEF" w:rsidP="006B0BEF">
      <w:pPr>
        <w:spacing w:line="16" w:lineRule="atLeast"/>
      </w:pPr>
      <w:r w:rsidRPr="006B0BEF">
        <w:t>Stores dividend history.</w:t>
      </w:r>
    </w:p>
    <w:p w14:paraId="5445DEA7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177B8396" w14:textId="77777777" w:rsidR="006B0BEF" w:rsidRPr="006B0BEF" w:rsidRDefault="006B0BEF" w:rsidP="006B0BEF">
      <w:pPr>
        <w:numPr>
          <w:ilvl w:val="0"/>
          <w:numId w:val="14"/>
        </w:numPr>
        <w:spacing w:line="16" w:lineRule="atLeast"/>
      </w:pPr>
      <w:proofErr w:type="spellStart"/>
      <w:r w:rsidRPr="006B0BEF">
        <w:t>Dividend_ID</w:t>
      </w:r>
      <w:proofErr w:type="spellEnd"/>
      <w:r w:rsidRPr="006B0BEF">
        <w:t xml:space="preserve"> (PK)</w:t>
      </w:r>
    </w:p>
    <w:p w14:paraId="7873DFF0" w14:textId="77777777" w:rsidR="006B0BEF" w:rsidRPr="006B0BEF" w:rsidRDefault="006B0BEF" w:rsidP="006B0BEF">
      <w:pPr>
        <w:numPr>
          <w:ilvl w:val="0"/>
          <w:numId w:val="14"/>
        </w:numPr>
        <w:spacing w:line="16" w:lineRule="atLeast"/>
      </w:pPr>
      <w:proofErr w:type="spellStart"/>
      <w:r w:rsidRPr="006B0BEF">
        <w:t>Company_ID</w:t>
      </w:r>
      <w:proofErr w:type="spellEnd"/>
      <w:r w:rsidRPr="006B0BEF">
        <w:t xml:space="preserve"> (FK)</w:t>
      </w:r>
    </w:p>
    <w:p w14:paraId="10630136" w14:textId="77777777" w:rsidR="006B0BEF" w:rsidRPr="006B0BEF" w:rsidRDefault="006B0BEF" w:rsidP="006B0BEF">
      <w:pPr>
        <w:numPr>
          <w:ilvl w:val="0"/>
          <w:numId w:val="14"/>
        </w:numPr>
        <w:spacing w:line="16" w:lineRule="atLeast"/>
      </w:pPr>
      <w:proofErr w:type="spellStart"/>
      <w:r w:rsidRPr="006B0BEF">
        <w:t>Dividend_Date</w:t>
      </w:r>
      <w:proofErr w:type="spellEnd"/>
    </w:p>
    <w:p w14:paraId="41323462" w14:textId="77777777" w:rsidR="006B0BEF" w:rsidRPr="006B0BEF" w:rsidRDefault="006B0BEF" w:rsidP="006B0BEF">
      <w:pPr>
        <w:numPr>
          <w:ilvl w:val="0"/>
          <w:numId w:val="14"/>
        </w:numPr>
        <w:spacing w:line="16" w:lineRule="atLeast"/>
      </w:pPr>
      <w:proofErr w:type="spellStart"/>
      <w:r w:rsidRPr="006B0BEF">
        <w:t>Dividend_Per_Share</w:t>
      </w:r>
      <w:proofErr w:type="spellEnd"/>
    </w:p>
    <w:p w14:paraId="3E105D2E" w14:textId="77777777" w:rsidR="006B0BEF" w:rsidRPr="006B0BEF" w:rsidRDefault="006B0BEF" w:rsidP="006B0BEF">
      <w:pPr>
        <w:numPr>
          <w:ilvl w:val="0"/>
          <w:numId w:val="14"/>
        </w:numPr>
        <w:spacing w:line="16" w:lineRule="atLeast"/>
      </w:pPr>
      <w:proofErr w:type="spellStart"/>
      <w:r w:rsidRPr="006B0BEF">
        <w:t>Dividend_Yield</w:t>
      </w:r>
      <w:proofErr w:type="spellEnd"/>
    </w:p>
    <w:p w14:paraId="14D395CA" w14:textId="77777777" w:rsidR="006B0BEF" w:rsidRPr="006B0BEF" w:rsidRDefault="006B0BEF" w:rsidP="006B0BEF">
      <w:pPr>
        <w:spacing w:line="16" w:lineRule="atLeast"/>
      </w:pPr>
      <w:r w:rsidRPr="006B0BEF">
        <w:pict w14:anchorId="74A4B38C">
          <v:rect id="_x0000_i1195" style="width:0;height:1.5pt" o:hralign="center" o:hrstd="t" o:hr="t" fillcolor="#a0a0a0" stroked="f"/>
        </w:pict>
      </w:r>
    </w:p>
    <w:p w14:paraId="14262553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Cash_Transactions</w:t>
      </w:r>
      <w:proofErr w:type="spellEnd"/>
    </w:p>
    <w:p w14:paraId="1672AACF" w14:textId="77777777" w:rsidR="006B0BEF" w:rsidRPr="006B0BEF" w:rsidRDefault="006B0BEF" w:rsidP="006B0BEF">
      <w:pPr>
        <w:spacing w:line="16" w:lineRule="atLeast"/>
      </w:pPr>
      <w:r w:rsidRPr="006B0BEF">
        <w:t>Stores deposits and withdrawals.</w:t>
      </w:r>
    </w:p>
    <w:p w14:paraId="480F8FE1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180F8BEC" w14:textId="77777777" w:rsidR="006B0BEF" w:rsidRPr="006B0BEF" w:rsidRDefault="006B0BEF" w:rsidP="006B0BEF">
      <w:pPr>
        <w:numPr>
          <w:ilvl w:val="0"/>
          <w:numId w:val="15"/>
        </w:numPr>
        <w:spacing w:line="16" w:lineRule="atLeast"/>
      </w:pPr>
      <w:proofErr w:type="spellStart"/>
      <w:r w:rsidRPr="006B0BEF">
        <w:t>Cash_Transaction_ID</w:t>
      </w:r>
      <w:proofErr w:type="spellEnd"/>
      <w:r w:rsidRPr="006B0BEF">
        <w:t xml:space="preserve"> (PK)</w:t>
      </w:r>
    </w:p>
    <w:p w14:paraId="2777A6C4" w14:textId="77777777" w:rsidR="006B0BEF" w:rsidRPr="006B0BEF" w:rsidRDefault="006B0BEF" w:rsidP="006B0BEF">
      <w:pPr>
        <w:numPr>
          <w:ilvl w:val="0"/>
          <w:numId w:val="15"/>
        </w:numPr>
        <w:spacing w:line="16" w:lineRule="atLeast"/>
      </w:pPr>
      <w:proofErr w:type="spellStart"/>
      <w:r w:rsidRPr="006B0BEF">
        <w:t>Account_ID</w:t>
      </w:r>
      <w:proofErr w:type="spellEnd"/>
      <w:r w:rsidRPr="006B0BEF">
        <w:t xml:space="preserve"> (FK)</w:t>
      </w:r>
    </w:p>
    <w:p w14:paraId="3445725D" w14:textId="77777777" w:rsidR="006B0BEF" w:rsidRPr="006B0BEF" w:rsidRDefault="006B0BEF" w:rsidP="006B0BEF">
      <w:pPr>
        <w:numPr>
          <w:ilvl w:val="0"/>
          <w:numId w:val="15"/>
        </w:numPr>
        <w:spacing w:line="16" w:lineRule="atLeast"/>
      </w:pPr>
      <w:proofErr w:type="spellStart"/>
      <w:r w:rsidRPr="006B0BEF">
        <w:t>Transaction_Type</w:t>
      </w:r>
      <w:proofErr w:type="spellEnd"/>
    </w:p>
    <w:p w14:paraId="6741265C" w14:textId="77777777" w:rsidR="006B0BEF" w:rsidRPr="006B0BEF" w:rsidRDefault="006B0BEF" w:rsidP="006B0BEF">
      <w:pPr>
        <w:numPr>
          <w:ilvl w:val="0"/>
          <w:numId w:val="15"/>
        </w:numPr>
        <w:spacing w:line="16" w:lineRule="atLeast"/>
      </w:pPr>
      <w:r w:rsidRPr="006B0BEF">
        <w:t>Amount</w:t>
      </w:r>
    </w:p>
    <w:p w14:paraId="496989B0" w14:textId="77777777" w:rsidR="006B0BEF" w:rsidRPr="006B0BEF" w:rsidRDefault="006B0BEF" w:rsidP="006B0BEF">
      <w:pPr>
        <w:numPr>
          <w:ilvl w:val="0"/>
          <w:numId w:val="15"/>
        </w:numPr>
        <w:spacing w:line="16" w:lineRule="atLeast"/>
      </w:pPr>
      <w:proofErr w:type="spellStart"/>
      <w:r w:rsidRPr="006B0BEF">
        <w:t>Transaction_Date</w:t>
      </w:r>
      <w:proofErr w:type="spellEnd"/>
    </w:p>
    <w:p w14:paraId="70D3FED9" w14:textId="77777777" w:rsidR="006B0BEF" w:rsidRPr="006B0BEF" w:rsidRDefault="006B0BEF" w:rsidP="006B0BEF">
      <w:pPr>
        <w:spacing w:line="16" w:lineRule="atLeast"/>
      </w:pPr>
      <w:r w:rsidRPr="006B0BEF">
        <w:pict w14:anchorId="6D88FD7D">
          <v:rect id="_x0000_i1196" style="width:0;height:1.5pt" o:hralign="center" o:hrstd="t" o:hr="t" fillcolor="#a0a0a0" stroked="f"/>
        </w:pict>
      </w:r>
    </w:p>
    <w:p w14:paraId="0FE4C9D7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Dim_Date</w:t>
      </w:r>
      <w:proofErr w:type="spellEnd"/>
    </w:p>
    <w:p w14:paraId="571FEC16" w14:textId="77777777" w:rsidR="006B0BEF" w:rsidRPr="006B0BEF" w:rsidRDefault="006B0BEF" w:rsidP="006B0BEF">
      <w:pPr>
        <w:spacing w:line="16" w:lineRule="atLeast"/>
      </w:pPr>
      <w:r w:rsidRPr="006B0BEF">
        <w:t>Date dimension for analytical reporting.</w:t>
      </w:r>
    </w:p>
    <w:p w14:paraId="7EB0DD8F" w14:textId="77777777" w:rsidR="006B0BEF" w:rsidRPr="006B0BEF" w:rsidRDefault="006B0BEF" w:rsidP="006B0BEF">
      <w:pPr>
        <w:spacing w:line="16" w:lineRule="atLeast"/>
      </w:pPr>
      <w:r w:rsidRPr="006B0BEF">
        <w:t>Columns:</w:t>
      </w:r>
    </w:p>
    <w:p w14:paraId="6230A16C" w14:textId="77777777" w:rsidR="006B0BEF" w:rsidRPr="006B0BEF" w:rsidRDefault="006B0BEF" w:rsidP="006B0BEF">
      <w:pPr>
        <w:numPr>
          <w:ilvl w:val="0"/>
          <w:numId w:val="16"/>
        </w:numPr>
        <w:spacing w:line="16" w:lineRule="atLeast"/>
      </w:pPr>
      <w:proofErr w:type="spellStart"/>
      <w:r w:rsidRPr="006B0BEF">
        <w:t>Date_Key</w:t>
      </w:r>
      <w:proofErr w:type="spellEnd"/>
    </w:p>
    <w:p w14:paraId="7EAD8A6A" w14:textId="77777777" w:rsidR="006B0BEF" w:rsidRPr="006B0BEF" w:rsidRDefault="006B0BEF" w:rsidP="006B0BEF">
      <w:pPr>
        <w:numPr>
          <w:ilvl w:val="0"/>
          <w:numId w:val="16"/>
        </w:numPr>
        <w:spacing w:line="16" w:lineRule="atLeast"/>
      </w:pPr>
      <w:proofErr w:type="spellStart"/>
      <w:r w:rsidRPr="006B0BEF">
        <w:t>Full_Date</w:t>
      </w:r>
      <w:proofErr w:type="spellEnd"/>
    </w:p>
    <w:p w14:paraId="62A41112" w14:textId="77777777" w:rsidR="006B0BEF" w:rsidRPr="006B0BEF" w:rsidRDefault="006B0BEF" w:rsidP="006B0BEF">
      <w:pPr>
        <w:numPr>
          <w:ilvl w:val="0"/>
          <w:numId w:val="16"/>
        </w:numPr>
        <w:spacing w:line="16" w:lineRule="atLeast"/>
      </w:pPr>
      <w:proofErr w:type="spellStart"/>
      <w:r w:rsidRPr="006B0BEF">
        <w:t>Month_Name</w:t>
      </w:r>
      <w:proofErr w:type="spellEnd"/>
    </w:p>
    <w:p w14:paraId="4B2FD673" w14:textId="77777777" w:rsidR="006B0BEF" w:rsidRPr="006B0BEF" w:rsidRDefault="006B0BEF" w:rsidP="006B0BEF">
      <w:pPr>
        <w:numPr>
          <w:ilvl w:val="0"/>
          <w:numId w:val="16"/>
        </w:numPr>
        <w:spacing w:line="16" w:lineRule="atLeast"/>
      </w:pPr>
      <w:proofErr w:type="spellStart"/>
      <w:r w:rsidRPr="006B0BEF">
        <w:t>Quarter_Name</w:t>
      </w:r>
      <w:proofErr w:type="spellEnd"/>
    </w:p>
    <w:p w14:paraId="0542DDBC" w14:textId="77777777" w:rsidR="006B0BEF" w:rsidRPr="006B0BEF" w:rsidRDefault="006B0BEF" w:rsidP="006B0BEF">
      <w:pPr>
        <w:numPr>
          <w:ilvl w:val="0"/>
          <w:numId w:val="16"/>
        </w:numPr>
        <w:spacing w:line="16" w:lineRule="atLeast"/>
      </w:pPr>
      <w:proofErr w:type="spellStart"/>
      <w:r w:rsidRPr="006B0BEF">
        <w:t>Year_Number</w:t>
      </w:r>
      <w:proofErr w:type="spellEnd"/>
    </w:p>
    <w:p w14:paraId="7141349C" w14:textId="77777777" w:rsidR="006B0BEF" w:rsidRPr="006B0BEF" w:rsidRDefault="006B0BEF" w:rsidP="006B0BEF">
      <w:pPr>
        <w:spacing w:line="16" w:lineRule="atLeast"/>
      </w:pPr>
      <w:r w:rsidRPr="006B0BEF">
        <w:pict w14:anchorId="3B719986">
          <v:rect id="_x0000_i1197" style="width:0;height:1.5pt" o:hralign="center" o:hrstd="t" o:hr="t" fillcolor="#a0a0a0" stroked="f"/>
        </w:pict>
      </w:r>
    </w:p>
    <w:p w14:paraId="6D8C312A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7. RELATIONSHIPS</w:t>
      </w:r>
    </w:p>
    <w:p w14:paraId="3647190F" w14:textId="77777777" w:rsidR="006B0BEF" w:rsidRPr="006B0BEF" w:rsidRDefault="006B0BEF" w:rsidP="006B0BEF">
      <w:pPr>
        <w:spacing w:line="16" w:lineRule="atLeast"/>
      </w:pPr>
      <w:r w:rsidRPr="006B0BEF">
        <w:t>The database implements referential integrity using Primary Keys and Foreign Keys.</w:t>
      </w:r>
    </w:p>
    <w:p w14:paraId="60993794" w14:textId="77777777" w:rsidR="006B0BEF" w:rsidRPr="006B0BEF" w:rsidRDefault="006B0BEF" w:rsidP="006B0BEF">
      <w:pPr>
        <w:spacing w:line="16" w:lineRule="atLeast"/>
      </w:pPr>
      <w:r w:rsidRPr="006B0BEF">
        <w:t>Key Relationships:</w:t>
      </w:r>
    </w:p>
    <w:p w14:paraId="70F60E84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r w:rsidRPr="006B0BEF">
        <w:lastRenderedPageBreak/>
        <w:t xml:space="preserve">Investors → </w:t>
      </w:r>
      <w:proofErr w:type="spellStart"/>
      <w:r w:rsidRPr="006B0BEF">
        <w:t>Trading_Accounts</w:t>
      </w:r>
      <w:proofErr w:type="spellEnd"/>
    </w:p>
    <w:p w14:paraId="2A97D16B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r w:rsidRPr="006B0BEF">
        <w:t xml:space="preserve">Brokers → </w:t>
      </w:r>
      <w:proofErr w:type="spellStart"/>
      <w:r w:rsidRPr="006B0BEF">
        <w:t>Trading_Accounts</w:t>
      </w:r>
      <w:proofErr w:type="spellEnd"/>
    </w:p>
    <w:p w14:paraId="1D49CC44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proofErr w:type="spellStart"/>
      <w:r w:rsidRPr="006B0BEF">
        <w:t>Trading_Accounts</w:t>
      </w:r>
      <w:proofErr w:type="spellEnd"/>
      <w:r w:rsidRPr="006B0BEF">
        <w:t xml:space="preserve"> → </w:t>
      </w:r>
      <w:proofErr w:type="spellStart"/>
      <w:r w:rsidRPr="006B0BEF">
        <w:t>Fact_Trades</w:t>
      </w:r>
      <w:proofErr w:type="spellEnd"/>
    </w:p>
    <w:p w14:paraId="332E10BD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proofErr w:type="spellStart"/>
      <w:r w:rsidRPr="006B0BEF">
        <w:t>Trading_Accounts</w:t>
      </w:r>
      <w:proofErr w:type="spellEnd"/>
      <w:r w:rsidRPr="006B0BEF">
        <w:t xml:space="preserve"> → </w:t>
      </w:r>
      <w:proofErr w:type="spellStart"/>
      <w:r w:rsidRPr="006B0BEF">
        <w:t>Portfolio_Holdings</w:t>
      </w:r>
      <w:proofErr w:type="spellEnd"/>
    </w:p>
    <w:p w14:paraId="0944F9CE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r w:rsidRPr="006B0BEF">
        <w:t xml:space="preserve">Companies → </w:t>
      </w:r>
      <w:proofErr w:type="spellStart"/>
      <w:r w:rsidRPr="006B0BEF">
        <w:t>Fact_Trades</w:t>
      </w:r>
      <w:proofErr w:type="spellEnd"/>
    </w:p>
    <w:p w14:paraId="363010D4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r w:rsidRPr="006B0BEF">
        <w:t xml:space="preserve">Companies → </w:t>
      </w:r>
      <w:proofErr w:type="spellStart"/>
      <w:r w:rsidRPr="006B0BEF">
        <w:t>Historical_Prices</w:t>
      </w:r>
      <w:proofErr w:type="spellEnd"/>
    </w:p>
    <w:p w14:paraId="6D02694F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r w:rsidRPr="006B0BEF">
        <w:t>Companies → Dividends</w:t>
      </w:r>
    </w:p>
    <w:p w14:paraId="108EE2CE" w14:textId="77777777" w:rsidR="006B0BEF" w:rsidRPr="006B0BEF" w:rsidRDefault="006B0BEF" w:rsidP="006B0BEF">
      <w:pPr>
        <w:numPr>
          <w:ilvl w:val="0"/>
          <w:numId w:val="17"/>
        </w:numPr>
        <w:spacing w:line="16" w:lineRule="atLeast"/>
      </w:pPr>
      <w:r w:rsidRPr="006B0BEF">
        <w:t xml:space="preserve">Companies → </w:t>
      </w:r>
      <w:proofErr w:type="spellStart"/>
      <w:r w:rsidRPr="006B0BEF">
        <w:t>Portfolio_Holdings</w:t>
      </w:r>
      <w:proofErr w:type="spellEnd"/>
    </w:p>
    <w:p w14:paraId="549FA9EA" w14:textId="77777777" w:rsidR="006B0BEF" w:rsidRPr="006B0BEF" w:rsidRDefault="006B0BEF" w:rsidP="006B0BEF">
      <w:pPr>
        <w:spacing w:line="16" w:lineRule="atLeast"/>
      </w:pPr>
      <w:r w:rsidRPr="006B0BEF">
        <w:t>These relationships ensure data consistency across the system.</w:t>
      </w:r>
    </w:p>
    <w:p w14:paraId="0C464EE0" w14:textId="77777777" w:rsidR="006B0BEF" w:rsidRPr="006B0BEF" w:rsidRDefault="006B0BEF" w:rsidP="006B0BEF">
      <w:pPr>
        <w:spacing w:line="16" w:lineRule="atLeast"/>
      </w:pPr>
      <w:r w:rsidRPr="006B0BEF">
        <w:pict w14:anchorId="101B7FED">
          <v:rect id="_x0000_i1198" style="width:0;height:1.5pt" o:hralign="center" o:hrstd="t" o:hr="t" fillcolor="#a0a0a0" stroked="f"/>
        </w:pict>
      </w:r>
    </w:p>
    <w:p w14:paraId="004CAB30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8. CONSTRAINTS IMPLEMENTED</w:t>
      </w:r>
    </w:p>
    <w:p w14:paraId="185012AD" w14:textId="77777777" w:rsidR="006B0BEF" w:rsidRPr="006B0BEF" w:rsidRDefault="006B0BEF" w:rsidP="006B0BEF">
      <w:pPr>
        <w:spacing w:line="16" w:lineRule="atLeast"/>
      </w:pPr>
      <w:r w:rsidRPr="006B0BEF">
        <w:t>The database includes:</w:t>
      </w:r>
    </w:p>
    <w:p w14:paraId="52E94034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Primary Keys</w:t>
      </w:r>
    </w:p>
    <w:p w14:paraId="5950EC6D" w14:textId="77777777" w:rsidR="006B0BEF" w:rsidRPr="006B0BEF" w:rsidRDefault="006B0BEF" w:rsidP="006B0BEF">
      <w:pPr>
        <w:spacing w:line="16" w:lineRule="atLeast"/>
      </w:pPr>
      <w:r w:rsidRPr="006B0BEF">
        <w:t>Implemented on all major tables.</w:t>
      </w:r>
    </w:p>
    <w:p w14:paraId="108B0657" w14:textId="77777777" w:rsidR="006B0BEF" w:rsidRPr="006B0BEF" w:rsidRDefault="006B0BEF" w:rsidP="006B0BEF">
      <w:pPr>
        <w:spacing w:line="16" w:lineRule="atLeast"/>
      </w:pPr>
      <w:r w:rsidRPr="006B0BEF">
        <w:t>Examples:</w:t>
      </w:r>
    </w:p>
    <w:p w14:paraId="407EEAEF" w14:textId="77777777" w:rsidR="006B0BEF" w:rsidRPr="006B0BEF" w:rsidRDefault="006B0BEF" w:rsidP="006B0BEF">
      <w:pPr>
        <w:numPr>
          <w:ilvl w:val="0"/>
          <w:numId w:val="18"/>
        </w:numPr>
        <w:spacing w:line="16" w:lineRule="atLeast"/>
      </w:pPr>
      <w:proofErr w:type="spellStart"/>
      <w:r w:rsidRPr="006B0BEF">
        <w:t>PK_Investors</w:t>
      </w:r>
      <w:proofErr w:type="spellEnd"/>
    </w:p>
    <w:p w14:paraId="6007968F" w14:textId="77777777" w:rsidR="006B0BEF" w:rsidRPr="006B0BEF" w:rsidRDefault="006B0BEF" w:rsidP="006B0BEF">
      <w:pPr>
        <w:numPr>
          <w:ilvl w:val="0"/>
          <w:numId w:val="18"/>
        </w:numPr>
        <w:spacing w:line="16" w:lineRule="atLeast"/>
      </w:pPr>
      <w:proofErr w:type="spellStart"/>
      <w:r w:rsidRPr="006B0BEF">
        <w:t>PK_Brokers</w:t>
      </w:r>
      <w:proofErr w:type="spellEnd"/>
    </w:p>
    <w:p w14:paraId="1E27CD95" w14:textId="77777777" w:rsidR="006B0BEF" w:rsidRPr="006B0BEF" w:rsidRDefault="006B0BEF" w:rsidP="006B0BEF">
      <w:pPr>
        <w:numPr>
          <w:ilvl w:val="0"/>
          <w:numId w:val="18"/>
        </w:numPr>
        <w:spacing w:line="16" w:lineRule="atLeast"/>
      </w:pPr>
      <w:proofErr w:type="spellStart"/>
      <w:r w:rsidRPr="006B0BEF">
        <w:t>PK_Companies</w:t>
      </w:r>
      <w:proofErr w:type="spellEnd"/>
    </w:p>
    <w:p w14:paraId="78069A9A" w14:textId="77777777" w:rsidR="006B0BEF" w:rsidRPr="006B0BEF" w:rsidRDefault="006B0BEF" w:rsidP="006B0BEF">
      <w:pPr>
        <w:numPr>
          <w:ilvl w:val="0"/>
          <w:numId w:val="18"/>
        </w:numPr>
        <w:spacing w:line="16" w:lineRule="atLeast"/>
      </w:pPr>
      <w:proofErr w:type="spellStart"/>
      <w:r w:rsidRPr="006B0BEF">
        <w:t>PK_Fact_Trades</w:t>
      </w:r>
      <w:proofErr w:type="spellEnd"/>
    </w:p>
    <w:p w14:paraId="3065FF1B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Foreign Keys</w:t>
      </w:r>
    </w:p>
    <w:p w14:paraId="53F87DB5" w14:textId="77777777" w:rsidR="006B0BEF" w:rsidRPr="006B0BEF" w:rsidRDefault="006B0BEF" w:rsidP="006B0BEF">
      <w:pPr>
        <w:spacing w:line="16" w:lineRule="atLeast"/>
      </w:pPr>
      <w:r w:rsidRPr="006B0BEF">
        <w:t>Implemented to maintain referential integrity.</w:t>
      </w:r>
    </w:p>
    <w:p w14:paraId="7EFB6CDB" w14:textId="77777777" w:rsidR="006B0BEF" w:rsidRPr="006B0BEF" w:rsidRDefault="006B0BEF" w:rsidP="006B0BEF">
      <w:pPr>
        <w:spacing w:line="16" w:lineRule="atLeast"/>
      </w:pPr>
      <w:r w:rsidRPr="006B0BEF">
        <w:t>Examples:</w:t>
      </w:r>
    </w:p>
    <w:p w14:paraId="0E8C012D" w14:textId="77777777" w:rsidR="006B0BEF" w:rsidRPr="006B0BEF" w:rsidRDefault="006B0BEF" w:rsidP="006B0BEF">
      <w:pPr>
        <w:numPr>
          <w:ilvl w:val="0"/>
          <w:numId w:val="19"/>
        </w:numPr>
        <w:spacing w:line="16" w:lineRule="atLeast"/>
      </w:pPr>
      <w:proofErr w:type="spellStart"/>
      <w:r w:rsidRPr="006B0BEF">
        <w:t>FK_TradingAccounts_Investors</w:t>
      </w:r>
      <w:proofErr w:type="spellEnd"/>
    </w:p>
    <w:p w14:paraId="2C15D951" w14:textId="77777777" w:rsidR="006B0BEF" w:rsidRPr="006B0BEF" w:rsidRDefault="006B0BEF" w:rsidP="006B0BEF">
      <w:pPr>
        <w:numPr>
          <w:ilvl w:val="0"/>
          <w:numId w:val="19"/>
        </w:numPr>
        <w:spacing w:line="16" w:lineRule="atLeast"/>
      </w:pPr>
      <w:proofErr w:type="spellStart"/>
      <w:r w:rsidRPr="006B0BEF">
        <w:t>FK_TradingAccounts_Brokers</w:t>
      </w:r>
      <w:proofErr w:type="spellEnd"/>
    </w:p>
    <w:p w14:paraId="5D3EB438" w14:textId="77777777" w:rsidR="006B0BEF" w:rsidRPr="006B0BEF" w:rsidRDefault="006B0BEF" w:rsidP="006B0BEF">
      <w:pPr>
        <w:numPr>
          <w:ilvl w:val="0"/>
          <w:numId w:val="19"/>
        </w:numPr>
        <w:spacing w:line="16" w:lineRule="atLeast"/>
      </w:pPr>
      <w:proofErr w:type="spellStart"/>
      <w:r w:rsidRPr="006B0BEF">
        <w:t>FK_FactTrades_Companies</w:t>
      </w:r>
      <w:proofErr w:type="spellEnd"/>
    </w:p>
    <w:p w14:paraId="4994A03C" w14:textId="77777777" w:rsidR="006B0BEF" w:rsidRPr="006B0BEF" w:rsidRDefault="006B0BEF" w:rsidP="006B0BEF">
      <w:pPr>
        <w:numPr>
          <w:ilvl w:val="0"/>
          <w:numId w:val="19"/>
        </w:numPr>
        <w:spacing w:line="16" w:lineRule="atLeast"/>
      </w:pPr>
      <w:proofErr w:type="spellStart"/>
      <w:r w:rsidRPr="006B0BEF">
        <w:t>FK_Dividends_Companies</w:t>
      </w:r>
      <w:proofErr w:type="spellEnd"/>
    </w:p>
    <w:p w14:paraId="65D3FA1B" w14:textId="77777777" w:rsidR="006B0BEF" w:rsidRPr="006B0BEF" w:rsidRDefault="006B0BEF" w:rsidP="006B0BEF">
      <w:pPr>
        <w:spacing w:line="16" w:lineRule="atLeast"/>
      </w:pPr>
      <w:r w:rsidRPr="006B0BEF">
        <w:pict w14:anchorId="0A075D33">
          <v:rect id="_x0000_i1199" style="width:0;height:1.5pt" o:hralign="center" o:hrstd="t" o:hr="t" fillcolor="#a0a0a0" stroked="f"/>
        </w:pict>
      </w:r>
    </w:p>
    <w:p w14:paraId="102ED59F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9. INDEXING STRATEGY</w:t>
      </w:r>
    </w:p>
    <w:p w14:paraId="6FC5F93E" w14:textId="77777777" w:rsidR="006B0BEF" w:rsidRPr="006B0BEF" w:rsidRDefault="006B0BEF" w:rsidP="006B0BEF">
      <w:pPr>
        <w:spacing w:line="16" w:lineRule="atLeast"/>
      </w:pPr>
      <w:r w:rsidRPr="006B0BEF">
        <w:t>Indexes were implemented to improve query performance.</w:t>
      </w:r>
    </w:p>
    <w:p w14:paraId="18F7C07A" w14:textId="77777777" w:rsidR="006B0BEF" w:rsidRPr="006B0BEF" w:rsidRDefault="006B0BEF" w:rsidP="006B0BEF">
      <w:pPr>
        <w:spacing w:line="16" w:lineRule="atLeast"/>
      </w:pPr>
      <w:r w:rsidRPr="006B0BEF">
        <w:t>Examples:</w:t>
      </w:r>
    </w:p>
    <w:p w14:paraId="739FD305" w14:textId="77777777" w:rsidR="006B0BEF" w:rsidRPr="006B0BEF" w:rsidRDefault="006B0BEF" w:rsidP="006B0BEF">
      <w:pPr>
        <w:numPr>
          <w:ilvl w:val="0"/>
          <w:numId w:val="20"/>
        </w:numPr>
        <w:spacing w:line="16" w:lineRule="atLeast"/>
      </w:pPr>
      <w:proofErr w:type="spellStart"/>
      <w:r w:rsidRPr="006B0BEF">
        <w:t>IX_FactTrades_CompanyID</w:t>
      </w:r>
      <w:proofErr w:type="spellEnd"/>
    </w:p>
    <w:p w14:paraId="556F6AB0" w14:textId="77777777" w:rsidR="006B0BEF" w:rsidRPr="006B0BEF" w:rsidRDefault="006B0BEF" w:rsidP="006B0BEF">
      <w:pPr>
        <w:numPr>
          <w:ilvl w:val="0"/>
          <w:numId w:val="20"/>
        </w:numPr>
        <w:spacing w:line="16" w:lineRule="atLeast"/>
      </w:pPr>
      <w:r w:rsidRPr="006B0BEF">
        <w:lastRenderedPageBreak/>
        <w:t>Clustered Primary Key Indexes</w:t>
      </w:r>
    </w:p>
    <w:p w14:paraId="2E5CD627" w14:textId="77777777" w:rsidR="006B0BEF" w:rsidRPr="006B0BEF" w:rsidRDefault="006B0BEF" w:rsidP="006B0BEF">
      <w:pPr>
        <w:spacing w:line="16" w:lineRule="atLeast"/>
      </w:pPr>
      <w:r w:rsidRPr="006B0BEF">
        <w:t>Benefits:</w:t>
      </w:r>
    </w:p>
    <w:p w14:paraId="3A906571" w14:textId="77777777" w:rsidR="006B0BEF" w:rsidRPr="006B0BEF" w:rsidRDefault="006B0BEF" w:rsidP="006B0BEF">
      <w:pPr>
        <w:numPr>
          <w:ilvl w:val="0"/>
          <w:numId w:val="21"/>
        </w:numPr>
        <w:spacing w:line="16" w:lineRule="atLeast"/>
      </w:pPr>
      <w:r w:rsidRPr="006B0BEF">
        <w:t>Faster filtering</w:t>
      </w:r>
    </w:p>
    <w:p w14:paraId="509080A2" w14:textId="77777777" w:rsidR="006B0BEF" w:rsidRPr="006B0BEF" w:rsidRDefault="006B0BEF" w:rsidP="006B0BEF">
      <w:pPr>
        <w:numPr>
          <w:ilvl w:val="0"/>
          <w:numId w:val="21"/>
        </w:numPr>
        <w:spacing w:line="16" w:lineRule="atLeast"/>
      </w:pPr>
      <w:r w:rsidRPr="006B0BEF">
        <w:t>Faster joins</w:t>
      </w:r>
    </w:p>
    <w:p w14:paraId="52A3A5DC" w14:textId="77777777" w:rsidR="006B0BEF" w:rsidRPr="006B0BEF" w:rsidRDefault="006B0BEF" w:rsidP="006B0BEF">
      <w:pPr>
        <w:numPr>
          <w:ilvl w:val="0"/>
          <w:numId w:val="21"/>
        </w:numPr>
        <w:spacing w:line="16" w:lineRule="atLeast"/>
      </w:pPr>
      <w:r w:rsidRPr="006B0BEF">
        <w:t>Improved dashboard performance</w:t>
      </w:r>
    </w:p>
    <w:p w14:paraId="6B1ECF0C" w14:textId="77777777" w:rsidR="006B0BEF" w:rsidRPr="006B0BEF" w:rsidRDefault="006B0BEF" w:rsidP="006B0BEF">
      <w:pPr>
        <w:numPr>
          <w:ilvl w:val="0"/>
          <w:numId w:val="21"/>
        </w:numPr>
        <w:spacing w:line="16" w:lineRule="atLeast"/>
      </w:pPr>
      <w:r w:rsidRPr="006B0BEF">
        <w:t>Reduced query execution time</w:t>
      </w:r>
    </w:p>
    <w:p w14:paraId="17F9EF4E" w14:textId="77777777" w:rsidR="006B0BEF" w:rsidRPr="006B0BEF" w:rsidRDefault="006B0BEF" w:rsidP="006B0BEF">
      <w:pPr>
        <w:spacing w:line="16" w:lineRule="atLeast"/>
      </w:pPr>
      <w:r w:rsidRPr="006B0BEF">
        <w:pict w14:anchorId="578F268C">
          <v:rect id="_x0000_i1200" style="width:0;height:1.5pt" o:hralign="center" o:hrstd="t" o:hr="t" fillcolor="#a0a0a0" stroked="f"/>
        </w:pict>
      </w:r>
    </w:p>
    <w:p w14:paraId="6A5E4532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10. DATABASE VIEWS</w:t>
      </w:r>
    </w:p>
    <w:p w14:paraId="3D918267" w14:textId="77777777" w:rsidR="006B0BEF" w:rsidRPr="006B0BEF" w:rsidRDefault="006B0BEF" w:rsidP="006B0BEF">
      <w:pPr>
        <w:spacing w:line="16" w:lineRule="atLeast"/>
      </w:pPr>
      <w:r w:rsidRPr="006B0BEF">
        <w:t>Five analytical views were developed.</w:t>
      </w:r>
    </w:p>
    <w:p w14:paraId="12449132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vw_Investor_Portfolio</w:t>
      </w:r>
      <w:proofErr w:type="spellEnd"/>
    </w:p>
    <w:p w14:paraId="6B82F497" w14:textId="77777777" w:rsidR="006B0BEF" w:rsidRPr="006B0BEF" w:rsidRDefault="006B0BEF" w:rsidP="006B0BEF">
      <w:pPr>
        <w:spacing w:line="16" w:lineRule="atLeast"/>
      </w:pPr>
      <w:r w:rsidRPr="006B0BEF">
        <w:t>Provides consolidated portfolio information for investors.</w:t>
      </w:r>
    </w:p>
    <w:p w14:paraId="19EE455C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vw_Broker_Performance</w:t>
      </w:r>
      <w:proofErr w:type="spellEnd"/>
    </w:p>
    <w:p w14:paraId="64E7A1AD" w14:textId="77777777" w:rsidR="006B0BEF" w:rsidRPr="006B0BEF" w:rsidRDefault="006B0BEF" w:rsidP="006B0BEF">
      <w:pPr>
        <w:spacing w:line="16" w:lineRule="atLeast"/>
      </w:pPr>
      <w:r w:rsidRPr="006B0BEF">
        <w:t>Measures broker level trading performance.</w:t>
      </w:r>
    </w:p>
    <w:p w14:paraId="25326016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vw_Company_Trading_Summary</w:t>
      </w:r>
      <w:proofErr w:type="spellEnd"/>
    </w:p>
    <w:p w14:paraId="189CF799" w14:textId="77777777" w:rsidR="006B0BEF" w:rsidRPr="006B0BEF" w:rsidRDefault="006B0BEF" w:rsidP="006B0BEF">
      <w:pPr>
        <w:spacing w:line="16" w:lineRule="atLeast"/>
      </w:pPr>
      <w:r w:rsidRPr="006B0BEF">
        <w:t>Summarizes company trading activity.</w:t>
      </w:r>
    </w:p>
    <w:p w14:paraId="58D3669F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vw_Dividend_Analysis</w:t>
      </w:r>
      <w:proofErr w:type="spellEnd"/>
    </w:p>
    <w:p w14:paraId="4114CAE3" w14:textId="77777777" w:rsidR="006B0BEF" w:rsidRPr="006B0BEF" w:rsidRDefault="006B0BEF" w:rsidP="006B0BEF">
      <w:pPr>
        <w:spacing w:line="16" w:lineRule="atLeast"/>
      </w:pPr>
      <w:proofErr w:type="spellStart"/>
      <w:r w:rsidRPr="006B0BEF">
        <w:t>Analyzes</w:t>
      </w:r>
      <w:proofErr w:type="spellEnd"/>
      <w:r w:rsidRPr="006B0BEF">
        <w:t xml:space="preserve"> dividend payouts and yields.</w:t>
      </w:r>
    </w:p>
    <w:p w14:paraId="55B83A3C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vw_Account_CashFlow</w:t>
      </w:r>
      <w:proofErr w:type="spellEnd"/>
    </w:p>
    <w:p w14:paraId="179EEC7C" w14:textId="77777777" w:rsidR="006B0BEF" w:rsidRPr="006B0BEF" w:rsidRDefault="006B0BEF" w:rsidP="006B0BEF">
      <w:pPr>
        <w:spacing w:line="16" w:lineRule="atLeast"/>
      </w:pPr>
      <w:r w:rsidRPr="006B0BEF">
        <w:t>Tracks account deposits and withdrawals.</w:t>
      </w:r>
    </w:p>
    <w:p w14:paraId="46E31EF9" w14:textId="77777777" w:rsidR="006B0BEF" w:rsidRPr="006B0BEF" w:rsidRDefault="006B0BEF" w:rsidP="006B0BEF">
      <w:pPr>
        <w:spacing w:line="16" w:lineRule="atLeast"/>
      </w:pPr>
      <w:r w:rsidRPr="006B0BEF">
        <w:pict w14:anchorId="29C6AB77">
          <v:rect id="_x0000_i1201" style="width:0;height:1.5pt" o:hralign="center" o:hrstd="t" o:hr="t" fillcolor="#a0a0a0" stroked="f"/>
        </w:pict>
      </w:r>
    </w:p>
    <w:p w14:paraId="12280CB4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11. STORED PROCEDURES</w:t>
      </w:r>
    </w:p>
    <w:p w14:paraId="257C0B7E" w14:textId="77777777" w:rsidR="006B0BEF" w:rsidRPr="006B0BEF" w:rsidRDefault="006B0BEF" w:rsidP="006B0BEF">
      <w:pPr>
        <w:spacing w:line="16" w:lineRule="atLeast"/>
      </w:pPr>
      <w:r w:rsidRPr="006B0BEF">
        <w:t>Five reusable stored procedures were developed.</w:t>
      </w:r>
    </w:p>
    <w:p w14:paraId="22D199CC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usp_GetInvestorPortfolio</w:t>
      </w:r>
      <w:proofErr w:type="spellEnd"/>
    </w:p>
    <w:p w14:paraId="5E05E35A" w14:textId="77777777" w:rsidR="006B0BEF" w:rsidRPr="006B0BEF" w:rsidRDefault="006B0BEF" w:rsidP="006B0BEF">
      <w:pPr>
        <w:spacing w:line="16" w:lineRule="atLeast"/>
      </w:pPr>
      <w:r w:rsidRPr="006B0BEF">
        <w:t>Returns investor portfolio details.</w:t>
      </w:r>
    </w:p>
    <w:p w14:paraId="22EFCF09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usp_GetBrokerPerformance</w:t>
      </w:r>
      <w:proofErr w:type="spellEnd"/>
    </w:p>
    <w:p w14:paraId="64E64FDA" w14:textId="77777777" w:rsidR="006B0BEF" w:rsidRPr="006B0BEF" w:rsidRDefault="006B0BEF" w:rsidP="006B0BEF">
      <w:pPr>
        <w:spacing w:line="16" w:lineRule="atLeast"/>
      </w:pPr>
      <w:r w:rsidRPr="006B0BEF">
        <w:t>Returns broker performance metrics.</w:t>
      </w:r>
    </w:p>
    <w:p w14:paraId="72925840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usp_GetCompanyTradeSummary</w:t>
      </w:r>
      <w:proofErr w:type="spellEnd"/>
    </w:p>
    <w:p w14:paraId="73508B54" w14:textId="77777777" w:rsidR="006B0BEF" w:rsidRPr="006B0BEF" w:rsidRDefault="006B0BEF" w:rsidP="006B0BEF">
      <w:pPr>
        <w:spacing w:line="16" w:lineRule="atLeast"/>
      </w:pPr>
      <w:r w:rsidRPr="006B0BEF">
        <w:t>Returns company trade statistics.</w:t>
      </w:r>
    </w:p>
    <w:p w14:paraId="73FE0DEC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usp_GetDividendHistory</w:t>
      </w:r>
      <w:proofErr w:type="spellEnd"/>
    </w:p>
    <w:p w14:paraId="7469130A" w14:textId="77777777" w:rsidR="006B0BEF" w:rsidRPr="006B0BEF" w:rsidRDefault="006B0BEF" w:rsidP="006B0BEF">
      <w:pPr>
        <w:spacing w:line="16" w:lineRule="atLeast"/>
      </w:pPr>
      <w:r w:rsidRPr="006B0BEF">
        <w:t>Returns dividend payment history.</w:t>
      </w:r>
    </w:p>
    <w:p w14:paraId="7E0C4DA8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usp_GetTopInvestors</w:t>
      </w:r>
      <w:proofErr w:type="spellEnd"/>
    </w:p>
    <w:p w14:paraId="390C1CF1" w14:textId="77777777" w:rsidR="006B0BEF" w:rsidRPr="006B0BEF" w:rsidRDefault="006B0BEF" w:rsidP="006B0BEF">
      <w:pPr>
        <w:spacing w:line="16" w:lineRule="atLeast"/>
      </w:pPr>
      <w:r w:rsidRPr="006B0BEF">
        <w:lastRenderedPageBreak/>
        <w:t>Returns highest value investors.</w:t>
      </w:r>
    </w:p>
    <w:p w14:paraId="20BF2D95" w14:textId="77777777" w:rsidR="006B0BEF" w:rsidRPr="006B0BEF" w:rsidRDefault="006B0BEF" w:rsidP="006B0BEF">
      <w:pPr>
        <w:spacing w:line="16" w:lineRule="atLeast"/>
      </w:pPr>
      <w:r w:rsidRPr="006B0BEF">
        <w:t>Benefits:</w:t>
      </w:r>
    </w:p>
    <w:p w14:paraId="61447369" w14:textId="77777777" w:rsidR="006B0BEF" w:rsidRPr="006B0BEF" w:rsidRDefault="006B0BEF" w:rsidP="006B0BEF">
      <w:pPr>
        <w:numPr>
          <w:ilvl w:val="0"/>
          <w:numId w:val="22"/>
        </w:numPr>
        <w:spacing w:line="16" w:lineRule="atLeast"/>
      </w:pPr>
      <w:r w:rsidRPr="006B0BEF">
        <w:t>Reusability</w:t>
      </w:r>
    </w:p>
    <w:p w14:paraId="1A0C6B86" w14:textId="77777777" w:rsidR="006B0BEF" w:rsidRPr="006B0BEF" w:rsidRDefault="006B0BEF" w:rsidP="006B0BEF">
      <w:pPr>
        <w:numPr>
          <w:ilvl w:val="0"/>
          <w:numId w:val="22"/>
        </w:numPr>
        <w:spacing w:line="16" w:lineRule="atLeast"/>
      </w:pPr>
      <w:r w:rsidRPr="006B0BEF">
        <w:t>Performance optimization</w:t>
      </w:r>
    </w:p>
    <w:p w14:paraId="6985A821" w14:textId="77777777" w:rsidR="006B0BEF" w:rsidRPr="006B0BEF" w:rsidRDefault="006B0BEF" w:rsidP="006B0BEF">
      <w:pPr>
        <w:numPr>
          <w:ilvl w:val="0"/>
          <w:numId w:val="22"/>
        </w:numPr>
        <w:spacing w:line="16" w:lineRule="atLeast"/>
      </w:pPr>
      <w:r w:rsidRPr="006B0BEF">
        <w:t>Centralized business logic</w:t>
      </w:r>
    </w:p>
    <w:p w14:paraId="478FD986" w14:textId="77777777" w:rsidR="006B0BEF" w:rsidRPr="006B0BEF" w:rsidRDefault="006B0BEF" w:rsidP="006B0BEF">
      <w:pPr>
        <w:spacing w:line="16" w:lineRule="atLeast"/>
      </w:pPr>
      <w:r w:rsidRPr="006B0BEF">
        <w:pict w14:anchorId="45ACCF91">
          <v:rect id="_x0000_i1202" style="width:0;height:1.5pt" o:hralign="center" o:hrstd="t" o:hr="t" fillcolor="#a0a0a0" stroked="f"/>
        </w:pict>
      </w:r>
    </w:p>
    <w:p w14:paraId="7498B3DB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12. TRIGGERS</w:t>
      </w:r>
    </w:p>
    <w:p w14:paraId="2138D205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trg_PreventNegativeCashTransaction</w:t>
      </w:r>
      <w:proofErr w:type="spellEnd"/>
    </w:p>
    <w:p w14:paraId="1BDDCE3A" w14:textId="77777777" w:rsidR="006B0BEF" w:rsidRPr="006B0BEF" w:rsidRDefault="006B0BEF" w:rsidP="006B0BEF">
      <w:pPr>
        <w:spacing w:line="16" w:lineRule="atLeast"/>
      </w:pPr>
      <w:r w:rsidRPr="006B0BEF">
        <w:t>Prevents invalid negative cash entries.</w:t>
      </w:r>
    </w:p>
    <w:p w14:paraId="273D5AB1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trg_ValidateTradeQuantity</w:t>
      </w:r>
      <w:proofErr w:type="spellEnd"/>
    </w:p>
    <w:p w14:paraId="77CD070C" w14:textId="77777777" w:rsidR="006B0BEF" w:rsidRPr="006B0BEF" w:rsidRDefault="006B0BEF" w:rsidP="006B0BEF">
      <w:pPr>
        <w:spacing w:line="16" w:lineRule="atLeast"/>
      </w:pPr>
      <w:r w:rsidRPr="006B0BEF">
        <w:t>Validates trade quantity before insertion.</w:t>
      </w:r>
    </w:p>
    <w:p w14:paraId="0F9453E5" w14:textId="77777777" w:rsidR="006B0BEF" w:rsidRPr="006B0BEF" w:rsidRDefault="006B0BEF" w:rsidP="006B0BEF">
      <w:pPr>
        <w:spacing w:line="16" w:lineRule="atLeast"/>
        <w:rPr>
          <w:b/>
          <w:bCs/>
        </w:rPr>
      </w:pPr>
      <w:proofErr w:type="spellStart"/>
      <w:r w:rsidRPr="006B0BEF">
        <w:rPr>
          <w:b/>
          <w:bCs/>
        </w:rPr>
        <w:t>trg_TradeAudit</w:t>
      </w:r>
      <w:proofErr w:type="spellEnd"/>
    </w:p>
    <w:p w14:paraId="48632779" w14:textId="77777777" w:rsidR="006B0BEF" w:rsidRPr="006B0BEF" w:rsidRDefault="006B0BEF" w:rsidP="006B0BEF">
      <w:pPr>
        <w:spacing w:line="16" w:lineRule="atLeast"/>
      </w:pPr>
      <w:r w:rsidRPr="006B0BEF">
        <w:t>Maintains trade audit records.</w:t>
      </w:r>
    </w:p>
    <w:p w14:paraId="1EEE180A" w14:textId="77777777" w:rsidR="006B0BEF" w:rsidRPr="006B0BEF" w:rsidRDefault="006B0BEF" w:rsidP="006B0BEF">
      <w:pPr>
        <w:spacing w:line="16" w:lineRule="atLeast"/>
      </w:pPr>
      <w:r w:rsidRPr="006B0BEF">
        <w:t>Benefits:</w:t>
      </w:r>
    </w:p>
    <w:p w14:paraId="2F1CEB43" w14:textId="77777777" w:rsidR="006B0BEF" w:rsidRPr="006B0BEF" w:rsidRDefault="006B0BEF" w:rsidP="006B0BEF">
      <w:pPr>
        <w:numPr>
          <w:ilvl w:val="0"/>
          <w:numId w:val="23"/>
        </w:numPr>
        <w:spacing w:line="16" w:lineRule="atLeast"/>
      </w:pPr>
      <w:r w:rsidRPr="006B0BEF">
        <w:t>Data validation</w:t>
      </w:r>
    </w:p>
    <w:p w14:paraId="037A2297" w14:textId="77777777" w:rsidR="006B0BEF" w:rsidRPr="006B0BEF" w:rsidRDefault="006B0BEF" w:rsidP="006B0BEF">
      <w:pPr>
        <w:numPr>
          <w:ilvl w:val="0"/>
          <w:numId w:val="23"/>
        </w:numPr>
        <w:spacing w:line="16" w:lineRule="atLeast"/>
      </w:pPr>
      <w:r w:rsidRPr="006B0BEF">
        <w:t>Error prevention</w:t>
      </w:r>
    </w:p>
    <w:p w14:paraId="7F8DA5A3" w14:textId="77777777" w:rsidR="006B0BEF" w:rsidRPr="006B0BEF" w:rsidRDefault="006B0BEF" w:rsidP="006B0BEF">
      <w:pPr>
        <w:numPr>
          <w:ilvl w:val="0"/>
          <w:numId w:val="23"/>
        </w:numPr>
        <w:spacing w:line="16" w:lineRule="atLeast"/>
      </w:pPr>
      <w:r w:rsidRPr="006B0BEF">
        <w:t>Data integrity</w:t>
      </w:r>
    </w:p>
    <w:p w14:paraId="7818538D" w14:textId="77777777" w:rsidR="006B0BEF" w:rsidRPr="006B0BEF" w:rsidRDefault="006B0BEF" w:rsidP="006B0BEF">
      <w:pPr>
        <w:spacing w:line="16" w:lineRule="atLeast"/>
      </w:pPr>
      <w:r w:rsidRPr="006B0BEF">
        <w:pict w14:anchorId="11A3D7A1">
          <v:rect id="_x0000_i1203" style="width:0;height:1.5pt" o:hralign="center" o:hrstd="t" o:hr="t" fillcolor="#a0a0a0" stroked="f"/>
        </w:pict>
      </w:r>
    </w:p>
    <w:p w14:paraId="584A3372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13. BUSINESS ANALYTICS QUERIES</w:t>
      </w:r>
    </w:p>
    <w:p w14:paraId="31A4738F" w14:textId="77777777" w:rsidR="006B0BEF" w:rsidRPr="006B0BEF" w:rsidRDefault="006B0BEF" w:rsidP="006B0BEF">
      <w:pPr>
        <w:spacing w:line="16" w:lineRule="atLeast"/>
      </w:pPr>
      <w:r w:rsidRPr="006B0BEF">
        <w:t>More than 30 business queries were developed.</w:t>
      </w:r>
    </w:p>
    <w:p w14:paraId="0CF1F1F2" w14:textId="77777777" w:rsidR="006B0BEF" w:rsidRPr="006B0BEF" w:rsidRDefault="006B0BEF" w:rsidP="006B0BEF">
      <w:pPr>
        <w:spacing w:line="16" w:lineRule="atLeast"/>
      </w:pPr>
      <w:r w:rsidRPr="006B0BEF">
        <w:t>Examples include:</w:t>
      </w:r>
    </w:p>
    <w:p w14:paraId="38DB7ED9" w14:textId="77777777" w:rsidR="006B0BEF" w:rsidRPr="006B0BEF" w:rsidRDefault="006B0BEF" w:rsidP="006B0BEF">
      <w:pPr>
        <w:numPr>
          <w:ilvl w:val="0"/>
          <w:numId w:val="24"/>
        </w:numPr>
        <w:spacing w:line="16" w:lineRule="atLeast"/>
      </w:pPr>
      <w:r w:rsidRPr="006B0BEF">
        <w:t>Top traded companies</w:t>
      </w:r>
    </w:p>
    <w:p w14:paraId="579E0B92" w14:textId="77777777" w:rsidR="006B0BEF" w:rsidRPr="006B0BEF" w:rsidRDefault="006B0BEF" w:rsidP="006B0BEF">
      <w:pPr>
        <w:numPr>
          <w:ilvl w:val="0"/>
          <w:numId w:val="24"/>
        </w:numPr>
        <w:spacing w:line="16" w:lineRule="atLeast"/>
      </w:pPr>
      <w:r w:rsidRPr="006B0BEF">
        <w:t>Top performing brokers</w:t>
      </w:r>
    </w:p>
    <w:p w14:paraId="652EB77A" w14:textId="77777777" w:rsidR="006B0BEF" w:rsidRPr="006B0BEF" w:rsidRDefault="006B0BEF" w:rsidP="006B0BEF">
      <w:pPr>
        <w:numPr>
          <w:ilvl w:val="0"/>
          <w:numId w:val="24"/>
        </w:numPr>
        <w:spacing w:line="16" w:lineRule="atLeast"/>
      </w:pPr>
      <w:r w:rsidRPr="006B0BEF">
        <w:t>Highest value portfolios</w:t>
      </w:r>
    </w:p>
    <w:p w14:paraId="4C41C28C" w14:textId="77777777" w:rsidR="006B0BEF" w:rsidRPr="006B0BEF" w:rsidRDefault="006B0BEF" w:rsidP="006B0BEF">
      <w:pPr>
        <w:numPr>
          <w:ilvl w:val="0"/>
          <w:numId w:val="24"/>
        </w:numPr>
        <w:spacing w:line="16" w:lineRule="atLeast"/>
      </w:pPr>
      <w:r w:rsidRPr="006B0BEF">
        <w:t>Dividend income analysis</w:t>
      </w:r>
    </w:p>
    <w:p w14:paraId="11D15F09" w14:textId="77777777" w:rsidR="006B0BEF" w:rsidRPr="006B0BEF" w:rsidRDefault="006B0BEF" w:rsidP="006B0BEF">
      <w:pPr>
        <w:numPr>
          <w:ilvl w:val="0"/>
          <w:numId w:val="24"/>
        </w:numPr>
        <w:spacing w:line="16" w:lineRule="atLeast"/>
      </w:pPr>
      <w:r w:rsidRPr="006B0BEF">
        <w:t>Sector allocation analysis</w:t>
      </w:r>
    </w:p>
    <w:p w14:paraId="28379E82" w14:textId="77777777" w:rsidR="006B0BEF" w:rsidRPr="006B0BEF" w:rsidRDefault="006B0BEF" w:rsidP="006B0BEF">
      <w:pPr>
        <w:numPr>
          <w:ilvl w:val="0"/>
          <w:numId w:val="24"/>
        </w:numPr>
        <w:spacing w:line="16" w:lineRule="atLeast"/>
      </w:pPr>
      <w:r w:rsidRPr="006B0BEF">
        <w:t>Unrealized gain/loss calculations</w:t>
      </w:r>
    </w:p>
    <w:p w14:paraId="78C8AA94" w14:textId="77777777" w:rsidR="006B0BEF" w:rsidRPr="006B0BEF" w:rsidRDefault="006B0BEF" w:rsidP="006B0BEF">
      <w:pPr>
        <w:numPr>
          <w:ilvl w:val="0"/>
          <w:numId w:val="24"/>
        </w:numPr>
        <w:spacing w:line="16" w:lineRule="atLeast"/>
      </w:pPr>
      <w:r w:rsidRPr="006B0BEF">
        <w:t>Monthly trade volume trends</w:t>
      </w:r>
    </w:p>
    <w:p w14:paraId="4544E94D" w14:textId="77777777" w:rsidR="006B0BEF" w:rsidRPr="006B0BEF" w:rsidRDefault="006B0BEF" w:rsidP="006B0BEF">
      <w:pPr>
        <w:spacing w:line="16" w:lineRule="atLeast"/>
      </w:pPr>
      <w:r w:rsidRPr="006B0BEF">
        <w:pict w14:anchorId="5593E8D2">
          <v:rect id="_x0000_i1204" style="width:0;height:1.5pt" o:hralign="center" o:hrstd="t" o:hr="t" fillcolor="#a0a0a0" stroked="f"/>
        </w:pict>
      </w:r>
    </w:p>
    <w:p w14:paraId="7FB6FA6C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14. PERFORMANCE OPTIMIZATION</w:t>
      </w:r>
    </w:p>
    <w:p w14:paraId="29B1FE11" w14:textId="77777777" w:rsidR="006B0BEF" w:rsidRPr="006B0BEF" w:rsidRDefault="006B0BEF" w:rsidP="006B0BEF">
      <w:pPr>
        <w:spacing w:line="16" w:lineRule="atLeast"/>
      </w:pPr>
      <w:r w:rsidRPr="006B0BEF">
        <w:t>Optimization techniques implemented:</w:t>
      </w:r>
    </w:p>
    <w:p w14:paraId="2C6C9D55" w14:textId="77777777" w:rsidR="006B0BEF" w:rsidRPr="006B0BEF" w:rsidRDefault="006B0BEF" w:rsidP="006B0BEF">
      <w:pPr>
        <w:numPr>
          <w:ilvl w:val="0"/>
          <w:numId w:val="25"/>
        </w:numPr>
        <w:spacing w:line="16" w:lineRule="atLeast"/>
      </w:pPr>
      <w:r w:rsidRPr="006B0BEF">
        <w:t>Clustered indexing</w:t>
      </w:r>
    </w:p>
    <w:p w14:paraId="5DDC8079" w14:textId="77777777" w:rsidR="006B0BEF" w:rsidRPr="006B0BEF" w:rsidRDefault="006B0BEF" w:rsidP="006B0BEF">
      <w:pPr>
        <w:numPr>
          <w:ilvl w:val="0"/>
          <w:numId w:val="25"/>
        </w:numPr>
        <w:spacing w:line="16" w:lineRule="atLeast"/>
      </w:pPr>
      <w:r w:rsidRPr="006B0BEF">
        <w:lastRenderedPageBreak/>
        <w:t>Foreign key relationships</w:t>
      </w:r>
    </w:p>
    <w:p w14:paraId="6F397D71" w14:textId="77777777" w:rsidR="006B0BEF" w:rsidRPr="006B0BEF" w:rsidRDefault="006B0BEF" w:rsidP="006B0BEF">
      <w:pPr>
        <w:numPr>
          <w:ilvl w:val="0"/>
          <w:numId w:val="25"/>
        </w:numPr>
        <w:spacing w:line="16" w:lineRule="atLeast"/>
      </w:pPr>
      <w:r w:rsidRPr="006B0BEF">
        <w:t>View abstraction</w:t>
      </w:r>
    </w:p>
    <w:p w14:paraId="0B8E4FF1" w14:textId="77777777" w:rsidR="006B0BEF" w:rsidRPr="006B0BEF" w:rsidRDefault="006B0BEF" w:rsidP="006B0BEF">
      <w:pPr>
        <w:numPr>
          <w:ilvl w:val="0"/>
          <w:numId w:val="25"/>
        </w:numPr>
        <w:spacing w:line="16" w:lineRule="atLeast"/>
      </w:pPr>
      <w:r w:rsidRPr="006B0BEF">
        <w:t>Stored procedure encapsulation</w:t>
      </w:r>
    </w:p>
    <w:p w14:paraId="6D9D75A3" w14:textId="77777777" w:rsidR="006B0BEF" w:rsidRPr="006B0BEF" w:rsidRDefault="006B0BEF" w:rsidP="006B0BEF">
      <w:pPr>
        <w:numPr>
          <w:ilvl w:val="0"/>
          <w:numId w:val="25"/>
        </w:numPr>
        <w:spacing w:line="16" w:lineRule="atLeast"/>
      </w:pPr>
      <w:r w:rsidRPr="006B0BEF">
        <w:t>Trigger-based validation</w:t>
      </w:r>
    </w:p>
    <w:p w14:paraId="4CB6EB0C" w14:textId="77777777" w:rsidR="006B0BEF" w:rsidRPr="006B0BEF" w:rsidRDefault="006B0BEF" w:rsidP="006B0BEF">
      <w:pPr>
        <w:spacing w:line="16" w:lineRule="atLeast"/>
      </w:pPr>
      <w:r w:rsidRPr="006B0BEF">
        <w:t>These techniques improve reporting efficiency and maintain data quality.</w:t>
      </w:r>
    </w:p>
    <w:p w14:paraId="2063F684" w14:textId="77777777" w:rsidR="006B0BEF" w:rsidRPr="006B0BEF" w:rsidRDefault="006B0BEF" w:rsidP="006B0BEF">
      <w:pPr>
        <w:spacing w:line="16" w:lineRule="atLeast"/>
      </w:pPr>
      <w:r w:rsidRPr="006B0BEF">
        <w:pict w14:anchorId="26579602">
          <v:rect id="_x0000_i1205" style="width:0;height:1.5pt" o:hralign="center" o:hrstd="t" o:hr="t" fillcolor="#a0a0a0" stroked="f"/>
        </w:pict>
      </w:r>
    </w:p>
    <w:p w14:paraId="35F4E08C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15. KEY SQL SKILLS DEMONSTRATED</w:t>
      </w:r>
    </w:p>
    <w:p w14:paraId="0E57365A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Database Design</w:t>
      </w:r>
    </w:p>
    <w:p w14:paraId="42CCC5DB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 xml:space="preserve">Data </w:t>
      </w:r>
      <w:proofErr w:type="spellStart"/>
      <w:r w:rsidRPr="006B0BEF">
        <w:t>Modeling</w:t>
      </w:r>
      <w:proofErr w:type="spellEnd"/>
    </w:p>
    <w:p w14:paraId="44CF2E03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Normalization</w:t>
      </w:r>
    </w:p>
    <w:p w14:paraId="5B24FF8E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Primary Keys</w:t>
      </w:r>
    </w:p>
    <w:p w14:paraId="356CDBF4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Foreign Keys</w:t>
      </w:r>
    </w:p>
    <w:p w14:paraId="2C3EF2AA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Indexing</w:t>
      </w:r>
    </w:p>
    <w:p w14:paraId="05F02121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Views</w:t>
      </w:r>
    </w:p>
    <w:p w14:paraId="68339965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Stored Procedures</w:t>
      </w:r>
    </w:p>
    <w:p w14:paraId="1E90B08E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Triggers</w:t>
      </w:r>
    </w:p>
    <w:p w14:paraId="2FD1EA8A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Aggregate Functions</w:t>
      </w:r>
    </w:p>
    <w:p w14:paraId="231F7764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Window Functions</w:t>
      </w:r>
    </w:p>
    <w:p w14:paraId="09340735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CTEs</w:t>
      </w:r>
    </w:p>
    <w:p w14:paraId="2C05217F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Joins</w:t>
      </w:r>
    </w:p>
    <w:p w14:paraId="5BE2C32D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Subqueries</w:t>
      </w:r>
    </w:p>
    <w:p w14:paraId="25667E79" w14:textId="77777777" w:rsidR="006B0BEF" w:rsidRPr="006B0BEF" w:rsidRDefault="006B0BEF" w:rsidP="006B0BEF">
      <w:pPr>
        <w:numPr>
          <w:ilvl w:val="0"/>
          <w:numId w:val="26"/>
        </w:numPr>
        <w:spacing w:line="16" w:lineRule="atLeast"/>
      </w:pPr>
      <w:r w:rsidRPr="006B0BEF">
        <w:t>Performance Optimization</w:t>
      </w:r>
    </w:p>
    <w:p w14:paraId="680EBBBA" w14:textId="77777777" w:rsidR="006B0BEF" w:rsidRPr="006B0BEF" w:rsidRDefault="006B0BEF" w:rsidP="006B0BEF">
      <w:pPr>
        <w:spacing w:line="16" w:lineRule="atLeast"/>
      </w:pPr>
      <w:r w:rsidRPr="006B0BEF">
        <w:pict w14:anchorId="09229CC7">
          <v:rect id="_x0000_i1206" style="width:0;height:1.5pt" o:hralign="center" o:hrstd="t" o:hr="t" fillcolor="#a0a0a0" stroked="f"/>
        </w:pict>
      </w:r>
    </w:p>
    <w:p w14:paraId="1844AB42" w14:textId="77777777" w:rsidR="006B0BEF" w:rsidRPr="006B0BEF" w:rsidRDefault="006B0BEF" w:rsidP="006B0BEF">
      <w:pPr>
        <w:spacing w:line="16" w:lineRule="atLeast"/>
        <w:rPr>
          <w:b/>
          <w:bCs/>
        </w:rPr>
      </w:pPr>
      <w:r w:rsidRPr="006B0BEF">
        <w:rPr>
          <w:b/>
          <w:bCs/>
        </w:rPr>
        <w:t>16. CONCLUSION</w:t>
      </w:r>
    </w:p>
    <w:p w14:paraId="1D6AD0E8" w14:textId="77777777" w:rsidR="006B0BEF" w:rsidRPr="006B0BEF" w:rsidRDefault="006B0BEF" w:rsidP="006B0BEF">
      <w:pPr>
        <w:spacing w:line="16" w:lineRule="atLeast"/>
      </w:pPr>
      <w:r w:rsidRPr="006B0BEF">
        <w:t xml:space="preserve">The Investment Portfolio Analytics and Trade Data Warehouse successfully demonstrates advanced SQL Server development capabilities through database design, data </w:t>
      </w:r>
      <w:proofErr w:type="spellStart"/>
      <w:r w:rsidRPr="006B0BEF">
        <w:t>modeling</w:t>
      </w:r>
      <w:proofErr w:type="spellEnd"/>
      <w:r w:rsidRPr="006B0BEF">
        <w:t>, query optimization, stored procedures, triggers, and analytical reporting.</w:t>
      </w:r>
    </w:p>
    <w:p w14:paraId="25DD042A" w14:textId="77777777" w:rsidR="006B0BEF" w:rsidRPr="006B0BEF" w:rsidRDefault="006B0BEF" w:rsidP="006B0BEF">
      <w:pPr>
        <w:spacing w:line="16" w:lineRule="atLeast"/>
      </w:pPr>
      <w:r w:rsidRPr="006B0BEF">
        <w:t>The solution provides a scalable foundation for portfolio management and investment analytics while supporting interactive Power BI dashboards for business decision-making.</w:t>
      </w:r>
    </w:p>
    <w:p w14:paraId="15C85B17" w14:textId="77777777" w:rsidR="00324264" w:rsidRDefault="00324264" w:rsidP="006B0BEF">
      <w:pPr>
        <w:spacing w:line="16" w:lineRule="atLeast"/>
      </w:pPr>
    </w:p>
    <w:sectPr w:rsidR="00324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5AC"/>
    <w:multiLevelType w:val="multilevel"/>
    <w:tmpl w:val="D8D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7D8D"/>
    <w:multiLevelType w:val="multilevel"/>
    <w:tmpl w:val="ABA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30BF"/>
    <w:multiLevelType w:val="multilevel"/>
    <w:tmpl w:val="829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126C"/>
    <w:multiLevelType w:val="multilevel"/>
    <w:tmpl w:val="D6F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501C"/>
    <w:multiLevelType w:val="multilevel"/>
    <w:tmpl w:val="34C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C2AE5"/>
    <w:multiLevelType w:val="multilevel"/>
    <w:tmpl w:val="BE8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7455"/>
    <w:multiLevelType w:val="multilevel"/>
    <w:tmpl w:val="782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46D1D"/>
    <w:multiLevelType w:val="multilevel"/>
    <w:tmpl w:val="65C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A7D1B"/>
    <w:multiLevelType w:val="multilevel"/>
    <w:tmpl w:val="9AA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5645"/>
    <w:multiLevelType w:val="multilevel"/>
    <w:tmpl w:val="A70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B0907"/>
    <w:multiLevelType w:val="multilevel"/>
    <w:tmpl w:val="1726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879BF"/>
    <w:multiLevelType w:val="multilevel"/>
    <w:tmpl w:val="B47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96B8B"/>
    <w:multiLevelType w:val="multilevel"/>
    <w:tmpl w:val="02F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75EF8"/>
    <w:multiLevelType w:val="multilevel"/>
    <w:tmpl w:val="1D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46D37"/>
    <w:multiLevelType w:val="multilevel"/>
    <w:tmpl w:val="6D4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E7C28"/>
    <w:multiLevelType w:val="multilevel"/>
    <w:tmpl w:val="98C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07D7B"/>
    <w:multiLevelType w:val="multilevel"/>
    <w:tmpl w:val="7588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918AB"/>
    <w:multiLevelType w:val="multilevel"/>
    <w:tmpl w:val="192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D05A7"/>
    <w:multiLevelType w:val="multilevel"/>
    <w:tmpl w:val="EE4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C3C3C"/>
    <w:multiLevelType w:val="hybridMultilevel"/>
    <w:tmpl w:val="3388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040A3"/>
    <w:multiLevelType w:val="multilevel"/>
    <w:tmpl w:val="DFF4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5639A"/>
    <w:multiLevelType w:val="multilevel"/>
    <w:tmpl w:val="BA9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A4B0D"/>
    <w:multiLevelType w:val="multilevel"/>
    <w:tmpl w:val="D582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A73B8"/>
    <w:multiLevelType w:val="multilevel"/>
    <w:tmpl w:val="72F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665BD"/>
    <w:multiLevelType w:val="multilevel"/>
    <w:tmpl w:val="C39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805C6"/>
    <w:multiLevelType w:val="multilevel"/>
    <w:tmpl w:val="637E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65FF4"/>
    <w:multiLevelType w:val="multilevel"/>
    <w:tmpl w:val="DD2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88720">
    <w:abstractNumId w:val="4"/>
  </w:num>
  <w:num w:numId="2" w16cid:durableId="426390733">
    <w:abstractNumId w:val="24"/>
  </w:num>
  <w:num w:numId="3" w16cid:durableId="1554082009">
    <w:abstractNumId w:val="22"/>
  </w:num>
  <w:num w:numId="4" w16cid:durableId="531503519">
    <w:abstractNumId w:val="0"/>
  </w:num>
  <w:num w:numId="5" w16cid:durableId="599487629">
    <w:abstractNumId w:val="6"/>
  </w:num>
  <w:num w:numId="6" w16cid:durableId="228881749">
    <w:abstractNumId w:val="12"/>
  </w:num>
  <w:num w:numId="7" w16cid:durableId="1062363318">
    <w:abstractNumId w:val="1"/>
  </w:num>
  <w:num w:numId="8" w16cid:durableId="762147194">
    <w:abstractNumId w:val="23"/>
  </w:num>
  <w:num w:numId="9" w16cid:durableId="1420296605">
    <w:abstractNumId w:val="8"/>
  </w:num>
  <w:num w:numId="10" w16cid:durableId="1213464877">
    <w:abstractNumId w:val="11"/>
  </w:num>
  <w:num w:numId="11" w16cid:durableId="1250113939">
    <w:abstractNumId w:val="18"/>
  </w:num>
  <w:num w:numId="12" w16cid:durableId="427166061">
    <w:abstractNumId w:val="2"/>
  </w:num>
  <w:num w:numId="13" w16cid:durableId="2064793440">
    <w:abstractNumId w:val="15"/>
  </w:num>
  <w:num w:numId="14" w16cid:durableId="1046418700">
    <w:abstractNumId w:val="25"/>
  </w:num>
  <w:num w:numId="15" w16cid:durableId="1904563707">
    <w:abstractNumId w:val="7"/>
  </w:num>
  <w:num w:numId="16" w16cid:durableId="1966228480">
    <w:abstractNumId w:val="17"/>
  </w:num>
  <w:num w:numId="17" w16cid:durableId="1371026355">
    <w:abstractNumId w:val="26"/>
  </w:num>
  <w:num w:numId="18" w16cid:durableId="93552510">
    <w:abstractNumId w:val="5"/>
  </w:num>
  <w:num w:numId="19" w16cid:durableId="1571424689">
    <w:abstractNumId w:val="21"/>
  </w:num>
  <w:num w:numId="20" w16cid:durableId="1713312396">
    <w:abstractNumId w:val="3"/>
  </w:num>
  <w:num w:numId="21" w16cid:durableId="60833901">
    <w:abstractNumId w:val="13"/>
  </w:num>
  <w:num w:numId="22" w16cid:durableId="1054427314">
    <w:abstractNumId w:val="16"/>
  </w:num>
  <w:num w:numId="23" w16cid:durableId="1326662250">
    <w:abstractNumId w:val="10"/>
  </w:num>
  <w:num w:numId="24" w16cid:durableId="35857234">
    <w:abstractNumId w:val="9"/>
  </w:num>
  <w:num w:numId="25" w16cid:durableId="379521259">
    <w:abstractNumId w:val="14"/>
  </w:num>
  <w:num w:numId="26" w16cid:durableId="1460029175">
    <w:abstractNumId w:val="20"/>
  </w:num>
  <w:num w:numId="27" w16cid:durableId="16192642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EF"/>
    <w:rsid w:val="00324264"/>
    <w:rsid w:val="00527F73"/>
    <w:rsid w:val="006B0BEF"/>
    <w:rsid w:val="008364DC"/>
    <w:rsid w:val="00FA0699"/>
    <w:rsid w:val="00FF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0A99"/>
  <w15:chartTrackingRefBased/>
  <w15:docId w15:val="{6779FF6C-9C08-4990-A6D6-117B4EDF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Shaikh</dc:creator>
  <cp:keywords/>
  <dc:description/>
  <cp:lastModifiedBy>Alfiya Shaikh</cp:lastModifiedBy>
  <cp:revision>2</cp:revision>
  <dcterms:created xsi:type="dcterms:W3CDTF">2026-06-23T22:50:00Z</dcterms:created>
  <dcterms:modified xsi:type="dcterms:W3CDTF">2026-06-23T22:59:00Z</dcterms:modified>
</cp:coreProperties>
</file>