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2A4BBB" w14:textId="5E170CED" w:rsidR="006476BA" w:rsidRDefault="00000000" w:rsidP="006476BA">
      <w:sdt>
        <w:sdtPr>
          <w:id w:val="159505393"/>
          <w:docPartObj>
            <w:docPartGallery w:val="Cover Pages"/>
            <w:docPartUnique/>
          </w:docPartObj>
        </w:sdtPr>
        <w:sdtContent>
          <w:r w:rsidR="000E110D">
            <w:rPr>
              <w:noProof/>
            </w:rPr>
            <mc:AlternateContent>
              <mc:Choice Requires="wps">
                <w:drawing>
                  <wp:anchor distT="45720" distB="45720" distL="114300" distR="114300" simplePos="0" relativeHeight="251661312" behindDoc="0" locked="0" layoutInCell="1" allowOverlap="1" wp14:anchorId="496E7F4B" wp14:editId="5B1189E0">
                    <wp:simplePos x="0" y="0"/>
                    <wp:positionH relativeFrom="margin">
                      <wp:align>center</wp:align>
                    </wp:positionH>
                    <wp:positionV relativeFrom="margin">
                      <wp:align>center</wp:align>
                    </wp:positionV>
                    <wp:extent cx="6230620" cy="1404620"/>
                    <wp:effectExtent l="0" t="0" r="0" b="571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0620" cy="1404620"/>
                            </a:xfrm>
                            <a:prstGeom prst="rect">
                              <a:avLst/>
                            </a:prstGeom>
                            <a:noFill/>
                            <a:ln w="9525">
                              <a:noFill/>
                              <a:miter lim="800000"/>
                              <a:headEnd/>
                              <a:tailEnd/>
                            </a:ln>
                          </wps:spPr>
                          <wps:txbx>
                            <w:txbxContent>
                              <w:p w14:paraId="028980BF" w14:textId="77777777" w:rsidR="000E110D" w:rsidRPr="000E110D" w:rsidRDefault="000E110D" w:rsidP="000E110D">
                                <w:pPr>
                                  <w:spacing w:after="0"/>
                                  <w:jc w:val="center"/>
                                  <w:rPr>
                                    <w:rFonts w:ascii="Arial" w:hAnsi="Arial" w:cs="Arial"/>
                                    <w:b/>
                                    <w:bCs/>
                                    <w:color w:val="BF8F00" w:themeColor="accent4" w:themeShade="BF"/>
                                    <w:sz w:val="96"/>
                                    <w:szCs w:val="96"/>
                                  </w:rPr>
                                </w:pPr>
                                <w:r w:rsidRPr="000E110D">
                                  <w:rPr>
                                    <w:rFonts w:ascii="Arial" w:hAnsi="Arial" w:cs="Arial"/>
                                    <w:b/>
                                    <w:bCs/>
                                    <w:color w:val="BF8F00" w:themeColor="accent4" w:themeShade="BF"/>
                                    <w:sz w:val="96"/>
                                    <w:szCs w:val="96"/>
                                  </w:rPr>
                                  <w:t xml:space="preserve">INFORME </w:t>
                                </w:r>
                              </w:p>
                              <w:p w14:paraId="1D91FB59" w14:textId="08280662" w:rsidR="000E110D" w:rsidRPr="000E110D" w:rsidRDefault="000E110D" w:rsidP="000E110D">
                                <w:pPr>
                                  <w:spacing w:after="0"/>
                                  <w:jc w:val="center"/>
                                  <w:rPr>
                                    <w:rFonts w:ascii="Arial" w:hAnsi="Arial" w:cs="Arial"/>
                                    <w:b/>
                                    <w:bCs/>
                                    <w:color w:val="BF8F00" w:themeColor="accent4" w:themeShade="BF"/>
                                    <w:sz w:val="96"/>
                                    <w:szCs w:val="96"/>
                                  </w:rPr>
                                </w:pPr>
                                <w:r w:rsidRPr="000E110D">
                                  <w:rPr>
                                    <w:rFonts w:ascii="Arial" w:hAnsi="Arial" w:cs="Arial"/>
                                    <w:b/>
                                    <w:bCs/>
                                    <w:color w:val="BF8F00" w:themeColor="accent4" w:themeShade="BF"/>
                                    <w:sz w:val="96"/>
                                    <w:szCs w:val="96"/>
                                  </w:rPr>
                                  <w:t>RESULTADOS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6E7F4B" id="_x0000_t202" coordsize="21600,21600" o:spt="202" path="m,l,21600r21600,l21600,xe">
                    <v:stroke joinstyle="miter"/>
                    <v:path gradientshapeok="t" o:connecttype="rect"/>
                  </v:shapetype>
                  <v:shape id="Cuadro de texto 2" o:spid="_x0000_s1026" type="#_x0000_t202" style="position:absolute;margin-left:0;margin-top:0;width:490.6pt;height:110.6pt;z-index:251661312;visibility:visible;mso-wrap-style:square;mso-width-percent:0;mso-height-percent:200;mso-wrap-distance-left:9pt;mso-wrap-distance-top:3.6pt;mso-wrap-distance-right:9pt;mso-wrap-distance-bottom:3.6pt;mso-position-horizontal:center;mso-position-horizontal-relative:margin;mso-position-vertical:center;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" filled="f" stroked="f">
                    <v:textbox style="mso-fit-shape-to-text:t">
                      <w:txbxContent>
                        <w:p w14:paraId="028980BF" w14:textId="77777777" w:rsidR="000E110D" w:rsidRPr="000E110D" w:rsidRDefault="000E110D" w:rsidP="000E110D">
                          <w:pPr>
                            <w:spacing w:after="0"/>
                            <w:jc w:val="center"/>
                            <w:rPr>
                              <w:rFonts w:ascii="Arial" w:hAnsi="Arial" w:cs="Arial"/>
                              <w:b/>
                              <w:bCs/>
                              <w:color w:val="BF8F00" w:themeColor="accent4" w:themeShade="BF"/>
                              <w:sz w:val="96"/>
                              <w:szCs w:val="96"/>
                            </w:rPr>
                          </w:pPr>
                          <w:r w:rsidRPr="000E110D">
                            <w:rPr>
                              <w:rFonts w:ascii="Arial" w:hAnsi="Arial" w:cs="Arial"/>
                              <w:b/>
                              <w:bCs/>
                              <w:color w:val="BF8F00" w:themeColor="accent4" w:themeShade="BF"/>
                              <w:sz w:val="96"/>
                              <w:szCs w:val="96"/>
                            </w:rPr>
                            <w:t xml:space="preserve">INFORME </w:t>
                          </w:r>
                        </w:p>
                        <w:p w14:paraId="1D91FB59" w14:textId="08280662" w:rsidR="000E110D" w:rsidRPr="000E110D" w:rsidRDefault="000E110D" w:rsidP="000E110D">
                          <w:pPr>
                            <w:spacing w:after="0"/>
                            <w:jc w:val="center"/>
                            <w:rPr>
                              <w:rFonts w:ascii="Arial" w:hAnsi="Arial" w:cs="Arial"/>
                              <w:b/>
                              <w:bCs/>
                              <w:color w:val="BF8F00" w:themeColor="accent4" w:themeShade="BF"/>
                              <w:sz w:val="96"/>
                              <w:szCs w:val="96"/>
                            </w:rPr>
                          </w:pPr>
                          <w:r w:rsidRPr="000E110D">
                            <w:rPr>
                              <w:rFonts w:ascii="Arial" w:hAnsi="Arial" w:cs="Arial"/>
                              <w:b/>
                              <w:bCs/>
                              <w:color w:val="BF8F00" w:themeColor="accent4" w:themeShade="BF"/>
                              <w:sz w:val="96"/>
                              <w:szCs w:val="96"/>
                            </w:rPr>
                            <w:t>RESULTADOS</w:t>
                          </w:r>
                        </w:p>
                      </w:txbxContent>
                    </v:textbox>
                    <w10:wrap type="square" anchorx="margin" anchory="margin"/>
                  </v:shape>
                </w:pict>
              </mc:Fallback>
            </mc:AlternateContent>
          </w:r>
          <w:r w:rsidR="000E110D">
            <w:rPr>
              <w:noProof/>
            </w:rPr>
            <mc:AlternateContent>
              <mc:Choice Requires="wps">
                <w:drawing>
                  <wp:anchor distT="45720" distB="45720" distL="114300" distR="114300" simplePos="0" relativeHeight="251662336" behindDoc="0" locked="0" layoutInCell="1" allowOverlap="1" wp14:anchorId="04C49864" wp14:editId="0D9EF78C">
                    <wp:simplePos x="0" y="0"/>
                    <wp:positionH relativeFrom="margin">
                      <wp:posOffset>561340</wp:posOffset>
                    </wp:positionH>
                    <wp:positionV relativeFrom="paragraph">
                      <wp:posOffset>7936865</wp:posOffset>
                    </wp:positionV>
                    <wp:extent cx="5247640" cy="948055"/>
                    <wp:effectExtent l="0" t="0" r="0" b="4445"/>
                    <wp:wrapSquare wrapText="bothSides"/>
                    <wp:docPr id="10197793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7640" cy="948055"/>
                            </a:xfrm>
                            <a:prstGeom prst="rect">
                              <a:avLst/>
                            </a:prstGeom>
                            <a:noFill/>
                            <a:ln w="9525">
                              <a:noFill/>
                              <a:miter lim="800000"/>
                              <a:headEnd/>
                              <a:tailEnd/>
                            </a:ln>
                          </wps:spPr>
                          <wps:txbx>
                            <w:txbxContent>
                              <w:p w14:paraId="0464427A" w14:textId="77777777" w:rsidR="000E110D" w:rsidRPr="000E110D" w:rsidRDefault="000E110D" w:rsidP="000E110D">
                                <w:pPr>
                                  <w:spacing w:after="60"/>
                                  <w:jc w:val="right"/>
                                  <w:rPr>
                                    <w:rFonts w:ascii="Arial" w:hAnsi="Arial" w:cs="Arial"/>
                                    <w:b/>
                                    <w:bCs/>
                                    <w:color w:val="BF8F00" w:themeColor="accent4" w:themeShade="BF"/>
                                    <w:sz w:val="32"/>
                                    <w:szCs w:val="32"/>
                                  </w:rPr>
                                </w:pPr>
                                <w:r w:rsidRPr="000E110D">
                                  <w:rPr>
                                    <w:rFonts w:ascii="Arial" w:hAnsi="Arial" w:cs="Arial"/>
                                    <w:b/>
                                    <w:bCs/>
                                    <w:color w:val="BF8F00" w:themeColor="accent4" w:themeShade="BF"/>
                                    <w:sz w:val="32"/>
                                    <w:szCs w:val="32"/>
                                  </w:rPr>
                                  <w:t>Alfonso Rincón Cuerva</w:t>
                                </w:r>
                              </w:p>
                              <w:p w14:paraId="1556FE31" w14:textId="77777777" w:rsidR="000E110D" w:rsidRPr="000E110D" w:rsidRDefault="000E110D" w:rsidP="000E110D">
                                <w:pPr>
                                  <w:spacing w:after="60"/>
                                  <w:jc w:val="right"/>
                                  <w:rPr>
                                    <w:rFonts w:ascii="Arial" w:hAnsi="Arial" w:cs="Arial"/>
                                    <w:b/>
                                    <w:bCs/>
                                    <w:color w:val="BF8F00" w:themeColor="accent4" w:themeShade="BF"/>
                                    <w:sz w:val="32"/>
                                    <w:szCs w:val="32"/>
                                  </w:rPr>
                                </w:pPr>
                                <w:r w:rsidRPr="000E110D">
                                  <w:rPr>
                                    <w:rFonts w:ascii="Arial" w:hAnsi="Arial" w:cs="Arial"/>
                                    <w:b/>
                                    <w:bCs/>
                                    <w:color w:val="BF8F00" w:themeColor="accent4" w:themeShade="BF"/>
                                    <w:sz w:val="32"/>
                                    <w:szCs w:val="32"/>
                                  </w:rPr>
                                  <w:t>2º DAM</w:t>
                                </w:r>
                              </w:p>
                              <w:p w14:paraId="4562564C" w14:textId="77777777" w:rsidR="000E110D" w:rsidRPr="004064EF" w:rsidRDefault="000E110D" w:rsidP="000E110D">
                                <w:pPr>
                                  <w:jc w:val="right"/>
                                  <w:rPr>
                                    <w:rFonts w:ascii="Arial" w:hAnsi="Arial" w:cs="Arial"/>
                                    <w:b/>
                                    <w:bCs/>
                                    <w:color w:val="ACB9CA" w:themeColor="text2" w:themeTint="66"/>
                                    <w:sz w:val="32"/>
                                    <w:szCs w:val="32"/>
                                  </w:rPr>
                                </w:pPr>
                                <w:r w:rsidRPr="000E110D">
                                  <w:rPr>
                                    <w:rFonts w:ascii="Arial" w:hAnsi="Arial" w:cs="Arial"/>
                                    <w:b/>
                                    <w:bCs/>
                                    <w:color w:val="BF8F00" w:themeColor="accent4" w:themeShade="BF"/>
                                    <w:sz w:val="32"/>
                                    <w:szCs w:val="32"/>
                                  </w:rPr>
                                  <w:t>Desarrollo de Interfaces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49864" id="_x0000_s1027" type="#_x0000_t202" style="position:absolute;margin-left:44.2pt;margin-top:624.95pt;width:413.2pt;height:74.6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" filled="f" stroked="f">
                    <v:textbox>
                      <w:txbxContent>
                        <w:p w14:paraId="0464427A" w14:textId="77777777" w:rsidR="000E110D" w:rsidRPr="000E110D" w:rsidRDefault="000E110D" w:rsidP="000E110D">
                          <w:pPr>
                            <w:spacing w:after="60"/>
                            <w:jc w:val="right"/>
                            <w:rPr>
                              <w:rFonts w:ascii="Arial" w:hAnsi="Arial" w:cs="Arial"/>
                              <w:b/>
                              <w:bCs/>
                              <w:color w:val="BF8F00" w:themeColor="accent4" w:themeShade="BF"/>
                              <w:sz w:val="32"/>
                              <w:szCs w:val="32"/>
                            </w:rPr>
                          </w:pPr>
                          <w:r w:rsidRPr="000E110D">
                            <w:rPr>
                              <w:rFonts w:ascii="Arial" w:hAnsi="Arial" w:cs="Arial"/>
                              <w:b/>
                              <w:bCs/>
                              <w:color w:val="BF8F00" w:themeColor="accent4" w:themeShade="BF"/>
                              <w:sz w:val="32"/>
                              <w:szCs w:val="32"/>
                            </w:rPr>
                            <w:t>Alfonso Rincón Cuerva</w:t>
                          </w:r>
                        </w:p>
                        <w:p w14:paraId="1556FE31" w14:textId="77777777" w:rsidR="000E110D" w:rsidRPr="000E110D" w:rsidRDefault="000E110D" w:rsidP="000E110D">
                          <w:pPr>
                            <w:spacing w:after="60"/>
                            <w:jc w:val="right"/>
                            <w:rPr>
                              <w:rFonts w:ascii="Arial" w:hAnsi="Arial" w:cs="Arial"/>
                              <w:b/>
                              <w:bCs/>
                              <w:color w:val="BF8F00" w:themeColor="accent4" w:themeShade="BF"/>
                              <w:sz w:val="32"/>
                              <w:szCs w:val="32"/>
                            </w:rPr>
                          </w:pPr>
                          <w:r w:rsidRPr="000E110D">
                            <w:rPr>
                              <w:rFonts w:ascii="Arial" w:hAnsi="Arial" w:cs="Arial"/>
                              <w:b/>
                              <w:bCs/>
                              <w:color w:val="BF8F00" w:themeColor="accent4" w:themeShade="BF"/>
                              <w:sz w:val="32"/>
                              <w:szCs w:val="32"/>
                            </w:rPr>
                            <w:t>2º DAM</w:t>
                          </w:r>
                        </w:p>
                        <w:p w14:paraId="4562564C" w14:textId="77777777" w:rsidR="000E110D" w:rsidRPr="004064EF" w:rsidRDefault="000E110D" w:rsidP="000E110D">
                          <w:pPr>
                            <w:jc w:val="right"/>
                            <w:rPr>
                              <w:rFonts w:ascii="Arial" w:hAnsi="Arial" w:cs="Arial"/>
                              <w:b/>
                              <w:bCs/>
                              <w:color w:val="ACB9CA" w:themeColor="text2" w:themeTint="66"/>
                              <w:sz w:val="32"/>
                              <w:szCs w:val="32"/>
                            </w:rPr>
                          </w:pPr>
                          <w:r w:rsidRPr="000E110D">
                            <w:rPr>
                              <w:rFonts w:ascii="Arial" w:hAnsi="Arial" w:cs="Arial"/>
                              <w:b/>
                              <w:bCs/>
                              <w:color w:val="BF8F00" w:themeColor="accent4" w:themeShade="BF"/>
                              <w:sz w:val="32"/>
                              <w:szCs w:val="32"/>
                            </w:rPr>
                            <w:t>Desarrollo de Interfaces</w:t>
                          </w:r>
                        </w:p>
                      </w:txbxContent>
                    </v:textbox>
                    <w10:wrap type="square" anchorx="margin"/>
                  </v:shape>
                </w:pict>
              </mc:Fallback>
            </mc:AlternateContent>
          </w:r>
          <w:r w:rsidR="000E110D">
            <w:rPr>
              <w:noProof/>
            </w:rPr>
            <mc:AlternateContent>
              <mc:Choice Requires="wps">
                <w:drawing>
                  <wp:anchor distT="0" distB="0" distL="114300" distR="114300" simplePos="0" relativeHeight="251659264" behindDoc="0" locked="0" layoutInCell="1" allowOverlap="1" wp14:anchorId="34297630" wp14:editId="60033CD8">
                    <wp:simplePos x="257175" y="257175"/>
                    <wp:positionH relativeFrom="margin">
                      <wp:align>center</wp:align>
                    </wp:positionH>
                    <wp:positionV relativeFrom="margin">
                      <wp:align>center</wp:align>
                    </wp:positionV>
                    <wp:extent cx="7058025" cy="10144125"/>
                    <wp:effectExtent l="0" t="0" r="9525" b="9525"/>
                    <wp:wrapSquare wrapText="bothSides"/>
                    <wp:docPr id="1865470862" name="Rectángulo 1"/>
                    <wp:cNvGraphicFramePr/>
                    <a:graphic xmlns:a="http://schemas.openxmlformats.org/drawingml/2006/main">
                      <a:graphicData uri="http://schemas.microsoft.com/office/word/2010/wordprocessingShape">
                        <wps:wsp>
                          <wps:cNvSpPr/>
                          <wps:spPr>
                            <a:xfrm>
                              <a:off x="0" y="0"/>
                              <a:ext cx="7058025" cy="10144125"/>
                            </a:xfrm>
                            <a:prstGeom prst="rect">
                              <a:avLst/>
                            </a:prstGeom>
                            <a:solidFill>
                              <a:schemeClr val="accent4">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C54B46" id="Rectángulo 1" o:spid="_x0000_s1026" style="position:absolute;margin-left:0;margin-top:0;width:555.75pt;height:798.75pt;z-index:251659264;visibility:visible;mso-wrap-style:square;mso-height-percent:0;mso-wrap-distance-left:9pt;mso-wrap-distance-top:0;mso-wrap-distance-right:9pt;mso-wrap-distance-bottom:0;mso-position-horizontal:center;mso-position-horizontal-relative:margin;mso-position-vertical:center;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" fillcolor="#ffd966 [1943]" stroked="f" strokeweight="1pt">
                    <w10:wrap type="square" anchorx="margin" anchory="margin"/>
                  </v:rect>
                </w:pict>
              </mc:Fallback>
            </mc:AlternateContent>
          </w:r>
        </w:sdtContent>
      </w:sdt>
    </w:p>
    <w:sdt>
      <w:sdtPr>
        <w:rPr>
          <w:rFonts w:asciiTheme="minorHAnsi" w:eastAsiaTheme="minorHAnsi" w:hAnsiTheme="minorHAnsi" w:cstheme="minorBidi"/>
          <w:color w:val="auto"/>
          <w:sz w:val="22"/>
          <w:szCs w:val="22"/>
          <w:lang w:eastAsia="en-US"/>
        </w:rPr>
        <w:id w:val="-680596075"/>
        <w:docPartObj>
          <w:docPartGallery w:val="Table of Contents"/>
          <w:docPartUnique/>
        </w:docPartObj>
      </w:sdtPr>
      <w:sdtEndPr>
        <w:rPr>
          <w:b/>
          <w:bCs/>
        </w:rPr>
      </w:sdtEndPr>
      <w:sdtContent>
        <w:p w14:paraId="41768EBB" w14:textId="77777777" w:rsidR="006476BA" w:rsidRPr="006476BA" w:rsidRDefault="006476BA" w:rsidP="006476BA">
          <w:pPr>
            <w:pStyle w:val="TtuloTDC"/>
            <w:rPr>
              <w:rFonts w:ascii="Arial" w:hAnsi="Arial" w:cs="Arial"/>
              <w:b/>
              <w:bCs/>
              <w:caps/>
              <w:color w:val="auto"/>
              <w:sz w:val="24"/>
              <w:szCs w:val="24"/>
            </w:rPr>
          </w:pPr>
          <w:r w:rsidRPr="006476BA">
            <w:rPr>
              <w:rFonts w:ascii="Arial" w:hAnsi="Arial" w:cs="Arial"/>
              <w:b/>
              <w:bCs/>
              <w:caps/>
              <w:color w:val="auto"/>
              <w:sz w:val="24"/>
              <w:szCs w:val="24"/>
            </w:rPr>
            <w:t>ÍNDICE</w:t>
          </w:r>
        </w:p>
        <w:p w14:paraId="601AED73" w14:textId="69F56097" w:rsidR="008052E2" w:rsidRDefault="006476BA">
          <w:pPr>
            <w:pStyle w:val="TDC1"/>
            <w:tabs>
              <w:tab w:val="right" w:leader="dot" w:pos="8494"/>
            </w:tabs>
            <w:rPr>
              <w:rFonts w:eastAsiaTheme="minorEastAsia"/>
              <w:noProof/>
              <w:kern w:val="2"/>
              <w:lang w:eastAsia="es-ES"/>
              <w14:ligatures w14:val="standardContextual"/>
            </w:rPr>
          </w:pPr>
          <w:r w:rsidRPr="006476BA">
            <w:rPr>
              <w:rFonts w:ascii="Arial" w:hAnsi="Arial" w:cs="Arial"/>
              <w:caps/>
            </w:rPr>
            <w:fldChar w:fldCharType="begin"/>
          </w:r>
          <w:r w:rsidRPr="006476BA">
            <w:rPr>
              <w:rFonts w:ascii="Arial" w:hAnsi="Arial" w:cs="Arial"/>
              <w:caps/>
            </w:rPr>
            <w:instrText xml:space="preserve"> TOC \o "1-3" \h \z \u </w:instrText>
          </w:r>
          <w:r w:rsidRPr="006476BA">
            <w:rPr>
              <w:rFonts w:ascii="Arial" w:hAnsi="Arial" w:cs="Arial"/>
              <w:caps/>
            </w:rPr>
            <w:fldChar w:fldCharType="separate"/>
          </w:r>
          <w:hyperlink w:anchor="_Toc182244865" w:history="1">
            <w:r w:rsidR="008052E2" w:rsidRPr="008C28A3">
              <w:rPr>
                <w:rStyle w:val="Hipervnculo"/>
                <w:rFonts w:ascii="Arial" w:hAnsi="Arial" w:cs="Arial"/>
                <w:b/>
                <w:bCs/>
                <w:caps/>
                <w:noProof/>
              </w:rPr>
              <w:t>Items de Evaluación</w:t>
            </w:r>
            <w:r w:rsidR="008052E2">
              <w:rPr>
                <w:noProof/>
                <w:webHidden/>
              </w:rPr>
              <w:tab/>
            </w:r>
            <w:r w:rsidR="008052E2">
              <w:rPr>
                <w:noProof/>
                <w:webHidden/>
              </w:rPr>
              <w:fldChar w:fldCharType="begin"/>
            </w:r>
            <w:r w:rsidR="008052E2">
              <w:rPr>
                <w:noProof/>
                <w:webHidden/>
              </w:rPr>
              <w:instrText xml:space="preserve"> PAGEREF _Toc182244865 \h </w:instrText>
            </w:r>
            <w:r w:rsidR="008052E2">
              <w:rPr>
                <w:noProof/>
                <w:webHidden/>
              </w:rPr>
            </w:r>
            <w:r w:rsidR="008052E2">
              <w:rPr>
                <w:noProof/>
                <w:webHidden/>
              </w:rPr>
              <w:fldChar w:fldCharType="separate"/>
            </w:r>
            <w:r w:rsidR="003C49FD">
              <w:rPr>
                <w:noProof/>
                <w:webHidden/>
              </w:rPr>
              <w:t>1</w:t>
            </w:r>
            <w:r w:rsidR="008052E2">
              <w:rPr>
                <w:noProof/>
                <w:webHidden/>
              </w:rPr>
              <w:fldChar w:fldCharType="end"/>
            </w:r>
          </w:hyperlink>
        </w:p>
        <w:p w14:paraId="0414452C" w14:textId="04CA2E98" w:rsidR="008052E2" w:rsidRDefault="008052E2">
          <w:pPr>
            <w:pStyle w:val="TDC1"/>
            <w:tabs>
              <w:tab w:val="right" w:leader="dot" w:pos="8494"/>
            </w:tabs>
            <w:rPr>
              <w:rFonts w:eastAsiaTheme="minorEastAsia"/>
              <w:noProof/>
              <w:kern w:val="2"/>
              <w:lang w:eastAsia="es-ES"/>
              <w14:ligatures w14:val="standardContextual"/>
            </w:rPr>
          </w:pPr>
          <w:hyperlink w:anchor="_Toc182244866" w:history="1">
            <w:r w:rsidRPr="008C28A3">
              <w:rPr>
                <w:rStyle w:val="Hipervnculo"/>
                <w:rFonts w:ascii="Arial" w:hAnsi="Arial" w:cs="Arial"/>
                <w:b/>
                <w:bCs/>
                <w:caps/>
                <w:noProof/>
              </w:rPr>
              <w:t>CalificacioneS</w:t>
            </w:r>
            <w:r>
              <w:rPr>
                <w:noProof/>
                <w:webHidden/>
              </w:rPr>
              <w:tab/>
            </w:r>
            <w:r>
              <w:rPr>
                <w:noProof/>
                <w:webHidden/>
              </w:rPr>
              <w:fldChar w:fldCharType="begin"/>
            </w:r>
            <w:r>
              <w:rPr>
                <w:noProof/>
                <w:webHidden/>
              </w:rPr>
              <w:instrText xml:space="preserve"> PAGEREF _Toc182244866 \h </w:instrText>
            </w:r>
            <w:r>
              <w:rPr>
                <w:noProof/>
                <w:webHidden/>
              </w:rPr>
            </w:r>
            <w:r>
              <w:rPr>
                <w:noProof/>
                <w:webHidden/>
              </w:rPr>
              <w:fldChar w:fldCharType="separate"/>
            </w:r>
            <w:r w:rsidR="003C49FD">
              <w:rPr>
                <w:noProof/>
                <w:webHidden/>
              </w:rPr>
              <w:t>2</w:t>
            </w:r>
            <w:r>
              <w:rPr>
                <w:noProof/>
                <w:webHidden/>
              </w:rPr>
              <w:fldChar w:fldCharType="end"/>
            </w:r>
          </w:hyperlink>
        </w:p>
        <w:p w14:paraId="18AE6E25" w14:textId="145C4885" w:rsidR="008052E2" w:rsidRDefault="008052E2">
          <w:pPr>
            <w:pStyle w:val="TDC1"/>
            <w:tabs>
              <w:tab w:val="right" w:leader="dot" w:pos="8494"/>
            </w:tabs>
            <w:rPr>
              <w:rFonts w:eastAsiaTheme="minorEastAsia"/>
              <w:noProof/>
              <w:kern w:val="2"/>
              <w:lang w:eastAsia="es-ES"/>
              <w14:ligatures w14:val="standardContextual"/>
            </w:rPr>
          </w:pPr>
          <w:hyperlink w:anchor="_Toc182244867" w:history="1">
            <w:r w:rsidRPr="008C28A3">
              <w:rPr>
                <w:rStyle w:val="Hipervnculo"/>
                <w:rFonts w:ascii="Arial" w:hAnsi="Arial" w:cs="Arial"/>
                <w:b/>
                <w:bCs/>
                <w:caps/>
                <w:noProof/>
              </w:rPr>
              <w:t>Propuestas de Mejora</w:t>
            </w:r>
            <w:r>
              <w:rPr>
                <w:noProof/>
                <w:webHidden/>
              </w:rPr>
              <w:tab/>
            </w:r>
            <w:r>
              <w:rPr>
                <w:noProof/>
                <w:webHidden/>
              </w:rPr>
              <w:fldChar w:fldCharType="begin"/>
            </w:r>
            <w:r>
              <w:rPr>
                <w:noProof/>
                <w:webHidden/>
              </w:rPr>
              <w:instrText xml:space="preserve"> PAGEREF _Toc182244867 \h </w:instrText>
            </w:r>
            <w:r>
              <w:rPr>
                <w:noProof/>
                <w:webHidden/>
              </w:rPr>
            </w:r>
            <w:r>
              <w:rPr>
                <w:noProof/>
                <w:webHidden/>
              </w:rPr>
              <w:fldChar w:fldCharType="separate"/>
            </w:r>
            <w:r w:rsidR="003C49FD">
              <w:rPr>
                <w:noProof/>
                <w:webHidden/>
              </w:rPr>
              <w:t>2</w:t>
            </w:r>
            <w:r>
              <w:rPr>
                <w:noProof/>
                <w:webHidden/>
              </w:rPr>
              <w:fldChar w:fldCharType="end"/>
            </w:r>
          </w:hyperlink>
        </w:p>
        <w:p w14:paraId="76C44E04" w14:textId="246B5834" w:rsidR="008052E2" w:rsidRDefault="008052E2">
          <w:pPr>
            <w:pStyle w:val="TDC1"/>
            <w:tabs>
              <w:tab w:val="right" w:leader="dot" w:pos="8494"/>
            </w:tabs>
            <w:rPr>
              <w:rFonts w:eastAsiaTheme="minorEastAsia"/>
              <w:noProof/>
              <w:kern w:val="2"/>
              <w:lang w:eastAsia="es-ES"/>
              <w14:ligatures w14:val="standardContextual"/>
            </w:rPr>
          </w:pPr>
          <w:hyperlink w:anchor="_Toc182244868" w:history="1">
            <w:r w:rsidRPr="008C28A3">
              <w:rPr>
                <w:rStyle w:val="Hipervnculo"/>
                <w:rFonts w:ascii="Arial" w:hAnsi="Arial" w:cs="Arial"/>
                <w:b/>
                <w:bCs/>
                <w:caps/>
                <w:noProof/>
              </w:rPr>
              <w:t>Conclusiones</w:t>
            </w:r>
            <w:r>
              <w:rPr>
                <w:noProof/>
                <w:webHidden/>
              </w:rPr>
              <w:tab/>
            </w:r>
            <w:r>
              <w:rPr>
                <w:noProof/>
                <w:webHidden/>
              </w:rPr>
              <w:fldChar w:fldCharType="begin"/>
            </w:r>
            <w:r>
              <w:rPr>
                <w:noProof/>
                <w:webHidden/>
              </w:rPr>
              <w:instrText xml:space="preserve"> PAGEREF _Toc182244868 \h </w:instrText>
            </w:r>
            <w:r>
              <w:rPr>
                <w:noProof/>
                <w:webHidden/>
              </w:rPr>
            </w:r>
            <w:r>
              <w:rPr>
                <w:noProof/>
                <w:webHidden/>
              </w:rPr>
              <w:fldChar w:fldCharType="separate"/>
            </w:r>
            <w:r w:rsidR="003C49FD">
              <w:rPr>
                <w:noProof/>
                <w:webHidden/>
              </w:rPr>
              <w:t>2</w:t>
            </w:r>
            <w:r>
              <w:rPr>
                <w:noProof/>
                <w:webHidden/>
              </w:rPr>
              <w:fldChar w:fldCharType="end"/>
            </w:r>
          </w:hyperlink>
        </w:p>
        <w:p w14:paraId="63F1E1B8" w14:textId="7F638494" w:rsidR="008052E2" w:rsidRDefault="008052E2">
          <w:pPr>
            <w:pStyle w:val="TDC1"/>
            <w:tabs>
              <w:tab w:val="right" w:leader="dot" w:pos="8494"/>
            </w:tabs>
            <w:rPr>
              <w:rFonts w:eastAsiaTheme="minorEastAsia"/>
              <w:noProof/>
              <w:kern w:val="2"/>
              <w:lang w:eastAsia="es-ES"/>
              <w14:ligatures w14:val="standardContextual"/>
            </w:rPr>
          </w:pPr>
          <w:hyperlink w:anchor="_Toc182244869" w:history="1">
            <w:r w:rsidRPr="008C28A3">
              <w:rPr>
                <w:rStyle w:val="Hipervnculo"/>
                <w:rFonts w:ascii="Arial" w:hAnsi="Arial" w:cs="Arial"/>
                <w:b/>
                <w:bCs/>
                <w:noProof/>
              </w:rPr>
              <w:t>BIBLIOGRAFÍA</w:t>
            </w:r>
            <w:r>
              <w:rPr>
                <w:noProof/>
                <w:webHidden/>
              </w:rPr>
              <w:tab/>
            </w:r>
            <w:r>
              <w:rPr>
                <w:noProof/>
                <w:webHidden/>
              </w:rPr>
              <w:fldChar w:fldCharType="begin"/>
            </w:r>
            <w:r>
              <w:rPr>
                <w:noProof/>
                <w:webHidden/>
              </w:rPr>
              <w:instrText xml:space="preserve"> PAGEREF _Toc182244869 \h </w:instrText>
            </w:r>
            <w:r>
              <w:rPr>
                <w:noProof/>
                <w:webHidden/>
              </w:rPr>
            </w:r>
            <w:r>
              <w:rPr>
                <w:noProof/>
                <w:webHidden/>
              </w:rPr>
              <w:fldChar w:fldCharType="separate"/>
            </w:r>
            <w:r w:rsidR="003C49FD">
              <w:rPr>
                <w:noProof/>
                <w:webHidden/>
              </w:rPr>
              <w:t>3</w:t>
            </w:r>
            <w:r>
              <w:rPr>
                <w:noProof/>
                <w:webHidden/>
              </w:rPr>
              <w:fldChar w:fldCharType="end"/>
            </w:r>
          </w:hyperlink>
        </w:p>
        <w:p w14:paraId="7C4E77CB" w14:textId="516D29D5" w:rsidR="006476BA" w:rsidRDefault="006476BA">
          <w:r w:rsidRPr="006476BA">
            <w:rPr>
              <w:rFonts w:ascii="Arial" w:hAnsi="Arial" w:cs="Arial"/>
              <w:b/>
              <w:bCs/>
              <w:caps/>
            </w:rPr>
            <w:fldChar w:fldCharType="end"/>
          </w:r>
        </w:p>
      </w:sdtContent>
    </w:sdt>
    <w:p w14:paraId="21901B9F" w14:textId="04D7C261" w:rsidR="008052E2" w:rsidRDefault="008052E2" w:rsidP="008052E2">
      <w:pPr>
        <w:tabs>
          <w:tab w:val="left" w:pos="1122"/>
        </w:tabs>
        <w:rPr>
          <w:rFonts w:asciiTheme="majorHAnsi" w:eastAsiaTheme="majorEastAsia" w:hAnsiTheme="majorHAnsi" w:cstheme="majorBidi"/>
          <w:color w:val="2F5496" w:themeColor="accent1" w:themeShade="BF"/>
          <w:sz w:val="32"/>
          <w:szCs w:val="32"/>
        </w:rPr>
      </w:pPr>
    </w:p>
    <w:p w14:paraId="672FD8D1" w14:textId="30806FDD" w:rsidR="008052E2" w:rsidRPr="008052E2" w:rsidRDefault="008052E2" w:rsidP="008052E2">
      <w:pPr>
        <w:tabs>
          <w:tab w:val="left" w:pos="1122"/>
        </w:tabs>
        <w:sectPr w:rsidR="008052E2" w:rsidRPr="008052E2" w:rsidSect="000E110D">
          <w:headerReference w:type="default" r:id="rId8"/>
          <w:pgSz w:w="11906" w:h="16838"/>
          <w:pgMar w:top="1417" w:right="1701" w:bottom="1417" w:left="1701" w:header="708" w:footer="708" w:gutter="0"/>
          <w:pgNumType w:start="0"/>
          <w:cols w:space="708"/>
          <w:titlePg/>
          <w:docGrid w:linePitch="360"/>
        </w:sectPr>
      </w:pPr>
      <w:r>
        <w:tab/>
      </w:r>
    </w:p>
    <w:p w14:paraId="5AE808EA" w14:textId="77777777" w:rsidR="000E110D" w:rsidRPr="000E110D" w:rsidRDefault="000E110D" w:rsidP="000E110D">
      <w:pPr>
        <w:sectPr w:rsidR="000E110D" w:rsidRPr="000E110D" w:rsidSect="000E110D">
          <w:pgSz w:w="11906" w:h="17338"/>
          <w:pgMar w:top="800" w:right="1169" w:bottom="652" w:left="1456" w:header="720" w:footer="720" w:gutter="0"/>
          <w:cols w:space="720"/>
          <w:noEndnote/>
        </w:sectPr>
      </w:pPr>
    </w:p>
    <w:p w14:paraId="12AAE07D" w14:textId="3D33C181" w:rsidR="000E110D" w:rsidRPr="00EA7D62" w:rsidRDefault="000E110D" w:rsidP="00E10F49">
      <w:pPr>
        <w:pStyle w:val="Ttulo1"/>
        <w:rPr>
          <w:rFonts w:ascii="Arial" w:hAnsi="Arial" w:cs="Arial"/>
          <w:b/>
          <w:bCs/>
          <w:caps/>
          <w:color w:val="auto"/>
        </w:rPr>
      </w:pPr>
      <w:bookmarkStart w:id="0" w:name="_Toc182244865"/>
      <w:r w:rsidRPr="00EA7D62">
        <w:rPr>
          <w:rFonts w:ascii="Arial" w:hAnsi="Arial" w:cs="Arial"/>
          <w:b/>
          <w:bCs/>
          <w:caps/>
          <w:color w:val="auto"/>
        </w:rPr>
        <w:lastRenderedPageBreak/>
        <w:t>Items de Evaluación</w:t>
      </w:r>
      <w:bookmarkEnd w:id="0"/>
    </w:p>
    <w:p w14:paraId="6CDD7915" w14:textId="077B0CAC" w:rsidR="000E110D" w:rsidRPr="00EA7D62" w:rsidRDefault="000E110D" w:rsidP="000E110D">
      <w:pPr>
        <w:rPr>
          <w:rFonts w:ascii="Arial" w:hAnsi="Arial" w:cs="Arial"/>
          <w:b/>
          <w:bCs/>
          <w:sz w:val="24"/>
          <w:szCs w:val="24"/>
        </w:rPr>
      </w:pPr>
      <w:r w:rsidRPr="000E110D">
        <w:rPr>
          <w:rFonts w:ascii="Arial" w:hAnsi="Arial" w:cs="Arial"/>
          <w:b/>
          <w:bCs/>
          <w:sz w:val="24"/>
          <w:szCs w:val="24"/>
        </w:rPr>
        <w:t>Según ISO 9241</w:t>
      </w:r>
    </w:p>
    <w:tbl>
      <w:tblPr>
        <w:tblStyle w:val="Tablaconcuadrcula"/>
        <w:tblW w:w="9188" w:type="dxa"/>
        <w:tblLook w:val="04A0" w:firstRow="1" w:lastRow="0" w:firstColumn="1" w:lastColumn="0" w:noHBand="0" w:noVBand="1"/>
      </w:tblPr>
      <w:tblGrid>
        <w:gridCol w:w="4773"/>
        <w:gridCol w:w="2247"/>
        <w:gridCol w:w="2168"/>
      </w:tblGrid>
      <w:tr w:rsidR="00EA7D62" w14:paraId="056000F9" w14:textId="77777777" w:rsidTr="00EA7D62">
        <w:trPr>
          <w:trHeight w:val="408"/>
        </w:trPr>
        <w:tc>
          <w:tcPr>
            <w:tcW w:w="4773" w:type="dxa"/>
            <w:shd w:val="clear" w:color="auto" w:fill="FFE599" w:themeFill="accent4" w:themeFillTint="66"/>
            <w:vAlign w:val="center"/>
          </w:tcPr>
          <w:p w14:paraId="75872A46" w14:textId="7D5812D0" w:rsidR="00EA7D62" w:rsidRPr="00EA7D62" w:rsidRDefault="00EA7D62" w:rsidP="00EA7D62">
            <w:pPr>
              <w:jc w:val="center"/>
              <w:rPr>
                <w:rFonts w:ascii="Arial" w:hAnsi="Arial" w:cs="Arial"/>
                <w:b/>
                <w:bCs/>
              </w:rPr>
            </w:pPr>
            <w:r>
              <w:rPr>
                <w:rFonts w:ascii="Arial" w:hAnsi="Arial" w:cs="Arial"/>
                <w:b/>
                <w:bCs/>
              </w:rPr>
              <w:t>EFICIENCIA</w:t>
            </w:r>
          </w:p>
        </w:tc>
        <w:tc>
          <w:tcPr>
            <w:tcW w:w="2247" w:type="dxa"/>
            <w:shd w:val="clear" w:color="auto" w:fill="FFE599" w:themeFill="accent4" w:themeFillTint="66"/>
            <w:vAlign w:val="center"/>
          </w:tcPr>
          <w:p w14:paraId="5D6DA57B" w14:textId="403E0925" w:rsidR="00EA7D62" w:rsidRPr="00EA7D62" w:rsidRDefault="00EA7D62" w:rsidP="00EA7D62">
            <w:pPr>
              <w:jc w:val="center"/>
              <w:rPr>
                <w:rFonts w:ascii="Arial" w:hAnsi="Arial" w:cs="Arial"/>
                <w:b/>
                <w:bCs/>
              </w:rPr>
            </w:pPr>
            <w:r>
              <w:rPr>
                <w:rFonts w:ascii="Arial" w:hAnsi="Arial" w:cs="Arial"/>
                <w:b/>
                <w:bCs/>
              </w:rPr>
              <w:t>CUMPLE</w:t>
            </w:r>
          </w:p>
        </w:tc>
        <w:tc>
          <w:tcPr>
            <w:tcW w:w="2168" w:type="dxa"/>
            <w:shd w:val="clear" w:color="auto" w:fill="FFE599" w:themeFill="accent4" w:themeFillTint="66"/>
            <w:vAlign w:val="center"/>
          </w:tcPr>
          <w:p w14:paraId="527248CF" w14:textId="5A3ED28C" w:rsidR="00EA7D62" w:rsidRPr="00EA7D62" w:rsidRDefault="00EA7D62" w:rsidP="00EA7D62">
            <w:pPr>
              <w:jc w:val="center"/>
              <w:rPr>
                <w:rFonts w:ascii="Arial" w:hAnsi="Arial" w:cs="Arial"/>
                <w:b/>
                <w:bCs/>
              </w:rPr>
            </w:pPr>
            <w:r>
              <w:rPr>
                <w:rFonts w:ascii="Arial" w:hAnsi="Arial" w:cs="Arial"/>
                <w:b/>
                <w:bCs/>
              </w:rPr>
              <w:t>NO CUMPLE</w:t>
            </w:r>
          </w:p>
        </w:tc>
      </w:tr>
      <w:tr w:rsidR="00EA7D62" w14:paraId="63EAEEF9" w14:textId="77777777" w:rsidTr="00EA7D62">
        <w:trPr>
          <w:trHeight w:val="384"/>
        </w:trPr>
        <w:tc>
          <w:tcPr>
            <w:tcW w:w="4773" w:type="dxa"/>
            <w:shd w:val="clear" w:color="auto" w:fill="FFF2CC" w:themeFill="accent4" w:themeFillTint="33"/>
            <w:vAlign w:val="center"/>
          </w:tcPr>
          <w:p w14:paraId="4F1206C8" w14:textId="18EDD72C" w:rsidR="00EA7D62" w:rsidRPr="00EA7D62" w:rsidRDefault="00EA7D62" w:rsidP="00EA7D62">
            <w:pPr>
              <w:rPr>
                <w:rFonts w:ascii="Arial" w:hAnsi="Arial" w:cs="Arial"/>
                <w:b/>
                <w:bCs/>
              </w:rPr>
            </w:pPr>
            <w:r w:rsidRPr="000E110D">
              <w:rPr>
                <w:rFonts w:ascii="Arial" w:hAnsi="Arial" w:cs="Arial"/>
              </w:rPr>
              <w:t>La interfaz debe permitir que los usuarios completen tareas de manera rápida.</w:t>
            </w:r>
          </w:p>
        </w:tc>
        <w:tc>
          <w:tcPr>
            <w:tcW w:w="2247" w:type="dxa"/>
            <w:shd w:val="clear" w:color="auto" w:fill="FFF2CC" w:themeFill="accent4" w:themeFillTint="33"/>
            <w:vAlign w:val="center"/>
          </w:tcPr>
          <w:p w14:paraId="019AF496" w14:textId="247695AE" w:rsidR="00EA7D62" w:rsidRPr="00EA7D62" w:rsidRDefault="00EA7D62" w:rsidP="00EA7D62">
            <w:pPr>
              <w:jc w:val="center"/>
              <w:rPr>
                <w:rFonts w:ascii="Arial" w:hAnsi="Arial" w:cs="Arial"/>
                <w:b/>
                <w:bCs/>
              </w:rPr>
            </w:pPr>
            <w:r w:rsidRPr="00EA7D62">
              <w:rPr>
                <w:rFonts w:ascii="Arial" w:hAnsi="Arial" w:cs="Arial"/>
                <w:b/>
                <w:bCs/>
              </w:rPr>
              <w:t>X</w:t>
            </w:r>
          </w:p>
        </w:tc>
        <w:tc>
          <w:tcPr>
            <w:tcW w:w="2168" w:type="dxa"/>
            <w:shd w:val="clear" w:color="auto" w:fill="FFF2CC" w:themeFill="accent4" w:themeFillTint="33"/>
            <w:vAlign w:val="center"/>
          </w:tcPr>
          <w:p w14:paraId="30A5CE5F" w14:textId="77777777" w:rsidR="00EA7D62" w:rsidRPr="00EA7D62" w:rsidRDefault="00EA7D62" w:rsidP="00EA7D62">
            <w:pPr>
              <w:jc w:val="center"/>
              <w:rPr>
                <w:rFonts w:ascii="Arial" w:hAnsi="Arial" w:cs="Arial"/>
                <w:b/>
                <w:bCs/>
              </w:rPr>
            </w:pPr>
          </w:p>
        </w:tc>
      </w:tr>
      <w:tr w:rsidR="00EA7D62" w14:paraId="39DA3829" w14:textId="77777777" w:rsidTr="00EA7D62">
        <w:trPr>
          <w:trHeight w:val="408"/>
        </w:trPr>
        <w:tc>
          <w:tcPr>
            <w:tcW w:w="4773" w:type="dxa"/>
            <w:vAlign w:val="center"/>
          </w:tcPr>
          <w:p w14:paraId="46DEB158" w14:textId="57232A50" w:rsidR="00EA7D62" w:rsidRPr="00EA7D62" w:rsidRDefault="00EA7D62" w:rsidP="00EA7D62">
            <w:pPr>
              <w:rPr>
                <w:rFonts w:ascii="Arial" w:hAnsi="Arial" w:cs="Arial"/>
                <w:b/>
                <w:bCs/>
              </w:rPr>
            </w:pPr>
            <w:r w:rsidRPr="000E110D">
              <w:rPr>
                <w:rFonts w:ascii="Arial" w:hAnsi="Arial" w:cs="Arial"/>
              </w:rPr>
              <w:t>Debe minimizar el número de errores cometidos durante la interacción.</w:t>
            </w:r>
          </w:p>
        </w:tc>
        <w:tc>
          <w:tcPr>
            <w:tcW w:w="2247" w:type="dxa"/>
            <w:vAlign w:val="center"/>
          </w:tcPr>
          <w:p w14:paraId="684647E5" w14:textId="745902A8" w:rsidR="00EA7D62" w:rsidRPr="00EA7D62" w:rsidRDefault="00EA7D62" w:rsidP="00EA7D62">
            <w:pPr>
              <w:jc w:val="center"/>
              <w:rPr>
                <w:rFonts w:ascii="Arial" w:hAnsi="Arial" w:cs="Arial"/>
                <w:b/>
                <w:bCs/>
              </w:rPr>
            </w:pPr>
            <w:r w:rsidRPr="00EA7D62">
              <w:rPr>
                <w:rFonts w:ascii="Arial" w:hAnsi="Arial" w:cs="Arial"/>
                <w:b/>
                <w:bCs/>
              </w:rPr>
              <w:t>X</w:t>
            </w:r>
          </w:p>
        </w:tc>
        <w:tc>
          <w:tcPr>
            <w:tcW w:w="2168" w:type="dxa"/>
            <w:vAlign w:val="center"/>
          </w:tcPr>
          <w:p w14:paraId="6B410E9B" w14:textId="77777777" w:rsidR="00EA7D62" w:rsidRPr="00EA7D62" w:rsidRDefault="00EA7D62" w:rsidP="00EA7D62">
            <w:pPr>
              <w:jc w:val="center"/>
              <w:rPr>
                <w:rFonts w:ascii="Arial" w:hAnsi="Arial" w:cs="Arial"/>
                <w:b/>
                <w:bCs/>
              </w:rPr>
            </w:pPr>
          </w:p>
        </w:tc>
      </w:tr>
      <w:tr w:rsidR="00EA7D62" w14:paraId="683BF420" w14:textId="77777777" w:rsidTr="00EA7D62">
        <w:trPr>
          <w:trHeight w:val="384"/>
        </w:trPr>
        <w:tc>
          <w:tcPr>
            <w:tcW w:w="4773" w:type="dxa"/>
            <w:shd w:val="clear" w:color="auto" w:fill="FFF2CC" w:themeFill="accent4" w:themeFillTint="33"/>
            <w:vAlign w:val="center"/>
          </w:tcPr>
          <w:p w14:paraId="03A94D72" w14:textId="2E44E79F" w:rsidR="00EA7D62" w:rsidRPr="00EA7D62" w:rsidRDefault="00EA7D62" w:rsidP="00EA7D62">
            <w:pPr>
              <w:rPr>
                <w:rFonts w:ascii="Arial" w:hAnsi="Arial" w:cs="Arial"/>
                <w:b/>
                <w:bCs/>
              </w:rPr>
            </w:pPr>
            <w:r w:rsidRPr="000E110D">
              <w:rPr>
                <w:rFonts w:ascii="Arial" w:hAnsi="Arial" w:cs="Arial"/>
              </w:rPr>
              <w:t>Los accesos directos y las funcionalidades deben ser fácilmente identificables.</w:t>
            </w:r>
          </w:p>
        </w:tc>
        <w:tc>
          <w:tcPr>
            <w:tcW w:w="2247" w:type="dxa"/>
            <w:shd w:val="clear" w:color="auto" w:fill="FFF2CC" w:themeFill="accent4" w:themeFillTint="33"/>
            <w:vAlign w:val="center"/>
          </w:tcPr>
          <w:p w14:paraId="110CCC02" w14:textId="15C7EE0E" w:rsidR="00EA7D62" w:rsidRPr="00EA7D62" w:rsidRDefault="00EA7D62" w:rsidP="00EA7D62">
            <w:pPr>
              <w:jc w:val="center"/>
              <w:rPr>
                <w:rFonts w:ascii="Arial" w:hAnsi="Arial" w:cs="Arial"/>
                <w:b/>
                <w:bCs/>
              </w:rPr>
            </w:pPr>
            <w:r w:rsidRPr="00EA7D62">
              <w:rPr>
                <w:rFonts w:ascii="Arial" w:hAnsi="Arial" w:cs="Arial"/>
                <w:b/>
                <w:bCs/>
              </w:rPr>
              <w:t>X</w:t>
            </w:r>
          </w:p>
        </w:tc>
        <w:tc>
          <w:tcPr>
            <w:tcW w:w="2168" w:type="dxa"/>
            <w:shd w:val="clear" w:color="auto" w:fill="FFF2CC" w:themeFill="accent4" w:themeFillTint="33"/>
            <w:vAlign w:val="center"/>
          </w:tcPr>
          <w:p w14:paraId="32FB280B" w14:textId="77777777" w:rsidR="00EA7D62" w:rsidRPr="00EA7D62" w:rsidRDefault="00EA7D62" w:rsidP="00EA7D62">
            <w:pPr>
              <w:jc w:val="center"/>
              <w:rPr>
                <w:rFonts w:ascii="Arial" w:hAnsi="Arial" w:cs="Arial"/>
                <w:b/>
                <w:bCs/>
              </w:rPr>
            </w:pPr>
          </w:p>
        </w:tc>
      </w:tr>
      <w:tr w:rsidR="00EA7D62" w14:paraId="07008C5E" w14:textId="77777777" w:rsidTr="00EA7D62">
        <w:trPr>
          <w:trHeight w:val="384"/>
        </w:trPr>
        <w:tc>
          <w:tcPr>
            <w:tcW w:w="4773" w:type="dxa"/>
            <w:shd w:val="clear" w:color="auto" w:fill="FFE599" w:themeFill="accent4" w:themeFillTint="66"/>
            <w:vAlign w:val="center"/>
          </w:tcPr>
          <w:p w14:paraId="5F11706D" w14:textId="50540DA0" w:rsidR="00EA7D62" w:rsidRPr="00EA7D62" w:rsidRDefault="00EA7D62" w:rsidP="00EA7D62">
            <w:pPr>
              <w:jc w:val="center"/>
              <w:rPr>
                <w:rFonts w:ascii="Arial" w:hAnsi="Arial" w:cs="Arial"/>
                <w:b/>
                <w:bCs/>
              </w:rPr>
            </w:pPr>
            <w:r w:rsidRPr="00EA7D62">
              <w:rPr>
                <w:rFonts w:ascii="Arial" w:hAnsi="Arial" w:cs="Arial"/>
                <w:b/>
                <w:bCs/>
              </w:rPr>
              <w:t>EFECTIVIDAD</w:t>
            </w:r>
          </w:p>
        </w:tc>
        <w:tc>
          <w:tcPr>
            <w:tcW w:w="2247" w:type="dxa"/>
            <w:shd w:val="clear" w:color="auto" w:fill="FFE599" w:themeFill="accent4" w:themeFillTint="66"/>
            <w:vAlign w:val="center"/>
          </w:tcPr>
          <w:p w14:paraId="3B12E8A7" w14:textId="356878E3" w:rsidR="00EA7D62" w:rsidRPr="00EA7D62" w:rsidRDefault="00EA7D62" w:rsidP="00EA7D62">
            <w:pPr>
              <w:jc w:val="center"/>
              <w:rPr>
                <w:rFonts w:ascii="Arial" w:hAnsi="Arial" w:cs="Arial"/>
                <w:b/>
                <w:bCs/>
              </w:rPr>
            </w:pPr>
            <w:r w:rsidRPr="00EA7D62">
              <w:rPr>
                <w:rFonts w:ascii="Arial" w:hAnsi="Arial" w:cs="Arial"/>
                <w:b/>
                <w:bCs/>
              </w:rPr>
              <w:t>CUMPLE</w:t>
            </w:r>
          </w:p>
        </w:tc>
        <w:tc>
          <w:tcPr>
            <w:tcW w:w="2168" w:type="dxa"/>
            <w:shd w:val="clear" w:color="auto" w:fill="FFE599" w:themeFill="accent4" w:themeFillTint="66"/>
            <w:vAlign w:val="center"/>
          </w:tcPr>
          <w:p w14:paraId="5F742D73" w14:textId="32E98053" w:rsidR="00EA7D62" w:rsidRPr="00EA7D62" w:rsidRDefault="00EA7D62" w:rsidP="00EA7D62">
            <w:pPr>
              <w:jc w:val="center"/>
              <w:rPr>
                <w:rFonts w:ascii="Arial" w:hAnsi="Arial" w:cs="Arial"/>
                <w:b/>
                <w:bCs/>
              </w:rPr>
            </w:pPr>
            <w:r w:rsidRPr="00EA7D62">
              <w:rPr>
                <w:rFonts w:ascii="Arial" w:hAnsi="Arial" w:cs="Arial"/>
                <w:b/>
                <w:bCs/>
              </w:rPr>
              <w:t>NO CUMPLE</w:t>
            </w:r>
          </w:p>
        </w:tc>
      </w:tr>
      <w:tr w:rsidR="00EA7D62" w14:paraId="1E9EECB6" w14:textId="77777777" w:rsidTr="00EA7D62">
        <w:trPr>
          <w:trHeight w:val="384"/>
        </w:trPr>
        <w:tc>
          <w:tcPr>
            <w:tcW w:w="4773" w:type="dxa"/>
            <w:vAlign w:val="center"/>
          </w:tcPr>
          <w:p w14:paraId="6A873B8D" w14:textId="2BB5BAFB" w:rsidR="00EA7D62" w:rsidRPr="00EA7D62" w:rsidRDefault="00EA7D62" w:rsidP="00EA7D62">
            <w:pPr>
              <w:rPr>
                <w:rFonts w:ascii="Arial" w:hAnsi="Arial" w:cs="Arial"/>
                <w:b/>
                <w:bCs/>
              </w:rPr>
            </w:pPr>
            <w:r w:rsidRPr="000E110D">
              <w:rPr>
                <w:rFonts w:ascii="Arial" w:hAnsi="Arial" w:cs="Arial"/>
              </w:rPr>
              <w:t>Las funciones de la interfaz deben ser claras y accesibles.</w:t>
            </w:r>
          </w:p>
        </w:tc>
        <w:tc>
          <w:tcPr>
            <w:tcW w:w="2247" w:type="dxa"/>
            <w:vAlign w:val="center"/>
          </w:tcPr>
          <w:p w14:paraId="61047586" w14:textId="165A653E" w:rsidR="00EA7D62" w:rsidRPr="00EA7D62" w:rsidRDefault="00EA7D62" w:rsidP="00EA7D62">
            <w:pPr>
              <w:jc w:val="center"/>
              <w:rPr>
                <w:rFonts w:ascii="Arial" w:hAnsi="Arial" w:cs="Arial"/>
                <w:b/>
                <w:bCs/>
              </w:rPr>
            </w:pPr>
            <w:r w:rsidRPr="00EA7D62">
              <w:rPr>
                <w:rFonts w:ascii="Arial" w:hAnsi="Arial" w:cs="Arial"/>
                <w:b/>
                <w:bCs/>
              </w:rPr>
              <w:t>X</w:t>
            </w:r>
          </w:p>
        </w:tc>
        <w:tc>
          <w:tcPr>
            <w:tcW w:w="2168" w:type="dxa"/>
            <w:vAlign w:val="center"/>
          </w:tcPr>
          <w:p w14:paraId="031D85B4" w14:textId="77777777" w:rsidR="00EA7D62" w:rsidRPr="00EA7D62" w:rsidRDefault="00EA7D62" w:rsidP="00EA7D62">
            <w:pPr>
              <w:jc w:val="center"/>
              <w:rPr>
                <w:rFonts w:ascii="Arial" w:hAnsi="Arial" w:cs="Arial"/>
                <w:b/>
                <w:bCs/>
              </w:rPr>
            </w:pPr>
          </w:p>
        </w:tc>
      </w:tr>
      <w:tr w:rsidR="00EA7D62" w14:paraId="17EF0F82" w14:textId="77777777" w:rsidTr="00EA7D62">
        <w:trPr>
          <w:trHeight w:val="384"/>
        </w:trPr>
        <w:tc>
          <w:tcPr>
            <w:tcW w:w="4773" w:type="dxa"/>
            <w:shd w:val="clear" w:color="auto" w:fill="FFF2CC" w:themeFill="accent4" w:themeFillTint="33"/>
            <w:vAlign w:val="center"/>
          </w:tcPr>
          <w:p w14:paraId="639637DF" w14:textId="45643399" w:rsidR="00EA7D62" w:rsidRPr="00EA7D62" w:rsidRDefault="00EA7D62" w:rsidP="00EA7D62">
            <w:pPr>
              <w:rPr>
                <w:rFonts w:ascii="Arial" w:hAnsi="Arial" w:cs="Arial"/>
                <w:b/>
                <w:bCs/>
              </w:rPr>
            </w:pPr>
            <w:r w:rsidRPr="000E110D">
              <w:rPr>
                <w:rFonts w:ascii="Arial" w:hAnsi="Arial" w:cs="Arial"/>
              </w:rPr>
              <w:t>Los usuarios deben poder realizar todas las tareas propuestas sin dificultad.</w:t>
            </w:r>
          </w:p>
        </w:tc>
        <w:tc>
          <w:tcPr>
            <w:tcW w:w="2247" w:type="dxa"/>
            <w:shd w:val="clear" w:color="auto" w:fill="FFF2CC" w:themeFill="accent4" w:themeFillTint="33"/>
            <w:vAlign w:val="center"/>
          </w:tcPr>
          <w:p w14:paraId="14EA5835" w14:textId="4707EEA1" w:rsidR="00EA7D62" w:rsidRPr="00EA7D62" w:rsidRDefault="00EA7D62" w:rsidP="00EA7D62">
            <w:pPr>
              <w:jc w:val="center"/>
              <w:rPr>
                <w:rFonts w:ascii="Arial" w:hAnsi="Arial" w:cs="Arial"/>
                <w:b/>
                <w:bCs/>
              </w:rPr>
            </w:pPr>
            <w:r w:rsidRPr="00EA7D62">
              <w:rPr>
                <w:rFonts w:ascii="Arial" w:hAnsi="Arial" w:cs="Arial"/>
                <w:b/>
                <w:bCs/>
              </w:rPr>
              <w:t>X</w:t>
            </w:r>
          </w:p>
        </w:tc>
        <w:tc>
          <w:tcPr>
            <w:tcW w:w="2168" w:type="dxa"/>
            <w:shd w:val="clear" w:color="auto" w:fill="FFF2CC" w:themeFill="accent4" w:themeFillTint="33"/>
            <w:vAlign w:val="center"/>
          </w:tcPr>
          <w:p w14:paraId="7D4695D5" w14:textId="77777777" w:rsidR="00EA7D62" w:rsidRPr="00EA7D62" w:rsidRDefault="00EA7D62" w:rsidP="00EA7D62">
            <w:pPr>
              <w:jc w:val="center"/>
              <w:rPr>
                <w:rFonts w:ascii="Arial" w:hAnsi="Arial" w:cs="Arial"/>
                <w:b/>
                <w:bCs/>
              </w:rPr>
            </w:pPr>
          </w:p>
        </w:tc>
      </w:tr>
      <w:tr w:rsidR="00EA7D62" w14:paraId="227B08F1" w14:textId="77777777" w:rsidTr="00EA7D62">
        <w:trPr>
          <w:trHeight w:val="384"/>
        </w:trPr>
        <w:tc>
          <w:tcPr>
            <w:tcW w:w="4773" w:type="dxa"/>
            <w:vAlign w:val="center"/>
          </w:tcPr>
          <w:p w14:paraId="36C6F724" w14:textId="78AB55C9" w:rsidR="00EA7D62" w:rsidRPr="00EA7D62" w:rsidRDefault="00EA7D62" w:rsidP="00EA7D62">
            <w:pPr>
              <w:rPr>
                <w:rFonts w:ascii="Arial" w:hAnsi="Arial" w:cs="Arial"/>
                <w:b/>
                <w:bCs/>
              </w:rPr>
            </w:pPr>
            <w:r w:rsidRPr="000E110D">
              <w:rPr>
                <w:rFonts w:ascii="Arial" w:hAnsi="Arial" w:cs="Arial"/>
              </w:rPr>
              <w:t>La interfaz debe proporcionar retroalimentación inmediata sobre las acciones realizadas.</w:t>
            </w:r>
          </w:p>
        </w:tc>
        <w:tc>
          <w:tcPr>
            <w:tcW w:w="2247" w:type="dxa"/>
            <w:vAlign w:val="center"/>
          </w:tcPr>
          <w:p w14:paraId="0A03E70A" w14:textId="7A0FB10B" w:rsidR="00EA7D62" w:rsidRPr="00EA7D62" w:rsidRDefault="00EA7D62" w:rsidP="00EA7D62">
            <w:pPr>
              <w:jc w:val="center"/>
              <w:rPr>
                <w:rFonts w:ascii="Arial" w:hAnsi="Arial" w:cs="Arial"/>
                <w:b/>
                <w:bCs/>
              </w:rPr>
            </w:pPr>
            <w:r w:rsidRPr="00EA7D62">
              <w:rPr>
                <w:rFonts w:ascii="Arial" w:hAnsi="Arial" w:cs="Arial"/>
                <w:b/>
                <w:bCs/>
              </w:rPr>
              <w:t>X</w:t>
            </w:r>
          </w:p>
        </w:tc>
        <w:tc>
          <w:tcPr>
            <w:tcW w:w="2168" w:type="dxa"/>
            <w:vAlign w:val="center"/>
          </w:tcPr>
          <w:p w14:paraId="52C31EA2" w14:textId="77777777" w:rsidR="00EA7D62" w:rsidRPr="00EA7D62" w:rsidRDefault="00EA7D62" w:rsidP="00EA7D62">
            <w:pPr>
              <w:jc w:val="center"/>
              <w:rPr>
                <w:rFonts w:ascii="Arial" w:hAnsi="Arial" w:cs="Arial"/>
                <w:b/>
                <w:bCs/>
              </w:rPr>
            </w:pPr>
          </w:p>
        </w:tc>
      </w:tr>
      <w:tr w:rsidR="00EA7D62" w14:paraId="226E9C9F" w14:textId="77777777" w:rsidTr="00EA7D62">
        <w:trPr>
          <w:trHeight w:val="384"/>
        </w:trPr>
        <w:tc>
          <w:tcPr>
            <w:tcW w:w="4773" w:type="dxa"/>
            <w:shd w:val="clear" w:color="auto" w:fill="FFE599" w:themeFill="accent4" w:themeFillTint="66"/>
            <w:vAlign w:val="center"/>
          </w:tcPr>
          <w:p w14:paraId="53EF3945" w14:textId="22A7DBF2" w:rsidR="00EA7D62" w:rsidRPr="00EA7D62" w:rsidRDefault="00EA7D62" w:rsidP="00EA7D62">
            <w:pPr>
              <w:jc w:val="center"/>
              <w:rPr>
                <w:rFonts w:ascii="Arial" w:hAnsi="Arial" w:cs="Arial"/>
                <w:b/>
                <w:bCs/>
              </w:rPr>
            </w:pPr>
            <w:r w:rsidRPr="00EA7D62">
              <w:rPr>
                <w:rFonts w:ascii="Arial" w:hAnsi="Arial" w:cs="Arial"/>
                <w:b/>
                <w:bCs/>
              </w:rPr>
              <w:t>SATIFACIÓN</w:t>
            </w:r>
          </w:p>
        </w:tc>
        <w:tc>
          <w:tcPr>
            <w:tcW w:w="2247" w:type="dxa"/>
            <w:shd w:val="clear" w:color="auto" w:fill="FFE599" w:themeFill="accent4" w:themeFillTint="66"/>
            <w:vAlign w:val="center"/>
          </w:tcPr>
          <w:p w14:paraId="1B74FA10" w14:textId="0C01FFC5" w:rsidR="00EA7D62" w:rsidRPr="00EA7D62" w:rsidRDefault="00EA7D62" w:rsidP="00EA7D62">
            <w:pPr>
              <w:jc w:val="center"/>
              <w:rPr>
                <w:rFonts w:ascii="Arial" w:hAnsi="Arial" w:cs="Arial"/>
                <w:b/>
                <w:bCs/>
              </w:rPr>
            </w:pPr>
            <w:r w:rsidRPr="00EA7D62">
              <w:rPr>
                <w:rFonts w:ascii="Arial" w:hAnsi="Arial" w:cs="Arial"/>
                <w:b/>
                <w:bCs/>
              </w:rPr>
              <w:t>CUMPLE</w:t>
            </w:r>
          </w:p>
        </w:tc>
        <w:tc>
          <w:tcPr>
            <w:tcW w:w="2168" w:type="dxa"/>
            <w:shd w:val="clear" w:color="auto" w:fill="FFE599" w:themeFill="accent4" w:themeFillTint="66"/>
            <w:vAlign w:val="center"/>
          </w:tcPr>
          <w:p w14:paraId="71AA0429" w14:textId="5F87DBFF" w:rsidR="00EA7D62" w:rsidRPr="00EA7D62" w:rsidRDefault="00EA7D62" w:rsidP="00EA7D62">
            <w:pPr>
              <w:jc w:val="center"/>
              <w:rPr>
                <w:rFonts w:ascii="Arial" w:hAnsi="Arial" w:cs="Arial"/>
                <w:b/>
                <w:bCs/>
              </w:rPr>
            </w:pPr>
            <w:r w:rsidRPr="00EA7D62">
              <w:rPr>
                <w:rFonts w:ascii="Arial" w:hAnsi="Arial" w:cs="Arial"/>
                <w:b/>
                <w:bCs/>
              </w:rPr>
              <w:t>NO CUMPLE</w:t>
            </w:r>
          </w:p>
        </w:tc>
      </w:tr>
      <w:tr w:rsidR="00EA7D62" w14:paraId="1D181A5C" w14:textId="77777777" w:rsidTr="00EA7D62">
        <w:trPr>
          <w:trHeight w:val="384"/>
        </w:trPr>
        <w:tc>
          <w:tcPr>
            <w:tcW w:w="4773" w:type="dxa"/>
            <w:shd w:val="clear" w:color="auto" w:fill="FFF2CC" w:themeFill="accent4" w:themeFillTint="33"/>
            <w:vAlign w:val="center"/>
          </w:tcPr>
          <w:p w14:paraId="01F885EF" w14:textId="7C9FAC04" w:rsidR="00EA7D62" w:rsidRPr="00EA7D62" w:rsidRDefault="00EA7D62" w:rsidP="00EA7D62">
            <w:pPr>
              <w:rPr>
                <w:rFonts w:ascii="Arial" w:hAnsi="Arial" w:cs="Arial"/>
                <w:b/>
                <w:bCs/>
              </w:rPr>
            </w:pPr>
            <w:r w:rsidRPr="000E110D">
              <w:rPr>
                <w:rFonts w:ascii="Arial" w:hAnsi="Arial" w:cs="Arial"/>
              </w:rPr>
              <w:t>La interacción con la interfaz debe ser agradable e intuitiva</w:t>
            </w:r>
            <w:r>
              <w:rPr>
                <w:rFonts w:ascii="Arial" w:hAnsi="Arial" w:cs="Arial"/>
              </w:rPr>
              <w:t>.</w:t>
            </w:r>
          </w:p>
        </w:tc>
        <w:tc>
          <w:tcPr>
            <w:tcW w:w="2247" w:type="dxa"/>
            <w:shd w:val="clear" w:color="auto" w:fill="FFF2CC" w:themeFill="accent4" w:themeFillTint="33"/>
            <w:vAlign w:val="center"/>
          </w:tcPr>
          <w:p w14:paraId="3636E45D" w14:textId="3AFD293D" w:rsidR="00EA7D62" w:rsidRPr="00EA7D62" w:rsidRDefault="00EA7D62" w:rsidP="00EA7D62">
            <w:pPr>
              <w:jc w:val="center"/>
              <w:rPr>
                <w:rFonts w:ascii="Arial" w:hAnsi="Arial" w:cs="Arial"/>
                <w:b/>
                <w:bCs/>
              </w:rPr>
            </w:pPr>
            <w:r>
              <w:rPr>
                <w:rFonts w:ascii="Arial" w:hAnsi="Arial" w:cs="Arial"/>
                <w:b/>
                <w:bCs/>
              </w:rPr>
              <w:t>X</w:t>
            </w:r>
          </w:p>
        </w:tc>
        <w:tc>
          <w:tcPr>
            <w:tcW w:w="2168" w:type="dxa"/>
            <w:shd w:val="clear" w:color="auto" w:fill="FFF2CC" w:themeFill="accent4" w:themeFillTint="33"/>
            <w:vAlign w:val="center"/>
          </w:tcPr>
          <w:p w14:paraId="72E382A6" w14:textId="77777777" w:rsidR="00EA7D62" w:rsidRPr="00EA7D62" w:rsidRDefault="00EA7D62" w:rsidP="00EA7D62">
            <w:pPr>
              <w:jc w:val="center"/>
              <w:rPr>
                <w:rFonts w:ascii="Arial" w:hAnsi="Arial" w:cs="Arial"/>
                <w:b/>
                <w:bCs/>
              </w:rPr>
            </w:pPr>
          </w:p>
        </w:tc>
      </w:tr>
      <w:tr w:rsidR="00EA7D62" w14:paraId="285A2EA8" w14:textId="77777777" w:rsidTr="00EA7D62">
        <w:trPr>
          <w:trHeight w:val="384"/>
        </w:trPr>
        <w:tc>
          <w:tcPr>
            <w:tcW w:w="4773" w:type="dxa"/>
            <w:vAlign w:val="center"/>
          </w:tcPr>
          <w:p w14:paraId="4AF6E25F" w14:textId="6A0FFFAB" w:rsidR="00EA7D62" w:rsidRPr="00EA7D62" w:rsidRDefault="00EA7D62" w:rsidP="00EA7D62">
            <w:pPr>
              <w:spacing w:line="259" w:lineRule="auto"/>
              <w:rPr>
                <w:rFonts w:ascii="Arial" w:hAnsi="Arial" w:cs="Arial"/>
              </w:rPr>
            </w:pPr>
            <w:r w:rsidRPr="000E110D">
              <w:rPr>
                <w:rFonts w:ascii="Arial" w:hAnsi="Arial" w:cs="Arial"/>
              </w:rPr>
              <w:t>Se deben evitar elementos visuales confusos o</w:t>
            </w:r>
            <w:r>
              <w:rPr>
                <w:rFonts w:ascii="Arial" w:hAnsi="Arial" w:cs="Arial"/>
              </w:rPr>
              <w:t xml:space="preserve"> </w:t>
            </w:r>
            <w:r w:rsidRPr="000E110D">
              <w:rPr>
                <w:rFonts w:ascii="Arial" w:hAnsi="Arial" w:cs="Arial"/>
              </w:rPr>
              <w:t>desordenados</w:t>
            </w:r>
            <w:r>
              <w:rPr>
                <w:rFonts w:ascii="Arial" w:hAnsi="Arial" w:cs="Arial"/>
              </w:rPr>
              <w:t>.</w:t>
            </w:r>
          </w:p>
        </w:tc>
        <w:tc>
          <w:tcPr>
            <w:tcW w:w="2247" w:type="dxa"/>
            <w:vAlign w:val="center"/>
          </w:tcPr>
          <w:p w14:paraId="7C5728C8" w14:textId="1D23D66A" w:rsidR="00EA7D62" w:rsidRPr="00EA7D62" w:rsidRDefault="00EA7D62" w:rsidP="00EA7D62">
            <w:pPr>
              <w:jc w:val="center"/>
              <w:rPr>
                <w:rFonts w:ascii="Arial" w:hAnsi="Arial" w:cs="Arial"/>
                <w:b/>
                <w:bCs/>
              </w:rPr>
            </w:pPr>
            <w:r>
              <w:rPr>
                <w:rFonts w:ascii="Arial" w:hAnsi="Arial" w:cs="Arial"/>
                <w:b/>
                <w:bCs/>
              </w:rPr>
              <w:t>X</w:t>
            </w:r>
          </w:p>
        </w:tc>
        <w:tc>
          <w:tcPr>
            <w:tcW w:w="2168" w:type="dxa"/>
            <w:vAlign w:val="center"/>
          </w:tcPr>
          <w:p w14:paraId="36C46B6E" w14:textId="77777777" w:rsidR="00EA7D62" w:rsidRPr="00EA7D62" w:rsidRDefault="00EA7D62" w:rsidP="00EA7D62">
            <w:pPr>
              <w:jc w:val="center"/>
              <w:rPr>
                <w:rFonts w:ascii="Arial" w:hAnsi="Arial" w:cs="Arial"/>
                <w:b/>
                <w:bCs/>
              </w:rPr>
            </w:pPr>
          </w:p>
        </w:tc>
      </w:tr>
      <w:tr w:rsidR="00EA7D62" w14:paraId="50F56EAE" w14:textId="77777777" w:rsidTr="00EA7D62">
        <w:trPr>
          <w:trHeight w:val="384"/>
        </w:trPr>
        <w:tc>
          <w:tcPr>
            <w:tcW w:w="4773" w:type="dxa"/>
            <w:shd w:val="clear" w:color="auto" w:fill="FFF2CC" w:themeFill="accent4" w:themeFillTint="33"/>
            <w:vAlign w:val="center"/>
          </w:tcPr>
          <w:p w14:paraId="02DF4CAB" w14:textId="7127BA68" w:rsidR="00EA7D62" w:rsidRPr="00EA7D62" w:rsidRDefault="00EA7D62" w:rsidP="00EA7D62">
            <w:pPr>
              <w:rPr>
                <w:rFonts w:ascii="Arial" w:hAnsi="Arial" w:cs="Arial"/>
                <w:b/>
                <w:bCs/>
              </w:rPr>
            </w:pPr>
            <w:r w:rsidRPr="000E110D">
              <w:rPr>
                <w:rFonts w:ascii="Arial" w:hAnsi="Arial" w:cs="Arial"/>
              </w:rPr>
              <w:t>Debe existir una estética coherente y agradable en el diseño.</w:t>
            </w:r>
          </w:p>
        </w:tc>
        <w:tc>
          <w:tcPr>
            <w:tcW w:w="2247" w:type="dxa"/>
            <w:shd w:val="clear" w:color="auto" w:fill="FFF2CC" w:themeFill="accent4" w:themeFillTint="33"/>
            <w:vAlign w:val="center"/>
          </w:tcPr>
          <w:p w14:paraId="4B8CF49E" w14:textId="02E55E67" w:rsidR="00EA7D62" w:rsidRPr="00EA7D62" w:rsidRDefault="00EA7D62" w:rsidP="00EA7D62">
            <w:pPr>
              <w:jc w:val="center"/>
              <w:rPr>
                <w:rFonts w:ascii="Arial" w:hAnsi="Arial" w:cs="Arial"/>
                <w:b/>
                <w:bCs/>
              </w:rPr>
            </w:pPr>
            <w:r>
              <w:rPr>
                <w:rFonts w:ascii="Arial" w:hAnsi="Arial" w:cs="Arial"/>
                <w:b/>
                <w:bCs/>
              </w:rPr>
              <w:t>X</w:t>
            </w:r>
          </w:p>
        </w:tc>
        <w:tc>
          <w:tcPr>
            <w:tcW w:w="2168" w:type="dxa"/>
            <w:shd w:val="clear" w:color="auto" w:fill="FFF2CC" w:themeFill="accent4" w:themeFillTint="33"/>
            <w:vAlign w:val="center"/>
          </w:tcPr>
          <w:p w14:paraId="79912997" w14:textId="77777777" w:rsidR="00EA7D62" w:rsidRPr="00EA7D62" w:rsidRDefault="00EA7D62" w:rsidP="00EA7D62">
            <w:pPr>
              <w:jc w:val="center"/>
              <w:rPr>
                <w:rFonts w:ascii="Arial" w:hAnsi="Arial" w:cs="Arial"/>
                <w:b/>
                <w:bCs/>
              </w:rPr>
            </w:pPr>
          </w:p>
        </w:tc>
      </w:tr>
    </w:tbl>
    <w:p w14:paraId="3119F554" w14:textId="77777777" w:rsidR="007228AB" w:rsidRPr="00EA7D62" w:rsidRDefault="007228AB" w:rsidP="007228AB">
      <w:pPr>
        <w:rPr>
          <w:sz w:val="32"/>
          <w:szCs w:val="32"/>
        </w:rPr>
      </w:pPr>
    </w:p>
    <w:p w14:paraId="39B3BED4" w14:textId="3D172ACA" w:rsidR="007228AB" w:rsidRDefault="000E110D" w:rsidP="007228AB">
      <w:pPr>
        <w:rPr>
          <w:rFonts w:ascii="Arial" w:hAnsi="Arial" w:cs="Arial"/>
          <w:b/>
          <w:bCs/>
          <w:caps/>
          <w:sz w:val="24"/>
          <w:szCs w:val="24"/>
        </w:rPr>
      </w:pPr>
      <w:r w:rsidRPr="000E110D">
        <w:rPr>
          <w:rFonts w:ascii="Arial" w:hAnsi="Arial" w:cs="Arial"/>
          <w:b/>
          <w:bCs/>
          <w:caps/>
          <w:sz w:val="24"/>
          <w:szCs w:val="24"/>
        </w:rPr>
        <w:t>Según ISO 9126</w:t>
      </w:r>
    </w:p>
    <w:tbl>
      <w:tblPr>
        <w:tblStyle w:val="Tablaconcuadrcula"/>
        <w:tblW w:w="9173" w:type="dxa"/>
        <w:tblLook w:val="04A0" w:firstRow="1" w:lastRow="0" w:firstColumn="1" w:lastColumn="0" w:noHBand="0" w:noVBand="1"/>
      </w:tblPr>
      <w:tblGrid>
        <w:gridCol w:w="4766"/>
        <w:gridCol w:w="2243"/>
        <w:gridCol w:w="2164"/>
      </w:tblGrid>
      <w:tr w:rsidR="00C92FF2" w14:paraId="668F84FB" w14:textId="77777777" w:rsidTr="00576AF3">
        <w:trPr>
          <w:trHeight w:val="438"/>
        </w:trPr>
        <w:tc>
          <w:tcPr>
            <w:tcW w:w="4766" w:type="dxa"/>
            <w:shd w:val="clear" w:color="auto" w:fill="FFE599" w:themeFill="accent4" w:themeFillTint="66"/>
            <w:vAlign w:val="center"/>
          </w:tcPr>
          <w:p w14:paraId="6AC6BF6B" w14:textId="7DF54B4C" w:rsidR="00C92FF2" w:rsidRPr="00EA7D62" w:rsidRDefault="00C92FF2" w:rsidP="00B77DBB">
            <w:pPr>
              <w:jc w:val="center"/>
              <w:rPr>
                <w:rFonts w:ascii="Arial" w:hAnsi="Arial" w:cs="Arial"/>
                <w:b/>
                <w:bCs/>
              </w:rPr>
            </w:pPr>
            <w:r>
              <w:rPr>
                <w:rFonts w:ascii="Arial" w:hAnsi="Arial" w:cs="Arial"/>
                <w:b/>
                <w:bCs/>
              </w:rPr>
              <w:t>FACILIDAD DE APRENDIZAJE</w:t>
            </w:r>
          </w:p>
        </w:tc>
        <w:tc>
          <w:tcPr>
            <w:tcW w:w="2243" w:type="dxa"/>
            <w:shd w:val="clear" w:color="auto" w:fill="FFE599" w:themeFill="accent4" w:themeFillTint="66"/>
            <w:vAlign w:val="center"/>
          </w:tcPr>
          <w:p w14:paraId="65AA5345" w14:textId="77777777" w:rsidR="00C92FF2" w:rsidRPr="00EA7D62" w:rsidRDefault="00C92FF2" w:rsidP="00B77DBB">
            <w:pPr>
              <w:jc w:val="center"/>
              <w:rPr>
                <w:rFonts w:ascii="Arial" w:hAnsi="Arial" w:cs="Arial"/>
                <w:b/>
                <w:bCs/>
              </w:rPr>
            </w:pPr>
            <w:r>
              <w:rPr>
                <w:rFonts w:ascii="Arial" w:hAnsi="Arial" w:cs="Arial"/>
                <w:b/>
                <w:bCs/>
              </w:rPr>
              <w:t>CUMPLE</w:t>
            </w:r>
          </w:p>
        </w:tc>
        <w:tc>
          <w:tcPr>
            <w:tcW w:w="2164" w:type="dxa"/>
            <w:shd w:val="clear" w:color="auto" w:fill="FFE599" w:themeFill="accent4" w:themeFillTint="66"/>
            <w:vAlign w:val="center"/>
          </w:tcPr>
          <w:p w14:paraId="52497161" w14:textId="77777777" w:rsidR="00C92FF2" w:rsidRPr="00EA7D62" w:rsidRDefault="00C92FF2" w:rsidP="00B77DBB">
            <w:pPr>
              <w:jc w:val="center"/>
              <w:rPr>
                <w:rFonts w:ascii="Arial" w:hAnsi="Arial" w:cs="Arial"/>
                <w:b/>
                <w:bCs/>
              </w:rPr>
            </w:pPr>
            <w:r>
              <w:rPr>
                <w:rFonts w:ascii="Arial" w:hAnsi="Arial" w:cs="Arial"/>
                <w:b/>
                <w:bCs/>
              </w:rPr>
              <w:t>NO CUMPLE</w:t>
            </w:r>
          </w:p>
        </w:tc>
      </w:tr>
      <w:tr w:rsidR="00C92FF2" w14:paraId="3751930D" w14:textId="77777777" w:rsidTr="00576AF3">
        <w:trPr>
          <w:trHeight w:val="412"/>
        </w:trPr>
        <w:tc>
          <w:tcPr>
            <w:tcW w:w="4766" w:type="dxa"/>
            <w:shd w:val="clear" w:color="auto" w:fill="FFF2CC" w:themeFill="accent4" w:themeFillTint="33"/>
            <w:vAlign w:val="center"/>
          </w:tcPr>
          <w:p w14:paraId="2AED7CDB" w14:textId="69E6C1C6" w:rsidR="00C92FF2" w:rsidRPr="00576AF3" w:rsidRDefault="00C92FF2" w:rsidP="00576AF3">
            <w:pPr>
              <w:rPr>
                <w:rFonts w:ascii="Arial" w:hAnsi="Arial" w:cs="Arial"/>
                <w:b/>
                <w:bCs/>
              </w:rPr>
            </w:pPr>
            <w:r w:rsidRPr="000E110D">
              <w:rPr>
                <w:rFonts w:ascii="Arial" w:hAnsi="Arial" w:cs="Arial"/>
              </w:rPr>
              <w:t>La interfaz debe ser fácil de entender para nuevos usuarios.</w:t>
            </w:r>
          </w:p>
        </w:tc>
        <w:tc>
          <w:tcPr>
            <w:tcW w:w="2243" w:type="dxa"/>
            <w:shd w:val="clear" w:color="auto" w:fill="FFF2CC" w:themeFill="accent4" w:themeFillTint="33"/>
            <w:vAlign w:val="center"/>
          </w:tcPr>
          <w:p w14:paraId="73DBB812" w14:textId="77777777" w:rsidR="00C92FF2" w:rsidRPr="00576AF3" w:rsidRDefault="00C92FF2" w:rsidP="00B77DBB">
            <w:pPr>
              <w:jc w:val="center"/>
              <w:rPr>
                <w:rFonts w:ascii="Arial" w:hAnsi="Arial" w:cs="Arial"/>
                <w:b/>
                <w:bCs/>
              </w:rPr>
            </w:pPr>
            <w:r w:rsidRPr="00576AF3">
              <w:rPr>
                <w:rFonts w:ascii="Arial" w:hAnsi="Arial" w:cs="Arial"/>
                <w:b/>
                <w:bCs/>
              </w:rPr>
              <w:t>X</w:t>
            </w:r>
          </w:p>
        </w:tc>
        <w:tc>
          <w:tcPr>
            <w:tcW w:w="2164" w:type="dxa"/>
            <w:shd w:val="clear" w:color="auto" w:fill="FFF2CC" w:themeFill="accent4" w:themeFillTint="33"/>
            <w:vAlign w:val="center"/>
          </w:tcPr>
          <w:p w14:paraId="4F317490" w14:textId="77777777" w:rsidR="00C92FF2" w:rsidRPr="00576AF3" w:rsidRDefault="00C92FF2" w:rsidP="00B77DBB">
            <w:pPr>
              <w:jc w:val="center"/>
              <w:rPr>
                <w:rFonts w:ascii="Arial" w:hAnsi="Arial" w:cs="Arial"/>
                <w:b/>
                <w:bCs/>
              </w:rPr>
            </w:pPr>
          </w:p>
        </w:tc>
      </w:tr>
      <w:tr w:rsidR="00C92FF2" w14:paraId="6BA469F7" w14:textId="77777777" w:rsidTr="00576AF3">
        <w:trPr>
          <w:trHeight w:val="438"/>
        </w:trPr>
        <w:tc>
          <w:tcPr>
            <w:tcW w:w="4766" w:type="dxa"/>
            <w:vAlign w:val="center"/>
          </w:tcPr>
          <w:p w14:paraId="4F83324A" w14:textId="3446AC37" w:rsidR="00C92FF2" w:rsidRPr="00576AF3" w:rsidRDefault="00C92FF2" w:rsidP="00576AF3">
            <w:pPr>
              <w:rPr>
                <w:rFonts w:ascii="Arial" w:hAnsi="Arial" w:cs="Arial"/>
                <w:b/>
                <w:bCs/>
              </w:rPr>
            </w:pPr>
            <w:r w:rsidRPr="000E110D">
              <w:rPr>
                <w:rFonts w:ascii="Arial" w:hAnsi="Arial" w:cs="Arial"/>
              </w:rPr>
              <w:t>Incluir tutoriales, ayudas contextuales o ejemplos de uso.</w:t>
            </w:r>
          </w:p>
        </w:tc>
        <w:tc>
          <w:tcPr>
            <w:tcW w:w="2243" w:type="dxa"/>
            <w:vAlign w:val="center"/>
          </w:tcPr>
          <w:p w14:paraId="772D0F2E" w14:textId="77777777" w:rsidR="00C92FF2" w:rsidRPr="00576AF3" w:rsidRDefault="00C92FF2" w:rsidP="00B77DBB">
            <w:pPr>
              <w:jc w:val="center"/>
              <w:rPr>
                <w:rFonts w:ascii="Arial" w:hAnsi="Arial" w:cs="Arial"/>
                <w:b/>
                <w:bCs/>
              </w:rPr>
            </w:pPr>
            <w:r w:rsidRPr="00576AF3">
              <w:rPr>
                <w:rFonts w:ascii="Arial" w:hAnsi="Arial" w:cs="Arial"/>
                <w:b/>
                <w:bCs/>
              </w:rPr>
              <w:t>X</w:t>
            </w:r>
          </w:p>
        </w:tc>
        <w:tc>
          <w:tcPr>
            <w:tcW w:w="2164" w:type="dxa"/>
            <w:vAlign w:val="center"/>
          </w:tcPr>
          <w:p w14:paraId="16AC50CC" w14:textId="77777777" w:rsidR="00C92FF2" w:rsidRPr="00576AF3" w:rsidRDefault="00C92FF2" w:rsidP="00B77DBB">
            <w:pPr>
              <w:jc w:val="center"/>
              <w:rPr>
                <w:rFonts w:ascii="Arial" w:hAnsi="Arial" w:cs="Arial"/>
                <w:b/>
                <w:bCs/>
              </w:rPr>
            </w:pPr>
          </w:p>
        </w:tc>
      </w:tr>
      <w:tr w:rsidR="00C92FF2" w14:paraId="151F304F" w14:textId="77777777" w:rsidTr="00576AF3">
        <w:trPr>
          <w:trHeight w:val="412"/>
        </w:trPr>
        <w:tc>
          <w:tcPr>
            <w:tcW w:w="4766" w:type="dxa"/>
            <w:shd w:val="clear" w:color="auto" w:fill="FFF2CC" w:themeFill="accent4" w:themeFillTint="33"/>
            <w:vAlign w:val="center"/>
          </w:tcPr>
          <w:p w14:paraId="1D8209FD" w14:textId="3D417C6B" w:rsidR="00C92FF2" w:rsidRPr="00576AF3" w:rsidRDefault="00C92FF2" w:rsidP="00576AF3">
            <w:pPr>
              <w:rPr>
                <w:rFonts w:ascii="Arial" w:hAnsi="Arial" w:cs="Arial"/>
                <w:b/>
                <w:bCs/>
              </w:rPr>
            </w:pPr>
            <w:r w:rsidRPr="000E110D">
              <w:rPr>
                <w:rFonts w:ascii="Arial" w:hAnsi="Arial" w:cs="Arial"/>
              </w:rPr>
              <w:t>Los elementos interactivos deben estar claramente etiquetados</w:t>
            </w:r>
          </w:p>
        </w:tc>
        <w:tc>
          <w:tcPr>
            <w:tcW w:w="2243" w:type="dxa"/>
            <w:shd w:val="clear" w:color="auto" w:fill="FFF2CC" w:themeFill="accent4" w:themeFillTint="33"/>
            <w:vAlign w:val="center"/>
          </w:tcPr>
          <w:p w14:paraId="20C6000F" w14:textId="77777777" w:rsidR="00C92FF2" w:rsidRPr="00576AF3" w:rsidRDefault="00C92FF2" w:rsidP="00B77DBB">
            <w:pPr>
              <w:jc w:val="center"/>
              <w:rPr>
                <w:rFonts w:ascii="Arial" w:hAnsi="Arial" w:cs="Arial"/>
                <w:b/>
                <w:bCs/>
              </w:rPr>
            </w:pPr>
            <w:r w:rsidRPr="00576AF3">
              <w:rPr>
                <w:rFonts w:ascii="Arial" w:hAnsi="Arial" w:cs="Arial"/>
                <w:b/>
                <w:bCs/>
              </w:rPr>
              <w:t>X</w:t>
            </w:r>
          </w:p>
        </w:tc>
        <w:tc>
          <w:tcPr>
            <w:tcW w:w="2164" w:type="dxa"/>
            <w:shd w:val="clear" w:color="auto" w:fill="FFF2CC" w:themeFill="accent4" w:themeFillTint="33"/>
            <w:vAlign w:val="center"/>
          </w:tcPr>
          <w:p w14:paraId="66FD0E6C" w14:textId="77777777" w:rsidR="00C92FF2" w:rsidRPr="00576AF3" w:rsidRDefault="00C92FF2" w:rsidP="00B77DBB">
            <w:pPr>
              <w:jc w:val="center"/>
              <w:rPr>
                <w:rFonts w:ascii="Arial" w:hAnsi="Arial" w:cs="Arial"/>
                <w:b/>
                <w:bCs/>
              </w:rPr>
            </w:pPr>
          </w:p>
        </w:tc>
      </w:tr>
      <w:tr w:rsidR="00C92FF2" w14:paraId="0C9ED115" w14:textId="77777777" w:rsidTr="00576AF3">
        <w:trPr>
          <w:trHeight w:val="412"/>
        </w:trPr>
        <w:tc>
          <w:tcPr>
            <w:tcW w:w="4766" w:type="dxa"/>
            <w:shd w:val="clear" w:color="auto" w:fill="FFE599" w:themeFill="accent4" w:themeFillTint="66"/>
            <w:vAlign w:val="center"/>
          </w:tcPr>
          <w:p w14:paraId="688D0FD4" w14:textId="494B348E" w:rsidR="00C92FF2" w:rsidRPr="00576AF3" w:rsidRDefault="00CB5C07" w:rsidP="00B77DBB">
            <w:pPr>
              <w:jc w:val="center"/>
              <w:rPr>
                <w:rFonts w:ascii="Arial" w:hAnsi="Arial" w:cs="Arial"/>
                <w:b/>
                <w:bCs/>
              </w:rPr>
            </w:pPr>
            <w:r w:rsidRPr="00576AF3">
              <w:rPr>
                <w:rFonts w:ascii="Arial" w:hAnsi="Arial" w:cs="Arial"/>
                <w:b/>
                <w:bCs/>
              </w:rPr>
              <w:t>OPERABILIDAD</w:t>
            </w:r>
          </w:p>
        </w:tc>
        <w:tc>
          <w:tcPr>
            <w:tcW w:w="2243" w:type="dxa"/>
            <w:shd w:val="clear" w:color="auto" w:fill="FFE599" w:themeFill="accent4" w:themeFillTint="66"/>
            <w:vAlign w:val="center"/>
          </w:tcPr>
          <w:p w14:paraId="06A51CA6" w14:textId="77777777" w:rsidR="00C92FF2" w:rsidRPr="00576AF3" w:rsidRDefault="00C92FF2" w:rsidP="00B77DBB">
            <w:pPr>
              <w:jc w:val="center"/>
              <w:rPr>
                <w:rFonts w:ascii="Arial" w:hAnsi="Arial" w:cs="Arial"/>
                <w:b/>
                <w:bCs/>
              </w:rPr>
            </w:pPr>
            <w:r w:rsidRPr="00576AF3">
              <w:rPr>
                <w:rFonts w:ascii="Arial" w:hAnsi="Arial" w:cs="Arial"/>
                <w:b/>
                <w:bCs/>
              </w:rPr>
              <w:t>CUMPLE</w:t>
            </w:r>
          </w:p>
        </w:tc>
        <w:tc>
          <w:tcPr>
            <w:tcW w:w="2164" w:type="dxa"/>
            <w:shd w:val="clear" w:color="auto" w:fill="FFE599" w:themeFill="accent4" w:themeFillTint="66"/>
            <w:vAlign w:val="center"/>
          </w:tcPr>
          <w:p w14:paraId="0748BD9C" w14:textId="77777777" w:rsidR="00C92FF2" w:rsidRPr="00576AF3" w:rsidRDefault="00C92FF2" w:rsidP="00B77DBB">
            <w:pPr>
              <w:jc w:val="center"/>
              <w:rPr>
                <w:rFonts w:ascii="Arial" w:hAnsi="Arial" w:cs="Arial"/>
                <w:b/>
                <w:bCs/>
              </w:rPr>
            </w:pPr>
            <w:r w:rsidRPr="00576AF3">
              <w:rPr>
                <w:rFonts w:ascii="Arial" w:hAnsi="Arial" w:cs="Arial"/>
                <w:b/>
                <w:bCs/>
              </w:rPr>
              <w:t>NO CUMPLE</w:t>
            </w:r>
          </w:p>
        </w:tc>
      </w:tr>
      <w:tr w:rsidR="00C92FF2" w14:paraId="76E6CCDF" w14:textId="77777777" w:rsidTr="00576AF3">
        <w:trPr>
          <w:trHeight w:val="412"/>
        </w:trPr>
        <w:tc>
          <w:tcPr>
            <w:tcW w:w="4766" w:type="dxa"/>
            <w:vAlign w:val="center"/>
          </w:tcPr>
          <w:p w14:paraId="43C7CA13" w14:textId="7A213286" w:rsidR="00C92FF2" w:rsidRPr="00576AF3" w:rsidRDefault="00CB5C07" w:rsidP="00576AF3">
            <w:pPr>
              <w:rPr>
                <w:rFonts w:ascii="Arial" w:hAnsi="Arial" w:cs="Arial"/>
                <w:b/>
                <w:bCs/>
              </w:rPr>
            </w:pPr>
            <w:r w:rsidRPr="000E110D">
              <w:rPr>
                <w:rFonts w:ascii="Arial" w:hAnsi="Arial" w:cs="Arial"/>
              </w:rPr>
              <w:t>La interfaz debe ser intuitiva y fácil de navegar.</w:t>
            </w:r>
          </w:p>
        </w:tc>
        <w:tc>
          <w:tcPr>
            <w:tcW w:w="2243" w:type="dxa"/>
            <w:vAlign w:val="center"/>
          </w:tcPr>
          <w:p w14:paraId="62A024A0" w14:textId="77777777" w:rsidR="00C92FF2" w:rsidRPr="00576AF3" w:rsidRDefault="00C92FF2" w:rsidP="00B77DBB">
            <w:pPr>
              <w:jc w:val="center"/>
              <w:rPr>
                <w:rFonts w:ascii="Arial" w:hAnsi="Arial" w:cs="Arial"/>
                <w:b/>
                <w:bCs/>
              </w:rPr>
            </w:pPr>
            <w:r w:rsidRPr="00576AF3">
              <w:rPr>
                <w:rFonts w:ascii="Arial" w:hAnsi="Arial" w:cs="Arial"/>
                <w:b/>
                <w:bCs/>
              </w:rPr>
              <w:t>X</w:t>
            </w:r>
          </w:p>
        </w:tc>
        <w:tc>
          <w:tcPr>
            <w:tcW w:w="2164" w:type="dxa"/>
            <w:vAlign w:val="center"/>
          </w:tcPr>
          <w:p w14:paraId="34A9F347" w14:textId="77777777" w:rsidR="00C92FF2" w:rsidRPr="00576AF3" w:rsidRDefault="00C92FF2" w:rsidP="00B77DBB">
            <w:pPr>
              <w:jc w:val="center"/>
              <w:rPr>
                <w:rFonts w:ascii="Arial" w:hAnsi="Arial" w:cs="Arial"/>
                <w:b/>
                <w:bCs/>
              </w:rPr>
            </w:pPr>
          </w:p>
        </w:tc>
      </w:tr>
      <w:tr w:rsidR="00C92FF2" w14:paraId="7A348F8B" w14:textId="77777777" w:rsidTr="00576AF3">
        <w:trPr>
          <w:trHeight w:val="412"/>
        </w:trPr>
        <w:tc>
          <w:tcPr>
            <w:tcW w:w="4766" w:type="dxa"/>
            <w:shd w:val="clear" w:color="auto" w:fill="FFF2CC" w:themeFill="accent4" w:themeFillTint="33"/>
            <w:vAlign w:val="center"/>
          </w:tcPr>
          <w:p w14:paraId="0F4E7E4D" w14:textId="6AA66B00" w:rsidR="00C92FF2" w:rsidRPr="00576AF3" w:rsidRDefault="00CB5C07" w:rsidP="00576AF3">
            <w:pPr>
              <w:rPr>
                <w:rFonts w:ascii="Arial" w:hAnsi="Arial" w:cs="Arial"/>
                <w:b/>
                <w:bCs/>
              </w:rPr>
            </w:pPr>
            <w:r w:rsidRPr="000E110D">
              <w:rPr>
                <w:rFonts w:ascii="Arial" w:hAnsi="Arial" w:cs="Arial"/>
              </w:rPr>
              <w:t>Los componentes deben estar organizados de manera lógica.</w:t>
            </w:r>
          </w:p>
        </w:tc>
        <w:tc>
          <w:tcPr>
            <w:tcW w:w="2243" w:type="dxa"/>
            <w:shd w:val="clear" w:color="auto" w:fill="FFF2CC" w:themeFill="accent4" w:themeFillTint="33"/>
            <w:vAlign w:val="center"/>
          </w:tcPr>
          <w:p w14:paraId="51500A0B" w14:textId="77777777" w:rsidR="00C92FF2" w:rsidRPr="00576AF3" w:rsidRDefault="00C92FF2" w:rsidP="00B77DBB">
            <w:pPr>
              <w:jc w:val="center"/>
              <w:rPr>
                <w:rFonts w:ascii="Arial" w:hAnsi="Arial" w:cs="Arial"/>
                <w:b/>
                <w:bCs/>
              </w:rPr>
            </w:pPr>
            <w:r w:rsidRPr="00576AF3">
              <w:rPr>
                <w:rFonts w:ascii="Arial" w:hAnsi="Arial" w:cs="Arial"/>
                <w:b/>
                <w:bCs/>
              </w:rPr>
              <w:t>X</w:t>
            </w:r>
          </w:p>
        </w:tc>
        <w:tc>
          <w:tcPr>
            <w:tcW w:w="2164" w:type="dxa"/>
            <w:shd w:val="clear" w:color="auto" w:fill="FFF2CC" w:themeFill="accent4" w:themeFillTint="33"/>
            <w:vAlign w:val="center"/>
          </w:tcPr>
          <w:p w14:paraId="069E1913" w14:textId="77777777" w:rsidR="00C92FF2" w:rsidRPr="00576AF3" w:rsidRDefault="00C92FF2" w:rsidP="00B77DBB">
            <w:pPr>
              <w:jc w:val="center"/>
              <w:rPr>
                <w:rFonts w:ascii="Arial" w:hAnsi="Arial" w:cs="Arial"/>
                <w:b/>
                <w:bCs/>
              </w:rPr>
            </w:pPr>
          </w:p>
        </w:tc>
      </w:tr>
      <w:tr w:rsidR="00C92FF2" w14:paraId="5D51DC37" w14:textId="77777777" w:rsidTr="00576AF3">
        <w:trPr>
          <w:trHeight w:val="412"/>
        </w:trPr>
        <w:tc>
          <w:tcPr>
            <w:tcW w:w="4766" w:type="dxa"/>
            <w:vAlign w:val="center"/>
          </w:tcPr>
          <w:p w14:paraId="4D73B6B0" w14:textId="4898933E" w:rsidR="00C92FF2" w:rsidRPr="00576AF3" w:rsidRDefault="00CB5C07" w:rsidP="00576AF3">
            <w:pPr>
              <w:rPr>
                <w:rFonts w:ascii="Arial" w:hAnsi="Arial" w:cs="Arial"/>
                <w:b/>
                <w:bCs/>
              </w:rPr>
            </w:pPr>
            <w:r w:rsidRPr="000E110D">
              <w:rPr>
                <w:rFonts w:ascii="Arial" w:hAnsi="Arial" w:cs="Arial"/>
              </w:rPr>
              <w:lastRenderedPageBreak/>
              <w:t>Debe permitir la personalización de ciertos aspectos según las preferencias del usuario.</w:t>
            </w:r>
          </w:p>
        </w:tc>
        <w:tc>
          <w:tcPr>
            <w:tcW w:w="2243" w:type="dxa"/>
            <w:vAlign w:val="center"/>
          </w:tcPr>
          <w:p w14:paraId="6B346D0E" w14:textId="77777777" w:rsidR="00C92FF2" w:rsidRPr="00576AF3" w:rsidRDefault="00C92FF2" w:rsidP="00B77DBB">
            <w:pPr>
              <w:jc w:val="center"/>
              <w:rPr>
                <w:rFonts w:ascii="Arial" w:hAnsi="Arial" w:cs="Arial"/>
                <w:b/>
                <w:bCs/>
              </w:rPr>
            </w:pPr>
            <w:r w:rsidRPr="00576AF3">
              <w:rPr>
                <w:rFonts w:ascii="Arial" w:hAnsi="Arial" w:cs="Arial"/>
                <w:b/>
                <w:bCs/>
              </w:rPr>
              <w:t>X</w:t>
            </w:r>
          </w:p>
        </w:tc>
        <w:tc>
          <w:tcPr>
            <w:tcW w:w="2164" w:type="dxa"/>
            <w:vAlign w:val="center"/>
          </w:tcPr>
          <w:p w14:paraId="55489A3C" w14:textId="77777777" w:rsidR="00C92FF2" w:rsidRPr="00576AF3" w:rsidRDefault="00C92FF2" w:rsidP="00B77DBB">
            <w:pPr>
              <w:jc w:val="center"/>
              <w:rPr>
                <w:rFonts w:ascii="Arial" w:hAnsi="Arial" w:cs="Arial"/>
                <w:b/>
                <w:bCs/>
              </w:rPr>
            </w:pPr>
          </w:p>
        </w:tc>
      </w:tr>
    </w:tbl>
    <w:p w14:paraId="3AF6E30D" w14:textId="77777777" w:rsidR="00EA7D62" w:rsidRPr="00E83043" w:rsidRDefault="00EA7D62" w:rsidP="007228AB">
      <w:pPr>
        <w:rPr>
          <w:sz w:val="36"/>
          <w:szCs w:val="36"/>
        </w:rPr>
      </w:pPr>
    </w:p>
    <w:p w14:paraId="4C5BFF92" w14:textId="77777777" w:rsidR="00EA7D62" w:rsidRDefault="00EA7D62" w:rsidP="00CB5C07">
      <w:pPr>
        <w:pStyle w:val="Ttulo1"/>
        <w:ind w:left="708" w:hanging="708"/>
        <w:rPr>
          <w:rFonts w:ascii="Arial" w:hAnsi="Arial" w:cs="Arial"/>
          <w:b/>
          <w:bCs/>
          <w:caps/>
          <w:color w:val="auto"/>
        </w:rPr>
      </w:pPr>
      <w:bookmarkStart w:id="1" w:name="_Toc182244866"/>
      <w:r w:rsidRPr="00EA7D62">
        <w:rPr>
          <w:rFonts w:ascii="Arial" w:hAnsi="Arial" w:cs="Arial"/>
          <w:b/>
          <w:bCs/>
          <w:caps/>
          <w:color w:val="auto"/>
        </w:rPr>
        <w:t>Calificacione</w:t>
      </w:r>
      <w:r w:rsidR="006858F5">
        <w:rPr>
          <w:rFonts w:ascii="Arial" w:hAnsi="Arial" w:cs="Arial"/>
          <w:b/>
          <w:bCs/>
          <w:caps/>
          <w:color w:val="auto"/>
        </w:rPr>
        <w:t>S</w:t>
      </w:r>
      <w:bookmarkEnd w:id="1"/>
    </w:p>
    <w:tbl>
      <w:tblPr>
        <w:tblStyle w:val="Tablaconcuadrcula"/>
        <w:tblpPr w:leftFromText="141" w:rightFromText="141" w:vertAnchor="text" w:horzAnchor="margin" w:tblpY="201"/>
        <w:tblOverlap w:val="never"/>
        <w:tblW w:w="9005" w:type="dxa"/>
        <w:tblLook w:val="04A0" w:firstRow="1" w:lastRow="0" w:firstColumn="1" w:lastColumn="0" w:noHBand="0" w:noVBand="1"/>
      </w:tblPr>
      <w:tblGrid>
        <w:gridCol w:w="4502"/>
        <w:gridCol w:w="4503"/>
      </w:tblGrid>
      <w:tr w:rsidR="00B82F0A" w14:paraId="1729BEF7" w14:textId="77777777" w:rsidTr="00B82F0A">
        <w:trPr>
          <w:trHeight w:val="371"/>
        </w:trPr>
        <w:tc>
          <w:tcPr>
            <w:tcW w:w="9005" w:type="dxa"/>
            <w:gridSpan w:val="2"/>
            <w:shd w:val="clear" w:color="auto" w:fill="FFE599" w:themeFill="accent4" w:themeFillTint="66"/>
            <w:vAlign w:val="center"/>
          </w:tcPr>
          <w:p w14:paraId="739E337A" w14:textId="77777777" w:rsidR="00B82F0A" w:rsidRPr="00E10F49" w:rsidRDefault="00B82F0A" w:rsidP="00B82F0A">
            <w:pPr>
              <w:jc w:val="center"/>
              <w:rPr>
                <w:rFonts w:ascii="Arial" w:hAnsi="Arial" w:cs="Arial"/>
                <w:b/>
                <w:bCs/>
              </w:rPr>
            </w:pPr>
            <w:r w:rsidRPr="00E10F49">
              <w:rPr>
                <w:rFonts w:ascii="Arial" w:hAnsi="Arial" w:cs="Arial"/>
                <w:b/>
                <w:bCs/>
              </w:rPr>
              <w:t>NOTA</w:t>
            </w:r>
          </w:p>
        </w:tc>
      </w:tr>
      <w:tr w:rsidR="00B82F0A" w14:paraId="4B3C9030" w14:textId="77777777" w:rsidTr="00B82F0A">
        <w:trPr>
          <w:trHeight w:val="350"/>
        </w:trPr>
        <w:tc>
          <w:tcPr>
            <w:tcW w:w="4502" w:type="dxa"/>
            <w:shd w:val="clear" w:color="auto" w:fill="FFF2CC" w:themeFill="accent4" w:themeFillTint="33"/>
            <w:vAlign w:val="center"/>
          </w:tcPr>
          <w:p w14:paraId="378FD615" w14:textId="77777777" w:rsidR="00B82F0A" w:rsidRPr="00E10F49" w:rsidRDefault="00B82F0A" w:rsidP="00B82F0A">
            <w:pPr>
              <w:rPr>
                <w:rFonts w:ascii="Arial" w:hAnsi="Arial" w:cs="Arial"/>
              </w:rPr>
            </w:pPr>
            <w:r w:rsidRPr="000E110D">
              <w:rPr>
                <w:rFonts w:ascii="Arial" w:hAnsi="Arial" w:cs="Arial"/>
                <w:b/>
                <w:bCs/>
              </w:rPr>
              <w:t>Eficiencia: (0-10)</w:t>
            </w:r>
          </w:p>
        </w:tc>
        <w:tc>
          <w:tcPr>
            <w:tcW w:w="4503" w:type="dxa"/>
            <w:shd w:val="clear" w:color="auto" w:fill="FFF2CC" w:themeFill="accent4" w:themeFillTint="33"/>
            <w:vAlign w:val="center"/>
          </w:tcPr>
          <w:p w14:paraId="2414C0FE" w14:textId="77777777" w:rsidR="00B82F0A" w:rsidRPr="00E10F49" w:rsidRDefault="00B82F0A" w:rsidP="00B82F0A">
            <w:pPr>
              <w:jc w:val="center"/>
              <w:rPr>
                <w:rFonts w:ascii="Arial" w:hAnsi="Arial" w:cs="Arial"/>
              </w:rPr>
            </w:pPr>
            <w:r w:rsidRPr="00E10F49">
              <w:rPr>
                <w:rFonts w:ascii="Arial" w:hAnsi="Arial" w:cs="Arial"/>
              </w:rPr>
              <w:t>10</w:t>
            </w:r>
          </w:p>
        </w:tc>
      </w:tr>
      <w:tr w:rsidR="00B82F0A" w14:paraId="5005D015" w14:textId="77777777" w:rsidTr="00B82F0A">
        <w:trPr>
          <w:trHeight w:val="371"/>
        </w:trPr>
        <w:tc>
          <w:tcPr>
            <w:tcW w:w="4502" w:type="dxa"/>
            <w:shd w:val="clear" w:color="auto" w:fill="FFFFFF" w:themeFill="background1"/>
            <w:vAlign w:val="center"/>
          </w:tcPr>
          <w:p w14:paraId="6D7458F4" w14:textId="77777777" w:rsidR="00B82F0A" w:rsidRPr="00E10F49" w:rsidRDefault="00B82F0A" w:rsidP="00B82F0A">
            <w:pPr>
              <w:rPr>
                <w:rFonts w:ascii="Arial" w:hAnsi="Arial" w:cs="Arial"/>
              </w:rPr>
            </w:pPr>
            <w:r w:rsidRPr="000E110D">
              <w:rPr>
                <w:rFonts w:ascii="Arial" w:hAnsi="Arial" w:cs="Arial"/>
                <w:b/>
                <w:bCs/>
              </w:rPr>
              <w:t>Efectividad: (0-10)</w:t>
            </w:r>
          </w:p>
        </w:tc>
        <w:tc>
          <w:tcPr>
            <w:tcW w:w="4503" w:type="dxa"/>
            <w:vAlign w:val="center"/>
          </w:tcPr>
          <w:p w14:paraId="2385687A" w14:textId="77777777" w:rsidR="00B82F0A" w:rsidRPr="00E10F49" w:rsidRDefault="00B82F0A" w:rsidP="00B82F0A">
            <w:pPr>
              <w:jc w:val="center"/>
              <w:rPr>
                <w:rFonts w:ascii="Arial" w:hAnsi="Arial" w:cs="Arial"/>
              </w:rPr>
            </w:pPr>
            <w:r w:rsidRPr="00E10F49">
              <w:rPr>
                <w:rFonts w:ascii="Arial" w:hAnsi="Arial" w:cs="Arial"/>
              </w:rPr>
              <w:t>9</w:t>
            </w:r>
          </w:p>
        </w:tc>
      </w:tr>
      <w:tr w:rsidR="00B82F0A" w14:paraId="7548CFD6" w14:textId="77777777" w:rsidTr="00B82F0A">
        <w:trPr>
          <w:trHeight w:val="350"/>
        </w:trPr>
        <w:tc>
          <w:tcPr>
            <w:tcW w:w="4502" w:type="dxa"/>
            <w:shd w:val="clear" w:color="auto" w:fill="FFF2CC" w:themeFill="accent4" w:themeFillTint="33"/>
            <w:vAlign w:val="center"/>
          </w:tcPr>
          <w:p w14:paraId="0A0CA593" w14:textId="77777777" w:rsidR="00B82F0A" w:rsidRPr="00E10F49" w:rsidRDefault="00B82F0A" w:rsidP="00B82F0A">
            <w:pPr>
              <w:rPr>
                <w:rFonts w:ascii="Arial" w:hAnsi="Arial" w:cs="Arial"/>
              </w:rPr>
            </w:pPr>
            <w:r w:rsidRPr="000E110D">
              <w:rPr>
                <w:rFonts w:ascii="Arial" w:hAnsi="Arial" w:cs="Arial"/>
                <w:b/>
                <w:bCs/>
              </w:rPr>
              <w:t>Satisfacción: (0-10)</w:t>
            </w:r>
          </w:p>
        </w:tc>
        <w:tc>
          <w:tcPr>
            <w:tcW w:w="4503" w:type="dxa"/>
            <w:shd w:val="clear" w:color="auto" w:fill="FFF2CC" w:themeFill="accent4" w:themeFillTint="33"/>
            <w:vAlign w:val="center"/>
          </w:tcPr>
          <w:p w14:paraId="2238BA1E" w14:textId="77777777" w:rsidR="00B82F0A" w:rsidRPr="00E10F49" w:rsidRDefault="00B82F0A" w:rsidP="00B82F0A">
            <w:pPr>
              <w:jc w:val="center"/>
              <w:rPr>
                <w:rFonts w:ascii="Arial" w:hAnsi="Arial" w:cs="Arial"/>
              </w:rPr>
            </w:pPr>
            <w:r w:rsidRPr="00E10F49">
              <w:rPr>
                <w:rFonts w:ascii="Arial" w:hAnsi="Arial" w:cs="Arial"/>
              </w:rPr>
              <w:t>10</w:t>
            </w:r>
          </w:p>
        </w:tc>
      </w:tr>
    </w:tbl>
    <w:p w14:paraId="3D0EE79F" w14:textId="77777777" w:rsidR="006858F5" w:rsidRDefault="006858F5" w:rsidP="006858F5"/>
    <w:p w14:paraId="7AEA38B9" w14:textId="77777777" w:rsidR="006858F5" w:rsidRDefault="006858F5" w:rsidP="006858F5">
      <w:pPr>
        <w:rPr>
          <w:sz w:val="20"/>
          <w:szCs w:val="20"/>
        </w:rPr>
      </w:pPr>
    </w:p>
    <w:p w14:paraId="52CA767F" w14:textId="718A44AC" w:rsidR="00171DCB" w:rsidRPr="00B82F0A" w:rsidRDefault="00171DCB" w:rsidP="006858F5">
      <w:pPr>
        <w:rPr>
          <w:sz w:val="20"/>
          <w:szCs w:val="20"/>
        </w:rPr>
      </w:pPr>
      <w:r>
        <w:rPr>
          <w:rFonts w:ascii="Arial" w:hAnsi="Arial" w:cs="Arial"/>
        </w:rPr>
        <w:t xml:space="preserve">Revisado por el estudiante: </w:t>
      </w:r>
      <w:r w:rsidRPr="00171DCB">
        <w:rPr>
          <w:rFonts w:ascii="Arial" w:hAnsi="Arial" w:cs="Arial"/>
          <w:u w:val="single"/>
        </w:rPr>
        <w:t>Alfonso Rincón Cuerva.</w:t>
      </w:r>
    </w:p>
    <w:p w14:paraId="6948CC7B" w14:textId="77777777" w:rsidR="006858F5" w:rsidRPr="007832F5" w:rsidRDefault="006858F5" w:rsidP="006858F5">
      <w:pPr>
        <w:pStyle w:val="Ttulo1"/>
        <w:rPr>
          <w:rFonts w:ascii="Arial" w:hAnsi="Arial" w:cs="Arial"/>
          <w:b/>
          <w:bCs/>
          <w:caps/>
          <w:color w:val="auto"/>
          <w:sz w:val="24"/>
          <w:szCs w:val="24"/>
        </w:rPr>
      </w:pPr>
      <w:bookmarkStart w:id="2" w:name="_Toc182244867"/>
      <w:r w:rsidRPr="007832F5">
        <w:rPr>
          <w:rFonts w:ascii="Arial" w:hAnsi="Arial" w:cs="Arial"/>
          <w:b/>
          <w:bCs/>
          <w:caps/>
          <w:color w:val="auto"/>
          <w:sz w:val="24"/>
          <w:szCs w:val="24"/>
        </w:rPr>
        <w:t>Propuestas de Mejora</w:t>
      </w:r>
      <w:bookmarkEnd w:id="2"/>
    </w:p>
    <w:p w14:paraId="28D966D9" w14:textId="77777777" w:rsidR="006858F5" w:rsidRDefault="006858F5" w:rsidP="006858F5">
      <w:pPr>
        <w:rPr>
          <w:rFonts w:ascii="Arial" w:hAnsi="Arial" w:cs="Arial"/>
        </w:rPr>
      </w:pPr>
      <w:r w:rsidRPr="00131C8D">
        <w:rPr>
          <w:rFonts w:ascii="Arial" w:hAnsi="Arial" w:cs="Arial"/>
        </w:rPr>
        <w:t>Algunas de las propuestas de mejora que se pueden proponer para mejorar este proyecto son las siguientes:</w:t>
      </w:r>
    </w:p>
    <w:p w14:paraId="374B5658" w14:textId="744FE9DA" w:rsidR="006858F5" w:rsidRDefault="006858F5" w:rsidP="006858F5">
      <w:pPr>
        <w:pStyle w:val="Prrafodelista"/>
        <w:numPr>
          <w:ilvl w:val="0"/>
          <w:numId w:val="2"/>
        </w:numPr>
        <w:rPr>
          <w:rFonts w:ascii="Arial" w:hAnsi="Arial" w:cs="Arial"/>
        </w:rPr>
      </w:pPr>
      <w:r>
        <w:rPr>
          <w:rFonts w:ascii="Arial" w:hAnsi="Arial" w:cs="Arial"/>
        </w:rPr>
        <w:t xml:space="preserve">Añadir más </w:t>
      </w:r>
      <w:r w:rsidR="002973CB">
        <w:rPr>
          <w:rFonts w:ascii="Arial" w:hAnsi="Arial" w:cs="Arial"/>
        </w:rPr>
        <w:t>Pokémon</w:t>
      </w:r>
      <w:r>
        <w:rPr>
          <w:rFonts w:ascii="Arial" w:hAnsi="Arial" w:cs="Arial"/>
        </w:rPr>
        <w:t>, con sus respectivas evoluciones.</w:t>
      </w:r>
    </w:p>
    <w:p w14:paraId="603C3AB2" w14:textId="77777777" w:rsidR="006858F5" w:rsidRDefault="006858F5" w:rsidP="006858F5">
      <w:pPr>
        <w:pStyle w:val="Prrafodelista"/>
        <w:numPr>
          <w:ilvl w:val="0"/>
          <w:numId w:val="2"/>
        </w:numPr>
        <w:rPr>
          <w:rFonts w:ascii="Arial" w:hAnsi="Arial" w:cs="Arial"/>
        </w:rPr>
      </w:pPr>
      <w:r>
        <w:rPr>
          <w:rFonts w:ascii="Arial" w:hAnsi="Arial" w:cs="Arial"/>
        </w:rPr>
        <w:t>Música de fondo para el menú.</w:t>
      </w:r>
    </w:p>
    <w:p w14:paraId="01A49882" w14:textId="77777777" w:rsidR="006858F5" w:rsidRDefault="006858F5" w:rsidP="006858F5">
      <w:pPr>
        <w:pStyle w:val="Prrafodelista"/>
        <w:numPr>
          <w:ilvl w:val="0"/>
          <w:numId w:val="2"/>
        </w:numPr>
        <w:rPr>
          <w:rFonts w:ascii="Arial" w:hAnsi="Arial" w:cs="Arial"/>
        </w:rPr>
      </w:pPr>
      <w:r>
        <w:rPr>
          <w:rFonts w:ascii="Arial" w:hAnsi="Arial" w:cs="Arial"/>
        </w:rPr>
        <w:t>Música de fondo diferente para el juego.</w:t>
      </w:r>
    </w:p>
    <w:p w14:paraId="489458F2" w14:textId="606DC9F4" w:rsidR="005E080E" w:rsidRPr="00131C8D" w:rsidRDefault="005E080E" w:rsidP="006858F5">
      <w:pPr>
        <w:pStyle w:val="Prrafodelista"/>
        <w:numPr>
          <w:ilvl w:val="0"/>
          <w:numId w:val="2"/>
        </w:numPr>
        <w:rPr>
          <w:rFonts w:ascii="Arial" w:hAnsi="Arial" w:cs="Arial"/>
        </w:rPr>
      </w:pPr>
      <w:r>
        <w:rPr>
          <w:rFonts w:ascii="Arial" w:hAnsi="Arial" w:cs="Arial"/>
        </w:rPr>
        <w:t>Guardar las puntuaciones de los distintos usuarios.</w:t>
      </w:r>
    </w:p>
    <w:p w14:paraId="4AA3CE95" w14:textId="77777777" w:rsidR="006858F5" w:rsidRPr="000E110D" w:rsidRDefault="006858F5" w:rsidP="006858F5">
      <w:pPr>
        <w:rPr>
          <w:rFonts w:ascii="Arial" w:hAnsi="Arial" w:cs="Arial"/>
          <w:sz w:val="36"/>
          <w:szCs w:val="36"/>
        </w:rPr>
      </w:pPr>
    </w:p>
    <w:p w14:paraId="093908EB" w14:textId="77777777" w:rsidR="006858F5" w:rsidRPr="007832F5" w:rsidRDefault="006858F5" w:rsidP="006858F5">
      <w:pPr>
        <w:pStyle w:val="Ttulo1"/>
        <w:rPr>
          <w:rFonts w:ascii="Arial" w:hAnsi="Arial" w:cs="Arial"/>
          <w:b/>
          <w:bCs/>
          <w:caps/>
          <w:color w:val="auto"/>
          <w:sz w:val="24"/>
          <w:szCs w:val="24"/>
        </w:rPr>
      </w:pPr>
      <w:bookmarkStart w:id="3" w:name="_Toc182244868"/>
      <w:r w:rsidRPr="007832F5">
        <w:rPr>
          <w:rFonts w:ascii="Arial" w:hAnsi="Arial" w:cs="Arial"/>
          <w:b/>
          <w:bCs/>
          <w:caps/>
          <w:color w:val="auto"/>
          <w:sz w:val="24"/>
          <w:szCs w:val="24"/>
        </w:rPr>
        <w:t>Conclusiones</w:t>
      </w:r>
      <w:bookmarkEnd w:id="3"/>
    </w:p>
    <w:p w14:paraId="7EF8F1E2" w14:textId="6266FE62" w:rsidR="00190A5F" w:rsidRDefault="00190A5F" w:rsidP="00190A5F">
      <w:pPr>
        <w:jc w:val="both"/>
        <w:rPr>
          <w:rFonts w:ascii="Arial" w:hAnsi="Arial" w:cs="Arial"/>
        </w:rPr>
      </w:pPr>
      <w:r>
        <w:rPr>
          <w:rFonts w:ascii="Arial" w:hAnsi="Arial" w:cs="Arial"/>
        </w:rPr>
        <w:t xml:space="preserve">La interfaz cumple con los requisitos de forma satisfactoria. Destaca por su usabilidad, ya que permite completar su función de manera sencilla, perfectamente entendible para cualquier usuario que la utilice. Es eficiente, efectiva y bastante satisfactoria. </w:t>
      </w:r>
      <w:r w:rsidR="00AC4FD7">
        <w:rPr>
          <w:rFonts w:ascii="Arial" w:hAnsi="Arial" w:cs="Arial"/>
        </w:rPr>
        <w:t>Recibe</w:t>
      </w:r>
      <w:r>
        <w:rPr>
          <w:rFonts w:ascii="Arial" w:hAnsi="Arial" w:cs="Arial"/>
        </w:rPr>
        <w:t xml:space="preserve"> una retroalimentación bastante clara tras realizar diferentes acciones.</w:t>
      </w:r>
    </w:p>
    <w:p w14:paraId="59C21C0C" w14:textId="063B5642" w:rsidR="009E4603" w:rsidRDefault="00190A5F" w:rsidP="00190A5F">
      <w:pPr>
        <w:jc w:val="both"/>
        <w:rPr>
          <w:rFonts w:ascii="Arial" w:hAnsi="Arial" w:cs="Arial"/>
        </w:rPr>
      </w:pPr>
      <w:r>
        <w:rPr>
          <w:rFonts w:ascii="Arial" w:hAnsi="Arial" w:cs="Arial"/>
        </w:rPr>
        <w:t>Es bastante completa, aunque se podría escalar más en el caso de cumplir las propuestas vistas en el apartado anterior.</w:t>
      </w:r>
    </w:p>
    <w:p w14:paraId="2D68E14B" w14:textId="77777777" w:rsidR="009E4603" w:rsidRDefault="009E4603">
      <w:pPr>
        <w:rPr>
          <w:rFonts w:ascii="Arial" w:hAnsi="Arial" w:cs="Arial"/>
        </w:rPr>
      </w:pPr>
      <w:r>
        <w:rPr>
          <w:rFonts w:ascii="Arial" w:hAnsi="Arial" w:cs="Arial"/>
        </w:rPr>
        <w:br w:type="page"/>
      </w:r>
    </w:p>
    <w:p w14:paraId="75A2EBC2" w14:textId="184E3DB0" w:rsidR="000E110D" w:rsidRPr="00B90F8D" w:rsidRDefault="009E4603" w:rsidP="00B90F8D">
      <w:pPr>
        <w:pStyle w:val="Ttulo1"/>
        <w:rPr>
          <w:rFonts w:ascii="Arial" w:hAnsi="Arial" w:cs="Arial"/>
          <w:b/>
          <w:bCs/>
          <w:color w:val="auto"/>
          <w:sz w:val="24"/>
          <w:szCs w:val="24"/>
        </w:rPr>
      </w:pPr>
      <w:bookmarkStart w:id="4" w:name="_Toc182244869"/>
      <w:r w:rsidRPr="00B90F8D">
        <w:rPr>
          <w:rFonts w:ascii="Arial" w:hAnsi="Arial" w:cs="Arial"/>
          <w:b/>
          <w:bCs/>
          <w:color w:val="auto"/>
          <w:sz w:val="24"/>
          <w:szCs w:val="24"/>
        </w:rPr>
        <w:lastRenderedPageBreak/>
        <w:t>BIBLIOGRAFÍA</w:t>
      </w:r>
      <w:bookmarkEnd w:id="4"/>
    </w:p>
    <w:p w14:paraId="21D691D4" w14:textId="6799C480" w:rsidR="009E4603" w:rsidRPr="007832F5" w:rsidRDefault="009E4603" w:rsidP="00190A5F">
      <w:pPr>
        <w:jc w:val="both"/>
        <w:rPr>
          <w:rFonts w:ascii="Arial" w:hAnsi="Arial" w:cs="Arial"/>
        </w:rPr>
      </w:pPr>
      <w:r w:rsidRPr="009E4603">
        <w:rPr>
          <w:rFonts w:ascii="Arial" w:hAnsi="Arial" w:cs="Arial"/>
          <w:i/>
          <w:iCs/>
        </w:rPr>
        <w:t xml:space="preserve">Candil Rodríguez, R. G. (2024). </w:t>
      </w:r>
      <w:r>
        <w:rPr>
          <w:rFonts w:ascii="Arial" w:hAnsi="Arial" w:cs="Arial"/>
          <w:i/>
          <w:iCs/>
        </w:rPr>
        <w:t>Unidad 4</w:t>
      </w:r>
      <w:r w:rsidRPr="009E4603">
        <w:rPr>
          <w:rFonts w:ascii="Arial" w:hAnsi="Arial" w:cs="Arial"/>
          <w:i/>
          <w:iCs/>
        </w:rPr>
        <w:t>: Desarrollo de interfaces. IES Ribera del Tajo.</w:t>
      </w:r>
    </w:p>
    <w:sectPr w:rsidR="009E4603" w:rsidRPr="007832F5" w:rsidSect="007228AB">
      <w:footerReference w:type="default" r:id="rId9"/>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273375" w14:textId="77777777" w:rsidR="00051482" w:rsidRDefault="00051482" w:rsidP="00932AA1">
      <w:pPr>
        <w:spacing w:after="0" w:line="240" w:lineRule="auto"/>
      </w:pPr>
      <w:r>
        <w:separator/>
      </w:r>
    </w:p>
  </w:endnote>
  <w:endnote w:type="continuationSeparator" w:id="0">
    <w:p w14:paraId="64E3A6B2" w14:textId="77777777" w:rsidR="00051482" w:rsidRDefault="00051482" w:rsidP="00932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9BE90" w14:textId="77777777" w:rsidR="007228AB" w:rsidRDefault="007228AB">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58A43182" w14:textId="77777777" w:rsidR="007228AB" w:rsidRDefault="007228AB">
    <w:pPr>
      <w:pStyle w:val="Piedepgina"/>
    </w:pPr>
  </w:p>
  <w:p w14:paraId="47EEA46D" w14:textId="77777777" w:rsidR="00DA6855" w:rsidRDefault="00DA6855"/>
  <w:p w14:paraId="2EA785D2" w14:textId="77777777" w:rsidR="00DA6855" w:rsidRDefault="00DA6855"/>
  <w:p w14:paraId="0EEFA7BB" w14:textId="77777777" w:rsidR="00DA6855" w:rsidRDefault="00DA6855"/>
  <w:p w14:paraId="735B83F6" w14:textId="77777777" w:rsidR="00DA6855" w:rsidRDefault="00DA685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B606B3" w14:textId="77777777" w:rsidR="00051482" w:rsidRDefault="00051482" w:rsidP="00932AA1">
      <w:pPr>
        <w:spacing w:after="0" w:line="240" w:lineRule="auto"/>
      </w:pPr>
      <w:r>
        <w:separator/>
      </w:r>
    </w:p>
  </w:footnote>
  <w:footnote w:type="continuationSeparator" w:id="0">
    <w:p w14:paraId="2B183C18" w14:textId="77777777" w:rsidR="00051482" w:rsidRDefault="00051482" w:rsidP="00932A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315FE" w14:textId="4CBE1C55" w:rsidR="00932AA1" w:rsidRPr="00932AA1" w:rsidRDefault="001E59F2" w:rsidP="00932AA1">
    <w:pPr>
      <w:pStyle w:val="Encabezado"/>
      <w:jc w:val="right"/>
      <w:rPr>
        <w:b/>
        <w:bCs/>
      </w:rPr>
    </w:pPr>
    <w:r>
      <w:rPr>
        <w:noProof/>
      </w:rPr>
      <w:drawing>
        <wp:anchor distT="0" distB="0" distL="114300" distR="114300" simplePos="0" relativeHeight="251659264" behindDoc="0" locked="0" layoutInCell="1" allowOverlap="1" wp14:anchorId="730F18A5" wp14:editId="74CB584D">
          <wp:simplePos x="0" y="0"/>
          <wp:positionH relativeFrom="column">
            <wp:posOffset>344805</wp:posOffset>
          </wp:positionH>
          <wp:positionV relativeFrom="paragraph">
            <wp:posOffset>-220980</wp:posOffset>
          </wp:positionV>
          <wp:extent cx="1203960" cy="786765"/>
          <wp:effectExtent l="0" t="0" r="0" b="0"/>
          <wp:wrapSquare wrapText="bothSides"/>
          <wp:docPr id="1870320469" name="Imagen 1870320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960" cy="7867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935FD32" wp14:editId="1EED50BD">
          <wp:simplePos x="0" y="0"/>
          <wp:positionH relativeFrom="column">
            <wp:posOffset>-683895</wp:posOffset>
          </wp:positionH>
          <wp:positionV relativeFrom="paragraph">
            <wp:posOffset>-152400</wp:posOffset>
          </wp:positionV>
          <wp:extent cx="984250" cy="617220"/>
          <wp:effectExtent l="0" t="0" r="6350" b="0"/>
          <wp:wrapSquare wrapText="bothSides"/>
          <wp:docPr id="563302713" name="Imagen 563302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b="8807"/>
                  <a:stretch/>
                </pic:blipFill>
                <pic:spPr bwMode="auto">
                  <a:xfrm>
                    <a:off x="0" y="0"/>
                    <a:ext cx="984250" cy="617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2AA1" w:rsidRPr="00932AA1">
      <w:rPr>
        <w:b/>
        <w:bCs/>
      </w:rPr>
      <w:t xml:space="preserve">Nombre: </w:t>
    </w:r>
    <w:r w:rsidR="00B33894" w:rsidRPr="000535E6">
      <w:t>Alfonso</w:t>
    </w:r>
  </w:p>
  <w:p w14:paraId="06E1A427" w14:textId="4BD4A73F" w:rsidR="00932AA1" w:rsidRDefault="00932AA1" w:rsidP="00932AA1">
    <w:pPr>
      <w:pStyle w:val="Encabezado"/>
      <w:jc w:val="right"/>
      <w:rPr>
        <w:b/>
        <w:bCs/>
      </w:rPr>
    </w:pPr>
    <w:r w:rsidRPr="00932AA1">
      <w:rPr>
        <w:b/>
        <w:bCs/>
      </w:rPr>
      <w:t>Apellidos:</w:t>
    </w:r>
    <w:r w:rsidR="00B33894">
      <w:rPr>
        <w:b/>
        <w:bCs/>
      </w:rPr>
      <w:t xml:space="preserve"> </w:t>
    </w:r>
    <w:r w:rsidR="00B33894" w:rsidRPr="000535E6">
      <w:t>Rincón Cuerva</w:t>
    </w:r>
  </w:p>
  <w:p w14:paraId="61350B8E" w14:textId="11D513E5" w:rsidR="00105BCE" w:rsidRPr="002A57B7" w:rsidRDefault="000E110D" w:rsidP="00932AA1">
    <w:pPr>
      <w:pStyle w:val="Encabezado"/>
      <w:jc w:val="right"/>
      <w:rPr>
        <w:i/>
        <w:iCs/>
      </w:rPr>
    </w:pPr>
    <w:r>
      <w:rPr>
        <w:i/>
        <w:iCs/>
      </w:rPr>
      <w:t>Desarrollo de Interfaces</w:t>
    </w:r>
    <w:r w:rsidR="00B82EB1">
      <w:rPr>
        <w:i/>
        <w:iCs/>
      </w:rPr>
      <w:t xml:space="preserve"> – </w:t>
    </w:r>
    <w:r w:rsidR="000535E6">
      <w:rPr>
        <w:i/>
        <w:iCs/>
      </w:rPr>
      <w:t>2</w:t>
    </w:r>
    <w:r w:rsidR="00B82EB1">
      <w:rPr>
        <w:i/>
        <w:iCs/>
      </w:rPr>
      <w:t>ºDAM</w:t>
    </w:r>
  </w:p>
  <w:p w14:paraId="0FB7D33F" w14:textId="017BD506" w:rsidR="00932AA1" w:rsidRDefault="00932AA1" w:rsidP="00932AA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AB57C4"/>
    <w:multiLevelType w:val="hybridMultilevel"/>
    <w:tmpl w:val="02EC70D0"/>
    <w:lvl w:ilvl="0" w:tplc="E7B22D24">
      <w:start w:val="1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D46604"/>
    <w:multiLevelType w:val="hybridMultilevel"/>
    <w:tmpl w:val="F6B08788"/>
    <w:lvl w:ilvl="0" w:tplc="D9206242">
      <w:start w:val="1"/>
      <w:numFmt w:val="bullet"/>
      <w:lvlText w:val="-"/>
      <w:lvlJc w:val="left"/>
      <w:pPr>
        <w:tabs>
          <w:tab w:val="num" w:pos="720"/>
        </w:tabs>
        <w:ind w:left="720" w:hanging="360"/>
      </w:pPr>
      <w:rPr>
        <w:rFonts w:ascii="Times New Roman" w:hAnsi="Times New Roman" w:hint="default"/>
      </w:rPr>
    </w:lvl>
    <w:lvl w:ilvl="1" w:tplc="03ECB790" w:tentative="1">
      <w:start w:val="1"/>
      <w:numFmt w:val="bullet"/>
      <w:lvlText w:val="-"/>
      <w:lvlJc w:val="left"/>
      <w:pPr>
        <w:tabs>
          <w:tab w:val="num" w:pos="1440"/>
        </w:tabs>
        <w:ind w:left="1440" w:hanging="360"/>
      </w:pPr>
      <w:rPr>
        <w:rFonts w:ascii="Times New Roman" w:hAnsi="Times New Roman" w:hint="default"/>
      </w:rPr>
    </w:lvl>
    <w:lvl w:ilvl="2" w:tplc="9DF8BD88" w:tentative="1">
      <w:start w:val="1"/>
      <w:numFmt w:val="bullet"/>
      <w:lvlText w:val="-"/>
      <w:lvlJc w:val="left"/>
      <w:pPr>
        <w:tabs>
          <w:tab w:val="num" w:pos="2160"/>
        </w:tabs>
        <w:ind w:left="2160" w:hanging="360"/>
      </w:pPr>
      <w:rPr>
        <w:rFonts w:ascii="Times New Roman" w:hAnsi="Times New Roman" w:hint="default"/>
      </w:rPr>
    </w:lvl>
    <w:lvl w:ilvl="3" w:tplc="8570BE78" w:tentative="1">
      <w:start w:val="1"/>
      <w:numFmt w:val="bullet"/>
      <w:lvlText w:val="-"/>
      <w:lvlJc w:val="left"/>
      <w:pPr>
        <w:tabs>
          <w:tab w:val="num" w:pos="2880"/>
        </w:tabs>
        <w:ind w:left="2880" w:hanging="360"/>
      </w:pPr>
      <w:rPr>
        <w:rFonts w:ascii="Times New Roman" w:hAnsi="Times New Roman" w:hint="default"/>
      </w:rPr>
    </w:lvl>
    <w:lvl w:ilvl="4" w:tplc="7466088C" w:tentative="1">
      <w:start w:val="1"/>
      <w:numFmt w:val="bullet"/>
      <w:lvlText w:val="-"/>
      <w:lvlJc w:val="left"/>
      <w:pPr>
        <w:tabs>
          <w:tab w:val="num" w:pos="3600"/>
        </w:tabs>
        <w:ind w:left="3600" w:hanging="360"/>
      </w:pPr>
      <w:rPr>
        <w:rFonts w:ascii="Times New Roman" w:hAnsi="Times New Roman" w:hint="default"/>
      </w:rPr>
    </w:lvl>
    <w:lvl w:ilvl="5" w:tplc="2A1A717E" w:tentative="1">
      <w:start w:val="1"/>
      <w:numFmt w:val="bullet"/>
      <w:lvlText w:val="-"/>
      <w:lvlJc w:val="left"/>
      <w:pPr>
        <w:tabs>
          <w:tab w:val="num" w:pos="4320"/>
        </w:tabs>
        <w:ind w:left="4320" w:hanging="360"/>
      </w:pPr>
      <w:rPr>
        <w:rFonts w:ascii="Times New Roman" w:hAnsi="Times New Roman" w:hint="default"/>
      </w:rPr>
    </w:lvl>
    <w:lvl w:ilvl="6" w:tplc="6E2AD71A" w:tentative="1">
      <w:start w:val="1"/>
      <w:numFmt w:val="bullet"/>
      <w:lvlText w:val="-"/>
      <w:lvlJc w:val="left"/>
      <w:pPr>
        <w:tabs>
          <w:tab w:val="num" w:pos="5040"/>
        </w:tabs>
        <w:ind w:left="5040" w:hanging="360"/>
      </w:pPr>
      <w:rPr>
        <w:rFonts w:ascii="Times New Roman" w:hAnsi="Times New Roman" w:hint="default"/>
      </w:rPr>
    </w:lvl>
    <w:lvl w:ilvl="7" w:tplc="98207A90" w:tentative="1">
      <w:start w:val="1"/>
      <w:numFmt w:val="bullet"/>
      <w:lvlText w:val="-"/>
      <w:lvlJc w:val="left"/>
      <w:pPr>
        <w:tabs>
          <w:tab w:val="num" w:pos="5760"/>
        </w:tabs>
        <w:ind w:left="5760" w:hanging="360"/>
      </w:pPr>
      <w:rPr>
        <w:rFonts w:ascii="Times New Roman" w:hAnsi="Times New Roman" w:hint="default"/>
      </w:rPr>
    </w:lvl>
    <w:lvl w:ilvl="8" w:tplc="4A528BB2" w:tentative="1">
      <w:start w:val="1"/>
      <w:numFmt w:val="bullet"/>
      <w:lvlText w:val="-"/>
      <w:lvlJc w:val="left"/>
      <w:pPr>
        <w:tabs>
          <w:tab w:val="num" w:pos="6480"/>
        </w:tabs>
        <w:ind w:left="6480" w:hanging="360"/>
      </w:pPr>
      <w:rPr>
        <w:rFonts w:ascii="Times New Roman" w:hAnsi="Times New Roman" w:hint="default"/>
      </w:rPr>
    </w:lvl>
  </w:abstractNum>
  <w:num w:numId="1" w16cid:durableId="549537982">
    <w:abstractNumId w:val="1"/>
  </w:num>
  <w:num w:numId="2" w16cid:durableId="1994411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71F"/>
    <w:rsid w:val="00051482"/>
    <w:rsid w:val="000535E6"/>
    <w:rsid w:val="00055A8B"/>
    <w:rsid w:val="0006682C"/>
    <w:rsid w:val="00075649"/>
    <w:rsid w:val="000C463D"/>
    <w:rsid w:val="000E110D"/>
    <w:rsid w:val="000F0F81"/>
    <w:rsid w:val="00105BCE"/>
    <w:rsid w:val="001108AE"/>
    <w:rsid w:val="00131C8D"/>
    <w:rsid w:val="00145FC6"/>
    <w:rsid w:val="00171A7D"/>
    <w:rsid w:val="00171DCB"/>
    <w:rsid w:val="00190A5F"/>
    <w:rsid w:val="001E59F2"/>
    <w:rsid w:val="00252EE1"/>
    <w:rsid w:val="002973CB"/>
    <w:rsid w:val="002A57B7"/>
    <w:rsid w:val="002D43EF"/>
    <w:rsid w:val="00345E10"/>
    <w:rsid w:val="003A56CC"/>
    <w:rsid w:val="003A77F7"/>
    <w:rsid w:val="003B52E7"/>
    <w:rsid w:val="003C49FD"/>
    <w:rsid w:val="00427195"/>
    <w:rsid w:val="0049371F"/>
    <w:rsid w:val="004D1973"/>
    <w:rsid w:val="004D1B46"/>
    <w:rsid w:val="00522CE9"/>
    <w:rsid w:val="00576AF3"/>
    <w:rsid w:val="005E080E"/>
    <w:rsid w:val="006476BA"/>
    <w:rsid w:val="006858F5"/>
    <w:rsid w:val="00693FCC"/>
    <w:rsid w:val="006C3A83"/>
    <w:rsid w:val="006F715E"/>
    <w:rsid w:val="007228AB"/>
    <w:rsid w:val="007832F5"/>
    <w:rsid w:val="00790E52"/>
    <w:rsid w:val="0079355E"/>
    <w:rsid w:val="007A1161"/>
    <w:rsid w:val="007E4C88"/>
    <w:rsid w:val="008052E2"/>
    <w:rsid w:val="00817E70"/>
    <w:rsid w:val="009317DA"/>
    <w:rsid w:val="00932AA1"/>
    <w:rsid w:val="00954358"/>
    <w:rsid w:val="00982015"/>
    <w:rsid w:val="0099020D"/>
    <w:rsid w:val="009D24AF"/>
    <w:rsid w:val="009E44B4"/>
    <w:rsid w:val="009E4603"/>
    <w:rsid w:val="009F1226"/>
    <w:rsid w:val="00A00569"/>
    <w:rsid w:val="00A21D05"/>
    <w:rsid w:val="00A7728D"/>
    <w:rsid w:val="00A93287"/>
    <w:rsid w:val="00AC4FD7"/>
    <w:rsid w:val="00B3185A"/>
    <w:rsid w:val="00B33894"/>
    <w:rsid w:val="00B82EB1"/>
    <w:rsid w:val="00B82F0A"/>
    <w:rsid w:val="00B90F8D"/>
    <w:rsid w:val="00B948D9"/>
    <w:rsid w:val="00C23FA9"/>
    <w:rsid w:val="00C37AD8"/>
    <w:rsid w:val="00C64B44"/>
    <w:rsid w:val="00C90DD1"/>
    <w:rsid w:val="00C92FF2"/>
    <w:rsid w:val="00CB5C07"/>
    <w:rsid w:val="00D9593D"/>
    <w:rsid w:val="00DA6855"/>
    <w:rsid w:val="00DC261A"/>
    <w:rsid w:val="00E10F49"/>
    <w:rsid w:val="00E70C43"/>
    <w:rsid w:val="00E83043"/>
    <w:rsid w:val="00EA7D62"/>
    <w:rsid w:val="00EC71C9"/>
    <w:rsid w:val="00EE2DFC"/>
    <w:rsid w:val="00F323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68410"/>
  <w15:chartTrackingRefBased/>
  <w15:docId w15:val="{036C8C90-24E3-4660-B65F-BEBFE9050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0F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32A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2AA1"/>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932AA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2AA1"/>
  </w:style>
  <w:style w:type="paragraph" w:styleId="Piedepgina">
    <w:name w:val="footer"/>
    <w:basedOn w:val="Normal"/>
    <w:link w:val="PiedepginaCar"/>
    <w:uiPriority w:val="99"/>
    <w:unhideWhenUsed/>
    <w:rsid w:val="00932AA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2AA1"/>
  </w:style>
  <w:style w:type="table" w:styleId="Tablaconcuadrcula4-nfasis5">
    <w:name w:val="Grid Table 4 Accent 5"/>
    <w:basedOn w:val="Tablanormal"/>
    <w:uiPriority w:val="49"/>
    <w:rsid w:val="00932AA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5oscura-nfasis5">
    <w:name w:val="Grid Table 5 Dark Accent 5"/>
    <w:basedOn w:val="Tablanormal"/>
    <w:uiPriority w:val="50"/>
    <w:rsid w:val="009D24A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NormalWeb">
    <w:name w:val="Normal (Web)"/>
    <w:basedOn w:val="Normal"/>
    <w:uiPriority w:val="99"/>
    <w:semiHidden/>
    <w:unhideWhenUsed/>
    <w:rsid w:val="00693FC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Sinespaciado">
    <w:name w:val="No Spacing"/>
    <w:link w:val="SinespaciadoCar"/>
    <w:uiPriority w:val="1"/>
    <w:qFormat/>
    <w:rsid w:val="000E110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E110D"/>
    <w:rPr>
      <w:rFonts w:eastAsiaTheme="minorEastAsia"/>
      <w:lang w:eastAsia="es-ES"/>
    </w:rPr>
  </w:style>
  <w:style w:type="character" w:customStyle="1" w:styleId="Ttulo1Car">
    <w:name w:val="Título 1 Car"/>
    <w:basedOn w:val="Fuentedeprrafopredeter"/>
    <w:link w:val="Ttulo1"/>
    <w:uiPriority w:val="9"/>
    <w:rsid w:val="00E10F49"/>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E10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6476BA"/>
    <w:pPr>
      <w:outlineLvl w:val="9"/>
    </w:pPr>
    <w:rPr>
      <w:lang w:eastAsia="es-ES"/>
    </w:rPr>
  </w:style>
  <w:style w:type="paragraph" w:styleId="TDC1">
    <w:name w:val="toc 1"/>
    <w:basedOn w:val="Normal"/>
    <w:next w:val="Normal"/>
    <w:autoRedefine/>
    <w:uiPriority w:val="39"/>
    <w:unhideWhenUsed/>
    <w:rsid w:val="006476BA"/>
    <w:pPr>
      <w:spacing w:after="100"/>
    </w:pPr>
  </w:style>
  <w:style w:type="character" w:styleId="Hipervnculo">
    <w:name w:val="Hyperlink"/>
    <w:basedOn w:val="Fuentedeprrafopredeter"/>
    <w:uiPriority w:val="99"/>
    <w:unhideWhenUsed/>
    <w:rsid w:val="006476BA"/>
    <w:rPr>
      <w:color w:val="0563C1" w:themeColor="hyperlink"/>
      <w:u w:val="single"/>
    </w:rPr>
  </w:style>
  <w:style w:type="paragraph" w:styleId="Prrafodelista">
    <w:name w:val="List Paragraph"/>
    <w:basedOn w:val="Normal"/>
    <w:uiPriority w:val="34"/>
    <w:qFormat/>
    <w:rsid w:val="00131C8D"/>
    <w:pPr>
      <w:ind w:left="720"/>
      <w:contextualSpacing/>
    </w:pPr>
  </w:style>
  <w:style w:type="character" w:styleId="Textodelmarcadordeposicin">
    <w:name w:val="Placeholder Text"/>
    <w:basedOn w:val="Fuentedeprrafopredeter"/>
    <w:uiPriority w:val="99"/>
    <w:semiHidden/>
    <w:rsid w:val="00EA7D6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082255">
      <w:bodyDiv w:val="1"/>
      <w:marLeft w:val="0"/>
      <w:marRight w:val="0"/>
      <w:marTop w:val="0"/>
      <w:marBottom w:val="0"/>
      <w:divBdr>
        <w:top w:val="none" w:sz="0" w:space="0" w:color="auto"/>
        <w:left w:val="none" w:sz="0" w:space="0" w:color="auto"/>
        <w:bottom w:val="none" w:sz="0" w:space="0" w:color="auto"/>
        <w:right w:val="none" w:sz="0" w:space="0" w:color="auto"/>
      </w:divBdr>
      <w:divsChild>
        <w:div w:id="1999915666">
          <w:marLeft w:val="446"/>
          <w:marRight w:val="0"/>
          <w:marTop w:val="0"/>
          <w:marBottom w:val="0"/>
          <w:divBdr>
            <w:top w:val="none" w:sz="0" w:space="0" w:color="auto"/>
            <w:left w:val="none" w:sz="0" w:space="0" w:color="auto"/>
            <w:bottom w:val="none" w:sz="0" w:space="0" w:color="auto"/>
            <w:right w:val="none" w:sz="0" w:space="0" w:color="auto"/>
          </w:divBdr>
        </w:div>
        <w:div w:id="903224939">
          <w:marLeft w:val="446"/>
          <w:marRight w:val="0"/>
          <w:marTop w:val="0"/>
          <w:marBottom w:val="0"/>
          <w:divBdr>
            <w:top w:val="none" w:sz="0" w:space="0" w:color="auto"/>
            <w:left w:val="none" w:sz="0" w:space="0" w:color="auto"/>
            <w:bottom w:val="none" w:sz="0" w:space="0" w:color="auto"/>
            <w:right w:val="none" w:sz="0" w:space="0" w:color="auto"/>
          </w:divBdr>
        </w:div>
        <w:div w:id="563370355">
          <w:marLeft w:val="446"/>
          <w:marRight w:val="0"/>
          <w:marTop w:val="0"/>
          <w:marBottom w:val="0"/>
          <w:divBdr>
            <w:top w:val="none" w:sz="0" w:space="0" w:color="auto"/>
            <w:left w:val="none" w:sz="0" w:space="0" w:color="auto"/>
            <w:bottom w:val="none" w:sz="0" w:space="0" w:color="auto"/>
            <w:right w:val="none" w:sz="0" w:space="0" w:color="auto"/>
          </w:divBdr>
        </w:div>
        <w:div w:id="820002804">
          <w:marLeft w:val="446"/>
          <w:marRight w:val="0"/>
          <w:marTop w:val="0"/>
          <w:marBottom w:val="0"/>
          <w:divBdr>
            <w:top w:val="none" w:sz="0" w:space="0" w:color="auto"/>
            <w:left w:val="none" w:sz="0" w:space="0" w:color="auto"/>
            <w:bottom w:val="none" w:sz="0" w:space="0" w:color="auto"/>
            <w:right w:val="none" w:sz="0" w:space="0" w:color="auto"/>
          </w:divBdr>
        </w:div>
        <w:div w:id="1799059536">
          <w:marLeft w:val="446"/>
          <w:marRight w:val="0"/>
          <w:marTop w:val="0"/>
          <w:marBottom w:val="0"/>
          <w:divBdr>
            <w:top w:val="none" w:sz="0" w:space="0" w:color="auto"/>
            <w:left w:val="none" w:sz="0" w:space="0" w:color="auto"/>
            <w:bottom w:val="none" w:sz="0" w:space="0" w:color="auto"/>
            <w:right w:val="none" w:sz="0" w:space="0" w:color="auto"/>
          </w:divBdr>
        </w:div>
        <w:div w:id="870529459">
          <w:marLeft w:val="446"/>
          <w:marRight w:val="0"/>
          <w:marTop w:val="0"/>
          <w:marBottom w:val="0"/>
          <w:divBdr>
            <w:top w:val="none" w:sz="0" w:space="0" w:color="auto"/>
            <w:left w:val="none" w:sz="0" w:space="0" w:color="auto"/>
            <w:bottom w:val="none" w:sz="0" w:space="0" w:color="auto"/>
            <w:right w:val="none" w:sz="0" w:space="0" w:color="auto"/>
          </w:divBdr>
        </w:div>
      </w:divsChild>
    </w:div>
    <w:div w:id="987173253">
      <w:bodyDiv w:val="1"/>
      <w:marLeft w:val="0"/>
      <w:marRight w:val="0"/>
      <w:marTop w:val="0"/>
      <w:marBottom w:val="0"/>
      <w:divBdr>
        <w:top w:val="none" w:sz="0" w:space="0" w:color="auto"/>
        <w:left w:val="none" w:sz="0" w:space="0" w:color="auto"/>
        <w:bottom w:val="none" w:sz="0" w:space="0" w:color="auto"/>
        <w:right w:val="none" w:sz="0" w:space="0" w:color="auto"/>
      </w:divBdr>
    </w:div>
    <w:div w:id="121611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5E31E-9C92-40BA-B391-8E71EE2CC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426</Words>
  <Characters>2349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Alfonsas</dc:creator>
  <cp:keywords/>
  <dc:description/>
  <cp:lastModifiedBy>PROGRAMACION</cp:lastModifiedBy>
  <cp:revision>10</cp:revision>
  <cp:lastPrinted>2024-11-11T18:14:00Z</cp:lastPrinted>
  <dcterms:created xsi:type="dcterms:W3CDTF">2024-11-10T20:49:00Z</dcterms:created>
  <dcterms:modified xsi:type="dcterms:W3CDTF">2024-11-11T18:14:00Z</dcterms:modified>
</cp:coreProperties>
</file>