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5200B" w14:textId="77777777" w:rsidR="00D1130F" w:rsidRPr="004646CE" w:rsidRDefault="00172796">
      <w:pPr>
        <w:pStyle w:val="Ttulo"/>
        <w:spacing w:line="900" w:lineRule="exact"/>
        <w:ind w:right="1451"/>
      </w:pPr>
      <w:r w:rsidRPr="004646CE">
        <w:t>REPORTE</w:t>
      </w:r>
      <w:r w:rsidRPr="004646CE">
        <w:rPr>
          <w:spacing w:val="-10"/>
        </w:rPr>
        <w:t xml:space="preserve"> </w:t>
      </w:r>
      <w:r w:rsidRPr="004646CE">
        <w:t>DE</w:t>
      </w:r>
      <w:r w:rsidRPr="004646CE">
        <w:rPr>
          <w:spacing w:val="-8"/>
        </w:rPr>
        <w:t xml:space="preserve"> </w:t>
      </w:r>
      <w:r w:rsidRPr="004646CE">
        <w:rPr>
          <w:spacing w:val="-2"/>
        </w:rPr>
        <w:t>ERRORES</w:t>
      </w:r>
    </w:p>
    <w:p w14:paraId="541B065C" w14:textId="58DC519F" w:rsidR="00D1130F" w:rsidRPr="004646CE" w:rsidRDefault="00172796">
      <w:pPr>
        <w:pStyle w:val="Ttulo"/>
        <w:spacing w:before="463"/>
      </w:pPr>
      <w:r w:rsidRPr="004646CE">
        <w:t>GRUPO</w:t>
      </w:r>
      <w:r w:rsidRPr="004646CE">
        <w:rPr>
          <w:spacing w:val="-5"/>
        </w:rPr>
        <w:t xml:space="preserve"> </w:t>
      </w:r>
      <w:r w:rsidR="004646CE" w:rsidRPr="004646CE">
        <w:rPr>
          <w:spacing w:val="-10"/>
        </w:rPr>
        <w:t>N°</w:t>
      </w:r>
      <w:r w:rsidR="00826035">
        <w:rPr>
          <w:spacing w:val="-10"/>
        </w:rPr>
        <w:t>8</w:t>
      </w:r>
      <w:bookmarkStart w:id="0" w:name="_GoBack"/>
      <w:bookmarkEnd w:id="0"/>
    </w:p>
    <w:p w14:paraId="2BCFD263" w14:textId="77777777" w:rsidR="00D1130F" w:rsidRPr="004646CE" w:rsidRDefault="00D1130F">
      <w:pPr>
        <w:pStyle w:val="Textoindependiente"/>
        <w:rPr>
          <w:rFonts w:ascii="Calibri"/>
          <w:b/>
        </w:rPr>
      </w:pPr>
    </w:p>
    <w:p w14:paraId="5EC6E712" w14:textId="77777777" w:rsidR="00D1130F" w:rsidRPr="004646CE" w:rsidRDefault="00D1130F">
      <w:pPr>
        <w:pStyle w:val="Textoindependiente"/>
        <w:rPr>
          <w:rFonts w:ascii="Calibri"/>
          <w:b/>
        </w:rPr>
      </w:pPr>
    </w:p>
    <w:p w14:paraId="7F71B5D7" w14:textId="127B4E2B" w:rsidR="004646CE" w:rsidRPr="004646CE" w:rsidRDefault="00D23E32" w:rsidP="004646CE">
      <w:pPr>
        <w:spacing w:line="369" w:lineRule="auto"/>
        <w:ind w:left="1928" w:right="2569"/>
        <w:jc w:val="center"/>
        <w:rPr>
          <w:rFonts w:ascii="Cambria"/>
          <w:spacing w:val="-2"/>
          <w:sz w:val="60"/>
        </w:rPr>
      </w:pPr>
      <w:r w:rsidRPr="004646CE">
        <w:rPr>
          <w:noProof/>
          <w:lang w:val="es-EC" w:eastAsia="es-EC"/>
        </w:rPr>
        <mc:AlternateContent>
          <mc:Choice Requires="wps">
            <w:drawing>
              <wp:anchor distT="0" distB="0" distL="114300" distR="114300" simplePos="0" relativeHeight="15729152" behindDoc="0" locked="0" layoutInCell="1" allowOverlap="1" wp14:anchorId="4DDD1439" wp14:editId="3691CD3C">
                <wp:simplePos x="0" y="0"/>
                <wp:positionH relativeFrom="page">
                  <wp:posOffset>914400</wp:posOffset>
                </wp:positionH>
                <wp:positionV relativeFrom="paragraph">
                  <wp:posOffset>1366520</wp:posOffset>
                </wp:positionV>
                <wp:extent cx="5715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12700">
                          <a:solidFill>
                            <a:schemeClr val="tx1">
                              <a:lumMod val="100000"/>
                              <a:lumOff val="0"/>
                            </a:schemeClr>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B38EBB" id="Line 2"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07.6pt" to="522pt,1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" strokecolor="black [3213]" strokeweight="1pt">
                <w10:wrap anchorx="page"/>
              </v:line>
            </w:pict>
          </mc:Fallback>
        </mc:AlternateContent>
      </w:r>
      <w:r w:rsidR="00172796" w:rsidRPr="004646CE">
        <w:rPr>
          <w:rFonts w:ascii="Cambria"/>
          <w:sz w:val="60"/>
        </w:rPr>
        <w:t>Reporte</w:t>
      </w:r>
      <w:r w:rsidR="00172796" w:rsidRPr="004646CE">
        <w:rPr>
          <w:rFonts w:ascii="Cambria"/>
          <w:spacing w:val="-24"/>
          <w:sz w:val="60"/>
        </w:rPr>
        <w:t xml:space="preserve"> </w:t>
      </w:r>
      <w:r w:rsidR="00172796" w:rsidRPr="004646CE">
        <w:rPr>
          <w:rFonts w:ascii="Cambria"/>
          <w:sz w:val="60"/>
        </w:rPr>
        <w:t>de</w:t>
      </w:r>
      <w:r w:rsidR="00172796" w:rsidRPr="004646CE">
        <w:rPr>
          <w:rFonts w:ascii="Cambria"/>
          <w:spacing w:val="-24"/>
          <w:sz w:val="60"/>
        </w:rPr>
        <w:t xml:space="preserve"> </w:t>
      </w:r>
      <w:r w:rsidR="00172796" w:rsidRPr="004646CE">
        <w:rPr>
          <w:rFonts w:ascii="Cambria"/>
          <w:sz w:val="60"/>
        </w:rPr>
        <w:t>Errores</w:t>
      </w:r>
      <w:r w:rsidR="00172796" w:rsidRPr="004646CE">
        <w:rPr>
          <w:rFonts w:ascii="Cambria"/>
          <w:spacing w:val="-24"/>
          <w:sz w:val="60"/>
        </w:rPr>
        <w:t xml:space="preserve"> </w:t>
      </w:r>
      <w:r w:rsidR="00172796" w:rsidRPr="004646CE">
        <w:rPr>
          <w:rFonts w:ascii="Cambria"/>
          <w:sz w:val="60"/>
        </w:rPr>
        <w:t xml:space="preserve">e </w:t>
      </w:r>
      <w:r w:rsidR="00172796" w:rsidRPr="004646CE">
        <w:rPr>
          <w:rFonts w:ascii="Cambria"/>
          <w:spacing w:val="-2"/>
          <w:sz w:val="60"/>
        </w:rPr>
        <w:t>Inconsistencias</w:t>
      </w:r>
    </w:p>
    <w:p w14:paraId="3F08DA15" w14:textId="03B899A9" w:rsidR="004646CE" w:rsidRPr="004646CE" w:rsidRDefault="004646CE" w:rsidP="004646CE">
      <w:pPr>
        <w:spacing w:line="369" w:lineRule="auto"/>
        <w:ind w:left="1928" w:right="2569"/>
        <w:jc w:val="center"/>
        <w:rPr>
          <w:rFonts w:ascii="Cambria"/>
          <w:spacing w:val="-2"/>
          <w:sz w:val="60"/>
        </w:rPr>
      </w:pPr>
    </w:p>
    <w:p w14:paraId="6F2595B9" w14:textId="2B779DE8" w:rsidR="00D1130F" w:rsidRPr="004646CE" w:rsidRDefault="00172796" w:rsidP="004646CE">
      <w:pPr>
        <w:spacing w:line="369" w:lineRule="auto"/>
        <w:ind w:left="1928" w:right="2569"/>
        <w:jc w:val="center"/>
        <w:rPr>
          <w:rFonts w:ascii="Cambria" w:hAnsi="Cambria"/>
          <w:sz w:val="40"/>
        </w:rPr>
      </w:pPr>
      <w:r w:rsidRPr="004646CE">
        <w:rPr>
          <w:rFonts w:ascii="Cambria" w:hAnsi="Cambria"/>
          <w:spacing w:val="-4"/>
          <w:sz w:val="40"/>
        </w:rPr>
        <w:t>“</w:t>
      </w:r>
      <w:r w:rsidR="004646CE" w:rsidRPr="004646CE">
        <w:rPr>
          <w:rFonts w:ascii="Cambria" w:hAnsi="Cambria"/>
          <w:spacing w:val="-4"/>
          <w:sz w:val="40"/>
        </w:rPr>
        <w:t>Título del proyecto</w:t>
      </w:r>
      <w:r w:rsidRPr="004646CE">
        <w:rPr>
          <w:rFonts w:ascii="Cambria" w:hAnsi="Cambria"/>
          <w:spacing w:val="-4"/>
          <w:sz w:val="40"/>
        </w:rPr>
        <w:t>”</w:t>
      </w:r>
    </w:p>
    <w:p w14:paraId="0FEDC6C8" w14:textId="1AE81883" w:rsidR="00D1130F" w:rsidRPr="004646CE" w:rsidRDefault="00172796">
      <w:pPr>
        <w:spacing w:before="252"/>
        <w:ind w:left="839" w:right="1451"/>
        <w:jc w:val="center"/>
        <w:rPr>
          <w:rFonts w:ascii="Cambria" w:hAnsi="Cambria"/>
          <w:sz w:val="40"/>
        </w:rPr>
      </w:pPr>
      <w:r w:rsidRPr="004646CE">
        <w:rPr>
          <w:rFonts w:ascii="Cambria" w:hAnsi="Cambria"/>
          <w:spacing w:val="-2"/>
          <w:sz w:val="40"/>
        </w:rPr>
        <w:t>Versión</w:t>
      </w:r>
      <w:r w:rsidRPr="004646CE">
        <w:rPr>
          <w:rFonts w:ascii="Cambria" w:hAnsi="Cambria"/>
          <w:spacing w:val="-20"/>
          <w:sz w:val="40"/>
        </w:rPr>
        <w:t xml:space="preserve"> </w:t>
      </w:r>
      <w:r w:rsidR="004646CE" w:rsidRPr="004646CE">
        <w:rPr>
          <w:rFonts w:ascii="Cambria" w:hAnsi="Cambria"/>
          <w:spacing w:val="-5"/>
          <w:sz w:val="40"/>
        </w:rPr>
        <w:t>No</w:t>
      </w:r>
    </w:p>
    <w:p w14:paraId="2FEFA1C7" w14:textId="77B39819" w:rsidR="00D1130F" w:rsidRDefault="00D1130F">
      <w:pPr>
        <w:pStyle w:val="Textoindependiente"/>
        <w:spacing w:before="6"/>
        <w:rPr>
          <w:rFonts w:ascii="Cambria"/>
          <w:sz w:val="54"/>
        </w:rPr>
      </w:pPr>
    </w:p>
    <w:p w14:paraId="3FDEDC76" w14:textId="77777777" w:rsidR="004646CE" w:rsidRPr="004646CE" w:rsidRDefault="004646CE">
      <w:pPr>
        <w:pStyle w:val="Textoindependiente"/>
        <w:spacing w:before="6"/>
        <w:rPr>
          <w:rFonts w:ascii="Cambria"/>
          <w:sz w:val="54"/>
        </w:rPr>
      </w:pPr>
    </w:p>
    <w:p w14:paraId="171E0ED6" w14:textId="6FC94A87" w:rsidR="00D1130F" w:rsidRDefault="004646CE">
      <w:pPr>
        <w:spacing w:line="362" w:lineRule="auto"/>
        <w:ind w:left="3789" w:right="4401"/>
        <w:jc w:val="center"/>
        <w:rPr>
          <w:rFonts w:ascii="Cambria"/>
          <w:b/>
        </w:rPr>
      </w:pPr>
      <w:r>
        <w:rPr>
          <w:noProof/>
          <w:lang w:val="es-EC" w:eastAsia="es-EC"/>
        </w:rPr>
        <mc:AlternateContent>
          <mc:Choice Requires="wps">
            <w:drawing>
              <wp:anchor distT="0" distB="0" distL="114300" distR="114300" simplePos="0" relativeHeight="251658240" behindDoc="0" locked="0" layoutInCell="1" allowOverlap="1" wp14:anchorId="4DDD1439" wp14:editId="0660D907">
                <wp:simplePos x="0" y="0"/>
                <wp:positionH relativeFrom="page">
                  <wp:posOffset>1270000</wp:posOffset>
                </wp:positionH>
                <wp:positionV relativeFrom="paragraph">
                  <wp:posOffset>3810</wp:posOffset>
                </wp:positionV>
                <wp:extent cx="5715000" cy="0"/>
                <wp:effectExtent l="0" t="0" r="0" b="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12700">
                          <a:solidFill>
                            <a:schemeClr val="tx1">
                              <a:lumMod val="100000"/>
                              <a:lumOff val="0"/>
                            </a:schemeClr>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DF614A" id="Conector recto 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0pt,.3pt" to="550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" strokecolor="black [3213]" strokeweight="1pt">
                <w10:wrap anchorx="page"/>
              </v:line>
            </w:pict>
          </mc:Fallback>
        </mc:AlternateContent>
      </w:r>
      <w:r w:rsidRPr="004646CE">
        <w:rPr>
          <w:rFonts w:ascii="Cambria"/>
          <w:b/>
        </w:rPr>
        <w:t>Integrantes de grupo:</w:t>
      </w:r>
    </w:p>
    <w:p w14:paraId="183D184E" w14:textId="77777777" w:rsidR="002D184A" w:rsidRPr="004646CE" w:rsidRDefault="002D184A">
      <w:pPr>
        <w:spacing w:line="362" w:lineRule="auto"/>
        <w:ind w:left="3789" w:right="4401"/>
        <w:jc w:val="center"/>
        <w:rPr>
          <w:rFonts w:ascii="Cambria"/>
          <w:b/>
        </w:rPr>
      </w:pPr>
    </w:p>
    <w:p w14:paraId="772BDC6A" w14:textId="293F91E8" w:rsidR="00D1130F" w:rsidRDefault="00506E63" w:rsidP="00506E63">
      <w:pPr>
        <w:pStyle w:val="Textoindependiente"/>
        <w:jc w:val="center"/>
        <w:rPr>
          <w:rFonts w:ascii="Cambria"/>
          <w:b/>
          <w:sz w:val="22"/>
        </w:rPr>
      </w:pPr>
      <w:r>
        <w:rPr>
          <w:rFonts w:ascii="Cambria"/>
          <w:b/>
          <w:sz w:val="22"/>
        </w:rPr>
        <w:t xml:space="preserve">Alfonso Arroyo </w:t>
      </w:r>
    </w:p>
    <w:p w14:paraId="06CD2D87" w14:textId="4E766EE5" w:rsidR="00506E63" w:rsidRDefault="00506E63" w:rsidP="00506E63">
      <w:pPr>
        <w:pStyle w:val="Textoindependiente"/>
        <w:jc w:val="center"/>
        <w:rPr>
          <w:rFonts w:ascii="Cambria"/>
          <w:b/>
          <w:sz w:val="22"/>
        </w:rPr>
      </w:pPr>
      <w:r>
        <w:rPr>
          <w:rFonts w:ascii="Cambria"/>
          <w:b/>
          <w:sz w:val="22"/>
        </w:rPr>
        <w:t xml:space="preserve">David </w:t>
      </w:r>
      <w:proofErr w:type="spellStart"/>
      <w:r>
        <w:rPr>
          <w:rFonts w:ascii="Cambria"/>
          <w:b/>
          <w:sz w:val="22"/>
        </w:rPr>
        <w:t>Pilaguano</w:t>
      </w:r>
      <w:proofErr w:type="spellEnd"/>
      <w:r>
        <w:rPr>
          <w:rFonts w:ascii="Cambria"/>
          <w:b/>
          <w:sz w:val="22"/>
        </w:rPr>
        <w:t xml:space="preserve"> </w:t>
      </w:r>
    </w:p>
    <w:p w14:paraId="308913D8" w14:textId="063FF9C6" w:rsidR="00506E63" w:rsidRPr="004646CE" w:rsidRDefault="00506E63" w:rsidP="00506E63">
      <w:pPr>
        <w:pStyle w:val="Textoindependiente"/>
        <w:jc w:val="center"/>
        <w:rPr>
          <w:rFonts w:ascii="Cambria"/>
          <w:b/>
          <w:sz w:val="22"/>
        </w:rPr>
      </w:pPr>
      <w:r>
        <w:rPr>
          <w:rFonts w:ascii="Cambria"/>
          <w:b/>
          <w:sz w:val="22"/>
        </w:rPr>
        <w:t xml:space="preserve">Stalin </w:t>
      </w:r>
      <w:proofErr w:type="spellStart"/>
      <w:r>
        <w:rPr>
          <w:rFonts w:ascii="Cambria"/>
          <w:b/>
          <w:sz w:val="22"/>
        </w:rPr>
        <w:t>Uvidia</w:t>
      </w:r>
      <w:proofErr w:type="spellEnd"/>
    </w:p>
    <w:p w14:paraId="68B3C2F2" w14:textId="263681A4" w:rsidR="00D1130F" w:rsidRPr="004646CE" w:rsidRDefault="00D1130F">
      <w:pPr>
        <w:pStyle w:val="Textoindependiente"/>
        <w:rPr>
          <w:rFonts w:ascii="Cambria"/>
          <w:b/>
          <w:sz w:val="22"/>
        </w:rPr>
      </w:pPr>
    </w:p>
    <w:p w14:paraId="1418324B" w14:textId="77777777" w:rsidR="004646CE" w:rsidRPr="004646CE" w:rsidRDefault="004646CE">
      <w:pPr>
        <w:pStyle w:val="Textoindependiente"/>
        <w:rPr>
          <w:rFonts w:ascii="Cambria"/>
          <w:b/>
          <w:sz w:val="22"/>
        </w:rPr>
      </w:pPr>
    </w:p>
    <w:p w14:paraId="713F06AD" w14:textId="61F5ED84" w:rsidR="00D1130F" w:rsidRDefault="00506E63" w:rsidP="00506E63">
      <w:pPr>
        <w:pStyle w:val="Ttulo1"/>
        <w:spacing w:before="161"/>
        <w:ind w:left="839" w:right="1451"/>
        <w:jc w:val="center"/>
        <w:rPr>
          <w:rFonts w:ascii="Cambria"/>
        </w:rPr>
        <w:sectPr w:rsidR="00D1130F">
          <w:type w:val="continuous"/>
          <w:pgSz w:w="11920" w:h="16840"/>
          <w:pgMar w:top="1560" w:right="760" w:bottom="280" w:left="1360" w:header="720" w:footer="720" w:gutter="0"/>
          <w:cols w:space="720"/>
        </w:sectPr>
      </w:pPr>
      <w:r>
        <w:rPr>
          <w:rFonts w:ascii="Cambria"/>
        </w:rPr>
        <w:t>Fecha: 2024/08/20</w:t>
      </w:r>
    </w:p>
    <w:p w14:paraId="19F0191B" w14:textId="77777777" w:rsidR="00D1130F" w:rsidRDefault="00172796">
      <w:pPr>
        <w:spacing w:before="63"/>
        <w:ind w:left="341"/>
        <w:rPr>
          <w:b/>
          <w:sz w:val="24"/>
        </w:rPr>
      </w:pPr>
      <w:r>
        <w:rPr>
          <w:b/>
          <w:color w:val="FF6767"/>
          <w:sz w:val="24"/>
        </w:rPr>
        <w:lastRenderedPageBreak/>
        <w:t xml:space="preserve">Función de la </w:t>
      </w:r>
      <w:r>
        <w:rPr>
          <w:b/>
          <w:color w:val="FF6767"/>
          <w:spacing w:val="-2"/>
          <w:sz w:val="24"/>
        </w:rPr>
        <w:t>Plantilla</w:t>
      </w:r>
    </w:p>
    <w:p w14:paraId="2AFFD6D5" w14:textId="77777777" w:rsidR="00D1130F" w:rsidRDefault="00D1130F">
      <w:pPr>
        <w:pStyle w:val="Textoindependiente"/>
        <w:spacing w:before="6"/>
        <w:rPr>
          <w:b/>
          <w:sz w:val="21"/>
        </w:rPr>
      </w:pPr>
    </w:p>
    <w:p w14:paraId="33E181CC" w14:textId="77777777" w:rsidR="00D1130F" w:rsidRDefault="00172796">
      <w:pPr>
        <w:pStyle w:val="Textoindependiente"/>
        <w:spacing w:before="1" w:line="249" w:lineRule="auto"/>
        <w:ind w:left="341" w:right="955"/>
        <w:jc w:val="both"/>
      </w:pPr>
      <w:r>
        <w:t>La función de esta</w:t>
      </w:r>
      <w:r>
        <w:rPr>
          <w:spacing w:val="-3"/>
        </w:rPr>
        <w:t xml:space="preserve"> </w:t>
      </w:r>
      <w:r>
        <w:t>plantilla</w:t>
      </w:r>
      <w:r>
        <w:rPr>
          <w:spacing w:val="-3"/>
        </w:rPr>
        <w:t xml:space="preserve"> </w:t>
      </w:r>
      <w:r>
        <w:t>es</w:t>
      </w:r>
      <w:r>
        <w:rPr>
          <w:spacing w:val="-3"/>
        </w:rPr>
        <w:t xml:space="preserve"> </w:t>
      </w:r>
      <w:r>
        <w:t>estandarizar</w:t>
      </w:r>
      <w:r>
        <w:rPr>
          <w:spacing w:val="-3"/>
        </w:rPr>
        <w:t xml:space="preserve"> </w:t>
      </w:r>
      <w:r>
        <w:t>y</w:t>
      </w:r>
      <w:r>
        <w:rPr>
          <w:spacing w:val="-3"/>
        </w:rPr>
        <w:t xml:space="preserve"> </w:t>
      </w:r>
      <w:r>
        <w:t>formalizar</w:t>
      </w:r>
      <w:r>
        <w:rPr>
          <w:spacing w:val="-3"/>
        </w:rPr>
        <w:t xml:space="preserve"> </w:t>
      </w:r>
      <w:r>
        <w:t>todos</w:t>
      </w:r>
      <w:r>
        <w:rPr>
          <w:spacing w:val="-3"/>
        </w:rPr>
        <w:t xml:space="preserve"> </w:t>
      </w:r>
      <w:r>
        <w:t>los</w:t>
      </w:r>
      <w:r>
        <w:rPr>
          <w:spacing w:val="-3"/>
        </w:rPr>
        <w:t xml:space="preserve"> </w:t>
      </w:r>
      <w:r>
        <w:t>aspectos</w:t>
      </w:r>
      <w:r>
        <w:rPr>
          <w:spacing w:val="-3"/>
        </w:rPr>
        <w:t xml:space="preserve"> </w:t>
      </w:r>
      <w:r>
        <w:t>que</w:t>
      </w:r>
      <w:r>
        <w:rPr>
          <w:spacing w:val="-3"/>
        </w:rPr>
        <w:t xml:space="preserve"> </w:t>
      </w:r>
      <w:r>
        <w:t>conformarán</w:t>
      </w:r>
      <w:r>
        <w:rPr>
          <w:spacing w:val="-3"/>
        </w:rPr>
        <w:t xml:space="preserve"> </w:t>
      </w:r>
      <w:r>
        <w:t>un</w:t>
      </w:r>
      <w:r>
        <w:rPr>
          <w:spacing w:val="-3"/>
        </w:rPr>
        <w:t xml:space="preserve"> </w:t>
      </w:r>
      <w:r>
        <w:t>reporte</w:t>
      </w:r>
      <w:r>
        <w:rPr>
          <w:spacing w:val="-3"/>
        </w:rPr>
        <w:t xml:space="preserve"> </w:t>
      </w:r>
      <w:r>
        <w:t xml:space="preserve">de errores de las pruebas que se apliquen a las solicitudes de generación de los procesos administrativos y </w:t>
      </w:r>
      <w:r>
        <w:rPr>
          <w:spacing w:val="-2"/>
        </w:rPr>
        <w:t>académicos.</w:t>
      </w:r>
    </w:p>
    <w:p w14:paraId="6D3D2F78" w14:textId="77777777" w:rsidR="00D1130F" w:rsidRDefault="00D1130F">
      <w:pPr>
        <w:pStyle w:val="Textoindependiente"/>
        <w:spacing w:before="1"/>
        <w:rPr>
          <w:sz w:val="21"/>
        </w:rPr>
      </w:pPr>
    </w:p>
    <w:p w14:paraId="5F530FEB" w14:textId="77777777" w:rsidR="00D1130F" w:rsidRDefault="00172796">
      <w:pPr>
        <w:pStyle w:val="Ttulo1"/>
      </w:pPr>
      <w:r>
        <w:rPr>
          <w:color w:val="FF6767"/>
        </w:rPr>
        <w:t xml:space="preserve">Objetivos de la </w:t>
      </w:r>
      <w:r>
        <w:rPr>
          <w:color w:val="FF6767"/>
          <w:spacing w:val="-2"/>
        </w:rPr>
        <w:t>Plantilla</w:t>
      </w:r>
    </w:p>
    <w:p w14:paraId="109697FF" w14:textId="77777777" w:rsidR="00D1130F" w:rsidRDefault="00D1130F">
      <w:pPr>
        <w:pStyle w:val="Textoindependiente"/>
        <w:spacing w:before="6"/>
        <w:rPr>
          <w:b/>
          <w:sz w:val="21"/>
        </w:rPr>
      </w:pPr>
    </w:p>
    <w:p w14:paraId="7C51BB25" w14:textId="77777777" w:rsidR="00D1130F" w:rsidRDefault="00172796">
      <w:pPr>
        <w:pStyle w:val="Textoindependiente"/>
        <w:ind w:left="341"/>
        <w:jc w:val="both"/>
      </w:pPr>
      <w:r>
        <w:t>Crear</w:t>
      </w:r>
      <w:r>
        <w:rPr>
          <w:spacing w:val="-7"/>
        </w:rPr>
        <w:t xml:space="preserve"> </w:t>
      </w:r>
      <w:r>
        <w:t>una</w:t>
      </w:r>
      <w:r>
        <w:rPr>
          <w:spacing w:val="-4"/>
        </w:rPr>
        <w:t xml:space="preserve"> </w:t>
      </w:r>
      <w:r>
        <w:t>estructura</w:t>
      </w:r>
      <w:r>
        <w:rPr>
          <w:spacing w:val="-5"/>
        </w:rPr>
        <w:t xml:space="preserve"> </w:t>
      </w:r>
      <w:r>
        <w:t>para</w:t>
      </w:r>
      <w:r>
        <w:rPr>
          <w:spacing w:val="-4"/>
        </w:rPr>
        <w:t xml:space="preserve"> </w:t>
      </w:r>
      <w:r>
        <w:t>la</w:t>
      </w:r>
      <w:r>
        <w:rPr>
          <w:spacing w:val="-5"/>
        </w:rPr>
        <w:t xml:space="preserve"> </w:t>
      </w:r>
      <w:r>
        <w:t>creación</w:t>
      </w:r>
      <w:r>
        <w:rPr>
          <w:spacing w:val="-4"/>
        </w:rPr>
        <w:t xml:space="preserve"> </w:t>
      </w:r>
      <w:r>
        <w:t>de</w:t>
      </w:r>
      <w:r>
        <w:rPr>
          <w:spacing w:val="-5"/>
        </w:rPr>
        <w:t xml:space="preserve"> </w:t>
      </w:r>
      <w:r>
        <w:t>un</w:t>
      </w:r>
      <w:r>
        <w:rPr>
          <w:spacing w:val="-4"/>
        </w:rPr>
        <w:t xml:space="preserve"> </w:t>
      </w:r>
      <w:r>
        <w:t>reporte</w:t>
      </w:r>
      <w:r>
        <w:rPr>
          <w:spacing w:val="-5"/>
        </w:rPr>
        <w:t xml:space="preserve"> </w:t>
      </w:r>
      <w:r>
        <w:t>de</w:t>
      </w:r>
      <w:r>
        <w:rPr>
          <w:spacing w:val="-4"/>
        </w:rPr>
        <w:t xml:space="preserve"> </w:t>
      </w:r>
      <w:r>
        <w:rPr>
          <w:spacing w:val="-2"/>
        </w:rPr>
        <w:t>errores.</w:t>
      </w:r>
    </w:p>
    <w:p w14:paraId="66856C68" w14:textId="77777777" w:rsidR="00D1130F" w:rsidRDefault="00D1130F">
      <w:pPr>
        <w:pStyle w:val="Textoindependiente"/>
        <w:spacing w:before="9"/>
        <w:rPr>
          <w:sz w:val="21"/>
        </w:rPr>
      </w:pPr>
    </w:p>
    <w:p w14:paraId="279CB643" w14:textId="77777777" w:rsidR="00D1130F" w:rsidRDefault="00172796">
      <w:pPr>
        <w:pStyle w:val="Ttulo1"/>
      </w:pPr>
      <w:r>
        <w:rPr>
          <w:color w:val="FF6767"/>
        </w:rPr>
        <w:t xml:space="preserve">Alcance de la </w:t>
      </w:r>
      <w:r>
        <w:rPr>
          <w:color w:val="FF6767"/>
          <w:spacing w:val="-2"/>
        </w:rPr>
        <w:t>Plantilla</w:t>
      </w:r>
    </w:p>
    <w:p w14:paraId="4208F212" w14:textId="77777777" w:rsidR="00D1130F" w:rsidRDefault="00D1130F">
      <w:pPr>
        <w:pStyle w:val="Textoindependiente"/>
        <w:spacing w:before="6"/>
        <w:rPr>
          <w:b/>
          <w:sz w:val="21"/>
        </w:rPr>
      </w:pPr>
    </w:p>
    <w:p w14:paraId="6C3B6C2F" w14:textId="77777777" w:rsidR="00D1130F" w:rsidRDefault="00172796">
      <w:pPr>
        <w:pStyle w:val="Textoindependiente"/>
        <w:spacing w:line="249" w:lineRule="auto"/>
        <w:ind w:left="341" w:right="961"/>
        <w:jc w:val="both"/>
      </w:pPr>
      <w:r>
        <w:t>Esta plantilla sólo se usará para elaborar los reportes de errores según los</w:t>
      </w:r>
      <w:r>
        <w:rPr>
          <w:spacing w:val="40"/>
        </w:rPr>
        <w:t xml:space="preserve"> </w:t>
      </w:r>
      <w:r>
        <w:t>casos de prueba que se</w:t>
      </w:r>
      <w:r>
        <w:rPr>
          <w:spacing w:val="40"/>
        </w:rPr>
        <w:t xml:space="preserve"> </w:t>
      </w:r>
      <w:r>
        <w:t>aplicarán al proyecto.</w:t>
      </w:r>
    </w:p>
    <w:p w14:paraId="3EB24A80" w14:textId="77777777" w:rsidR="00D1130F" w:rsidRDefault="00D1130F">
      <w:pPr>
        <w:pStyle w:val="Textoindependiente"/>
        <w:rPr>
          <w:sz w:val="22"/>
        </w:rPr>
      </w:pPr>
    </w:p>
    <w:p w14:paraId="58E0DB0D" w14:textId="77777777" w:rsidR="00D1130F" w:rsidRDefault="00D1130F">
      <w:pPr>
        <w:pStyle w:val="Textoindependiente"/>
        <w:spacing w:before="10"/>
        <w:rPr>
          <w:sz w:val="19"/>
        </w:rPr>
      </w:pPr>
    </w:p>
    <w:p w14:paraId="454077A9" w14:textId="77777777" w:rsidR="00D1130F" w:rsidRDefault="00172796">
      <w:pPr>
        <w:ind w:left="341"/>
        <w:jc w:val="both"/>
        <w:rPr>
          <w:b/>
          <w:sz w:val="20"/>
        </w:rPr>
      </w:pPr>
      <w:r>
        <w:rPr>
          <w:b/>
          <w:color w:val="FF6767"/>
          <w:sz w:val="20"/>
        </w:rPr>
        <w:t>ITERACIÓN</w:t>
      </w:r>
      <w:r>
        <w:rPr>
          <w:b/>
          <w:color w:val="FF6767"/>
          <w:spacing w:val="-9"/>
          <w:sz w:val="20"/>
        </w:rPr>
        <w:t xml:space="preserve"> </w:t>
      </w:r>
      <w:r>
        <w:rPr>
          <w:b/>
          <w:color w:val="FF6767"/>
          <w:spacing w:val="-10"/>
          <w:sz w:val="20"/>
        </w:rPr>
        <w:t>I</w:t>
      </w:r>
    </w:p>
    <w:p w14:paraId="553B647C" w14:textId="77777777" w:rsidR="00D1130F" w:rsidRDefault="00D1130F">
      <w:pPr>
        <w:pStyle w:val="Textoindependiente"/>
        <w:spacing w:before="3"/>
        <w:rPr>
          <w:b/>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75"/>
        <w:gridCol w:w="885"/>
        <w:gridCol w:w="1580"/>
        <w:gridCol w:w="2620"/>
        <w:gridCol w:w="2600"/>
      </w:tblGrid>
      <w:tr w:rsidR="00D1130F" w14:paraId="04710174" w14:textId="77777777" w:rsidTr="004646CE">
        <w:trPr>
          <w:trHeight w:val="319"/>
        </w:trPr>
        <w:tc>
          <w:tcPr>
            <w:tcW w:w="9560" w:type="dxa"/>
            <w:gridSpan w:val="5"/>
            <w:shd w:val="clear" w:color="auto" w:fill="auto"/>
          </w:tcPr>
          <w:p w14:paraId="628ADDEF" w14:textId="77777777" w:rsidR="00D1130F" w:rsidRDefault="00172796">
            <w:pPr>
              <w:pStyle w:val="TableParagraph"/>
              <w:spacing w:before="14" w:line="286" w:lineRule="exact"/>
              <w:ind w:left="125"/>
              <w:rPr>
                <w:b/>
                <w:sz w:val="26"/>
              </w:rPr>
            </w:pPr>
            <w:r>
              <w:rPr>
                <w:b/>
                <w:sz w:val="26"/>
              </w:rPr>
              <w:t>Reporte</w:t>
            </w:r>
            <w:r>
              <w:rPr>
                <w:b/>
                <w:spacing w:val="-7"/>
                <w:sz w:val="26"/>
              </w:rPr>
              <w:t xml:space="preserve"> </w:t>
            </w:r>
            <w:r>
              <w:rPr>
                <w:b/>
                <w:sz w:val="26"/>
              </w:rPr>
              <w:t>de</w:t>
            </w:r>
            <w:r>
              <w:rPr>
                <w:b/>
                <w:spacing w:val="-6"/>
                <w:sz w:val="26"/>
              </w:rPr>
              <w:t xml:space="preserve"> </w:t>
            </w:r>
            <w:r>
              <w:rPr>
                <w:b/>
                <w:sz w:val="26"/>
              </w:rPr>
              <w:t>Errores</w:t>
            </w:r>
            <w:r>
              <w:rPr>
                <w:b/>
                <w:spacing w:val="-6"/>
                <w:sz w:val="26"/>
              </w:rPr>
              <w:t xml:space="preserve"> </w:t>
            </w:r>
            <w:r>
              <w:rPr>
                <w:b/>
                <w:sz w:val="26"/>
              </w:rPr>
              <w:t>e</w:t>
            </w:r>
            <w:r>
              <w:rPr>
                <w:b/>
                <w:spacing w:val="-6"/>
                <w:sz w:val="26"/>
              </w:rPr>
              <w:t xml:space="preserve"> </w:t>
            </w:r>
            <w:r>
              <w:rPr>
                <w:b/>
                <w:spacing w:val="-2"/>
                <w:sz w:val="26"/>
              </w:rPr>
              <w:t>Inconsistencias</w:t>
            </w:r>
          </w:p>
        </w:tc>
      </w:tr>
      <w:tr w:rsidR="00D1130F" w14:paraId="56B6734E" w14:textId="77777777" w:rsidTr="004646CE">
        <w:trPr>
          <w:trHeight w:val="299"/>
        </w:trPr>
        <w:tc>
          <w:tcPr>
            <w:tcW w:w="2760" w:type="dxa"/>
            <w:gridSpan w:val="2"/>
            <w:shd w:val="clear" w:color="auto" w:fill="auto"/>
          </w:tcPr>
          <w:p w14:paraId="7E517AA1" w14:textId="77777777" w:rsidR="00D1130F" w:rsidRDefault="00172796">
            <w:pPr>
              <w:pStyle w:val="TableParagraph"/>
              <w:spacing w:before="4" w:line="276" w:lineRule="exact"/>
              <w:ind w:left="125"/>
              <w:rPr>
                <w:b/>
                <w:sz w:val="26"/>
              </w:rPr>
            </w:pPr>
            <w:r>
              <w:rPr>
                <w:b/>
                <w:sz w:val="26"/>
              </w:rPr>
              <w:t>Nombre</w:t>
            </w:r>
            <w:r>
              <w:rPr>
                <w:b/>
                <w:spacing w:val="-7"/>
                <w:sz w:val="26"/>
              </w:rPr>
              <w:t xml:space="preserve"> </w:t>
            </w:r>
            <w:r>
              <w:rPr>
                <w:b/>
                <w:sz w:val="26"/>
              </w:rPr>
              <w:t>del</w:t>
            </w:r>
            <w:r>
              <w:rPr>
                <w:b/>
                <w:spacing w:val="-6"/>
                <w:sz w:val="26"/>
              </w:rPr>
              <w:t xml:space="preserve"> </w:t>
            </w:r>
            <w:r>
              <w:rPr>
                <w:b/>
                <w:spacing w:val="-2"/>
                <w:sz w:val="26"/>
              </w:rPr>
              <w:t>Proyecto:</w:t>
            </w:r>
          </w:p>
        </w:tc>
        <w:tc>
          <w:tcPr>
            <w:tcW w:w="6800" w:type="dxa"/>
            <w:gridSpan w:val="3"/>
            <w:shd w:val="clear" w:color="auto" w:fill="auto"/>
          </w:tcPr>
          <w:p w14:paraId="16DA7B3C" w14:textId="2EAB7AB7" w:rsidR="00D1130F" w:rsidRDefault="00217C46">
            <w:pPr>
              <w:pStyle w:val="TableParagraph"/>
              <w:spacing w:before="3"/>
              <w:ind w:left="125"/>
              <w:rPr>
                <w:sz w:val="24"/>
              </w:rPr>
            </w:pPr>
            <w:r>
              <w:rPr>
                <w:sz w:val="24"/>
              </w:rPr>
              <w:t xml:space="preserve">Universo del </w:t>
            </w:r>
            <w:proofErr w:type="spellStart"/>
            <w:r>
              <w:rPr>
                <w:sz w:val="24"/>
              </w:rPr>
              <w:t>fomix</w:t>
            </w:r>
            <w:proofErr w:type="spellEnd"/>
            <w:r>
              <w:rPr>
                <w:sz w:val="24"/>
              </w:rPr>
              <w:t xml:space="preserve"> </w:t>
            </w:r>
          </w:p>
        </w:tc>
      </w:tr>
      <w:tr w:rsidR="00D1130F" w14:paraId="6A5D6078" w14:textId="77777777" w:rsidTr="004646CE">
        <w:trPr>
          <w:trHeight w:val="320"/>
        </w:trPr>
        <w:tc>
          <w:tcPr>
            <w:tcW w:w="2760" w:type="dxa"/>
            <w:gridSpan w:val="2"/>
            <w:shd w:val="clear" w:color="auto" w:fill="auto"/>
          </w:tcPr>
          <w:p w14:paraId="30724E41" w14:textId="77777777" w:rsidR="00D1130F" w:rsidRDefault="00172796">
            <w:pPr>
              <w:pStyle w:val="TableParagraph"/>
              <w:spacing w:before="14" w:line="286" w:lineRule="exact"/>
              <w:ind w:left="125"/>
              <w:rPr>
                <w:b/>
                <w:sz w:val="26"/>
              </w:rPr>
            </w:pPr>
            <w:r>
              <w:rPr>
                <w:b/>
                <w:sz w:val="26"/>
              </w:rPr>
              <w:t>Fecha</w:t>
            </w:r>
            <w:r>
              <w:rPr>
                <w:b/>
                <w:spacing w:val="-4"/>
                <w:sz w:val="26"/>
              </w:rPr>
              <w:t xml:space="preserve"> </w:t>
            </w:r>
            <w:r>
              <w:rPr>
                <w:b/>
                <w:sz w:val="26"/>
              </w:rPr>
              <w:t>de</w:t>
            </w:r>
            <w:r>
              <w:rPr>
                <w:b/>
                <w:spacing w:val="-3"/>
                <w:sz w:val="26"/>
              </w:rPr>
              <w:t xml:space="preserve"> </w:t>
            </w:r>
            <w:r>
              <w:rPr>
                <w:b/>
                <w:spacing w:val="-2"/>
                <w:sz w:val="26"/>
              </w:rPr>
              <w:t>pruebas:</w:t>
            </w:r>
          </w:p>
        </w:tc>
        <w:tc>
          <w:tcPr>
            <w:tcW w:w="6800" w:type="dxa"/>
            <w:gridSpan w:val="3"/>
            <w:shd w:val="clear" w:color="auto" w:fill="auto"/>
          </w:tcPr>
          <w:p w14:paraId="2C30E211" w14:textId="592123EE" w:rsidR="00D1130F" w:rsidRDefault="00217C46">
            <w:pPr>
              <w:pStyle w:val="TableParagraph"/>
              <w:spacing w:before="13"/>
              <w:ind w:left="125"/>
              <w:rPr>
                <w:sz w:val="24"/>
              </w:rPr>
            </w:pPr>
            <w:r>
              <w:rPr>
                <w:sz w:val="24"/>
              </w:rPr>
              <w:t>20</w:t>
            </w:r>
            <w:r w:rsidR="00172796">
              <w:rPr>
                <w:sz w:val="24"/>
              </w:rPr>
              <w:t>-08-</w:t>
            </w:r>
            <w:r w:rsidR="00172796">
              <w:rPr>
                <w:spacing w:val="-4"/>
                <w:sz w:val="24"/>
              </w:rPr>
              <w:t>2021</w:t>
            </w:r>
          </w:p>
        </w:tc>
      </w:tr>
      <w:tr w:rsidR="00D1130F" w14:paraId="3CCFF650" w14:textId="77777777" w:rsidTr="004646CE">
        <w:trPr>
          <w:trHeight w:val="300"/>
        </w:trPr>
        <w:tc>
          <w:tcPr>
            <w:tcW w:w="2760" w:type="dxa"/>
            <w:gridSpan w:val="2"/>
            <w:shd w:val="clear" w:color="auto" w:fill="auto"/>
          </w:tcPr>
          <w:p w14:paraId="1B4AC193" w14:textId="77777777" w:rsidR="00D1130F" w:rsidRDefault="00172796">
            <w:pPr>
              <w:pStyle w:val="TableParagraph"/>
              <w:spacing w:before="4" w:line="276" w:lineRule="exact"/>
              <w:ind w:left="125"/>
              <w:rPr>
                <w:b/>
                <w:sz w:val="26"/>
              </w:rPr>
            </w:pPr>
            <w:r>
              <w:rPr>
                <w:b/>
                <w:spacing w:val="-2"/>
                <w:sz w:val="26"/>
              </w:rPr>
              <w:t>Módulos:</w:t>
            </w:r>
          </w:p>
        </w:tc>
        <w:tc>
          <w:tcPr>
            <w:tcW w:w="6800" w:type="dxa"/>
            <w:gridSpan w:val="3"/>
            <w:shd w:val="clear" w:color="auto" w:fill="auto"/>
          </w:tcPr>
          <w:p w14:paraId="1DF0E00C" w14:textId="22443DB9" w:rsidR="00D1130F" w:rsidRDefault="00217C46">
            <w:pPr>
              <w:pStyle w:val="TableParagraph"/>
              <w:spacing w:before="3"/>
              <w:ind w:left="125"/>
              <w:rPr>
                <w:sz w:val="24"/>
              </w:rPr>
            </w:pPr>
            <w:r>
              <w:rPr>
                <w:spacing w:val="-2"/>
                <w:sz w:val="24"/>
              </w:rPr>
              <w:t xml:space="preserve">Sistema de inventario </w:t>
            </w:r>
          </w:p>
        </w:tc>
      </w:tr>
      <w:tr w:rsidR="00D1130F" w14:paraId="4FEBC79C" w14:textId="77777777" w:rsidTr="004646CE">
        <w:trPr>
          <w:trHeight w:val="319"/>
        </w:trPr>
        <w:tc>
          <w:tcPr>
            <w:tcW w:w="2760" w:type="dxa"/>
            <w:gridSpan w:val="2"/>
            <w:shd w:val="clear" w:color="auto" w:fill="auto"/>
          </w:tcPr>
          <w:p w14:paraId="11293F9F" w14:textId="77777777" w:rsidR="00D1130F" w:rsidRDefault="00172796">
            <w:pPr>
              <w:pStyle w:val="TableParagraph"/>
              <w:spacing w:before="14" w:line="286" w:lineRule="exact"/>
              <w:ind w:left="125"/>
              <w:rPr>
                <w:b/>
                <w:sz w:val="26"/>
              </w:rPr>
            </w:pPr>
            <w:r>
              <w:rPr>
                <w:b/>
                <w:spacing w:val="-2"/>
                <w:sz w:val="26"/>
              </w:rPr>
              <w:t>Analista:</w:t>
            </w:r>
          </w:p>
        </w:tc>
        <w:tc>
          <w:tcPr>
            <w:tcW w:w="6800" w:type="dxa"/>
            <w:gridSpan w:val="3"/>
            <w:shd w:val="clear" w:color="auto" w:fill="auto"/>
          </w:tcPr>
          <w:p w14:paraId="767A6118" w14:textId="2ACEBC68" w:rsidR="00D1130F" w:rsidRDefault="003136BC">
            <w:pPr>
              <w:pStyle w:val="TableParagraph"/>
              <w:spacing w:before="13"/>
              <w:ind w:left="125"/>
              <w:rPr>
                <w:sz w:val="24"/>
              </w:rPr>
            </w:pPr>
            <w:r>
              <w:rPr>
                <w:sz w:val="24"/>
              </w:rPr>
              <w:t xml:space="preserve">Matias Rojas </w:t>
            </w:r>
          </w:p>
        </w:tc>
      </w:tr>
      <w:tr w:rsidR="00D1130F" w14:paraId="107CF27C" w14:textId="77777777" w:rsidTr="004646CE">
        <w:trPr>
          <w:trHeight w:val="300"/>
        </w:trPr>
        <w:tc>
          <w:tcPr>
            <w:tcW w:w="2760" w:type="dxa"/>
            <w:gridSpan w:val="2"/>
            <w:shd w:val="clear" w:color="auto" w:fill="auto"/>
          </w:tcPr>
          <w:p w14:paraId="2355891C" w14:textId="77777777" w:rsidR="00D1130F" w:rsidRDefault="00172796">
            <w:pPr>
              <w:pStyle w:val="TableParagraph"/>
              <w:spacing w:before="4" w:line="276" w:lineRule="exact"/>
              <w:ind w:left="125"/>
              <w:rPr>
                <w:b/>
                <w:sz w:val="26"/>
              </w:rPr>
            </w:pPr>
            <w:r>
              <w:rPr>
                <w:b/>
                <w:spacing w:val="-2"/>
                <w:sz w:val="26"/>
              </w:rPr>
              <w:t>Responsable:</w:t>
            </w:r>
          </w:p>
        </w:tc>
        <w:tc>
          <w:tcPr>
            <w:tcW w:w="6800" w:type="dxa"/>
            <w:gridSpan w:val="3"/>
            <w:shd w:val="clear" w:color="auto" w:fill="auto"/>
          </w:tcPr>
          <w:p w14:paraId="2379BE0E" w14:textId="6C404019" w:rsidR="00D1130F" w:rsidRDefault="00217C46">
            <w:pPr>
              <w:pStyle w:val="TableParagraph"/>
              <w:spacing w:before="3"/>
              <w:ind w:left="125"/>
              <w:rPr>
                <w:sz w:val="24"/>
              </w:rPr>
            </w:pPr>
            <w:r>
              <w:rPr>
                <w:sz w:val="24"/>
              </w:rPr>
              <w:t xml:space="preserve">David </w:t>
            </w:r>
            <w:proofErr w:type="spellStart"/>
            <w:r>
              <w:rPr>
                <w:sz w:val="24"/>
              </w:rPr>
              <w:t>Pilaguano</w:t>
            </w:r>
            <w:proofErr w:type="spellEnd"/>
            <w:r>
              <w:rPr>
                <w:sz w:val="24"/>
              </w:rPr>
              <w:t xml:space="preserve"> </w:t>
            </w:r>
          </w:p>
        </w:tc>
      </w:tr>
      <w:tr w:rsidR="00D1130F" w14:paraId="76CB4ECA" w14:textId="77777777" w:rsidTr="004646CE">
        <w:trPr>
          <w:trHeight w:val="320"/>
        </w:trPr>
        <w:tc>
          <w:tcPr>
            <w:tcW w:w="2760" w:type="dxa"/>
            <w:gridSpan w:val="2"/>
            <w:shd w:val="clear" w:color="auto" w:fill="auto"/>
          </w:tcPr>
          <w:p w14:paraId="246F38E5" w14:textId="77777777" w:rsidR="00D1130F" w:rsidRDefault="00172796">
            <w:pPr>
              <w:pStyle w:val="TableParagraph"/>
              <w:spacing w:before="14" w:line="286" w:lineRule="exact"/>
              <w:ind w:left="125"/>
              <w:rPr>
                <w:b/>
                <w:sz w:val="26"/>
              </w:rPr>
            </w:pPr>
            <w:r>
              <w:rPr>
                <w:b/>
                <w:sz w:val="26"/>
              </w:rPr>
              <w:t>Fecha</w:t>
            </w:r>
            <w:r>
              <w:rPr>
                <w:b/>
                <w:spacing w:val="-4"/>
                <w:sz w:val="26"/>
              </w:rPr>
              <w:t xml:space="preserve"> </w:t>
            </w:r>
            <w:r>
              <w:rPr>
                <w:b/>
                <w:sz w:val="26"/>
              </w:rPr>
              <w:t>de</w:t>
            </w:r>
            <w:r>
              <w:rPr>
                <w:b/>
                <w:spacing w:val="-3"/>
                <w:sz w:val="26"/>
              </w:rPr>
              <w:t xml:space="preserve"> </w:t>
            </w:r>
            <w:r>
              <w:rPr>
                <w:b/>
                <w:spacing w:val="-2"/>
                <w:sz w:val="26"/>
              </w:rPr>
              <w:t>revisión:</w:t>
            </w:r>
          </w:p>
        </w:tc>
        <w:tc>
          <w:tcPr>
            <w:tcW w:w="6800" w:type="dxa"/>
            <w:gridSpan w:val="3"/>
            <w:shd w:val="clear" w:color="auto" w:fill="auto"/>
          </w:tcPr>
          <w:p w14:paraId="59E6655C" w14:textId="217FA7D5" w:rsidR="00D1130F" w:rsidRDefault="00217C46">
            <w:pPr>
              <w:pStyle w:val="TableParagraph"/>
              <w:spacing w:before="13"/>
              <w:ind w:left="125"/>
              <w:rPr>
                <w:sz w:val="24"/>
              </w:rPr>
            </w:pPr>
            <w:r>
              <w:rPr>
                <w:sz w:val="24"/>
              </w:rPr>
              <w:t>20</w:t>
            </w:r>
            <w:r w:rsidR="00172796">
              <w:rPr>
                <w:sz w:val="24"/>
              </w:rPr>
              <w:t>-08-</w:t>
            </w:r>
            <w:r w:rsidR="00172796">
              <w:rPr>
                <w:spacing w:val="-4"/>
                <w:sz w:val="24"/>
              </w:rPr>
              <w:t>202</w:t>
            </w:r>
            <w:r>
              <w:rPr>
                <w:spacing w:val="-4"/>
                <w:sz w:val="24"/>
              </w:rPr>
              <w:t>4</w:t>
            </w:r>
          </w:p>
        </w:tc>
      </w:tr>
      <w:tr w:rsidR="00D1130F" w14:paraId="7A6CA2AB" w14:textId="77777777" w:rsidTr="00506E63">
        <w:trPr>
          <w:trHeight w:val="619"/>
        </w:trPr>
        <w:tc>
          <w:tcPr>
            <w:tcW w:w="1875" w:type="dxa"/>
            <w:shd w:val="clear" w:color="auto" w:fill="auto"/>
          </w:tcPr>
          <w:p w14:paraId="709A8973" w14:textId="77777777" w:rsidR="00D1130F" w:rsidRDefault="00172796">
            <w:pPr>
              <w:pStyle w:val="TableParagraph"/>
              <w:spacing w:before="4"/>
              <w:ind w:left="125"/>
              <w:rPr>
                <w:b/>
                <w:sz w:val="26"/>
              </w:rPr>
            </w:pPr>
            <w:r>
              <w:rPr>
                <w:b/>
                <w:spacing w:val="-2"/>
                <w:sz w:val="26"/>
              </w:rPr>
              <w:t>Identificación</w:t>
            </w:r>
          </w:p>
          <w:p w14:paraId="7397FA88" w14:textId="77777777" w:rsidR="00D1130F" w:rsidRDefault="00172796">
            <w:pPr>
              <w:pStyle w:val="TableParagraph"/>
              <w:spacing w:before="16" w:line="281" w:lineRule="exact"/>
              <w:ind w:left="125"/>
              <w:rPr>
                <w:b/>
                <w:sz w:val="26"/>
              </w:rPr>
            </w:pPr>
            <w:r>
              <w:rPr>
                <w:b/>
                <w:sz w:val="26"/>
              </w:rPr>
              <w:t>Caso</w:t>
            </w:r>
            <w:r>
              <w:rPr>
                <w:b/>
                <w:spacing w:val="-4"/>
                <w:sz w:val="26"/>
              </w:rPr>
              <w:t xml:space="preserve"> </w:t>
            </w:r>
            <w:r>
              <w:rPr>
                <w:b/>
                <w:spacing w:val="-2"/>
                <w:sz w:val="26"/>
              </w:rPr>
              <w:t>Prueba</w:t>
            </w:r>
          </w:p>
        </w:tc>
        <w:tc>
          <w:tcPr>
            <w:tcW w:w="2465" w:type="dxa"/>
            <w:gridSpan w:val="2"/>
            <w:shd w:val="clear" w:color="auto" w:fill="auto"/>
          </w:tcPr>
          <w:p w14:paraId="28733A0E" w14:textId="77777777" w:rsidR="00D1130F" w:rsidRDefault="00172796">
            <w:pPr>
              <w:pStyle w:val="TableParagraph"/>
              <w:spacing w:before="4"/>
              <w:ind w:left="125"/>
              <w:rPr>
                <w:b/>
                <w:sz w:val="26"/>
              </w:rPr>
            </w:pPr>
            <w:r>
              <w:rPr>
                <w:b/>
                <w:sz w:val="26"/>
              </w:rPr>
              <w:t>Descripción</w:t>
            </w:r>
            <w:r>
              <w:rPr>
                <w:b/>
                <w:spacing w:val="-11"/>
                <w:sz w:val="26"/>
              </w:rPr>
              <w:t xml:space="preserve"> </w:t>
            </w:r>
            <w:r>
              <w:rPr>
                <w:b/>
                <w:spacing w:val="-5"/>
                <w:sz w:val="26"/>
              </w:rPr>
              <w:t>de</w:t>
            </w:r>
          </w:p>
          <w:p w14:paraId="6786EE4B" w14:textId="77777777" w:rsidR="00D1130F" w:rsidRDefault="00172796">
            <w:pPr>
              <w:pStyle w:val="TableParagraph"/>
              <w:spacing w:before="16" w:line="281" w:lineRule="exact"/>
              <w:ind w:left="125"/>
              <w:rPr>
                <w:b/>
                <w:sz w:val="26"/>
              </w:rPr>
            </w:pPr>
            <w:r>
              <w:rPr>
                <w:b/>
                <w:spacing w:val="-2"/>
                <w:sz w:val="26"/>
              </w:rPr>
              <w:t>prueba.</w:t>
            </w:r>
          </w:p>
        </w:tc>
        <w:tc>
          <w:tcPr>
            <w:tcW w:w="2620" w:type="dxa"/>
            <w:shd w:val="clear" w:color="auto" w:fill="auto"/>
          </w:tcPr>
          <w:p w14:paraId="3E70B0D4" w14:textId="77777777" w:rsidR="00D1130F" w:rsidRDefault="00172796">
            <w:pPr>
              <w:pStyle w:val="TableParagraph"/>
              <w:spacing w:before="4"/>
              <w:ind w:left="120"/>
              <w:rPr>
                <w:b/>
                <w:sz w:val="26"/>
              </w:rPr>
            </w:pPr>
            <w:r>
              <w:rPr>
                <w:b/>
                <w:sz w:val="26"/>
              </w:rPr>
              <w:t>Descripción</w:t>
            </w:r>
            <w:r>
              <w:rPr>
                <w:b/>
                <w:spacing w:val="-11"/>
                <w:sz w:val="26"/>
              </w:rPr>
              <w:t xml:space="preserve"> </w:t>
            </w:r>
            <w:r>
              <w:rPr>
                <w:b/>
                <w:spacing w:val="-5"/>
                <w:sz w:val="26"/>
              </w:rPr>
              <w:t>del</w:t>
            </w:r>
          </w:p>
          <w:p w14:paraId="043C78FB" w14:textId="77777777" w:rsidR="00D1130F" w:rsidRDefault="00172796">
            <w:pPr>
              <w:pStyle w:val="TableParagraph"/>
              <w:spacing w:before="16" w:line="281" w:lineRule="exact"/>
              <w:ind w:left="120"/>
              <w:rPr>
                <w:b/>
                <w:sz w:val="26"/>
              </w:rPr>
            </w:pPr>
            <w:r>
              <w:rPr>
                <w:b/>
                <w:spacing w:val="-2"/>
                <w:sz w:val="26"/>
              </w:rPr>
              <w:t>error.</w:t>
            </w:r>
          </w:p>
        </w:tc>
        <w:tc>
          <w:tcPr>
            <w:tcW w:w="2600" w:type="dxa"/>
            <w:shd w:val="clear" w:color="auto" w:fill="auto"/>
          </w:tcPr>
          <w:p w14:paraId="1EF9DEFF" w14:textId="77777777" w:rsidR="00D1130F" w:rsidRDefault="00172796">
            <w:pPr>
              <w:pStyle w:val="TableParagraph"/>
              <w:spacing w:before="4"/>
              <w:ind w:left="126"/>
              <w:rPr>
                <w:b/>
                <w:sz w:val="26"/>
              </w:rPr>
            </w:pPr>
            <w:r>
              <w:rPr>
                <w:b/>
                <w:sz w:val="26"/>
              </w:rPr>
              <w:t>Acciones</w:t>
            </w:r>
            <w:r>
              <w:rPr>
                <w:b/>
                <w:spacing w:val="-8"/>
                <w:sz w:val="26"/>
              </w:rPr>
              <w:t xml:space="preserve"> </w:t>
            </w:r>
            <w:r>
              <w:rPr>
                <w:b/>
                <w:spacing w:val="-5"/>
                <w:sz w:val="26"/>
              </w:rPr>
              <w:t>de</w:t>
            </w:r>
          </w:p>
          <w:p w14:paraId="72EC9DBF" w14:textId="77777777" w:rsidR="00D1130F" w:rsidRDefault="00172796">
            <w:pPr>
              <w:pStyle w:val="TableParagraph"/>
              <w:spacing w:before="16" w:line="281" w:lineRule="exact"/>
              <w:ind w:left="126"/>
              <w:rPr>
                <w:b/>
                <w:sz w:val="26"/>
              </w:rPr>
            </w:pPr>
            <w:r>
              <w:rPr>
                <w:b/>
                <w:spacing w:val="-2"/>
                <w:sz w:val="26"/>
              </w:rPr>
              <w:t>corrección</w:t>
            </w:r>
          </w:p>
        </w:tc>
      </w:tr>
      <w:tr w:rsidR="00D1130F" w14:paraId="023EE1C7" w14:textId="77777777" w:rsidTr="00506E63">
        <w:trPr>
          <w:trHeight w:val="2279"/>
        </w:trPr>
        <w:tc>
          <w:tcPr>
            <w:tcW w:w="1875" w:type="dxa"/>
            <w:shd w:val="clear" w:color="auto" w:fill="auto"/>
          </w:tcPr>
          <w:p w14:paraId="34A964BF" w14:textId="623BD233" w:rsidR="00D1130F" w:rsidRDefault="003136BC">
            <w:pPr>
              <w:pStyle w:val="TableParagraph"/>
              <w:spacing w:before="8" w:line="247" w:lineRule="auto"/>
              <w:ind w:left="125"/>
              <w:rPr>
                <w:sz w:val="24"/>
              </w:rPr>
            </w:pPr>
            <w:r>
              <w:rPr>
                <w:sz w:val="24"/>
              </w:rPr>
              <w:t>CP-RF001</w:t>
            </w:r>
          </w:p>
        </w:tc>
        <w:tc>
          <w:tcPr>
            <w:tcW w:w="2465" w:type="dxa"/>
            <w:gridSpan w:val="2"/>
            <w:shd w:val="clear" w:color="auto" w:fill="auto"/>
          </w:tcPr>
          <w:p w14:paraId="618AB925" w14:textId="77777777" w:rsidR="00D1130F" w:rsidRDefault="00172796">
            <w:pPr>
              <w:pStyle w:val="TableParagraph"/>
              <w:spacing w:before="8" w:line="247" w:lineRule="auto"/>
              <w:ind w:left="125" w:right="45"/>
              <w:rPr>
                <w:sz w:val="24"/>
              </w:rPr>
            </w:pPr>
            <w:r>
              <w:rPr>
                <w:spacing w:val="-2"/>
                <w:sz w:val="24"/>
              </w:rPr>
              <w:t>ACCESO</w:t>
            </w:r>
            <w:r>
              <w:rPr>
                <w:spacing w:val="-14"/>
                <w:sz w:val="24"/>
              </w:rPr>
              <w:t xml:space="preserve"> </w:t>
            </w:r>
            <w:r>
              <w:rPr>
                <w:spacing w:val="-2"/>
                <w:sz w:val="24"/>
              </w:rPr>
              <w:t>AL SISTEMA</w:t>
            </w:r>
          </w:p>
        </w:tc>
        <w:tc>
          <w:tcPr>
            <w:tcW w:w="2620" w:type="dxa"/>
            <w:shd w:val="clear" w:color="auto" w:fill="auto"/>
          </w:tcPr>
          <w:p w14:paraId="460DA742" w14:textId="2976FCE0" w:rsidR="00D1130F" w:rsidRDefault="003136BC" w:rsidP="00A46FE5">
            <w:pPr>
              <w:pStyle w:val="TableParagraph"/>
              <w:spacing w:before="8" w:line="247" w:lineRule="auto"/>
              <w:ind w:left="120" w:right="291"/>
              <w:jc w:val="center"/>
              <w:rPr>
                <w:sz w:val="24"/>
              </w:rPr>
            </w:pPr>
            <w:r>
              <w:rPr>
                <w:sz w:val="24"/>
              </w:rPr>
              <w:t>Errores al presentar código limpio</w:t>
            </w:r>
            <w:r w:rsidR="00217C46">
              <w:rPr>
                <w:sz w:val="24"/>
              </w:rPr>
              <w:t>.</w:t>
            </w:r>
          </w:p>
          <w:p w14:paraId="7E5244AF" w14:textId="77777777" w:rsidR="003136BC" w:rsidRDefault="003136BC" w:rsidP="00A46FE5">
            <w:pPr>
              <w:pStyle w:val="TableParagraph"/>
              <w:spacing w:before="8" w:line="247" w:lineRule="auto"/>
              <w:ind w:left="120" w:right="291"/>
              <w:jc w:val="center"/>
              <w:rPr>
                <w:sz w:val="24"/>
              </w:rPr>
            </w:pPr>
          </w:p>
          <w:p w14:paraId="3CFE2A22" w14:textId="77777777" w:rsidR="003136BC" w:rsidRDefault="003136BC" w:rsidP="00A46FE5">
            <w:pPr>
              <w:pStyle w:val="TableParagraph"/>
              <w:spacing w:before="8" w:line="247" w:lineRule="auto"/>
              <w:ind w:left="120" w:right="291"/>
              <w:jc w:val="center"/>
              <w:rPr>
                <w:sz w:val="24"/>
              </w:rPr>
            </w:pPr>
            <w:r>
              <w:rPr>
                <w:sz w:val="24"/>
              </w:rPr>
              <w:t>Algunas variables no expresan claridad.</w:t>
            </w:r>
          </w:p>
          <w:p w14:paraId="79132D99" w14:textId="77777777" w:rsidR="002D184A" w:rsidRDefault="002D184A" w:rsidP="00A46FE5">
            <w:pPr>
              <w:pStyle w:val="TableParagraph"/>
              <w:spacing w:before="8" w:line="247" w:lineRule="auto"/>
              <w:ind w:left="120" w:right="291"/>
              <w:jc w:val="center"/>
              <w:rPr>
                <w:sz w:val="24"/>
              </w:rPr>
            </w:pPr>
          </w:p>
          <w:p w14:paraId="19229765" w14:textId="7DA3341D" w:rsidR="002D184A" w:rsidRDefault="002D184A" w:rsidP="00A46FE5">
            <w:pPr>
              <w:pStyle w:val="TableParagraph"/>
              <w:spacing w:before="8" w:line="247" w:lineRule="auto"/>
              <w:ind w:left="120" w:right="291"/>
              <w:jc w:val="center"/>
              <w:rPr>
                <w:sz w:val="24"/>
              </w:rPr>
            </w:pPr>
          </w:p>
        </w:tc>
        <w:tc>
          <w:tcPr>
            <w:tcW w:w="2600" w:type="dxa"/>
            <w:shd w:val="clear" w:color="auto" w:fill="auto"/>
          </w:tcPr>
          <w:p w14:paraId="5F16BA28" w14:textId="375F096F" w:rsidR="00D1130F" w:rsidRDefault="00A46FE5">
            <w:pPr>
              <w:pStyle w:val="TableParagraph"/>
              <w:spacing w:before="8" w:line="247" w:lineRule="auto"/>
              <w:ind w:left="126"/>
              <w:rPr>
                <w:sz w:val="24"/>
              </w:rPr>
            </w:pPr>
            <w:r>
              <w:rPr>
                <w:sz w:val="24"/>
              </w:rPr>
              <w:t>-Modificar el código fuente detallando las funciones para mejor entendimiento del usuario.</w:t>
            </w:r>
          </w:p>
          <w:p w14:paraId="05F080C7" w14:textId="77777777" w:rsidR="00D1130F" w:rsidRDefault="00D1130F">
            <w:pPr>
              <w:pStyle w:val="TableParagraph"/>
              <w:spacing w:before="3"/>
              <w:rPr>
                <w:b/>
                <w:sz w:val="24"/>
              </w:rPr>
            </w:pPr>
          </w:p>
          <w:p w14:paraId="76890983" w14:textId="64E03959" w:rsidR="00D1130F" w:rsidRDefault="00A46FE5">
            <w:pPr>
              <w:pStyle w:val="TableParagraph"/>
              <w:spacing w:line="280" w:lineRule="atLeast"/>
              <w:ind w:left="126" w:right="141"/>
              <w:rPr>
                <w:sz w:val="24"/>
              </w:rPr>
            </w:pPr>
            <w:r>
              <w:rPr>
                <w:sz w:val="24"/>
              </w:rPr>
              <w:t>-Comentar variables para expresar la funcionalidad que maneja</w:t>
            </w:r>
          </w:p>
        </w:tc>
      </w:tr>
      <w:tr w:rsidR="00D1130F" w14:paraId="57BC2CA4" w14:textId="77777777" w:rsidTr="00506E63">
        <w:trPr>
          <w:trHeight w:val="280"/>
        </w:trPr>
        <w:tc>
          <w:tcPr>
            <w:tcW w:w="1875" w:type="dxa"/>
            <w:shd w:val="clear" w:color="auto" w:fill="auto"/>
          </w:tcPr>
          <w:p w14:paraId="60D1801A" w14:textId="796D29B0" w:rsidR="003136BC" w:rsidRPr="00A46FE5" w:rsidRDefault="00A46FE5">
            <w:pPr>
              <w:pStyle w:val="TableParagraph"/>
              <w:rPr>
                <w:sz w:val="24"/>
                <w:szCs w:val="24"/>
              </w:rPr>
            </w:pPr>
            <w:r>
              <w:rPr>
                <w:sz w:val="20"/>
              </w:rPr>
              <w:t xml:space="preserve"> </w:t>
            </w:r>
            <w:r>
              <w:rPr>
                <w:sz w:val="24"/>
                <w:szCs w:val="24"/>
              </w:rPr>
              <w:t>CP-RF002</w:t>
            </w:r>
          </w:p>
          <w:p w14:paraId="3156FBC0" w14:textId="1DF9ED25" w:rsidR="00A46FE5" w:rsidRDefault="00A46FE5">
            <w:pPr>
              <w:pStyle w:val="TableParagraph"/>
              <w:rPr>
                <w:sz w:val="20"/>
              </w:rPr>
            </w:pPr>
          </w:p>
          <w:p w14:paraId="180B7511" w14:textId="0A96D1BD" w:rsidR="00A46FE5" w:rsidRDefault="00A46FE5">
            <w:pPr>
              <w:pStyle w:val="TableParagraph"/>
              <w:rPr>
                <w:sz w:val="20"/>
              </w:rPr>
            </w:pPr>
          </w:p>
          <w:p w14:paraId="56F8FADA" w14:textId="28BC6A11" w:rsidR="00A46FE5" w:rsidRDefault="00A46FE5">
            <w:pPr>
              <w:pStyle w:val="TableParagraph"/>
              <w:rPr>
                <w:sz w:val="20"/>
              </w:rPr>
            </w:pPr>
          </w:p>
          <w:p w14:paraId="5F3DE517" w14:textId="7A51ABC4" w:rsidR="00A46FE5" w:rsidRDefault="00A46FE5">
            <w:pPr>
              <w:pStyle w:val="TableParagraph"/>
              <w:rPr>
                <w:sz w:val="20"/>
              </w:rPr>
            </w:pPr>
          </w:p>
          <w:p w14:paraId="2A378693" w14:textId="77777777" w:rsidR="00A46FE5" w:rsidRDefault="00A46FE5">
            <w:pPr>
              <w:pStyle w:val="TableParagraph"/>
              <w:rPr>
                <w:sz w:val="20"/>
              </w:rPr>
            </w:pPr>
          </w:p>
          <w:p w14:paraId="5D208EF0" w14:textId="77777777" w:rsidR="00A46FE5" w:rsidRDefault="00A46FE5">
            <w:pPr>
              <w:pStyle w:val="TableParagraph"/>
              <w:rPr>
                <w:sz w:val="20"/>
              </w:rPr>
            </w:pPr>
          </w:p>
          <w:p w14:paraId="52C93259" w14:textId="77777777" w:rsidR="003136BC" w:rsidRDefault="003136BC">
            <w:pPr>
              <w:pStyle w:val="TableParagraph"/>
              <w:rPr>
                <w:sz w:val="20"/>
              </w:rPr>
            </w:pPr>
          </w:p>
          <w:p w14:paraId="41683415" w14:textId="63E49230" w:rsidR="00A46FE5" w:rsidRDefault="00A46FE5">
            <w:pPr>
              <w:pStyle w:val="TableParagraph"/>
              <w:rPr>
                <w:sz w:val="20"/>
              </w:rPr>
            </w:pPr>
          </w:p>
        </w:tc>
        <w:tc>
          <w:tcPr>
            <w:tcW w:w="2465" w:type="dxa"/>
            <w:gridSpan w:val="2"/>
            <w:shd w:val="clear" w:color="auto" w:fill="auto"/>
          </w:tcPr>
          <w:p w14:paraId="55A2EA96" w14:textId="438A0AF3" w:rsidR="00D1130F" w:rsidRPr="003136BC" w:rsidRDefault="00A46FE5">
            <w:pPr>
              <w:pStyle w:val="TableParagraph"/>
              <w:rPr>
                <w:sz w:val="24"/>
                <w:szCs w:val="24"/>
              </w:rPr>
            </w:pPr>
            <w:r>
              <w:rPr>
                <w:sz w:val="24"/>
                <w:szCs w:val="24"/>
              </w:rPr>
              <w:t xml:space="preserve"> </w:t>
            </w:r>
            <w:r w:rsidR="00924566">
              <w:rPr>
                <w:sz w:val="24"/>
                <w:szCs w:val="24"/>
              </w:rPr>
              <w:t>AÑADIR PRODUCTO</w:t>
            </w:r>
          </w:p>
        </w:tc>
        <w:tc>
          <w:tcPr>
            <w:tcW w:w="2620" w:type="dxa"/>
            <w:shd w:val="clear" w:color="auto" w:fill="auto"/>
          </w:tcPr>
          <w:p w14:paraId="660E6EFB" w14:textId="163E0222" w:rsidR="00D1130F" w:rsidRPr="00A46FE5" w:rsidRDefault="00A46FE5" w:rsidP="00A46FE5">
            <w:pPr>
              <w:pStyle w:val="TableParagraph"/>
              <w:jc w:val="center"/>
              <w:rPr>
                <w:sz w:val="24"/>
                <w:szCs w:val="24"/>
              </w:rPr>
            </w:pPr>
            <w:r w:rsidRPr="00A46FE5">
              <w:rPr>
                <w:sz w:val="24"/>
                <w:szCs w:val="24"/>
              </w:rPr>
              <w:t xml:space="preserve">Demora en el tiempo de ejecución al </w:t>
            </w:r>
            <w:r>
              <w:rPr>
                <w:sz w:val="24"/>
                <w:szCs w:val="24"/>
              </w:rPr>
              <w:t>añadir los productos y almacenarlos.</w:t>
            </w:r>
          </w:p>
        </w:tc>
        <w:tc>
          <w:tcPr>
            <w:tcW w:w="2600" w:type="dxa"/>
            <w:shd w:val="clear" w:color="auto" w:fill="auto"/>
          </w:tcPr>
          <w:p w14:paraId="52C48200" w14:textId="61CBA62A" w:rsidR="00D1130F" w:rsidRPr="00506E63" w:rsidRDefault="00A46FE5">
            <w:pPr>
              <w:pStyle w:val="TableParagraph"/>
              <w:rPr>
                <w:sz w:val="24"/>
                <w:szCs w:val="24"/>
              </w:rPr>
            </w:pPr>
            <w:r w:rsidRPr="00506E63">
              <w:rPr>
                <w:sz w:val="24"/>
                <w:szCs w:val="24"/>
              </w:rPr>
              <w:t xml:space="preserve">   -</w:t>
            </w:r>
            <w:r w:rsidR="002D184A" w:rsidRPr="00506E63">
              <w:rPr>
                <w:sz w:val="24"/>
                <w:szCs w:val="24"/>
              </w:rPr>
              <w:t>Inicialización en la base de datos para optimizar los tiempos de ejecución.</w:t>
            </w:r>
          </w:p>
        </w:tc>
      </w:tr>
      <w:tr w:rsidR="00D1130F" w14:paraId="6466B914" w14:textId="77777777" w:rsidTr="00506E63">
        <w:trPr>
          <w:trHeight w:val="280"/>
        </w:trPr>
        <w:tc>
          <w:tcPr>
            <w:tcW w:w="1875" w:type="dxa"/>
            <w:shd w:val="clear" w:color="auto" w:fill="auto"/>
          </w:tcPr>
          <w:p w14:paraId="20AF1537" w14:textId="657EAC38" w:rsidR="00D1130F" w:rsidRPr="003136BC" w:rsidRDefault="003136BC">
            <w:pPr>
              <w:pStyle w:val="TableParagraph"/>
              <w:rPr>
                <w:sz w:val="24"/>
                <w:szCs w:val="24"/>
              </w:rPr>
            </w:pPr>
            <w:r>
              <w:rPr>
                <w:sz w:val="20"/>
              </w:rPr>
              <w:t xml:space="preserve"> </w:t>
            </w:r>
            <w:r>
              <w:rPr>
                <w:sz w:val="24"/>
                <w:szCs w:val="24"/>
              </w:rPr>
              <w:t>CP-RF003</w:t>
            </w:r>
          </w:p>
          <w:p w14:paraId="253EBB41" w14:textId="77777777" w:rsidR="003136BC" w:rsidRDefault="003136BC">
            <w:pPr>
              <w:pStyle w:val="TableParagraph"/>
              <w:rPr>
                <w:sz w:val="20"/>
              </w:rPr>
            </w:pPr>
          </w:p>
          <w:p w14:paraId="5D9FFDBF" w14:textId="77777777" w:rsidR="003136BC" w:rsidRDefault="003136BC">
            <w:pPr>
              <w:pStyle w:val="TableParagraph"/>
              <w:rPr>
                <w:sz w:val="20"/>
              </w:rPr>
            </w:pPr>
          </w:p>
          <w:p w14:paraId="05A28FD0" w14:textId="77777777" w:rsidR="003136BC" w:rsidRDefault="003136BC">
            <w:pPr>
              <w:pStyle w:val="TableParagraph"/>
              <w:rPr>
                <w:sz w:val="20"/>
              </w:rPr>
            </w:pPr>
          </w:p>
          <w:p w14:paraId="1FB7CB03" w14:textId="77777777" w:rsidR="003136BC" w:rsidRDefault="003136BC">
            <w:pPr>
              <w:pStyle w:val="TableParagraph"/>
              <w:rPr>
                <w:sz w:val="20"/>
              </w:rPr>
            </w:pPr>
          </w:p>
          <w:p w14:paraId="72559F57" w14:textId="77777777" w:rsidR="003136BC" w:rsidRDefault="003136BC">
            <w:pPr>
              <w:pStyle w:val="TableParagraph"/>
              <w:rPr>
                <w:sz w:val="20"/>
              </w:rPr>
            </w:pPr>
          </w:p>
          <w:p w14:paraId="4F418FE4" w14:textId="77777777" w:rsidR="003136BC" w:rsidRDefault="003136BC">
            <w:pPr>
              <w:pStyle w:val="TableParagraph"/>
              <w:rPr>
                <w:sz w:val="20"/>
              </w:rPr>
            </w:pPr>
          </w:p>
          <w:p w14:paraId="46E2382C" w14:textId="77777777" w:rsidR="003136BC" w:rsidRDefault="003136BC">
            <w:pPr>
              <w:pStyle w:val="TableParagraph"/>
              <w:rPr>
                <w:sz w:val="20"/>
              </w:rPr>
            </w:pPr>
          </w:p>
          <w:p w14:paraId="690965F8" w14:textId="2139F113" w:rsidR="003136BC" w:rsidRDefault="003136BC">
            <w:pPr>
              <w:pStyle w:val="TableParagraph"/>
              <w:rPr>
                <w:sz w:val="20"/>
              </w:rPr>
            </w:pPr>
          </w:p>
        </w:tc>
        <w:tc>
          <w:tcPr>
            <w:tcW w:w="2465" w:type="dxa"/>
            <w:gridSpan w:val="2"/>
            <w:shd w:val="clear" w:color="auto" w:fill="auto"/>
          </w:tcPr>
          <w:p w14:paraId="2899C57E" w14:textId="4A8E30BE" w:rsidR="00D1130F" w:rsidRPr="00A46FE5" w:rsidRDefault="00A46FE5">
            <w:pPr>
              <w:pStyle w:val="TableParagraph"/>
              <w:rPr>
                <w:sz w:val="24"/>
                <w:szCs w:val="24"/>
              </w:rPr>
            </w:pPr>
            <w:r w:rsidRPr="00A46FE5">
              <w:rPr>
                <w:sz w:val="24"/>
                <w:szCs w:val="24"/>
              </w:rPr>
              <w:t xml:space="preserve"> </w:t>
            </w:r>
            <w:r w:rsidR="00924566">
              <w:rPr>
                <w:sz w:val="24"/>
                <w:szCs w:val="24"/>
              </w:rPr>
              <w:t>CONTROL DE PRODUCTOS EN STOCK</w:t>
            </w:r>
            <w:r w:rsidRPr="00A46FE5">
              <w:rPr>
                <w:sz w:val="24"/>
                <w:szCs w:val="24"/>
              </w:rPr>
              <w:t xml:space="preserve"> </w:t>
            </w:r>
          </w:p>
        </w:tc>
        <w:tc>
          <w:tcPr>
            <w:tcW w:w="2620" w:type="dxa"/>
            <w:shd w:val="clear" w:color="auto" w:fill="auto"/>
          </w:tcPr>
          <w:p w14:paraId="2E3A49EB" w14:textId="7DDBA9E3" w:rsidR="00D1130F" w:rsidRPr="002D184A" w:rsidRDefault="00A46FE5">
            <w:pPr>
              <w:pStyle w:val="TableParagraph"/>
              <w:rPr>
                <w:sz w:val="24"/>
                <w:szCs w:val="24"/>
              </w:rPr>
            </w:pPr>
            <w:r>
              <w:rPr>
                <w:sz w:val="20"/>
              </w:rPr>
              <w:t xml:space="preserve">  </w:t>
            </w:r>
            <w:r w:rsidR="002D184A">
              <w:rPr>
                <w:sz w:val="24"/>
                <w:szCs w:val="24"/>
              </w:rPr>
              <w:t>Tiempo de espera para la visualización del inventario es elevada.</w:t>
            </w:r>
          </w:p>
        </w:tc>
        <w:tc>
          <w:tcPr>
            <w:tcW w:w="2600" w:type="dxa"/>
            <w:shd w:val="clear" w:color="auto" w:fill="auto"/>
          </w:tcPr>
          <w:p w14:paraId="0D32795E" w14:textId="39A1098F" w:rsidR="00D1130F" w:rsidRPr="00506E63" w:rsidRDefault="002D184A">
            <w:pPr>
              <w:pStyle w:val="TableParagraph"/>
              <w:rPr>
                <w:sz w:val="24"/>
                <w:szCs w:val="24"/>
              </w:rPr>
            </w:pPr>
            <w:r w:rsidRPr="00506E63">
              <w:rPr>
                <w:sz w:val="24"/>
                <w:szCs w:val="24"/>
              </w:rPr>
              <w:t xml:space="preserve"> -Manejar mejor la estructura para que la visualización del inventario sea optima y se ejecute de manera rápida.</w:t>
            </w:r>
          </w:p>
        </w:tc>
      </w:tr>
      <w:tr w:rsidR="00D1130F" w14:paraId="07AE57CC" w14:textId="77777777" w:rsidTr="00506E63">
        <w:trPr>
          <w:trHeight w:val="280"/>
        </w:trPr>
        <w:tc>
          <w:tcPr>
            <w:tcW w:w="1875" w:type="dxa"/>
            <w:shd w:val="clear" w:color="auto" w:fill="auto"/>
          </w:tcPr>
          <w:p w14:paraId="6DF5AE8C" w14:textId="0AEF6DC8" w:rsidR="00D1130F" w:rsidRPr="003136BC" w:rsidRDefault="003136BC">
            <w:pPr>
              <w:pStyle w:val="TableParagraph"/>
              <w:rPr>
                <w:sz w:val="24"/>
                <w:szCs w:val="24"/>
              </w:rPr>
            </w:pPr>
            <w:r>
              <w:rPr>
                <w:sz w:val="20"/>
              </w:rPr>
              <w:t xml:space="preserve"> </w:t>
            </w:r>
            <w:r>
              <w:rPr>
                <w:sz w:val="24"/>
                <w:szCs w:val="24"/>
              </w:rPr>
              <w:t>CP-RF004</w:t>
            </w:r>
          </w:p>
          <w:p w14:paraId="10829F75" w14:textId="7E2BFB3B" w:rsidR="003136BC" w:rsidRDefault="003136BC">
            <w:pPr>
              <w:pStyle w:val="TableParagraph"/>
              <w:rPr>
                <w:sz w:val="20"/>
              </w:rPr>
            </w:pPr>
          </w:p>
          <w:p w14:paraId="7851FB52" w14:textId="7C236069" w:rsidR="003136BC" w:rsidRDefault="003136BC">
            <w:pPr>
              <w:pStyle w:val="TableParagraph"/>
              <w:rPr>
                <w:sz w:val="20"/>
              </w:rPr>
            </w:pPr>
          </w:p>
          <w:p w14:paraId="7436A470" w14:textId="77777777" w:rsidR="003136BC" w:rsidRDefault="003136BC">
            <w:pPr>
              <w:pStyle w:val="TableParagraph"/>
              <w:rPr>
                <w:sz w:val="20"/>
              </w:rPr>
            </w:pPr>
          </w:p>
          <w:p w14:paraId="083F046E" w14:textId="77777777" w:rsidR="003136BC" w:rsidRDefault="003136BC">
            <w:pPr>
              <w:pStyle w:val="TableParagraph"/>
              <w:rPr>
                <w:sz w:val="20"/>
              </w:rPr>
            </w:pPr>
          </w:p>
          <w:p w14:paraId="481F4ED4" w14:textId="77777777" w:rsidR="003136BC" w:rsidRDefault="003136BC">
            <w:pPr>
              <w:pStyle w:val="TableParagraph"/>
              <w:rPr>
                <w:sz w:val="20"/>
              </w:rPr>
            </w:pPr>
          </w:p>
          <w:p w14:paraId="0AC772CD" w14:textId="77777777" w:rsidR="003136BC" w:rsidRDefault="003136BC">
            <w:pPr>
              <w:pStyle w:val="TableParagraph"/>
              <w:rPr>
                <w:sz w:val="20"/>
              </w:rPr>
            </w:pPr>
          </w:p>
          <w:p w14:paraId="2FB29BEA" w14:textId="77777777" w:rsidR="003136BC" w:rsidRDefault="003136BC">
            <w:pPr>
              <w:pStyle w:val="TableParagraph"/>
              <w:rPr>
                <w:sz w:val="20"/>
              </w:rPr>
            </w:pPr>
          </w:p>
          <w:p w14:paraId="0DB9C2F9" w14:textId="77777777" w:rsidR="003136BC" w:rsidRDefault="003136BC">
            <w:pPr>
              <w:pStyle w:val="TableParagraph"/>
              <w:rPr>
                <w:sz w:val="20"/>
              </w:rPr>
            </w:pPr>
          </w:p>
          <w:p w14:paraId="53D71B5E" w14:textId="72143ECA" w:rsidR="003136BC" w:rsidRDefault="003136BC">
            <w:pPr>
              <w:pStyle w:val="TableParagraph"/>
              <w:rPr>
                <w:sz w:val="20"/>
              </w:rPr>
            </w:pPr>
          </w:p>
        </w:tc>
        <w:tc>
          <w:tcPr>
            <w:tcW w:w="2465" w:type="dxa"/>
            <w:gridSpan w:val="2"/>
            <w:shd w:val="clear" w:color="auto" w:fill="auto"/>
          </w:tcPr>
          <w:p w14:paraId="7E41BC96" w14:textId="0F6974C9" w:rsidR="00D1130F" w:rsidRPr="00217C46" w:rsidRDefault="00924566">
            <w:pPr>
              <w:pStyle w:val="TableParagraph"/>
              <w:rPr>
                <w:sz w:val="24"/>
                <w:szCs w:val="24"/>
              </w:rPr>
            </w:pPr>
            <w:r>
              <w:rPr>
                <w:sz w:val="24"/>
                <w:szCs w:val="24"/>
              </w:rPr>
              <w:lastRenderedPageBreak/>
              <w:t>BUSCA PRODUCTOS</w:t>
            </w:r>
          </w:p>
        </w:tc>
        <w:tc>
          <w:tcPr>
            <w:tcW w:w="2620" w:type="dxa"/>
            <w:shd w:val="clear" w:color="auto" w:fill="auto"/>
          </w:tcPr>
          <w:p w14:paraId="3AECC5B9" w14:textId="5F2CB3A1" w:rsidR="00D1130F" w:rsidRPr="002D184A" w:rsidRDefault="002D184A" w:rsidP="002D184A">
            <w:pPr>
              <w:pStyle w:val="TableParagraph"/>
              <w:rPr>
                <w:sz w:val="24"/>
                <w:szCs w:val="24"/>
              </w:rPr>
            </w:pPr>
            <w:r w:rsidRPr="002D184A">
              <w:rPr>
                <w:sz w:val="24"/>
                <w:szCs w:val="24"/>
              </w:rPr>
              <w:t xml:space="preserve"> Buscar los productos por otros campos sin limitarse </w:t>
            </w:r>
            <w:r w:rsidRPr="002D184A">
              <w:rPr>
                <w:sz w:val="24"/>
                <w:szCs w:val="24"/>
              </w:rPr>
              <w:lastRenderedPageBreak/>
              <w:t>solo a búsqueda de id o nombre.</w:t>
            </w:r>
          </w:p>
        </w:tc>
        <w:tc>
          <w:tcPr>
            <w:tcW w:w="2600" w:type="dxa"/>
            <w:shd w:val="clear" w:color="auto" w:fill="auto"/>
          </w:tcPr>
          <w:p w14:paraId="286A0E2B" w14:textId="2275A105" w:rsidR="00D1130F" w:rsidRPr="00506E63" w:rsidRDefault="002D184A">
            <w:pPr>
              <w:pStyle w:val="TableParagraph"/>
              <w:rPr>
                <w:sz w:val="24"/>
                <w:szCs w:val="24"/>
              </w:rPr>
            </w:pPr>
            <w:r w:rsidRPr="00506E63">
              <w:rPr>
                <w:sz w:val="24"/>
                <w:szCs w:val="24"/>
              </w:rPr>
              <w:lastRenderedPageBreak/>
              <w:t xml:space="preserve"> -</w:t>
            </w:r>
            <w:r w:rsidR="00C60691" w:rsidRPr="00506E63">
              <w:rPr>
                <w:sz w:val="24"/>
                <w:szCs w:val="24"/>
              </w:rPr>
              <w:t xml:space="preserve">Agregar </w:t>
            </w:r>
            <w:proofErr w:type="spellStart"/>
            <w:proofErr w:type="gramStart"/>
            <w:r w:rsidR="00C60691" w:rsidRPr="00506E63">
              <w:rPr>
                <w:sz w:val="24"/>
                <w:szCs w:val="24"/>
              </w:rPr>
              <w:t>mas</w:t>
            </w:r>
            <w:proofErr w:type="spellEnd"/>
            <w:proofErr w:type="gramEnd"/>
            <w:r w:rsidR="00C60691" w:rsidRPr="00506E63">
              <w:rPr>
                <w:sz w:val="24"/>
                <w:szCs w:val="24"/>
              </w:rPr>
              <w:t xml:space="preserve"> variables de búsqueda (como por </w:t>
            </w:r>
            <w:r w:rsidR="00C60691" w:rsidRPr="00506E63">
              <w:rPr>
                <w:sz w:val="24"/>
                <w:szCs w:val="24"/>
              </w:rPr>
              <w:lastRenderedPageBreak/>
              <w:t>ejemplo: categoría, descripción, precio, cantidad).</w:t>
            </w:r>
          </w:p>
        </w:tc>
      </w:tr>
      <w:tr w:rsidR="00D1130F" w14:paraId="420B2077" w14:textId="77777777" w:rsidTr="00506E63">
        <w:trPr>
          <w:trHeight w:val="280"/>
        </w:trPr>
        <w:tc>
          <w:tcPr>
            <w:tcW w:w="1875" w:type="dxa"/>
            <w:shd w:val="clear" w:color="auto" w:fill="auto"/>
          </w:tcPr>
          <w:p w14:paraId="7EA95753" w14:textId="2B1BCAF8" w:rsidR="00D1130F" w:rsidRPr="00217C46" w:rsidRDefault="003136BC">
            <w:pPr>
              <w:pStyle w:val="TableParagraph"/>
              <w:rPr>
                <w:sz w:val="24"/>
                <w:szCs w:val="24"/>
              </w:rPr>
            </w:pPr>
            <w:r>
              <w:rPr>
                <w:sz w:val="20"/>
              </w:rPr>
              <w:lastRenderedPageBreak/>
              <w:t xml:space="preserve"> </w:t>
            </w:r>
            <w:r w:rsidRPr="00217C46">
              <w:rPr>
                <w:sz w:val="24"/>
                <w:szCs w:val="24"/>
              </w:rPr>
              <w:t>CP-RF00</w:t>
            </w:r>
            <w:r w:rsidR="00A46FE5" w:rsidRPr="00217C46">
              <w:rPr>
                <w:sz w:val="24"/>
                <w:szCs w:val="24"/>
              </w:rPr>
              <w:t>5</w:t>
            </w:r>
          </w:p>
          <w:p w14:paraId="1D1C9D4E" w14:textId="77777777" w:rsidR="003136BC" w:rsidRDefault="003136BC">
            <w:pPr>
              <w:pStyle w:val="TableParagraph"/>
              <w:rPr>
                <w:sz w:val="20"/>
              </w:rPr>
            </w:pPr>
          </w:p>
          <w:p w14:paraId="32DA798D" w14:textId="77777777" w:rsidR="003136BC" w:rsidRDefault="003136BC">
            <w:pPr>
              <w:pStyle w:val="TableParagraph"/>
              <w:rPr>
                <w:sz w:val="20"/>
              </w:rPr>
            </w:pPr>
          </w:p>
          <w:p w14:paraId="7FA47D35" w14:textId="77777777" w:rsidR="003136BC" w:rsidRDefault="003136BC">
            <w:pPr>
              <w:pStyle w:val="TableParagraph"/>
              <w:rPr>
                <w:sz w:val="20"/>
              </w:rPr>
            </w:pPr>
          </w:p>
          <w:p w14:paraId="7922E0D9" w14:textId="77777777" w:rsidR="003136BC" w:rsidRDefault="003136BC">
            <w:pPr>
              <w:pStyle w:val="TableParagraph"/>
              <w:rPr>
                <w:sz w:val="20"/>
              </w:rPr>
            </w:pPr>
          </w:p>
          <w:p w14:paraId="370C081F" w14:textId="77777777" w:rsidR="003136BC" w:rsidRDefault="003136BC">
            <w:pPr>
              <w:pStyle w:val="TableParagraph"/>
              <w:rPr>
                <w:sz w:val="20"/>
              </w:rPr>
            </w:pPr>
          </w:p>
          <w:p w14:paraId="17D76DB4" w14:textId="77777777" w:rsidR="003136BC" w:rsidRDefault="003136BC">
            <w:pPr>
              <w:pStyle w:val="TableParagraph"/>
              <w:rPr>
                <w:sz w:val="20"/>
              </w:rPr>
            </w:pPr>
          </w:p>
          <w:p w14:paraId="0F6AA40B" w14:textId="77777777" w:rsidR="003136BC" w:rsidRDefault="003136BC">
            <w:pPr>
              <w:pStyle w:val="TableParagraph"/>
              <w:rPr>
                <w:sz w:val="20"/>
              </w:rPr>
            </w:pPr>
          </w:p>
          <w:p w14:paraId="466AEE39" w14:textId="60CC0F0F" w:rsidR="00924566" w:rsidRDefault="00924566">
            <w:pPr>
              <w:pStyle w:val="TableParagraph"/>
              <w:rPr>
                <w:sz w:val="20"/>
              </w:rPr>
            </w:pPr>
          </w:p>
        </w:tc>
        <w:tc>
          <w:tcPr>
            <w:tcW w:w="2465" w:type="dxa"/>
            <w:gridSpan w:val="2"/>
            <w:shd w:val="clear" w:color="auto" w:fill="auto"/>
          </w:tcPr>
          <w:p w14:paraId="0F41D4A1" w14:textId="2C112FD1" w:rsidR="00D1130F" w:rsidRPr="00924566" w:rsidRDefault="00924566">
            <w:pPr>
              <w:pStyle w:val="TableParagraph"/>
              <w:rPr>
                <w:sz w:val="24"/>
                <w:szCs w:val="24"/>
              </w:rPr>
            </w:pPr>
            <w:r w:rsidRPr="00924566">
              <w:rPr>
                <w:sz w:val="24"/>
                <w:szCs w:val="24"/>
              </w:rPr>
              <w:t>EDITAR/ELIMI</w:t>
            </w:r>
            <w:r w:rsidR="002D184A">
              <w:rPr>
                <w:sz w:val="24"/>
                <w:szCs w:val="24"/>
              </w:rPr>
              <w:t>N</w:t>
            </w:r>
            <w:r w:rsidRPr="00924566">
              <w:rPr>
                <w:sz w:val="24"/>
                <w:szCs w:val="24"/>
              </w:rPr>
              <w:t xml:space="preserve">AR PRODUCTOS </w:t>
            </w:r>
          </w:p>
        </w:tc>
        <w:tc>
          <w:tcPr>
            <w:tcW w:w="2620" w:type="dxa"/>
            <w:shd w:val="clear" w:color="auto" w:fill="auto"/>
          </w:tcPr>
          <w:p w14:paraId="6B86E8BF" w14:textId="60A63663" w:rsidR="00D1130F" w:rsidRPr="00217C46" w:rsidRDefault="002D184A" w:rsidP="00506E63">
            <w:pPr>
              <w:pStyle w:val="TableParagraph"/>
              <w:rPr>
                <w:sz w:val="24"/>
                <w:szCs w:val="24"/>
              </w:rPr>
            </w:pPr>
            <w:r>
              <w:rPr>
                <w:sz w:val="24"/>
                <w:szCs w:val="24"/>
              </w:rPr>
              <w:t xml:space="preserve"> </w:t>
            </w:r>
            <w:r w:rsidR="00506E63">
              <w:rPr>
                <w:sz w:val="24"/>
                <w:szCs w:val="24"/>
              </w:rPr>
              <w:t>Sin error la edición y eliminación de productos demuestran funcionalidad.</w:t>
            </w:r>
          </w:p>
        </w:tc>
        <w:tc>
          <w:tcPr>
            <w:tcW w:w="2600" w:type="dxa"/>
            <w:shd w:val="clear" w:color="auto" w:fill="auto"/>
          </w:tcPr>
          <w:p w14:paraId="319BD36F" w14:textId="77777777" w:rsidR="00D1130F" w:rsidRDefault="00D1130F">
            <w:pPr>
              <w:pStyle w:val="TableParagraph"/>
              <w:rPr>
                <w:sz w:val="20"/>
              </w:rPr>
            </w:pPr>
          </w:p>
        </w:tc>
      </w:tr>
      <w:tr w:rsidR="00D1130F" w14:paraId="5DD6FED5" w14:textId="77777777" w:rsidTr="00506E63">
        <w:trPr>
          <w:trHeight w:val="319"/>
        </w:trPr>
        <w:tc>
          <w:tcPr>
            <w:tcW w:w="1875" w:type="dxa"/>
            <w:tcBorders>
              <w:left w:val="single" w:sz="8" w:space="0" w:color="FFFFFF"/>
              <w:bottom w:val="single" w:sz="8" w:space="0" w:color="FFFFFF"/>
              <w:right w:val="single" w:sz="8" w:space="0" w:color="FFFFFF"/>
            </w:tcBorders>
            <w:shd w:val="clear" w:color="auto" w:fill="auto"/>
          </w:tcPr>
          <w:p w14:paraId="196291CB" w14:textId="77777777" w:rsidR="00D1130F" w:rsidRDefault="00D1130F">
            <w:pPr>
              <w:pStyle w:val="TableParagraph"/>
            </w:pPr>
          </w:p>
        </w:tc>
        <w:tc>
          <w:tcPr>
            <w:tcW w:w="2465" w:type="dxa"/>
            <w:gridSpan w:val="2"/>
            <w:tcBorders>
              <w:left w:val="single" w:sz="8" w:space="0" w:color="FFFFFF"/>
              <w:bottom w:val="single" w:sz="8" w:space="0" w:color="FFFFFF"/>
              <w:right w:val="single" w:sz="8" w:space="0" w:color="FFFFFF"/>
            </w:tcBorders>
            <w:shd w:val="clear" w:color="auto" w:fill="auto"/>
          </w:tcPr>
          <w:p w14:paraId="757FCB9F" w14:textId="77777777" w:rsidR="00D1130F" w:rsidRDefault="00D1130F">
            <w:pPr>
              <w:pStyle w:val="TableParagraph"/>
            </w:pPr>
          </w:p>
        </w:tc>
        <w:tc>
          <w:tcPr>
            <w:tcW w:w="2620" w:type="dxa"/>
            <w:tcBorders>
              <w:left w:val="single" w:sz="8" w:space="0" w:color="FFFFFF"/>
              <w:bottom w:val="single" w:sz="8" w:space="0" w:color="FFFFFF"/>
              <w:right w:val="single" w:sz="8" w:space="0" w:color="FFFFFF"/>
            </w:tcBorders>
            <w:shd w:val="clear" w:color="auto" w:fill="auto"/>
          </w:tcPr>
          <w:p w14:paraId="42B3796A" w14:textId="77777777" w:rsidR="00D1130F" w:rsidRDefault="00D1130F">
            <w:pPr>
              <w:pStyle w:val="TableParagraph"/>
            </w:pPr>
          </w:p>
        </w:tc>
        <w:tc>
          <w:tcPr>
            <w:tcW w:w="2600" w:type="dxa"/>
            <w:tcBorders>
              <w:left w:val="single" w:sz="8" w:space="0" w:color="FFFFFF"/>
              <w:bottom w:val="single" w:sz="8" w:space="0" w:color="FFFFFF"/>
              <w:right w:val="single" w:sz="8" w:space="0" w:color="FFFFFF"/>
            </w:tcBorders>
            <w:shd w:val="clear" w:color="auto" w:fill="auto"/>
          </w:tcPr>
          <w:p w14:paraId="7A45ABA6" w14:textId="77777777" w:rsidR="00D1130F" w:rsidRDefault="00D1130F">
            <w:pPr>
              <w:pStyle w:val="TableParagraph"/>
            </w:pPr>
          </w:p>
        </w:tc>
      </w:tr>
      <w:tr w:rsidR="00D1130F" w14:paraId="4F0F4CF0" w14:textId="77777777" w:rsidTr="00506E63">
        <w:trPr>
          <w:trHeight w:val="340"/>
        </w:trPr>
        <w:tc>
          <w:tcPr>
            <w:tcW w:w="1875" w:type="dxa"/>
            <w:tcBorders>
              <w:top w:val="single" w:sz="8" w:space="0" w:color="FFFFFF"/>
              <w:left w:val="single" w:sz="8" w:space="0" w:color="FFFFFF"/>
              <w:bottom w:val="single" w:sz="8" w:space="0" w:color="FFFFFF"/>
              <w:right w:val="single" w:sz="8" w:space="0" w:color="FFFFFF"/>
            </w:tcBorders>
            <w:shd w:val="clear" w:color="auto" w:fill="auto"/>
          </w:tcPr>
          <w:p w14:paraId="1BFB1137" w14:textId="77777777" w:rsidR="00D1130F" w:rsidRDefault="00D1130F">
            <w:pPr>
              <w:pStyle w:val="TableParagraph"/>
            </w:pPr>
          </w:p>
        </w:tc>
        <w:tc>
          <w:tcPr>
            <w:tcW w:w="2465" w:type="dxa"/>
            <w:gridSpan w:val="2"/>
            <w:tcBorders>
              <w:top w:val="single" w:sz="8" w:space="0" w:color="FFFFFF"/>
              <w:left w:val="single" w:sz="8" w:space="0" w:color="FFFFFF"/>
              <w:bottom w:val="single" w:sz="8" w:space="0" w:color="FFFFFF"/>
              <w:right w:val="single" w:sz="8" w:space="0" w:color="FFFFFF"/>
            </w:tcBorders>
            <w:shd w:val="clear" w:color="auto" w:fill="auto"/>
          </w:tcPr>
          <w:p w14:paraId="09D02AAC" w14:textId="77777777" w:rsidR="00D1130F" w:rsidRDefault="00D1130F">
            <w:pPr>
              <w:pStyle w:val="TableParagraph"/>
            </w:pPr>
          </w:p>
        </w:tc>
        <w:tc>
          <w:tcPr>
            <w:tcW w:w="2620" w:type="dxa"/>
            <w:tcBorders>
              <w:top w:val="single" w:sz="8" w:space="0" w:color="FFFFFF"/>
              <w:left w:val="single" w:sz="8" w:space="0" w:color="FFFFFF"/>
              <w:bottom w:val="single" w:sz="8" w:space="0" w:color="FFFFFF"/>
              <w:right w:val="single" w:sz="8" w:space="0" w:color="FFFFFF"/>
            </w:tcBorders>
            <w:shd w:val="clear" w:color="auto" w:fill="auto"/>
          </w:tcPr>
          <w:p w14:paraId="1201CB19" w14:textId="77777777" w:rsidR="00D1130F" w:rsidRDefault="00D1130F">
            <w:pPr>
              <w:pStyle w:val="TableParagraph"/>
            </w:pPr>
          </w:p>
        </w:tc>
        <w:tc>
          <w:tcPr>
            <w:tcW w:w="2600" w:type="dxa"/>
            <w:tcBorders>
              <w:top w:val="single" w:sz="8" w:space="0" w:color="FFFFFF"/>
              <w:left w:val="single" w:sz="8" w:space="0" w:color="FFFFFF"/>
              <w:bottom w:val="single" w:sz="8" w:space="0" w:color="FFFFFF"/>
              <w:right w:val="single" w:sz="8" w:space="0" w:color="FFFFFF"/>
            </w:tcBorders>
            <w:shd w:val="clear" w:color="auto" w:fill="auto"/>
          </w:tcPr>
          <w:p w14:paraId="69D943EA" w14:textId="77777777" w:rsidR="00D1130F" w:rsidRDefault="00D1130F">
            <w:pPr>
              <w:pStyle w:val="TableParagraph"/>
            </w:pPr>
          </w:p>
        </w:tc>
      </w:tr>
      <w:tr w:rsidR="00D1130F" w14:paraId="7873F50D" w14:textId="77777777" w:rsidTr="00506E63">
        <w:trPr>
          <w:trHeight w:val="320"/>
        </w:trPr>
        <w:tc>
          <w:tcPr>
            <w:tcW w:w="1875" w:type="dxa"/>
            <w:tcBorders>
              <w:top w:val="single" w:sz="8" w:space="0" w:color="FFFFFF"/>
              <w:left w:val="single" w:sz="8" w:space="0" w:color="FFFFFF"/>
              <w:bottom w:val="single" w:sz="8" w:space="0" w:color="FFFFFF"/>
              <w:right w:val="single" w:sz="8" w:space="0" w:color="FFFFFF"/>
            </w:tcBorders>
            <w:shd w:val="clear" w:color="auto" w:fill="auto"/>
          </w:tcPr>
          <w:p w14:paraId="1907605E" w14:textId="77777777" w:rsidR="00D1130F" w:rsidRDefault="00D1130F">
            <w:pPr>
              <w:pStyle w:val="TableParagraph"/>
            </w:pPr>
          </w:p>
        </w:tc>
        <w:tc>
          <w:tcPr>
            <w:tcW w:w="2465" w:type="dxa"/>
            <w:gridSpan w:val="2"/>
            <w:tcBorders>
              <w:top w:val="single" w:sz="8" w:space="0" w:color="FFFFFF"/>
              <w:left w:val="single" w:sz="8" w:space="0" w:color="FFFFFF"/>
              <w:bottom w:val="single" w:sz="8" w:space="0" w:color="FFFFFF"/>
              <w:right w:val="single" w:sz="8" w:space="0" w:color="FFFFFF"/>
            </w:tcBorders>
            <w:shd w:val="clear" w:color="auto" w:fill="auto"/>
          </w:tcPr>
          <w:p w14:paraId="4B08AD12" w14:textId="77777777" w:rsidR="00D1130F" w:rsidRDefault="00D1130F">
            <w:pPr>
              <w:pStyle w:val="TableParagraph"/>
            </w:pPr>
          </w:p>
        </w:tc>
        <w:tc>
          <w:tcPr>
            <w:tcW w:w="2620" w:type="dxa"/>
            <w:tcBorders>
              <w:top w:val="single" w:sz="8" w:space="0" w:color="FFFFFF"/>
              <w:left w:val="single" w:sz="8" w:space="0" w:color="FFFFFF"/>
              <w:bottom w:val="single" w:sz="8" w:space="0" w:color="FFFFFF"/>
              <w:right w:val="single" w:sz="8" w:space="0" w:color="FFFFFF"/>
            </w:tcBorders>
            <w:shd w:val="clear" w:color="auto" w:fill="auto"/>
          </w:tcPr>
          <w:p w14:paraId="26E46ADA" w14:textId="77777777" w:rsidR="00D1130F" w:rsidRDefault="00D1130F">
            <w:pPr>
              <w:pStyle w:val="TableParagraph"/>
            </w:pPr>
          </w:p>
        </w:tc>
        <w:tc>
          <w:tcPr>
            <w:tcW w:w="2600" w:type="dxa"/>
            <w:tcBorders>
              <w:top w:val="single" w:sz="8" w:space="0" w:color="FFFFFF"/>
              <w:left w:val="single" w:sz="8" w:space="0" w:color="FFFFFF"/>
              <w:bottom w:val="single" w:sz="8" w:space="0" w:color="FFFFFF"/>
              <w:right w:val="single" w:sz="8" w:space="0" w:color="FFFFFF"/>
            </w:tcBorders>
            <w:shd w:val="clear" w:color="auto" w:fill="auto"/>
          </w:tcPr>
          <w:p w14:paraId="23E3E279" w14:textId="77777777" w:rsidR="00D1130F" w:rsidRDefault="00D1130F">
            <w:pPr>
              <w:pStyle w:val="TableParagraph"/>
            </w:pPr>
          </w:p>
        </w:tc>
      </w:tr>
      <w:tr w:rsidR="00D1130F" w14:paraId="2A3A0CF4" w14:textId="77777777" w:rsidTr="00506E63">
        <w:trPr>
          <w:trHeight w:val="239"/>
        </w:trPr>
        <w:tc>
          <w:tcPr>
            <w:tcW w:w="1875" w:type="dxa"/>
            <w:tcBorders>
              <w:top w:val="single" w:sz="8" w:space="0" w:color="FFFFFF"/>
              <w:left w:val="single" w:sz="8" w:space="0" w:color="FFFFFF"/>
              <w:bottom w:val="nil"/>
              <w:right w:val="single" w:sz="8" w:space="0" w:color="FFFFFF"/>
            </w:tcBorders>
            <w:shd w:val="clear" w:color="auto" w:fill="auto"/>
          </w:tcPr>
          <w:p w14:paraId="138CDD4D" w14:textId="77777777" w:rsidR="00D1130F" w:rsidRDefault="00D1130F">
            <w:pPr>
              <w:pStyle w:val="TableParagraph"/>
              <w:rPr>
                <w:sz w:val="16"/>
              </w:rPr>
            </w:pPr>
          </w:p>
        </w:tc>
        <w:tc>
          <w:tcPr>
            <w:tcW w:w="2465" w:type="dxa"/>
            <w:gridSpan w:val="2"/>
            <w:tcBorders>
              <w:top w:val="single" w:sz="8" w:space="0" w:color="FFFFFF"/>
              <w:left w:val="single" w:sz="8" w:space="0" w:color="FFFFFF"/>
              <w:bottom w:val="nil"/>
              <w:right w:val="single" w:sz="8" w:space="0" w:color="FFFFFF"/>
            </w:tcBorders>
            <w:shd w:val="clear" w:color="auto" w:fill="auto"/>
          </w:tcPr>
          <w:p w14:paraId="1E1283E7" w14:textId="75717296" w:rsidR="00D1130F" w:rsidRDefault="00D1130F">
            <w:pPr>
              <w:pStyle w:val="TableParagraph"/>
              <w:rPr>
                <w:sz w:val="16"/>
              </w:rPr>
            </w:pPr>
          </w:p>
        </w:tc>
        <w:tc>
          <w:tcPr>
            <w:tcW w:w="2620" w:type="dxa"/>
            <w:tcBorders>
              <w:top w:val="single" w:sz="8" w:space="0" w:color="FFFFFF"/>
              <w:left w:val="single" w:sz="8" w:space="0" w:color="FFFFFF"/>
              <w:bottom w:val="nil"/>
              <w:right w:val="single" w:sz="8" w:space="0" w:color="FFFFFF"/>
            </w:tcBorders>
            <w:shd w:val="clear" w:color="auto" w:fill="auto"/>
          </w:tcPr>
          <w:p w14:paraId="475AFFD9" w14:textId="77777777" w:rsidR="00D1130F" w:rsidRDefault="00D1130F">
            <w:pPr>
              <w:pStyle w:val="TableParagraph"/>
              <w:rPr>
                <w:sz w:val="16"/>
              </w:rPr>
            </w:pPr>
          </w:p>
        </w:tc>
        <w:tc>
          <w:tcPr>
            <w:tcW w:w="2600" w:type="dxa"/>
            <w:tcBorders>
              <w:top w:val="single" w:sz="8" w:space="0" w:color="FFFFFF"/>
              <w:left w:val="single" w:sz="8" w:space="0" w:color="FFFFFF"/>
              <w:bottom w:val="nil"/>
              <w:right w:val="single" w:sz="8" w:space="0" w:color="FFFFFF"/>
            </w:tcBorders>
            <w:shd w:val="clear" w:color="auto" w:fill="auto"/>
          </w:tcPr>
          <w:p w14:paraId="0915F3E3" w14:textId="77777777" w:rsidR="00D1130F" w:rsidRDefault="00D1130F">
            <w:pPr>
              <w:pStyle w:val="TableParagraph"/>
              <w:rPr>
                <w:sz w:val="16"/>
              </w:rPr>
            </w:pPr>
          </w:p>
        </w:tc>
      </w:tr>
    </w:tbl>
    <w:p w14:paraId="100FBD0B" w14:textId="1C45DD5B" w:rsidR="00506E63" w:rsidRDefault="00506E63"/>
    <w:p w14:paraId="3F499F16" w14:textId="0668DD39" w:rsidR="00506E63" w:rsidRDefault="00506E63" w:rsidP="00506E63"/>
    <w:p w14:paraId="7FFB7918" w14:textId="6D61800F" w:rsidR="00506E63" w:rsidRDefault="00506E63" w:rsidP="00506E63"/>
    <w:p w14:paraId="507AA055" w14:textId="0704246E" w:rsidR="00172796" w:rsidRDefault="00506E63" w:rsidP="00506E63">
      <w:pPr>
        <w:tabs>
          <w:tab w:val="left" w:pos="1486"/>
        </w:tabs>
        <w:spacing w:line="360" w:lineRule="auto"/>
      </w:pPr>
      <w:r>
        <w:tab/>
        <w:t>El  proporciona miento de pruebas caja blanca y caja negra jugaron un papel crucial para logra identificar de manera correcta la existencia de posibles errores, experimentando un testeo mucho más fácil y eficaz, también fue crucial tomar una postura de usuario, para que de esta manera poder lograr identificar de manera rápida si es que existe algún error tanto en el código fuente como en la funcionalidad de alguna estructura.</w:t>
      </w:r>
    </w:p>
    <w:p w14:paraId="44F6410A" w14:textId="0D92EEB5" w:rsidR="00506E63" w:rsidRPr="00506E63" w:rsidRDefault="00506E63" w:rsidP="00506E63">
      <w:pPr>
        <w:tabs>
          <w:tab w:val="left" w:pos="1486"/>
        </w:tabs>
        <w:spacing w:line="360" w:lineRule="auto"/>
      </w:pPr>
      <w:r>
        <w:t xml:space="preserve">                           Acotar los bugs encontrados en este programa se pueden determinar que son errores peque</w:t>
      </w:r>
      <w:r w:rsidR="00826035">
        <w:t>ños que a simple vista no dañan por completo el programa, sin embargo la historia es otra ya que estos bugs afectan directamente a la funcionalidad de cada requisito.</w:t>
      </w:r>
      <w:r>
        <w:t xml:space="preserve"> </w:t>
      </w:r>
    </w:p>
    <w:sectPr w:rsidR="00506E63" w:rsidRPr="00506E63">
      <w:pgSz w:w="11920" w:h="16840"/>
      <w:pgMar w:top="1360" w:right="760"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A7AC1"/>
    <w:multiLevelType w:val="hybridMultilevel"/>
    <w:tmpl w:val="F7680AE4"/>
    <w:lvl w:ilvl="0" w:tplc="0404859A">
      <w:start w:val="2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30F"/>
    <w:rsid w:val="00172796"/>
    <w:rsid w:val="00217C46"/>
    <w:rsid w:val="002D184A"/>
    <w:rsid w:val="003136BC"/>
    <w:rsid w:val="004646CE"/>
    <w:rsid w:val="00506E63"/>
    <w:rsid w:val="00826035"/>
    <w:rsid w:val="00924566"/>
    <w:rsid w:val="00A46FE5"/>
    <w:rsid w:val="00C60691"/>
    <w:rsid w:val="00D1130F"/>
    <w:rsid w:val="00D23E3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D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1"/>
      <w:ind w:left="341"/>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ind w:left="989" w:right="749"/>
      <w:jc w:val="center"/>
    </w:pPr>
    <w:rPr>
      <w:rFonts w:ascii="Calibri" w:eastAsia="Calibri" w:hAnsi="Calibri" w:cs="Calibri"/>
      <w:b/>
      <w:bCs/>
      <w:sz w:val="80"/>
      <w:szCs w:val="8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1"/>
      <w:ind w:left="341"/>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ind w:left="989" w:right="749"/>
      <w:jc w:val="center"/>
    </w:pPr>
    <w:rPr>
      <w:rFonts w:ascii="Calibri" w:eastAsia="Calibri" w:hAnsi="Calibri" w:cs="Calibri"/>
      <w:b/>
      <w:bCs/>
      <w:sz w:val="80"/>
      <w:szCs w:val="8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82A29-87D4-473C-8C2F-BFE392143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428</Words>
  <Characters>2359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G6_REPORTE DE ERRORES_V3.0.docx</vt:lpstr>
    </vt:vector>
  </TitlesOfParts>
  <Company>HP</Company>
  <LinksUpToDate>false</LinksUpToDate>
  <CharactersWithSpaces>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G6_REPORTE DE ERRORES_V3.0.docx</dc:title>
  <dc:creator>DYNABOOK</dc:creator>
  <cp:lastModifiedBy>Matias</cp:lastModifiedBy>
  <cp:revision>2</cp:revision>
  <dcterms:created xsi:type="dcterms:W3CDTF">2024-08-21T00:36:00Z</dcterms:created>
  <dcterms:modified xsi:type="dcterms:W3CDTF">2024-08-21T00:36:00Z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m95 Google Docs Renderer</vt:lpwstr>
  </property>
</Properties>
</file>