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0AD56" w14:textId="77777777" w:rsidR="00852497" w:rsidRPr="00F97225" w:rsidRDefault="00852497" w:rsidP="00852497">
      <w:pPr>
        <w:spacing w:after="200"/>
        <w:ind w:left="708" w:firstLine="1"/>
        <w:jc w:val="center"/>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4106A3B8" w14:textId="77777777" w:rsidR="00852497" w:rsidRDefault="00852497" w:rsidP="00852497">
      <w:pPr>
        <w:spacing w:after="200"/>
        <w:jc w:val="center"/>
        <w:rPr>
          <w:rFonts w:ascii="Arial" w:hAnsi="Arial" w:cs="Arial"/>
          <w:b/>
          <w:noProof/>
          <w:color w:val="0070C0"/>
          <w:sz w:val="44"/>
          <w:szCs w:val="44"/>
        </w:rPr>
      </w:pPr>
      <w:r>
        <w:rPr>
          <w:rFonts w:ascii="Arial" w:hAnsi="Arial" w:cs="Arial"/>
          <w:b/>
          <w:noProof/>
          <w:color w:val="0070C0"/>
          <w:sz w:val="44"/>
          <w:szCs w:val="44"/>
        </w:rPr>
        <w:t>Ingeniería de Software</w:t>
      </w:r>
    </w:p>
    <w:p w14:paraId="36C39DD7" w14:textId="77777777" w:rsidR="00852497" w:rsidRDefault="00852497" w:rsidP="00852497">
      <w:pPr>
        <w:spacing w:after="0"/>
        <w:ind w:left="708" w:firstLine="1"/>
        <w:jc w:val="center"/>
        <w:rPr>
          <w:rFonts w:ascii="Arial" w:hAnsi="Arial" w:cs="Arial"/>
          <w:b/>
          <w:noProof/>
          <w:color w:val="0070C0"/>
          <w:sz w:val="36"/>
          <w:szCs w:val="36"/>
        </w:rPr>
      </w:pPr>
      <w:r>
        <w:rPr>
          <w:rFonts w:ascii="Arial" w:hAnsi="Arial" w:cs="Arial"/>
          <w:b/>
          <w:noProof/>
          <w:color w:val="0070C0"/>
          <w:sz w:val="44"/>
          <w:szCs w:val="44"/>
        </w:rPr>
        <w:t xml:space="preserve">Fundamentos de la Ingeniería de Software </w:t>
      </w:r>
      <w:r w:rsidRPr="00D150FA">
        <w:rPr>
          <w:rFonts w:ascii="Arial" w:hAnsi="Arial" w:cs="Arial"/>
          <w:b/>
          <w:noProof/>
          <w:color w:val="0070C0"/>
          <w:sz w:val="36"/>
          <w:szCs w:val="36"/>
        </w:rPr>
        <w:t>14538</w:t>
      </w:r>
    </w:p>
    <w:p w14:paraId="12ADA66F" w14:textId="52E0770D" w:rsidR="00852497" w:rsidRDefault="00852497" w:rsidP="00852497">
      <w:pPr>
        <w:spacing w:after="0"/>
        <w:ind w:left="708" w:firstLine="1"/>
        <w:jc w:val="center"/>
        <w:rPr>
          <w:rFonts w:ascii="Arial" w:hAnsi="Arial" w:cs="Arial"/>
          <w:b/>
          <w:noProof/>
          <w:color w:val="0070C0"/>
          <w:sz w:val="44"/>
          <w:szCs w:val="44"/>
        </w:rPr>
      </w:pPr>
      <w:r>
        <w:rPr>
          <w:rFonts w:ascii="Arial" w:hAnsi="Arial" w:cs="Arial"/>
          <w:b/>
          <w:noProof/>
          <w:color w:val="0070C0"/>
          <w:sz w:val="44"/>
          <w:szCs w:val="44"/>
        </w:rPr>
        <w:t>PERFIL DE PROYECTO</w:t>
      </w:r>
    </w:p>
    <w:p w14:paraId="098B0C56" w14:textId="77777777" w:rsidR="00852497" w:rsidRPr="008218AB" w:rsidRDefault="00852497" w:rsidP="00852497">
      <w:pPr>
        <w:tabs>
          <w:tab w:val="right" w:pos="7938"/>
        </w:tabs>
        <w:ind w:left="708" w:firstLine="1"/>
        <w:jc w:val="center"/>
        <w:rPr>
          <w:rFonts w:ascii="Arial" w:hAnsi="Arial" w:cs="Arial"/>
          <w:b/>
          <w:noProof/>
          <w:color w:val="0070C0"/>
          <w:sz w:val="33"/>
          <w:szCs w:val="33"/>
        </w:rPr>
      </w:pPr>
      <w:r w:rsidRPr="008218AB">
        <w:rPr>
          <w:rFonts w:ascii="Arial" w:hAnsi="Arial" w:cs="Arial"/>
          <w:b/>
          <w:noProof/>
          <w:color w:val="0070C0"/>
          <w:sz w:val="33"/>
          <w:szCs w:val="33"/>
        </w:rPr>
        <w:t xml:space="preserve">“Sistema de Inventario del local </w:t>
      </w:r>
      <w:r>
        <w:rPr>
          <w:rFonts w:ascii="Arial" w:hAnsi="Arial" w:cs="Arial"/>
          <w:b/>
          <w:noProof/>
          <w:color w:val="0070C0"/>
          <w:sz w:val="33"/>
          <w:szCs w:val="33"/>
        </w:rPr>
        <w:t>Universo del Fomix</w:t>
      </w:r>
      <w:r w:rsidRPr="008218AB">
        <w:rPr>
          <w:rFonts w:ascii="Arial" w:hAnsi="Arial" w:cs="Arial"/>
          <w:b/>
          <w:noProof/>
          <w:color w:val="0070C0"/>
          <w:sz w:val="33"/>
          <w:szCs w:val="33"/>
        </w:rPr>
        <w:t>”</w:t>
      </w:r>
    </w:p>
    <w:p w14:paraId="366500CE" w14:textId="77777777" w:rsidR="00852497" w:rsidRDefault="00852497" w:rsidP="00852497">
      <w:pPr>
        <w:tabs>
          <w:tab w:val="right" w:pos="7938"/>
        </w:tabs>
        <w:jc w:val="center"/>
        <w:rPr>
          <w:rFonts w:ascii="Arial" w:hAnsi="Arial" w:cs="Arial"/>
          <w:b/>
          <w:bCs/>
          <w:noProof/>
          <w:color w:val="0070C0"/>
          <w:sz w:val="36"/>
          <w:szCs w:val="36"/>
        </w:rPr>
      </w:pPr>
      <w:r w:rsidRPr="00D150FA">
        <w:rPr>
          <w:rFonts w:ascii="Arial" w:hAnsi="Arial" w:cs="Arial"/>
          <w:b/>
          <w:bCs/>
          <w:noProof/>
          <w:color w:val="0070C0"/>
          <w:sz w:val="36"/>
          <w:szCs w:val="36"/>
        </w:rPr>
        <w:t>Grupo 8</w:t>
      </w:r>
    </w:p>
    <w:p w14:paraId="4579D6AA" w14:textId="77777777" w:rsidR="00852497" w:rsidRDefault="00852497" w:rsidP="00852497">
      <w:pPr>
        <w:pStyle w:val="Sinespaciado"/>
        <w:spacing w:line="480" w:lineRule="auto"/>
        <w:ind w:left="708" w:firstLine="1"/>
        <w:rPr>
          <w:rFonts w:ascii="Arial" w:eastAsiaTheme="minorHAnsi" w:hAnsi="Arial" w:cs="Arial"/>
          <w:color w:val="0070C0"/>
          <w:sz w:val="32"/>
          <w:szCs w:val="32"/>
          <w:lang w:val="es-EC" w:bidi="ar-SA"/>
        </w:rPr>
      </w:pPr>
    </w:p>
    <w:p w14:paraId="3D46BACA" w14:textId="6E2D217B" w:rsidR="00852497" w:rsidRPr="004E7676" w:rsidRDefault="00852497" w:rsidP="00852497">
      <w:pPr>
        <w:pStyle w:val="Sinespaciado"/>
        <w:spacing w:line="480" w:lineRule="auto"/>
        <w:ind w:left="708" w:firstLine="1"/>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Presentado por: Arroyo Alfonso, Pilaguano David, Uvidia Stalin </w:t>
      </w:r>
    </w:p>
    <w:p w14:paraId="5D789F50"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Director</w:t>
      </w:r>
      <w:r>
        <w:rPr>
          <w:rFonts w:ascii="Arial" w:eastAsiaTheme="minorHAnsi" w:hAnsi="Arial" w:cs="Arial"/>
          <w:color w:val="0070C0"/>
          <w:sz w:val="32"/>
          <w:szCs w:val="32"/>
          <w:lang w:val="es-EC" w:bidi="ar-SA"/>
        </w:rPr>
        <w:t>a</w:t>
      </w:r>
      <w:r w:rsidRPr="004E7676">
        <w:rPr>
          <w:rFonts w:ascii="Arial" w:eastAsiaTheme="minorHAnsi" w:hAnsi="Arial" w:cs="Arial"/>
          <w:color w:val="0070C0"/>
          <w:sz w:val="32"/>
          <w:szCs w:val="32"/>
          <w:lang w:val="es-EC" w:bidi="ar-SA"/>
        </w:rPr>
        <w:t>: Ruiz Jenny</w:t>
      </w:r>
    </w:p>
    <w:p w14:paraId="7784A849"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p>
    <w:p w14:paraId="3738EBC3"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Ciudad: </w:t>
      </w:r>
      <w:r>
        <w:rPr>
          <w:rFonts w:ascii="Arial" w:eastAsiaTheme="minorHAnsi" w:hAnsi="Arial" w:cs="Arial"/>
          <w:color w:val="0070C0"/>
          <w:sz w:val="32"/>
          <w:szCs w:val="32"/>
          <w:lang w:val="es-EC" w:bidi="ar-SA"/>
        </w:rPr>
        <w:t>Quito</w:t>
      </w:r>
    </w:p>
    <w:p w14:paraId="1DB95968" w14:textId="1A4C4B3F" w:rsidR="00852497"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Fecha: </w:t>
      </w:r>
      <w:r w:rsidR="00FD4287">
        <w:rPr>
          <w:rFonts w:ascii="Arial" w:eastAsiaTheme="minorHAnsi" w:hAnsi="Arial" w:cs="Arial"/>
          <w:color w:val="0070C0"/>
          <w:sz w:val="32"/>
          <w:szCs w:val="32"/>
          <w:lang w:val="es-EC" w:bidi="ar-SA"/>
        </w:rPr>
        <w:t>23</w:t>
      </w:r>
      <w:r w:rsidRPr="008218AB">
        <w:rPr>
          <w:rFonts w:ascii="Arial" w:eastAsiaTheme="minorHAnsi" w:hAnsi="Arial" w:cs="Arial"/>
          <w:color w:val="0070C0"/>
          <w:sz w:val="32"/>
          <w:szCs w:val="32"/>
          <w:lang w:val="es-EC" w:bidi="ar-SA"/>
        </w:rPr>
        <w:t xml:space="preserve"> de Julio de 2024</w:t>
      </w:r>
    </w:p>
    <w:p w14:paraId="0DAC03FA" w14:textId="77777777" w:rsidR="00852497" w:rsidRDefault="00852497" w:rsidP="00852497">
      <w:pPr>
        <w:pStyle w:val="Sinespaciado"/>
        <w:spacing w:line="480" w:lineRule="auto"/>
        <w:rPr>
          <w:rFonts w:ascii="Arial" w:eastAsiaTheme="minorHAnsi" w:hAnsi="Arial" w:cs="Arial"/>
          <w:color w:val="0070C0"/>
          <w:sz w:val="32"/>
          <w:szCs w:val="32"/>
          <w:lang w:val="es-EC" w:bidi="ar-SA"/>
        </w:rPr>
      </w:pPr>
    </w:p>
    <w:p w14:paraId="73D8EDA5" w14:textId="4DDAF94D" w:rsidR="00F97225" w:rsidRPr="00F97225" w:rsidRDefault="00F97225" w:rsidP="00F10422">
      <w:pPr>
        <w:spacing w:after="200"/>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40CEC435" wp14:editId="380ED883">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DE87A4F"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sdt>
      <w:sdtPr>
        <w:rPr>
          <w:rFonts w:asciiTheme="minorHAnsi" w:eastAsiaTheme="minorHAnsi" w:hAnsiTheme="minorHAnsi" w:cstheme="minorBidi"/>
          <w:color w:val="auto"/>
          <w:sz w:val="22"/>
          <w:szCs w:val="22"/>
          <w:lang w:val="es-ES" w:eastAsia="en-US"/>
        </w:rPr>
        <w:id w:val="-792990686"/>
        <w:docPartObj>
          <w:docPartGallery w:val="Table of Contents"/>
          <w:docPartUnique/>
        </w:docPartObj>
      </w:sdtPr>
      <w:sdtEndPr>
        <w:rPr>
          <w:b/>
          <w:bCs/>
        </w:rPr>
      </w:sdtEndPr>
      <w:sdtContent>
        <w:p w14:paraId="2606F703" w14:textId="282147ED" w:rsidR="00AA7EF8" w:rsidRDefault="00AA7EF8" w:rsidP="00852497">
          <w:pPr>
            <w:pStyle w:val="TtuloTDC"/>
            <w:spacing w:line="480" w:lineRule="auto"/>
            <w:ind w:firstLine="0"/>
          </w:pPr>
        </w:p>
        <w:p w14:paraId="045119BD" w14:textId="6693699D" w:rsidR="00364FEE" w:rsidRDefault="00AA7EF8">
          <w:pPr>
            <w:pStyle w:val="TDC1"/>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70762313" w:history="1">
            <w:r w:rsidR="00364FEE" w:rsidRPr="00326F9D">
              <w:rPr>
                <w:rStyle w:val="Hipervnculo"/>
                <w:b/>
                <w:noProof/>
              </w:rPr>
              <w:t>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Introducción</w:t>
            </w:r>
            <w:r w:rsidR="00364FEE">
              <w:rPr>
                <w:noProof/>
                <w:webHidden/>
              </w:rPr>
              <w:tab/>
            </w:r>
            <w:r w:rsidR="00364FEE">
              <w:rPr>
                <w:noProof/>
                <w:webHidden/>
              </w:rPr>
              <w:fldChar w:fldCharType="begin"/>
            </w:r>
            <w:r w:rsidR="00364FEE">
              <w:rPr>
                <w:noProof/>
                <w:webHidden/>
              </w:rPr>
              <w:instrText xml:space="preserve"> PAGEREF _Toc170762313 \h </w:instrText>
            </w:r>
            <w:r w:rsidR="00364FEE">
              <w:rPr>
                <w:noProof/>
                <w:webHidden/>
              </w:rPr>
            </w:r>
            <w:r w:rsidR="00364FEE">
              <w:rPr>
                <w:noProof/>
                <w:webHidden/>
              </w:rPr>
              <w:fldChar w:fldCharType="separate"/>
            </w:r>
            <w:r w:rsidR="00852497">
              <w:rPr>
                <w:noProof/>
                <w:webHidden/>
              </w:rPr>
              <w:t>5</w:t>
            </w:r>
            <w:r w:rsidR="00364FEE">
              <w:rPr>
                <w:noProof/>
                <w:webHidden/>
              </w:rPr>
              <w:fldChar w:fldCharType="end"/>
            </w:r>
          </w:hyperlink>
        </w:p>
        <w:p w14:paraId="36551F7C" w14:textId="0A0A7305"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4" w:history="1">
            <w:r w:rsidR="00364FEE" w:rsidRPr="00326F9D">
              <w:rPr>
                <w:rStyle w:val="Hipervnculo"/>
                <w:b/>
                <w:noProof/>
              </w:rPr>
              <w:t>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Planteamiento del trabajo</w:t>
            </w:r>
            <w:r w:rsidR="00364FEE">
              <w:rPr>
                <w:noProof/>
                <w:webHidden/>
              </w:rPr>
              <w:tab/>
            </w:r>
            <w:r w:rsidR="00364FEE">
              <w:rPr>
                <w:noProof/>
                <w:webHidden/>
              </w:rPr>
              <w:fldChar w:fldCharType="begin"/>
            </w:r>
            <w:r w:rsidR="00364FEE">
              <w:rPr>
                <w:noProof/>
                <w:webHidden/>
              </w:rPr>
              <w:instrText xml:space="preserve"> PAGEREF _Toc170762314 \h </w:instrText>
            </w:r>
            <w:r w:rsidR="00364FEE">
              <w:rPr>
                <w:noProof/>
                <w:webHidden/>
              </w:rPr>
            </w:r>
            <w:r w:rsidR="00364FEE">
              <w:rPr>
                <w:noProof/>
                <w:webHidden/>
              </w:rPr>
              <w:fldChar w:fldCharType="separate"/>
            </w:r>
            <w:r w:rsidR="00852497">
              <w:rPr>
                <w:noProof/>
                <w:webHidden/>
              </w:rPr>
              <w:t>5</w:t>
            </w:r>
            <w:r w:rsidR="00364FEE">
              <w:rPr>
                <w:noProof/>
                <w:webHidden/>
              </w:rPr>
              <w:fldChar w:fldCharType="end"/>
            </w:r>
          </w:hyperlink>
        </w:p>
        <w:p w14:paraId="7AA5A361" w14:textId="54C919AD"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5" w:history="1">
            <w:r w:rsidR="00364FEE" w:rsidRPr="00326F9D">
              <w:rPr>
                <w:rStyle w:val="Hipervnculo"/>
                <w:noProof/>
              </w:rPr>
              <w:t>2.1 Formulación del problema</w:t>
            </w:r>
            <w:r w:rsidR="00364FEE">
              <w:rPr>
                <w:noProof/>
                <w:webHidden/>
              </w:rPr>
              <w:tab/>
            </w:r>
            <w:r w:rsidR="00364FEE">
              <w:rPr>
                <w:noProof/>
                <w:webHidden/>
              </w:rPr>
              <w:fldChar w:fldCharType="begin"/>
            </w:r>
            <w:r w:rsidR="00364FEE">
              <w:rPr>
                <w:noProof/>
                <w:webHidden/>
              </w:rPr>
              <w:instrText xml:space="preserve"> PAGEREF _Toc170762315 \h </w:instrText>
            </w:r>
            <w:r w:rsidR="00364FEE">
              <w:rPr>
                <w:noProof/>
                <w:webHidden/>
              </w:rPr>
            </w:r>
            <w:r w:rsidR="00364FEE">
              <w:rPr>
                <w:noProof/>
                <w:webHidden/>
              </w:rPr>
              <w:fldChar w:fldCharType="separate"/>
            </w:r>
            <w:r w:rsidR="00852497">
              <w:rPr>
                <w:noProof/>
                <w:webHidden/>
              </w:rPr>
              <w:t>5</w:t>
            </w:r>
            <w:r w:rsidR="00364FEE">
              <w:rPr>
                <w:noProof/>
                <w:webHidden/>
              </w:rPr>
              <w:fldChar w:fldCharType="end"/>
            </w:r>
          </w:hyperlink>
        </w:p>
        <w:p w14:paraId="3F79BE31" w14:textId="69D2826B"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6" w:history="1">
            <w:r w:rsidR="00364FEE" w:rsidRPr="00326F9D">
              <w:rPr>
                <w:rStyle w:val="Hipervnculo"/>
                <w:noProof/>
              </w:rPr>
              <w:t>2.2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Justificación</w:t>
            </w:r>
            <w:r w:rsidR="00364FEE">
              <w:rPr>
                <w:noProof/>
                <w:webHidden/>
              </w:rPr>
              <w:tab/>
            </w:r>
            <w:r w:rsidR="00364FEE">
              <w:rPr>
                <w:noProof/>
                <w:webHidden/>
              </w:rPr>
              <w:fldChar w:fldCharType="begin"/>
            </w:r>
            <w:r w:rsidR="00364FEE">
              <w:rPr>
                <w:noProof/>
                <w:webHidden/>
              </w:rPr>
              <w:instrText xml:space="preserve"> PAGEREF _Toc170762316 \h </w:instrText>
            </w:r>
            <w:r w:rsidR="00364FEE">
              <w:rPr>
                <w:noProof/>
                <w:webHidden/>
              </w:rPr>
            </w:r>
            <w:r w:rsidR="00364FEE">
              <w:rPr>
                <w:noProof/>
                <w:webHidden/>
              </w:rPr>
              <w:fldChar w:fldCharType="separate"/>
            </w:r>
            <w:r w:rsidR="00852497">
              <w:rPr>
                <w:noProof/>
                <w:webHidden/>
              </w:rPr>
              <w:t>5</w:t>
            </w:r>
            <w:r w:rsidR="00364FEE">
              <w:rPr>
                <w:noProof/>
                <w:webHidden/>
              </w:rPr>
              <w:fldChar w:fldCharType="end"/>
            </w:r>
          </w:hyperlink>
        </w:p>
        <w:p w14:paraId="3C8244AE" w14:textId="3F48A333"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7" w:history="1">
            <w:r w:rsidR="00364FEE" w:rsidRPr="00326F9D">
              <w:rPr>
                <w:rStyle w:val="Hipervnculo"/>
                <w:noProof/>
              </w:rPr>
              <w:t>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Sistema de Objetivos</w:t>
            </w:r>
            <w:r w:rsidR="00364FEE">
              <w:rPr>
                <w:noProof/>
                <w:webHidden/>
              </w:rPr>
              <w:tab/>
            </w:r>
            <w:r w:rsidR="00364FEE">
              <w:rPr>
                <w:noProof/>
                <w:webHidden/>
              </w:rPr>
              <w:fldChar w:fldCharType="begin"/>
            </w:r>
            <w:r w:rsidR="00364FEE">
              <w:rPr>
                <w:noProof/>
                <w:webHidden/>
              </w:rPr>
              <w:instrText xml:space="preserve"> PAGEREF _Toc170762317 \h </w:instrText>
            </w:r>
            <w:r w:rsidR="00364FEE">
              <w:rPr>
                <w:noProof/>
                <w:webHidden/>
              </w:rPr>
            </w:r>
            <w:r w:rsidR="00364FEE">
              <w:rPr>
                <w:noProof/>
                <w:webHidden/>
              </w:rPr>
              <w:fldChar w:fldCharType="separate"/>
            </w:r>
            <w:r w:rsidR="00852497">
              <w:rPr>
                <w:noProof/>
                <w:webHidden/>
              </w:rPr>
              <w:t>6</w:t>
            </w:r>
            <w:r w:rsidR="00364FEE">
              <w:rPr>
                <w:noProof/>
                <w:webHidden/>
              </w:rPr>
              <w:fldChar w:fldCharType="end"/>
            </w:r>
          </w:hyperlink>
        </w:p>
        <w:p w14:paraId="6C9189BF" w14:textId="6926EE40"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8" w:history="1">
            <w:r w:rsidR="00364FEE" w:rsidRPr="00326F9D">
              <w:rPr>
                <w:rStyle w:val="Hipervnculo"/>
                <w:noProof/>
              </w:rPr>
              <w:t>3.1. Objetivo General</w:t>
            </w:r>
            <w:r w:rsidR="00364FEE">
              <w:rPr>
                <w:noProof/>
                <w:webHidden/>
              </w:rPr>
              <w:tab/>
            </w:r>
            <w:r w:rsidR="00364FEE">
              <w:rPr>
                <w:noProof/>
                <w:webHidden/>
              </w:rPr>
              <w:fldChar w:fldCharType="begin"/>
            </w:r>
            <w:r w:rsidR="00364FEE">
              <w:rPr>
                <w:noProof/>
                <w:webHidden/>
              </w:rPr>
              <w:instrText xml:space="preserve"> PAGEREF _Toc170762318 \h </w:instrText>
            </w:r>
            <w:r w:rsidR="00364FEE">
              <w:rPr>
                <w:noProof/>
                <w:webHidden/>
              </w:rPr>
            </w:r>
            <w:r w:rsidR="00364FEE">
              <w:rPr>
                <w:noProof/>
                <w:webHidden/>
              </w:rPr>
              <w:fldChar w:fldCharType="separate"/>
            </w:r>
            <w:r w:rsidR="00852497">
              <w:rPr>
                <w:noProof/>
                <w:webHidden/>
              </w:rPr>
              <w:t>6</w:t>
            </w:r>
            <w:r w:rsidR="00364FEE">
              <w:rPr>
                <w:noProof/>
                <w:webHidden/>
              </w:rPr>
              <w:fldChar w:fldCharType="end"/>
            </w:r>
          </w:hyperlink>
        </w:p>
        <w:p w14:paraId="265E499E" w14:textId="29240DEC"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9" w:history="1">
            <w:r w:rsidR="00364FEE" w:rsidRPr="00326F9D">
              <w:rPr>
                <w:rStyle w:val="Hipervnculo"/>
                <w:noProof/>
              </w:rPr>
              <w:t>3.2. Objetivos Específicos</w:t>
            </w:r>
            <w:r w:rsidR="00364FEE">
              <w:rPr>
                <w:noProof/>
                <w:webHidden/>
              </w:rPr>
              <w:tab/>
            </w:r>
            <w:r w:rsidR="00364FEE">
              <w:rPr>
                <w:noProof/>
                <w:webHidden/>
              </w:rPr>
              <w:fldChar w:fldCharType="begin"/>
            </w:r>
            <w:r w:rsidR="00364FEE">
              <w:rPr>
                <w:noProof/>
                <w:webHidden/>
              </w:rPr>
              <w:instrText xml:space="preserve"> PAGEREF _Toc170762319 \h </w:instrText>
            </w:r>
            <w:r w:rsidR="00364FEE">
              <w:rPr>
                <w:noProof/>
                <w:webHidden/>
              </w:rPr>
            </w:r>
            <w:r w:rsidR="00364FEE">
              <w:rPr>
                <w:noProof/>
                <w:webHidden/>
              </w:rPr>
              <w:fldChar w:fldCharType="separate"/>
            </w:r>
            <w:r w:rsidR="00852497">
              <w:rPr>
                <w:noProof/>
                <w:webHidden/>
              </w:rPr>
              <w:t>6</w:t>
            </w:r>
            <w:r w:rsidR="00364FEE">
              <w:rPr>
                <w:noProof/>
                <w:webHidden/>
              </w:rPr>
              <w:fldChar w:fldCharType="end"/>
            </w:r>
          </w:hyperlink>
        </w:p>
        <w:p w14:paraId="0A3AF52A" w14:textId="3EC6EAF5"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0" w:history="1">
            <w:r w:rsidR="00364FEE" w:rsidRPr="00326F9D">
              <w:rPr>
                <w:rStyle w:val="Hipervnculo"/>
                <w:b/>
                <w:noProof/>
              </w:rPr>
              <w:t>4.</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Alcance</w:t>
            </w:r>
            <w:r w:rsidR="00364FEE">
              <w:rPr>
                <w:noProof/>
                <w:webHidden/>
              </w:rPr>
              <w:tab/>
            </w:r>
            <w:r w:rsidR="00364FEE">
              <w:rPr>
                <w:noProof/>
                <w:webHidden/>
              </w:rPr>
              <w:fldChar w:fldCharType="begin"/>
            </w:r>
            <w:r w:rsidR="00364FEE">
              <w:rPr>
                <w:noProof/>
                <w:webHidden/>
              </w:rPr>
              <w:instrText xml:space="preserve"> PAGEREF _Toc170762320 \h </w:instrText>
            </w:r>
            <w:r w:rsidR="00364FEE">
              <w:rPr>
                <w:noProof/>
                <w:webHidden/>
              </w:rPr>
            </w:r>
            <w:r w:rsidR="00364FEE">
              <w:rPr>
                <w:noProof/>
                <w:webHidden/>
              </w:rPr>
              <w:fldChar w:fldCharType="separate"/>
            </w:r>
            <w:r w:rsidR="00852497">
              <w:rPr>
                <w:noProof/>
                <w:webHidden/>
              </w:rPr>
              <w:t>7</w:t>
            </w:r>
            <w:r w:rsidR="00364FEE">
              <w:rPr>
                <w:noProof/>
                <w:webHidden/>
              </w:rPr>
              <w:fldChar w:fldCharType="end"/>
            </w:r>
          </w:hyperlink>
        </w:p>
        <w:p w14:paraId="12DBF9AB" w14:textId="1341B159"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1" w:history="1">
            <w:r w:rsidR="00364FEE" w:rsidRPr="00326F9D">
              <w:rPr>
                <w:rStyle w:val="Hipervnculo"/>
                <w:b/>
                <w:noProof/>
              </w:rPr>
              <w:t>5.</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Marco Teórico</w:t>
            </w:r>
            <w:r w:rsidR="00364FEE">
              <w:rPr>
                <w:noProof/>
                <w:webHidden/>
              </w:rPr>
              <w:tab/>
            </w:r>
            <w:r w:rsidR="00364FEE">
              <w:rPr>
                <w:noProof/>
                <w:webHidden/>
              </w:rPr>
              <w:fldChar w:fldCharType="begin"/>
            </w:r>
            <w:r w:rsidR="00364FEE">
              <w:rPr>
                <w:noProof/>
                <w:webHidden/>
              </w:rPr>
              <w:instrText xml:space="preserve"> PAGEREF _Toc170762321 \h </w:instrText>
            </w:r>
            <w:r w:rsidR="00364FEE">
              <w:rPr>
                <w:noProof/>
                <w:webHidden/>
              </w:rPr>
            </w:r>
            <w:r w:rsidR="00364FEE">
              <w:rPr>
                <w:noProof/>
                <w:webHidden/>
              </w:rPr>
              <w:fldChar w:fldCharType="separate"/>
            </w:r>
            <w:r w:rsidR="00852497">
              <w:rPr>
                <w:noProof/>
                <w:webHidden/>
              </w:rPr>
              <w:t>8</w:t>
            </w:r>
            <w:r w:rsidR="00364FEE">
              <w:rPr>
                <w:noProof/>
                <w:webHidden/>
              </w:rPr>
              <w:fldChar w:fldCharType="end"/>
            </w:r>
          </w:hyperlink>
        </w:p>
        <w:p w14:paraId="1C05CB72" w14:textId="022BE75A"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2" w:history="1">
            <w:r w:rsidR="00364FEE" w:rsidRPr="00326F9D">
              <w:rPr>
                <w:rStyle w:val="Hipervnculo"/>
                <w:noProof/>
              </w:rPr>
              <w:t>5.1 Metodología (Marco de trabajo 5W+2H)</w:t>
            </w:r>
            <w:r w:rsidR="00364FEE">
              <w:rPr>
                <w:noProof/>
                <w:webHidden/>
              </w:rPr>
              <w:tab/>
            </w:r>
            <w:r w:rsidR="00364FEE">
              <w:rPr>
                <w:noProof/>
                <w:webHidden/>
              </w:rPr>
              <w:fldChar w:fldCharType="begin"/>
            </w:r>
            <w:r w:rsidR="00364FEE">
              <w:rPr>
                <w:noProof/>
                <w:webHidden/>
              </w:rPr>
              <w:instrText xml:space="preserve"> PAGEREF _Toc170762322 \h </w:instrText>
            </w:r>
            <w:r w:rsidR="00364FEE">
              <w:rPr>
                <w:noProof/>
                <w:webHidden/>
              </w:rPr>
            </w:r>
            <w:r w:rsidR="00364FEE">
              <w:rPr>
                <w:noProof/>
                <w:webHidden/>
              </w:rPr>
              <w:fldChar w:fldCharType="separate"/>
            </w:r>
            <w:r w:rsidR="00852497">
              <w:rPr>
                <w:noProof/>
                <w:webHidden/>
              </w:rPr>
              <w:t>8</w:t>
            </w:r>
            <w:r w:rsidR="00364FEE">
              <w:rPr>
                <w:noProof/>
                <w:webHidden/>
              </w:rPr>
              <w:fldChar w:fldCharType="end"/>
            </w:r>
          </w:hyperlink>
        </w:p>
        <w:p w14:paraId="255AA257" w14:textId="4EBCED05"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3" w:history="1">
            <w:r w:rsidR="00364FEE" w:rsidRPr="00326F9D">
              <w:rPr>
                <w:rStyle w:val="Hipervnculo"/>
                <w:noProof/>
              </w:rPr>
              <w:t>6.</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Ideas a Defender</w:t>
            </w:r>
            <w:r w:rsidR="00364FEE">
              <w:rPr>
                <w:noProof/>
                <w:webHidden/>
              </w:rPr>
              <w:tab/>
            </w:r>
            <w:r w:rsidR="00364FEE">
              <w:rPr>
                <w:noProof/>
                <w:webHidden/>
              </w:rPr>
              <w:fldChar w:fldCharType="begin"/>
            </w:r>
            <w:r w:rsidR="00364FEE">
              <w:rPr>
                <w:noProof/>
                <w:webHidden/>
              </w:rPr>
              <w:instrText xml:space="preserve"> PAGEREF _Toc170762323 \h </w:instrText>
            </w:r>
            <w:r w:rsidR="00364FEE">
              <w:rPr>
                <w:noProof/>
                <w:webHidden/>
              </w:rPr>
            </w:r>
            <w:r w:rsidR="00364FEE">
              <w:rPr>
                <w:noProof/>
                <w:webHidden/>
              </w:rPr>
              <w:fldChar w:fldCharType="separate"/>
            </w:r>
            <w:r w:rsidR="00852497">
              <w:rPr>
                <w:noProof/>
                <w:webHidden/>
              </w:rPr>
              <w:t>9</w:t>
            </w:r>
            <w:r w:rsidR="00364FEE">
              <w:rPr>
                <w:noProof/>
                <w:webHidden/>
              </w:rPr>
              <w:fldChar w:fldCharType="end"/>
            </w:r>
          </w:hyperlink>
        </w:p>
        <w:p w14:paraId="2112B9DA" w14:textId="13A5CE02"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4" w:history="1">
            <w:r w:rsidR="00364FEE" w:rsidRPr="00326F9D">
              <w:rPr>
                <w:rStyle w:val="Hipervnculo"/>
                <w:noProof/>
                <w:lang w:eastAsia="en-US"/>
              </w:rPr>
              <w:t>7.</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Resultados Esperados</w:t>
            </w:r>
            <w:r w:rsidR="00364FEE">
              <w:rPr>
                <w:noProof/>
                <w:webHidden/>
              </w:rPr>
              <w:tab/>
            </w:r>
            <w:r w:rsidR="00364FEE">
              <w:rPr>
                <w:noProof/>
                <w:webHidden/>
              </w:rPr>
              <w:fldChar w:fldCharType="begin"/>
            </w:r>
            <w:r w:rsidR="00364FEE">
              <w:rPr>
                <w:noProof/>
                <w:webHidden/>
              </w:rPr>
              <w:instrText xml:space="preserve"> PAGEREF _Toc170762324 \h </w:instrText>
            </w:r>
            <w:r w:rsidR="00364FEE">
              <w:rPr>
                <w:noProof/>
                <w:webHidden/>
              </w:rPr>
            </w:r>
            <w:r w:rsidR="00364FEE">
              <w:rPr>
                <w:noProof/>
                <w:webHidden/>
              </w:rPr>
              <w:fldChar w:fldCharType="separate"/>
            </w:r>
            <w:r w:rsidR="00852497">
              <w:rPr>
                <w:noProof/>
                <w:webHidden/>
              </w:rPr>
              <w:t>10</w:t>
            </w:r>
            <w:r w:rsidR="00364FEE">
              <w:rPr>
                <w:noProof/>
                <w:webHidden/>
              </w:rPr>
              <w:fldChar w:fldCharType="end"/>
            </w:r>
          </w:hyperlink>
        </w:p>
        <w:p w14:paraId="6670964B" w14:textId="67542091"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5" w:history="1">
            <w:r w:rsidR="00364FEE" w:rsidRPr="00326F9D">
              <w:rPr>
                <w:rStyle w:val="Hipervnculo"/>
                <w:noProof/>
              </w:rPr>
              <w:t>8.</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Viabilidad</w:t>
            </w:r>
            <w:r w:rsidR="00364FEE">
              <w:rPr>
                <w:noProof/>
                <w:webHidden/>
              </w:rPr>
              <w:tab/>
            </w:r>
            <w:r w:rsidR="00364FEE">
              <w:rPr>
                <w:noProof/>
                <w:webHidden/>
              </w:rPr>
              <w:fldChar w:fldCharType="begin"/>
            </w:r>
            <w:r w:rsidR="00364FEE">
              <w:rPr>
                <w:noProof/>
                <w:webHidden/>
              </w:rPr>
              <w:instrText xml:space="preserve"> PAGEREF _Toc170762325 \h </w:instrText>
            </w:r>
            <w:r w:rsidR="00364FEE">
              <w:rPr>
                <w:noProof/>
                <w:webHidden/>
              </w:rPr>
            </w:r>
            <w:r w:rsidR="00364FEE">
              <w:rPr>
                <w:noProof/>
                <w:webHidden/>
              </w:rPr>
              <w:fldChar w:fldCharType="separate"/>
            </w:r>
            <w:r w:rsidR="00852497">
              <w:rPr>
                <w:noProof/>
                <w:webHidden/>
              </w:rPr>
              <w:t>10</w:t>
            </w:r>
            <w:r w:rsidR="00364FEE">
              <w:rPr>
                <w:noProof/>
                <w:webHidden/>
              </w:rPr>
              <w:fldChar w:fldCharType="end"/>
            </w:r>
          </w:hyperlink>
        </w:p>
        <w:p w14:paraId="08429AA2" w14:textId="379D035F"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6" w:history="1">
            <w:r w:rsidR="00364FEE" w:rsidRPr="00326F9D">
              <w:rPr>
                <w:rStyle w:val="Hipervnculo"/>
                <w:noProof/>
              </w:rPr>
              <w:t>8.1 Humana</w:t>
            </w:r>
            <w:r w:rsidR="00364FEE">
              <w:rPr>
                <w:noProof/>
                <w:webHidden/>
              </w:rPr>
              <w:tab/>
            </w:r>
            <w:r w:rsidR="00364FEE">
              <w:rPr>
                <w:noProof/>
                <w:webHidden/>
              </w:rPr>
              <w:fldChar w:fldCharType="begin"/>
            </w:r>
            <w:r w:rsidR="00364FEE">
              <w:rPr>
                <w:noProof/>
                <w:webHidden/>
              </w:rPr>
              <w:instrText xml:space="preserve"> PAGEREF _Toc170762326 \h </w:instrText>
            </w:r>
            <w:r w:rsidR="00364FEE">
              <w:rPr>
                <w:noProof/>
                <w:webHidden/>
              </w:rPr>
            </w:r>
            <w:r w:rsidR="00364FEE">
              <w:rPr>
                <w:noProof/>
                <w:webHidden/>
              </w:rPr>
              <w:fldChar w:fldCharType="separate"/>
            </w:r>
            <w:r w:rsidR="00852497">
              <w:rPr>
                <w:noProof/>
                <w:webHidden/>
              </w:rPr>
              <w:t>11</w:t>
            </w:r>
            <w:r w:rsidR="00364FEE">
              <w:rPr>
                <w:noProof/>
                <w:webHidden/>
              </w:rPr>
              <w:fldChar w:fldCharType="end"/>
            </w:r>
          </w:hyperlink>
        </w:p>
        <w:p w14:paraId="7E32F517" w14:textId="4CBEFB57"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7" w:history="1">
            <w:r w:rsidR="00364FEE" w:rsidRPr="00326F9D">
              <w:rPr>
                <w:rStyle w:val="Hipervnculo"/>
                <w:noProof/>
              </w:rPr>
              <w:t>8.1.1 Tutor Empresarial</w:t>
            </w:r>
            <w:r w:rsidR="00364FEE">
              <w:rPr>
                <w:noProof/>
                <w:webHidden/>
              </w:rPr>
              <w:tab/>
            </w:r>
            <w:r w:rsidR="00364FEE">
              <w:rPr>
                <w:noProof/>
                <w:webHidden/>
              </w:rPr>
              <w:fldChar w:fldCharType="begin"/>
            </w:r>
            <w:r w:rsidR="00364FEE">
              <w:rPr>
                <w:noProof/>
                <w:webHidden/>
              </w:rPr>
              <w:instrText xml:space="preserve"> PAGEREF _Toc170762327 \h </w:instrText>
            </w:r>
            <w:r w:rsidR="00364FEE">
              <w:rPr>
                <w:noProof/>
                <w:webHidden/>
              </w:rPr>
            </w:r>
            <w:r w:rsidR="00364FEE">
              <w:rPr>
                <w:noProof/>
                <w:webHidden/>
              </w:rPr>
              <w:fldChar w:fldCharType="separate"/>
            </w:r>
            <w:r w:rsidR="00852497">
              <w:rPr>
                <w:noProof/>
                <w:webHidden/>
              </w:rPr>
              <w:t>11</w:t>
            </w:r>
            <w:r w:rsidR="00364FEE">
              <w:rPr>
                <w:noProof/>
                <w:webHidden/>
              </w:rPr>
              <w:fldChar w:fldCharType="end"/>
            </w:r>
          </w:hyperlink>
        </w:p>
        <w:p w14:paraId="03F1750F" w14:textId="51769137"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8" w:history="1">
            <w:r w:rsidR="00364FEE" w:rsidRPr="00326F9D">
              <w:rPr>
                <w:rStyle w:val="Hipervnculo"/>
                <w:noProof/>
              </w:rPr>
              <w:t>8.1.2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Tutor Académico</w:t>
            </w:r>
            <w:r w:rsidR="00364FEE">
              <w:rPr>
                <w:noProof/>
                <w:webHidden/>
              </w:rPr>
              <w:tab/>
            </w:r>
            <w:r w:rsidR="00364FEE">
              <w:rPr>
                <w:noProof/>
                <w:webHidden/>
              </w:rPr>
              <w:fldChar w:fldCharType="begin"/>
            </w:r>
            <w:r w:rsidR="00364FEE">
              <w:rPr>
                <w:noProof/>
                <w:webHidden/>
              </w:rPr>
              <w:instrText xml:space="preserve"> PAGEREF _Toc170762328 \h </w:instrText>
            </w:r>
            <w:r w:rsidR="00364FEE">
              <w:rPr>
                <w:noProof/>
                <w:webHidden/>
              </w:rPr>
            </w:r>
            <w:r w:rsidR="00364FEE">
              <w:rPr>
                <w:noProof/>
                <w:webHidden/>
              </w:rPr>
              <w:fldChar w:fldCharType="separate"/>
            </w:r>
            <w:r w:rsidR="00852497">
              <w:rPr>
                <w:noProof/>
                <w:webHidden/>
              </w:rPr>
              <w:t>11</w:t>
            </w:r>
            <w:r w:rsidR="00364FEE">
              <w:rPr>
                <w:noProof/>
                <w:webHidden/>
              </w:rPr>
              <w:fldChar w:fldCharType="end"/>
            </w:r>
          </w:hyperlink>
        </w:p>
        <w:p w14:paraId="6124841C" w14:textId="41F157A0"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9" w:history="1">
            <w:r w:rsidR="00364FEE" w:rsidRPr="00326F9D">
              <w:rPr>
                <w:rStyle w:val="Hipervnculo"/>
                <w:noProof/>
              </w:rPr>
              <w:t>8.1.3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Estudiantes</w:t>
            </w:r>
            <w:r w:rsidR="00364FEE">
              <w:rPr>
                <w:noProof/>
                <w:webHidden/>
              </w:rPr>
              <w:tab/>
            </w:r>
            <w:r w:rsidR="00364FEE">
              <w:rPr>
                <w:noProof/>
                <w:webHidden/>
              </w:rPr>
              <w:fldChar w:fldCharType="begin"/>
            </w:r>
            <w:r w:rsidR="00364FEE">
              <w:rPr>
                <w:noProof/>
                <w:webHidden/>
              </w:rPr>
              <w:instrText xml:space="preserve"> PAGEREF _Toc170762329 \h </w:instrText>
            </w:r>
            <w:r w:rsidR="00364FEE">
              <w:rPr>
                <w:noProof/>
                <w:webHidden/>
              </w:rPr>
            </w:r>
            <w:r w:rsidR="00364FEE">
              <w:rPr>
                <w:noProof/>
                <w:webHidden/>
              </w:rPr>
              <w:fldChar w:fldCharType="separate"/>
            </w:r>
            <w:r w:rsidR="00852497">
              <w:rPr>
                <w:noProof/>
                <w:webHidden/>
              </w:rPr>
              <w:t>11</w:t>
            </w:r>
            <w:r w:rsidR="00364FEE">
              <w:rPr>
                <w:noProof/>
                <w:webHidden/>
              </w:rPr>
              <w:fldChar w:fldCharType="end"/>
            </w:r>
          </w:hyperlink>
        </w:p>
        <w:p w14:paraId="50ED00D6" w14:textId="4A077DA3"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0" w:history="1">
            <w:r w:rsidR="00364FEE" w:rsidRPr="00326F9D">
              <w:rPr>
                <w:rStyle w:val="Hipervnculo"/>
                <w:noProof/>
              </w:rPr>
              <w:t>8.2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Tecnológica</w:t>
            </w:r>
            <w:r w:rsidR="00364FEE">
              <w:rPr>
                <w:noProof/>
                <w:webHidden/>
              </w:rPr>
              <w:tab/>
            </w:r>
            <w:r w:rsidR="00364FEE">
              <w:rPr>
                <w:noProof/>
                <w:webHidden/>
              </w:rPr>
              <w:fldChar w:fldCharType="begin"/>
            </w:r>
            <w:r w:rsidR="00364FEE">
              <w:rPr>
                <w:noProof/>
                <w:webHidden/>
              </w:rPr>
              <w:instrText xml:space="preserve"> PAGEREF _Toc170762330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2F45E357" w14:textId="6B1431D5"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1" w:history="1">
            <w:r w:rsidR="00364FEE" w:rsidRPr="00326F9D">
              <w:rPr>
                <w:rStyle w:val="Hipervnculo"/>
                <w:noProof/>
              </w:rPr>
              <w:t>8.2.1 Hardware</w:t>
            </w:r>
            <w:r w:rsidR="00364FEE">
              <w:rPr>
                <w:noProof/>
                <w:webHidden/>
              </w:rPr>
              <w:tab/>
            </w:r>
            <w:r w:rsidR="00364FEE">
              <w:rPr>
                <w:noProof/>
                <w:webHidden/>
              </w:rPr>
              <w:fldChar w:fldCharType="begin"/>
            </w:r>
            <w:r w:rsidR="00364FEE">
              <w:rPr>
                <w:noProof/>
                <w:webHidden/>
              </w:rPr>
              <w:instrText xml:space="preserve"> PAGEREF _Toc170762331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272F5307" w14:textId="2CEE3A04"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2" w:history="1">
            <w:r w:rsidR="00364FEE" w:rsidRPr="00326F9D">
              <w:rPr>
                <w:rStyle w:val="Hipervnculo"/>
                <w:noProof/>
              </w:rPr>
              <w:t>8.2.2 Software</w:t>
            </w:r>
            <w:r w:rsidR="00364FEE">
              <w:rPr>
                <w:noProof/>
                <w:webHidden/>
              </w:rPr>
              <w:tab/>
            </w:r>
            <w:r w:rsidR="00364FEE">
              <w:rPr>
                <w:noProof/>
                <w:webHidden/>
              </w:rPr>
              <w:fldChar w:fldCharType="begin"/>
            </w:r>
            <w:r w:rsidR="00364FEE">
              <w:rPr>
                <w:noProof/>
                <w:webHidden/>
              </w:rPr>
              <w:instrText xml:space="preserve"> PAGEREF _Toc170762332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5D9105E3" w14:textId="59F921CB"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3" w:history="1">
            <w:r w:rsidR="00364FEE" w:rsidRPr="00326F9D">
              <w:rPr>
                <w:rStyle w:val="Hipervnculo"/>
                <w:noProof/>
              </w:rPr>
              <w:t>9.</w:t>
            </w:r>
            <w:r w:rsidR="00364FEE" w:rsidRPr="00364FEE">
              <w:rPr>
                <w:rFonts w:asciiTheme="minorHAnsi" w:eastAsiaTheme="minorEastAsia" w:hAnsiTheme="minorHAnsi" w:cstheme="minorBidi"/>
                <w:b/>
                <w:bCs/>
                <w:noProof/>
                <w:kern w:val="2"/>
                <w:sz w:val="24"/>
                <w:szCs w:val="24"/>
                <w:lang w:val="es-EC"/>
                <w14:ligatures w14:val="standardContextual"/>
              </w:rPr>
              <w:tab/>
            </w:r>
            <w:r w:rsidR="00364FEE" w:rsidRPr="00364FEE">
              <w:rPr>
                <w:rStyle w:val="Hipervnculo"/>
                <w:b/>
                <w:bCs/>
                <w:noProof/>
              </w:rPr>
              <w:t>Conclusiones y recomendaciones (Ej.)</w:t>
            </w:r>
            <w:r w:rsidR="00364FEE">
              <w:rPr>
                <w:noProof/>
                <w:webHidden/>
              </w:rPr>
              <w:tab/>
            </w:r>
            <w:r w:rsidR="00364FEE">
              <w:rPr>
                <w:noProof/>
                <w:webHidden/>
              </w:rPr>
              <w:fldChar w:fldCharType="begin"/>
            </w:r>
            <w:r w:rsidR="00364FEE">
              <w:rPr>
                <w:noProof/>
                <w:webHidden/>
              </w:rPr>
              <w:instrText xml:space="preserve"> PAGEREF _Toc170762333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1F9BC735" w14:textId="16CF2924"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4" w:history="1">
            <w:r w:rsidR="00364FEE" w:rsidRPr="00326F9D">
              <w:rPr>
                <w:rStyle w:val="Hipervnculo"/>
                <w:noProof/>
              </w:rPr>
              <w:t>9.2 Recomendaciones</w:t>
            </w:r>
            <w:r w:rsidR="00364FEE">
              <w:rPr>
                <w:noProof/>
                <w:webHidden/>
              </w:rPr>
              <w:tab/>
            </w:r>
            <w:r w:rsidR="00364FEE">
              <w:rPr>
                <w:noProof/>
                <w:webHidden/>
              </w:rPr>
              <w:fldChar w:fldCharType="begin"/>
            </w:r>
            <w:r w:rsidR="00364FEE">
              <w:rPr>
                <w:noProof/>
                <w:webHidden/>
              </w:rPr>
              <w:instrText xml:space="preserve"> PAGEREF _Toc170762334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36360BC1" w14:textId="13D483DF"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5" w:history="1">
            <w:r w:rsidR="00364FEE" w:rsidRPr="00326F9D">
              <w:rPr>
                <w:rStyle w:val="Hipervnculo"/>
                <w:noProof/>
              </w:rPr>
              <w:t>10.</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Planificación para el Cronograma:</w:t>
            </w:r>
            <w:r w:rsidR="00364FEE">
              <w:rPr>
                <w:noProof/>
                <w:webHidden/>
              </w:rPr>
              <w:tab/>
            </w:r>
            <w:r w:rsidR="00364FEE">
              <w:rPr>
                <w:noProof/>
                <w:webHidden/>
              </w:rPr>
              <w:fldChar w:fldCharType="begin"/>
            </w:r>
            <w:r w:rsidR="00364FEE">
              <w:rPr>
                <w:noProof/>
                <w:webHidden/>
              </w:rPr>
              <w:instrText xml:space="preserve"> PAGEREF _Toc170762335 \h </w:instrText>
            </w:r>
            <w:r w:rsidR="00364FEE">
              <w:rPr>
                <w:noProof/>
                <w:webHidden/>
              </w:rPr>
            </w:r>
            <w:r w:rsidR="00364FEE">
              <w:rPr>
                <w:noProof/>
                <w:webHidden/>
              </w:rPr>
              <w:fldChar w:fldCharType="separate"/>
            </w:r>
            <w:r w:rsidR="00852497">
              <w:rPr>
                <w:noProof/>
                <w:webHidden/>
              </w:rPr>
              <w:t>13</w:t>
            </w:r>
            <w:r w:rsidR="00364FEE">
              <w:rPr>
                <w:noProof/>
                <w:webHidden/>
              </w:rPr>
              <w:fldChar w:fldCharType="end"/>
            </w:r>
          </w:hyperlink>
        </w:p>
        <w:p w14:paraId="526DBA3D" w14:textId="056DBF07"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6" w:history="1">
            <w:r w:rsidR="00364FEE" w:rsidRPr="00326F9D">
              <w:rPr>
                <w:rStyle w:val="Hipervnculo"/>
                <w:noProof/>
              </w:rPr>
              <w:t>11.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Bibliografía</w:t>
            </w:r>
            <w:r w:rsidR="00364FEE">
              <w:rPr>
                <w:noProof/>
                <w:webHidden/>
              </w:rPr>
              <w:tab/>
            </w:r>
            <w:r w:rsidR="00364FEE">
              <w:rPr>
                <w:noProof/>
                <w:webHidden/>
              </w:rPr>
              <w:fldChar w:fldCharType="begin"/>
            </w:r>
            <w:r w:rsidR="00364FEE">
              <w:rPr>
                <w:noProof/>
                <w:webHidden/>
              </w:rPr>
              <w:instrText xml:space="preserve"> PAGEREF _Toc170762336 \h </w:instrText>
            </w:r>
            <w:r w:rsidR="00364FEE">
              <w:rPr>
                <w:noProof/>
                <w:webHidden/>
              </w:rPr>
            </w:r>
            <w:r w:rsidR="00364FEE">
              <w:rPr>
                <w:noProof/>
                <w:webHidden/>
              </w:rPr>
              <w:fldChar w:fldCharType="separate"/>
            </w:r>
            <w:r w:rsidR="00852497">
              <w:rPr>
                <w:noProof/>
                <w:webHidden/>
              </w:rPr>
              <w:t>14</w:t>
            </w:r>
            <w:r w:rsidR="00364FEE">
              <w:rPr>
                <w:noProof/>
                <w:webHidden/>
              </w:rPr>
              <w:fldChar w:fldCharType="end"/>
            </w:r>
          </w:hyperlink>
        </w:p>
        <w:p w14:paraId="568E88CE" w14:textId="4413647B"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7" w:history="1">
            <w:r w:rsidR="00364FEE" w:rsidRPr="00326F9D">
              <w:rPr>
                <w:rStyle w:val="Hipervnculo"/>
                <w:rFonts w:eastAsiaTheme="minorHAnsi"/>
                <w:noProof/>
              </w:rPr>
              <w:t>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Anexos.</w:t>
            </w:r>
            <w:r w:rsidR="00364FEE">
              <w:rPr>
                <w:noProof/>
                <w:webHidden/>
              </w:rPr>
              <w:tab/>
            </w:r>
            <w:r w:rsidR="00364FEE">
              <w:rPr>
                <w:noProof/>
                <w:webHidden/>
              </w:rPr>
              <w:fldChar w:fldCharType="begin"/>
            </w:r>
            <w:r w:rsidR="00364FEE">
              <w:rPr>
                <w:noProof/>
                <w:webHidden/>
              </w:rPr>
              <w:instrText xml:space="preserve"> PAGEREF _Toc170762337 \h </w:instrText>
            </w:r>
            <w:r w:rsidR="00364FEE">
              <w:rPr>
                <w:noProof/>
                <w:webHidden/>
              </w:rPr>
            </w:r>
            <w:r w:rsidR="00364FEE">
              <w:rPr>
                <w:noProof/>
                <w:webHidden/>
              </w:rPr>
              <w:fldChar w:fldCharType="separate"/>
            </w:r>
            <w:r w:rsidR="00852497">
              <w:rPr>
                <w:noProof/>
                <w:webHidden/>
              </w:rPr>
              <w:t>15</w:t>
            </w:r>
            <w:r w:rsidR="00364FEE">
              <w:rPr>
                <w:noProof/>
                <w:webHidden/>
              </w:rPr>
              <w:fldChar w:fldCharType="end"/>
            </w:r>
          </w:hyperlink>
        </w:p>
        <w:p w14:paraId="743EE8AE" w14:textId="35232E17" w:rsidR="00AA7EF8" w:rsidRDefault="00AA7EF8" w:rsidP="00F10422">
          <w:r>
            <w:rPr>
              <w:b/>
              <w:bCs/>
              <w:lang w:val="es-ES"/>
            </w:rPr>
            <w:fldChar w:fldCharType="end"/>
          </w:r>
        </w:p>
      </w:sdtContent>
    </w:sdt>
    <w:p w14:paraId="5EC5D2F4" w14:textId="3B2DE647" w:rsidR="00A053FD" w:rsidRPr="00A053FD" w:rsidRDefault="00A053FD" w:rsidP="00F10422">
      <w:pPr>
        <w:pStyle w:val="Prrafodelista"/>
        <w:spacing w:line="480" w:lineRule="auto"/>
        <w:ind w:left="2832" w:hanging="345"/>
        <w:rPr>
          <w:rFonts w:eastAsia="Calibri"/>
          <w:color w:val="0070C0"/>
          <w:sz w:val="24"/>
          <w:szCs w:val="24"/>
        </w:rPr>
      </w:pPr>
      <w:r w:rsidRPr="00A053FD">
        <w:rPr>
          <w:rFonts w:eastAsiaTheme="minorHAnsi"/>
          <w:color w:val="0070C0"/>
          <w:sz w:val="24"/>
          <w:szCs w:val="24"/>
          <w:lang w:val="es-EC" w:eastAsia="en-US"/>
        </w:rPr>
        <w:tab/>
      </w:r>
      <w:r>
        <w:rPr>
          <w:rFonts w:eastAsia="Calibri"/>
          <w:color w:val="0070C0"/>
          <w:sz w:val="24"/>
          <w:szCs w:val="24"/>
        </w:rPr>
        <w:tab/>
      </w:r>
    </w:p>
    <w:p w14:paraId="663ABAEC" w14:textId="77777777" w:rsidR="00F97225" w:rsidRPr="00F97225" w:rsidRDefault="00F97225" w:rsidP="00F10422">
      <w:pPr>
        <w:spacing w:after="0"/>
        <w:ind w:firstLine="2127"/>
        <w:rPr>
          <w:rFonts w:ascii="Arial" w:eastAsia="Calibri" w:hAnsi="Arial" w:cs="Arial"/>
          <w:color w:val="0070C0"/>
          <w:sz w:val="24"/>
          <w:szCs w:val="24"/>
        </w:rPr>
      </w:pPr>
    </w:p>
    <w:p w14:paraId="5356CB84" w14:textId="067B4F79" w:rsidR="00F97225" w:rsidRPr="00364FEE" w:rsidRDefault="00F97225" w:rsidP="00364FEE">
      <w:pPr>
        <w:spacing w:after="0"/>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r w:rsidRPr="00F97225">
        <w:rPr>
          <w:rFonts w:ascii="Arial" w:eastAsia="Calibri" w:hAnsi="Arial" w:cs="Arial"/>
          <w:b/>
          <w:color w:val="0070C0"/>
          <w:sz w:val="28"/>
          <w:szCs w:val="28"/>
        </w:rPr>
        <w:br w:type="page"/>
      </w:r>
    </w:p>
    <w:p w14:paraId="43CA5DB8" w14:textId="77777777" w:rsidR="00AF04B7" w:rsidRPr="004E7676" w:rsidRDefault="00AF04B7">
      <w:pPr>
        <w:pStyle w:val="Ttulo1"/>
        <w:numPr>
          <w:ilvl w:val="0"/>
          <w:numId w:val="1"/>
        </w:numPr>
        <w:spacing w:line="480" w:lineRule="auto"/>
        <w:rPr>
          <w:b/>
          <w:bCs/>
          <w:color w:val="0070C0"/>
          <w:sz w:val="36"/>
          <w:szCs w:val="36"/>
        </w:rPr>
      </w:pPr>
      <w:bookmarkStart w:id="0" w:name="_np75366jq4v4" w:colFirst="0" w:colLast="0"/>
      <w:bookmarkStart w:id="1" w:name="_Toc46404482"/>
      <w:bookmarkStart w:id="2" w:name="_Toc170762313"/>
      <w:bookmarkEnd w:id="0"/>
      <w:r w:rsidRPr="004E7676">
        <w:rPr>
          <w:b/>
          <w:bCs/>
          <w:color w:val="0070C0"/>
          <w:sz w:val="36"/>
          <w:szCs w:val="36"/>
        </w:rPr>
        <w:t>Introducción</w:t>
      </w:r>
      <w:bookmarkEnd w:id="1"/>
      <w:bookmarkEnd w:id="2"/>
    </w:p>
    <w:p w14:paraId="48756BCC" w14:textId="77777777" w:rsidR="00B371ED" w:rsidRPr="00B371ED" w:rsidRDefault="00B371ED" w:rsidP="004117E5">
      <w:pPr>
        <w:spacing w:after="200"/>
        <w:ind w:firstLine="360"/>
        <w:rPr>
          <w:rFonts w:ascii="Arial" w:hAnsi="Arial" w:cs="Arial"/>
          <w:b/>
          <w:color w:val="0070C0"/>
          <w:sz w:val="36"/>
          <w:szCs w:val="36"/>
        </w:rPr>
      </w:pPr>
      <w:bookmarkStart w:id="3" w:name="_tv0c0gw5agyw" w:colFirst="0" w:colLast="0"/>
      <w:bookmarkStart w:id="4" w:name="_Toc46404483"/>
      <w:bookmarkEnd w:id="3"/>
      <w:r w:rsidRPr="00B371ED">
        <w:rPr>
          <w:rFonts w:ascii="Arial" w:hAnsi="Arial" w:cs="Arial"/>
          <w:sz w:val="24"/>
          <w:szCs w:val="24"/>
        </w:rPr>
        <w:t>El problema principal que el proyecto pretende abordar es la ineficiencia y falta de precisión en la gestión de inventario y ventas en una tienda de manualidades, que actualmente depende de métodos manuales y obsoletos como registros en cuadernos y tablas en Excel. Al desarrollar un software especializado, el proyecto busca ofrecer una solución moderna y eficiente que no solo optimiza el control de inventarios y ventas, sino que también se adapta a la identidad única de la tienda, mejorando así la operatividad diaria y la experiencia del cliente.</w:t>
      </w:r>
    </w:p>
    <w:p w14:paraId="7E5E75BD" w14:textId="05D7F241" w:rsidR="00A45654" w:rsidRPr="00B371ED" w:rsidRDefault="00AF04B7">
      <w:pPr>
        <w:pStyle w:val="Ttulo1"/>
        <w:numPr>
          <w:ilvl w:val="0"/>
          <w:numId w:val="1"/>
        </w:numPr>
        <w:spacing w:line="480" w:lineRule="auto"/>
        <w:rPr>
          <w:b/>
          <w:bCs/>
          <w:color w:val="0070C0"/>
          <w:sz w:val="36"/>
          <w:szCs w:val="36"/>
        </w:rPr>
      </w:pPr>
      <w:bookmarkStart w:id="5" w:name="_Toc170762314"/>
      <w:r w:rsidRPr="00B371ED">
        <w:rPr>
          <w:b/>
          <w:bCs/>
          <w:color w:val="0070C0"/>
          <w:sz w:val="36"/>
          <w:szCs w:val="36"/>
        </w:rPr>
        <w:t>Planteamiento del trabajo</w:t>
      </w:r>
      <w:bookmarkEnd w:id="4"/>
      <w:bookmarkEnd w:id="5"/>
    </w:p>
    <w:p w14:paraId="08D7DF41" w14:textId="77777777" w:rsidR="00AF04B7" w:rsidRPr="00122390" w:rsidRDefault="00A45654" w:rsidP="00F10422">
      <w:pPr>
        <w:pStyle w:val="Estilo1"/>
        <w:spacing w:line="480" w:lineRule="auto"/>
      </w:pPr>
      <w:bookmarkStart w:id="6" w:name="_4vmcuzlpl88p" w:colFirst="0" w:colLast="0"/>
      <w:bookmarkStart w:id="7" w:name="_Toc46404484"/>
      <w:bookmarkStart w:id="8" w:name="_Toc170762315"/>
      <w:bookmarkEnd w:id="6"/>
      <w:r w:rsidRPr="00122390">
        <w:t xml:space="preserve">2.1 </w:t>
      </w:r>
      <w:r w:rsidRPr="00122390">
        <w:rPr>
          <w:rStyle w:val="Ttulo4Car"/>
          <w:rFonts w:eastAsia="Arial"/>
          <w:b/>
          <w:iCs w:val="0"/>
          <w:szCs w:val="32"/>
        </w:rPr>
        <w:t>Formulación del problema</w:t>
      </w:r>
      <w:bookmarkEnd w:id="7"/>
      <w:bookmarkEnd w:id="8"/>
      <w:r w:rsidR="00AF04B7" w:rsidRPr="00122390">
        <w:t xml:space="preserve"> </w:t>
      </w:r>
    </w:p>
    <w:p w14:paraId="5C9C835F" w14:textId="007AFBA7" w:rsidR="00AF04B7" w:rsidRPr="008B054D" w:rsidRDefault="00AA7EF8" w:rsidP="004117E5">
      <w:pPr>
        <w:ind w:firstLine="708"/>
        <w:rPr>
          <w:rFonts w:ascii="Arial" w:hAnsi="Arial" w:cs="Arial"/>
          <w:sz w:val="24"/>
          <w:szCs w:val="24"/>
        </w:rPr>
      </w:pPr>
      <w:r>
        <w:rPr>
          <w:rFonts w:ascii="Arial" w:hAnsi="Arial" w:cs="Arial"/>
          <w:sz w:val="24"/>
          <w:szCs w:val="24"/>
        </w:rPr>
        <w:t>Se necesita un</w:t>
      </w:r>
      <w:r w:rsidRPr="00AA7EF8">
        <w:rPr>
          <w:rFonts w:ascii="Arial" w:hAnsi="Arial" w:cs="Arial"/>
          <w:sz w:val="24"/>
          <w:szCs w:val="24"/>
        </w:rPr>
        <w:t xml:space="preserve"> software especializado para gestionar inventario y ventas en la tienda de manualidades, automatizando y reemplazando los métodos manuales actuales</w:t>
      </w:r>
      <w:r w:rsidR="00FB0B5F">
        <w:rPr>
          <w:rFonts w:ascii="Arial" w:hAnsi="Arial" w:cs="Arial"/>
          <w:sz w:val="24"/>
          <w:szCs w:val="24"/>
        </w:rPr>
        <w:t>. Todo esto mediante</w:t>
      </w:r>
      <w:r w:rsidRPr="00AA7EF8">
        <w:rPr>
          <w:rFonts w:ascii="Arial" w:hAnsi="Arial" w:cs="Arial"/>
          <w:sz w:val="24"/>
          <w:szCs w:val="24"/>
        </w:rPr>
        <w:t xml:space="preserve"> una interfaz personalizada acorde a la marca</w:t>
      </w:r>
      <w:r w:rsidR="00FB0B5F">
        <w:rPr>
          <w:rFonts w:ascii="Arial" w:hAnsi="Arial" w:cs="Arial"/>
          <w:sz w:val="24"/>
          <w:szCs w:val="24"/>
        </w:rPr>
        <w:t xml:space="preserve"> que</w:t>
      </w:r>
      <w:r w:rsidRPr="00AA7EF8">
        <w:rPr>
          <w:rFonts w:ascii="Arial" w:hAnsi="Arial" w:cs="Arial"/>
          <w:sz w:val="24"/>
          <w:szCs w:val="24"/>
        </w:rPr>
        <w:t xml:space="preserve"> permitirá clasificar productos detalladamente</w:t>
      </w:r>
      <w:r w:rsidR="00FB0B5F">
        <w:rPr>
          <w:rFonts w:ascii="Arial" w:hAnsi="Arial" w:cs="Arial"/>
          <w:sz w:val="24"/>
          <w:szCs w:val="24"/>
        </w:rPr>
        <w:t xml:space="preserve"> y</w:t>
      </w:r>
      <w:r w:rsidRPr="00AA7EF8">
        <w:rPr>
          <w:rFonts w:ascii="Arial" w:hAnsi="Arial" w:cs="Arial"/>
          <w:sz w:val="24"/>
          <w:szCs w:val="24"/>
        </w:rPr>
        <w:t xml:space="preserve"> gestionará alertas de inventario bajo</w:t>
      </w:r>
      <w:r w:rsidR="00FB0B5F">
        <w:rPr>
          <w:rFonts w:ascii="Arial" w:hAnsi="Arial" w:cs="Arial"/>
          <w:sz w:val="24"/>
          <w:szCs w:val="24"/>
        </w:rPr>
        <w:t xml:space="preserve"> ofreciendo </w:t>
      </w:r>
      <w:r w:rsidRPr="00AA7EF8">
        <w:rPr>
          <w:rFonts w:ascii="Arial" w:hAnsi="Arial" w:cs="Arial"/>
          <w:sz w:val="24"/>
          <w:szCs w:val="24"/>
        </w:rPr>
        <w:t>completas funcionalidades de ventas. Además, incorporará roles y permisos de usuario para un control adecuado, resolviendo las limitaciones de precisión y eficiencia de los métodos actuales.</w:t>
      </w:r>
    </w:p>
    <w:p w14:paraId="11C73658" w14:textId="449A59E2" w:rsidR="008B054D" w:rsidRPr="00122390" w:rsidRDefault="00AF04B7">
      <w:pPr>
        <w:pStyle w:val="Estilo1"/>
        <w:numPr>
          <w:ilvl w:val="1"/>
          <w:numId w:val="1"/>
        </w:numPr>
        <w:spacing w:line="480" w:lineRule="auto"/>
      </w:pPr>
      <w:bookmarkStart w:id="9" w:name="_Toc46404485"/>
      <w:bookmarkStart w:id="10" w:name="_Toc170762316"/>
      <w:r w:rsidRPr="00122390">
        <w:t>Justificación</w:t>
      </w:r>
      <w:bookmarkEnd w:id="9"/>
      <w:bookmarkEnd w:id="10"/>
    </w:p>
    <w:p w14:paraId="6A55E2B3" w14:textId="141ED6E3" w:rsidR="008B054D" w:rsidRPr="008B054D" w:rsidRDefault="008B054D" w:rsidP="004117E5">
      <w:pPr>
        <w:spacing w:after="200"/>
        <w:ind w:firstLine="360"/>
        <w:rPr>
          <w:rFonts w:ascii="Arial" w:hAnsi="Arial" w:cs="Arial"/>
          <w:b/>
          <w:color w:val="0070C0"/>
          <w:sz w:val="36"/>
          <w:szCs w:val="36"/>
        </w:rPr>
      </w:pPr>
      <w:bookmarkStart w:id="11" w:name="_i9tr9kozscvk" w:colFirst="0" w:colLast="0"/>
      <w:bookmarkStart w:id="12" w:name="_jpl0t0crsz0r" w:colFirst="0" w:colLast="0"/>
      <w:bookmarkStart w:id="13" w:name="_Toc46404486"/>
      <w:bookmarkEnd w:id="11"/>
      <w:bookmarkEnd w:id="12"/>
      <w:r>
        <w:rPr>
          <w:rFonts w:ascii="Arial" w:hAnsi="Arial" w:cs="Arial"/>
          <w:sz w:val="24"/>
          <w:szCs w:val="24"/>
        </w:rPr>
        <w:t>El proyecto s</w:t>
      </w:r>
      <w:r w:rsidRPr="008B054D">
        <w:rPr>
          <w:rFonts w:ascii="Arial" w:hAnsi="Arial" w:cs="Arial"/>
          <w:sz w:val="24"/>
          <w:szCs w:val="24"/>
        </w:rPr>
        <w:t>e enfoca en cómo usar la tecnología para mejorar la forma en que funcionan las tiendas de manualidades</w:t>
      </w:r>
      <w:r w:rsidR="00FB0B5F">
        <w:rPr>
          <w:rFonts w:ascii="Arial" w:hAnsi="Arial" w:cs="Arial"/>
          <w:sz w:val="24"/>
          <w:szCs w:val="24"/>
        </w:rPr>
        <w:t xml:space="preserve"> y la gestión de las mismas</w:t>
      </w:r>
      <w:r w:rsidRPr="008B054D">
        <w:rPr>
          <w:rFonts w:ascii="Arial" w:hAnsi="Arial" w:cs="Arial"/>
          <w:sz w:val="24"/>
          <w:szCs w:val="24"/>
        </w:rPr>
        <w:t>, algo que aún no está muy desarrollado. Nuestra propuesta mostrará cómo un software especializado puede hacer que estas tiendas sean más eficientes y precisas. Esto puede ayudar a otros a entender cómo la tecnología puede beneficiar a pequeñas empresas como esta, y podría inspirar más investigaciones sobre cómo mejorar otros tipos de negocios con herramientas similares.</w:t>
      </w:r>
    </w:p>
    <w:p w14:paraId="43B2617D" w14:textId="26D5922F" w:rsidR="003E2DCA" w:rsidRPr="00F6422F" w:rsidRDefault="00A45654" w:rsidP="00364FEE">
      <w:pPr>
        <w:pStyle w:val="Estilo2"/>
      </w:pPr>
      <w:bookmarkStart w:id="14" w:name="_Toc170762317"/>
      <w:r w:rsidRPr="00F6422F">
        <w:t>Sistema de Objetivos</w:t>
      </w:r>
      <w:bookmarkEnd w:id="13"/>
      <w:bookmarkEnd w:id="14"/>
      <w:r w:rsidRPr="00F6422F">
        <w:t xml:space="preserve"> </w:t>
      </w:r>
      <w:bookmarkStart w:id="15" w:name="_t0itilsq0o1p" w:colFirst="0" w:colLast="0"/>
      <w:bookmarkEnd w:id="15"/>
    </w:p>
    <w:p w14:paraId="6F94D6A9" w14:textId="3BFC0935" w:rsidR="00364FEE" w:rsidRPr="00364FEE" w:rsidRDefault="00A45654" w:rsidP="00364FEE">
      <w:pPr>
        <w:pStyle w:val="Estilo1"/>
        <w:spacing w:line="480" w:lineRule="auto"/>
      </w:pPr>
      <w:bookmarkStart w:id="16" w:name="_Toc46404487"/>
      <w:bookmarkStart w:id="17" w:name="_Toc170762318"/>
      <w:r w:rsidRPr="00364FEE">
        <w:t>3.1. Objetivo General</w:t>
      </w:r>
      <w:bookmarkEnd w:id="16"/>
      <w:bookmarkEnd w:id="17"/>
    </w:p>
    <w:p w14:paraId="7C23EC67" w14:textId="19BC8D33" w:rsidR="00CE3274" w:rsidRPr="005F43BD" w:rsidRDefault="00CE3274" w:rsidP="00364FEE">
      <w:pPr>
        <w:rPr>
          <w:rFonts w:ascii="Arial" w:hAnsi="Arial" w:cs="Arial"/>
          <w:sz w:val="24"/>
          <w:szCs w:val="24"/>
          <w:lang w:val="es" w:eastAsia="es-EC"/>
        </w:rPr>
      </w:pPr>
      <w:r w:rsidRPr="00CE3274">
        <w:rPr>
          <w:rFonts w:ascii="Arial" w:hAnsi="Arial" w:cs="Arial"/>
          <w:b/>
          <w:bCs/>
          <w:sz w:val="24"/>
          <w:szCs w:val="24"/>
          <w:lang w:val="es" w:eastAsia="es-EC"/>
        </w:rPr>
        <w:t>¿Qué?</w:t>
      </w:r>
      <w:r w:rsidRPr="00CE3274">
        <w:rPr>
          <w:rFonts w:ascii="Arial" w:hAnsi="Arial" w:cs="Arial"/>
          <w:sz w:val="24"/>
          <w:szCs w:val="24"/>
          <w:lang w:val="es" w:eastAsia="es-EC"/>
        </w:rPr>
        <w:t xml:space="preserve"> Desarrollar un software de gestión de inventario y ventas para una tienda de manualidades que automatice y optimice los procesos de control de stock y transacciones comerciales. </w:t>
      </w:r>
      <w:r w:rsidRPr="00CE3274">
        <w:rPr>
          <w:rFonts w:ascii="Arial" w:hAnsi="Arial" w:cs="Arial"/>
          <w:b/>
          <w:bCs/>
          <w:sz w:val="24"/>
          <w:szCs w:val="24"/>
          <w:lang w:val="es" w:eastAsia="es-EC"/>
        </w:rPr>
        <w:t>¿Cómo?</w:t>
      </w:r>
      <w:r w:rsidRPr="00CE3274">
        <w:rPr>
          <w:rFonts w:ascii="Arial" w:hAnsi="Arial" w:cs="Arial"/>
          <w:sz w:val="24"/>
          <w:szCs w:val="24"/>
          <w:lang w:val="es" w:eastAsia="es-EC"/>
        </w:rPr>
        <w:t xml:space="preserve"> Utilizando tecnología moderna, específicamente el lenguaje de programación Java y herramientas como NetBeans y GitHub, y aplicando principios de programación orientada a objetos. </w:t>
      </w:r>
      <w:r w:rsidRPr="00CE3274">
        <w:rPr>
          <w:rFonts w:ascii="Arial" w:hAnsi="Arial" w:cs="Arial"/>
          <w:b/>
          <w:bCs/>
          <w:sz w:val="24"/>
          <w:szCs w:val="24"/>
          <w:lang w:val="es" w:eastAsia="es-EC"/>
        </w:rPr>
        <w:t>¿Para qué?</w:t>
      </w:r>
      <w:r w:rsidRPr="00CE3274">
        <w:rPr>
          <w:rFonts w:ascii="Arial" w:hAnsi="Arial" w:cs="Arial"/>
          <w:sz w:val="24"/>
          <w:szCs w:val="24"/>
          <w:lang w:val="es" w:eastAsia="es-EC"/>
        </w:rPr>
        <w:t xml:space="preserve"> Para mejorar la eficiencia operativa, la precisión en la gestión del inventario y la satisfacción del cliente, reemplazando los métodos manuales obsoletos.</w:t>
      </w:r>
    </w:p>
    <w:p w14:paraId="4F83C02D" w14:textId="0D688D06" w:rsidR="00A45654" w:rsidRPr="00741D36" w:rsidRDefault="00A45654" w:rsidP="00F10422">
      <w:pPr>
        <w:pStyle w:val="Estilo1"/>
        <w:spacing w:line="480" w:lineRule="auto"/>
      </w:pPr>
      <w:bookmarkStart w:id="18" w:name="_nybn4wc611q4" w:colFirst="0" w:colLast="0"/>
      <w:bookmarkStart w:id="19" w:name="_Toc46404488"/>
      <w:bookmarkStart w:id="20" w:name="_Toc170762319"/>
      <w:bookmarkEnd w:id="18"/>
      <w:r w:rsidRPr="00741D36">
        <w:t>3.2. Objetivos Específicos</w:t>
      </w:r>
      <w:bookmarkEnd w:id="19"/>
      <w:bookmarkEnd w:id="20"/>
    </w:p>
    <w:p w14:paraId="0EA59170" w14:textId="6EDE1C3E" w:rsidR="00CE3274" w:rsidRPr="00CE3274" w:rsidRDefault="00CE3274">
      <w:pPr>
        <w:pStyle w:val="Prrafodelista"/>
        <w:numPr>
          <w:ilvl w:val="0"/>
          <w:numId w:val="4"/>
        </w:numPr>
        <w:spacing w:line="480" w:lineRule="auto"/>
        <w:rPr>
          <w:sz w:val="24"/>
          <w:szCs w:val="24"/>
        </w:rPr>
      </w:pPr>
      <w:bookmarkStart w:id="21" w:name="_gxkcl4xqwud2" w:colFirst="0" w:colLast="0"/>
      <w:bookmarkStart w:id="22" w:name="_Toc46404489"/>
      <w:bookmarkEnd w:id="21"/>
      <w:r w:rsidRPr="00CE3274">
        <w:rPr>
          <w:sz w:val="24"/>
          <w:szCs w:val="24"/>
        </w:rPr>
        <w:t>Automatización del Inventario: Crear un sistema que permita el registro automático de productos, la clasificación detallada de inventario y la generación de alertas cuando los productos estén bajos en stock.</w:t>
      </w:r>
    </w:p>
    <w:p w14:paraId="00C935AE" w14:textId="77777777" w:rsidR="00CE3274" w:rsidRPr="00CE3274" w:rsidRDefault="00CE3274">
      <w:pPr>
        <w:pStyle w:val="Prrafodelista"/>
        <w:numPr>
          <w:ilvl w:val="0"/>
          <w:numId w:val="4"/>
        </w:numPr>
        <w:spacing w:line="480" w:lineRule="auto"/>
        <w:rPr>
          <w:sz w:val="24"/>
          <w:szCs w:val="24"/>
        </w:rPr>
      </w:pPr>
      <w:r w:rsidRPr="00CE3274">
        <w:rPr>
          <w:sz w:val="24"/>
          <w:szCs w:val="24"/>
        </w:rPr>
        <w:t>Paquetes de Trabajo/Actividades:</w:t>
      </w:r>
    </w:p>
    <w:p w14:paraId="421D0C55" w14:textId="77777777" w:rsidR="00CE3274" w:rsidRPr="00CE3274" w:rsidRDefault="00CE3274">
      <w:pPr>
        <w:pStyle w:val="Prrafodelista"/>
        <w:numPr>
          <w:ilvl w:val="1"/>
          <w:numId w:val="4"/>
        </w:numPr>
        <w:spacing w:line="480" w:lineRule="auto"/>
        <w:rPr>
          <w:sz w:val="24"/>
          <w:szCs w:val="24"/>
        </w:rPr>
      </w:pPr>
      <w:r w:rsidRPr="00CE3274">
        <w:rPr>
          <w:sz w:val="24"/>
          <w:szCs w:val="24"/>
        </w:rPr>
        <w:t>Diseño del modelo de base de datos.</w:t>
      </w:r>
    </w:p>
    <w:p w14:paraId="6F6EF497" w14:textId="77777777" w:rsidR="00CE3274" w:rsidRPr="00CE3274" w:rsidRDefault="00CE3274">
      <w:pPr>
        <w:pStyle w:val="Prrafodelista"/>
        <w:numPr>
          <w:ilvl w:val="1"/>
          <w:numId w:val="4"/>
        </w:numPr>
        <w:spacing w:line="480" w:lineRule="auto"/>
        <w:rPr>
          <w:sz w:val="24"/>
          <w:szCs w:val="24"/>
        </w:rPr>
      </w:pPr>
      <w:r w:rsidRPr="00CE3274">
        <w:rPr>
          <w:sz w:val="24"/>
          <w:szCs w:val="24"/>
        </w:rPr>
        <w:t>Implementación de funcionalidades de registro y clasificación.</w:t>
      </w:r>
    </w:p>
    <w:p w14:paraId="0EAA36C0" w14:textId="77777777" w:rsidR="00CE3274" w:rsidRDefault="00CE3274">
      <w:pPr>
        <w:pStyle w:val="Prrafodelista"/>
        <w:numPr>
          <w:ilvl w:val="1"/>
          <w:numId w:val="4"/>
        </w:numPr>
        <w:spacing w:line="480" w:lineRule="auto"/>
        <w:rPr>
          <w:sz w:val="24"/>
          <w:szCs w:val="24"/>
        </w:rPr>
      </w:pPr>
      <w:r w:rsidRPr="00CE3274">
        <w:rPr>
          <w:sz w:val="24"/>
          <w:szCs w:val="24"/>
        </w:rPr>
        <w:t>Desarrollo de un sistema de alertas automáticas.</w:t>
      </w:r>
    </w:p>
    <w:p w14:paraId="19AE01C1" w14:textId="77777777" w:rsidR="00CE3274" w:rsidRPr="00CE3274" w:rsidRDefault="00CE3274" w:rsidP="00CE3274">
      <w:pPr>
        <w:rPr>
          <w:sz w:val="24"/>
          <w:szCs w:val="24"/>
        </w:rPr>
      </w:pPr>
    </w:p>
    <w:p w14:paraId="4EE1762A" w14:textId="5DA7D566" w:rsidR="00CE3274" w:rsidRPr="00CE3274" w:rsidRDefault="00CE3274">
      <w:pPr>
        <w:pStyle w:val="Prrafodelista"/>
        <w:numPr>
          <w:ilvl w:val="0"/>
          <w:numId w:val="5"/>
        </w:numPr>
        <w:spacing w:line="480" w:lineRule="auto"/>
        <w:rPr>
          <w:sz w:val="24"/>
          <w:szCs w:val="24"/>
        </w:rPr>
      </w:pPr>
      <w:r w:rsidRPr="00CE3274">
        <w:rPr>
          <w:sz w:val="24"/>
          <w:szCs w:val="24"/>
        </w:rPr>
        <w:t>Optimización del Proceso de Ventas: Desarrollar funcionalidades que faciliten la gestión de ventas, incluyendo la aplicación de descuentos y la generación de reportes de ventas.</w:t>
      </w:r>
    </w:p>
    <w:p w14:paraId="3A7F0977" w14:textId="77777777" w:rsidR="00CE3274" w:rsidRPr="00CE3274" w:rsidRDefault="00CE3274">
      <w:pPr>
        <w:pStyle w:val="Prrafodelista"/>
        <w:numPr>
          <w:ilvl w:val="0"/>
          <w:numId w:val="5"/>
        </w:numPr>
        <w:spacing w:line="480" w:lineRule="auto"/>
        <w:rPr>
          <w:sz w:val="24"/>
          <w:szCs w:val="24"/>
        </w:rPr>
      </w:pPr>
      <w:r w:rsidRPr="00CE3274">
        <w:rPr>
          <w:sz w:val="24"/>
          <w:szCs w:val="24"/>
        </w:rPr>
        <w:t>Paquetes de Trabajo/Actividades:</w:t>
      </w:r>
    </w:p>
    <w:p w14:paraId="369AFCC3" w14:textId="77777777" w:rsidR="00CE3274" w:rsidRPr="00CE3274" w:rsidRDefault="00CE3274">
      <w:pPr>
        <w:pStyle w:val="Prrafodelista"/>
        <w:numPr>
          <w:ilvl w:val="1"/>
          <w:numId w:val="5"/>
        </w:numPr>
        <w:spacing w:line="480" w:lineRule="auto"/>
        <w:rPr>
          <w:sz w:val="24"/>
          <w:szCs w:val="24"/>
        </w:rPr>
      </w:pPr>
      <w:r w:rsidRPr="00CE3274">
        <w:rPr>
          <w:sz w:val="24"/>
          <w:szCs w:val="24"/>
        </w:rPr>
        <w:t>Diseño de la interfaz de usuario para la gestión de ventas.</w:t>
      </w:r>
    </w:p>
    <w:p w14:paraId="72DF9935" w14:textId="77777777" w:rsidR="00CE3274" w:rsidRPr="00CE3274" w:rsidRDefault="00CE3274">
      <w:pPr>
        <w:pStyle w:val="Prrafodelista"/>
        <w:numPr>
          <w:ilvl w:val="1"/>
          <w:numId w:val="5"/>
        </w:numPr>
        <w:spacing w:line="480" w:lineRule="auto"/>
        <w:rPr>
          <w:sz w:val="24"/>
          <w:szCs w:val="24"/>
        </w:rPr>
      </w:pPr>
      <w:r w:rsidRPr="00CE3274">
        <w:rPr>
          <w:sz w:val="24"/>
          <w:szCs w:val="24"/>
        </w:rPr>
        <w:t>Implementación de funciones de aplicación de descuentos.</w:t>
      </w:r>
    </w:p>
    <w:p w14:paraId="373F7A4E" w14:textId="6E3FA56E" w:rsidR="00CE3274" w:rsidRPr="00CE3274" w:rsidRDefault="00CE3274">
      <w:pPr>
        <w:pStyle w:val="Prrafodelista"/>
        <w:numPr>
          <w:ilvl w:val="1"/>
          <w:numId w:val="5"/>
        </w:numPr>
        <w:spacing w:line="480" w:lineRule="auto"/>
        <w:rPr>
          <w:sz w:val="24"/>
          <w:szCs w:val="24"/>
        </w:rPr>
      </w:pPr>
      <w:r w:rsidRPr="00CE3274">
        <w:rPr>
          <w:sz w:val="24"/>
          <w:szCs w:val="24"/>
        </w:rPr>
        <w:t>Desarrollo de reportes detallados de ventas.</w:t>
      </w:r>
    </w:p>
    <w:p w14:paraId="68E5DCB4" w14:textId="1A492234" w:rsidR="00CE3274" w:rsidRPr="00CE3274" w:rsidRDefault="00CE3274">
      <w:pPr>
        <w:pStyle w:val="Prrafodelista"/>
        <w:numPr>
          <w:ilvl w:val="0"/>
          <w:numId w:val="5"/>
        </w:numPr>
        <w:spacing w:line="480" w:lineRule="auto"/>
        <w:rPr>
          <w:sz w:val="24"/>
          <w:szCs w:val="24"/>
        </w:rPr>
      </w:pPr>
      <w:r w:rsidRPr="00CE3274">
        <w:rPr>
          <w:sz w:val="24"/>
          <w:szCs w:val="24"/>
        </w:rPr>
        <w:t>Gestión de Roles y Permisos: Incorporar un sistema de roles y permisos para asegurar que solo personal autorizado pueda acceder a ciertas funciones del software.</w:t>
      </w:r>
    </w:p>
    <w:p w14:paraId="5550E01F" w14:textId="77777777" w:rsidR="00CE3274" w:rsidRPr="00CE3274" w:rsidRDefault="00CE3274">
      <w:pPr>
        <w:pStyle w:val="Prrafodelista"/>
        <w:numPr>
          <w:ilvl w:val="0"/>
          <w:numId w:val="5"/>
        </w:numPr>
        <w:spacing w:line="480" w:lineRule="auto"/>
        <w:rPr>
          <w:sz w:val="24"/>
          <w:szCs w:val="24"/>
        </w:rPr>
      </w:pPr>
      <w:r w:rsidRPr="00CE3274">
        <w:rPr>
          <w:sz w:val="24"/>
          <w:szCs w:val="24"/>
        </w:rPr>
        <w:t>Paquetes de Trabajo/Actividades:</w:t>
      </w:r>
    </w:p>
    <w:p w14:paraId="1AB2F355" w14:textId="77777777" w:rsidR="00CE3274" w:rsidRPr="00CE3274" w:rsidRDefault="00CE3274">
      <w:pPr>
        <w:pStyle w:val="Prrafodelista"/>
        <w:numPr>
          <w:ilvl w:val="1"/>
          <w:numId w:val="5"/>
        </w:numPr>
        <w:spacing w:line="480" w:lineRule="auto"/>
        <w:rPr>
          <w:sz w:val="24"/>
          <w:szCs w:val="24"/>
        </w:rPr>
      </w:pPr>
      <w:r w:rsidRPr="00CE3274">
        <w:rPr>
          <w:sz w:val="24"/>
          <w:szCs w:val="24"/>
        </w:rPr>
        <w:t>Definición de roles y permisos.</w:t>
      </w:r>
    </w:p>
    <w:p w14:paraId="5E2DD733" w14:textId="77777777" w:rsidR="00CE3274" w:rsidRPr="00CE3274" w:rsidRDefault="00CE3274">
      <w:pPr>
        <w:pStyle w:val="Prrafodelista"/>
        <w:numPr>
          <w:ilvl w:val="1"/>
          <w:numId w:val="5"/>
        </w:numPr>
        <w:spacing w:line="480" w:lineRule="auto"/>
        <w:rPr>
          <w:sz w:val="24"/>
          <w:szCs w:val="24"/>
        </w:rPr>
      </w:pPr>
      <w:r w:rsidRPr="00CE3274">
        <w:rPr>
          <w:sz w:val="24"/>
          <w:szCs w:val="24"/>
        </w:rPr>
        <w:t>Implementación de controles de acceso basados en roles.</w:t>
      </w:r>
    </w:p>
    <w:p w14:paraId="43973117" w14:textId="7DF46A47" w:rsidR="004117E5" w:rsidRPr="00CE3274" w:rsidRDefault="00CE3274">
      <w:pPr>
        <w:pStyle w:val="Prrafodelista"/>
        <w:numPr>
          <w:ilvl w:val="1"/>
          <w:numId w:val="5"/>
        </w:numPr>
        <w:spacing w:line="480" w:lineRule="auto"/>
        <w:rPr>
          <w:sz w:val="24"/>
          <w:szCs w:val="24"/>
        </w:rPr>
      </w:pPr>
      <w:r w:rsidRPr="00CE3274">
        <w:rPr>
          <w:sz w:val="24"/>
          <w:szCs w:val="24"/>
        </w:rPr>
        <w:t>Pruebas de seguridad y acceso.</w:t>
      </w:r>
    </w:p>
    <w:p w14:paraId="1944EB62" w14:textId="4E199AFA" w:rsidR="00A45654" w:rsidRDefault="00A45654">
      <w:pPr>
        <w:pStyle w:val="Ttulo1"/>
        <w:numPr>
          <w:ilvl w:val="0"/>
          <w:numId w:val="1"/>
        </w:numPr>
        <w:rPr>
          <w:b/>
          <w:bCs/>
          <w:color w:val="0070C0"/>
          <w:sz w:val="36"/>
          <w:szCs w:val="36"/>
        </w:rPr>
      </w:pPr>
      <w:bookmarkStart w:id="23" w:name="_Toc170762320"/>
      <w:r w:rsidRPr="004117E5">
        <w:rPr>
          <w:b/>
          <w:bCs/>
          <w:color w:val="0070C0"/>
          <w:sz w:val="36"/>
          <w:szCs w:val="36"/>
        </w:rPr>
        <w:t>Alcance</w:t>
      </w:r>
      <w:bookmarkEnd w:id="22"/>
      <w:bookmarkEnd w:id="23"/>
      <w:r w:rsidRPr="004117E5">
        <w:rPr>
          <w:b/>
          <w:bCs/>
          <w:color w:val="0070C0"/>
          <w:sz w:val="36"/>
          <w:szCs w:val="36"/>
        </w:rPr>
        <w:t xml:space="preserve"> </w:t>
      </w:r>
    </w:p>
    <w:p w14:paraId="5137B1E5" w14:textId="60B06DC3" w:rsidR="00A45060" w:rsidRPr="00A45060" w:rsidRDefault="00A45060" w:rsidP="00A45060">
      <w:pPr>
        <w:rPr>
          <w:lang w:val="es" w:eastAsia="es-EC"/>
        </w:rPr>
      </w:pPr>
      <w:r w:rsidRPr="00F62D26">
        <w:rPr>
          <w:rFonts w:ascii="Arial" w:hAnsi="Arial" w:cs="Arial"/>
          <w:sz w:val="24"/>
          <w:szCs w:val="24"/>
        </w:rPr>
        <w:t xml:space="preserve">El proyecto incluye el desarrollo de un software que permitirá el registro automático de inventarios utilizando sensores o códigos de barras, la generación de alertas cuando los productos estén a punto de agotarse, la clasificación detallada de productos mediante categorías, la gestión de ventas incluyendo la aplicación de descuentos y generación de reportes, y la implementación de roles y permisos para asegurar el acceso autorizado a funciones críticas. Esta solución mejorará la eficiencia operativa de la tienda y la satisfacción del cliente, aunque no incluirá funcionalidades avanzadas como la integración con otros sistemas de gestión empresarial o la predicción de ventas mediante </w:t>
      </w:r>
      <w:r>
        <w:rPr>
          <w:rFonts w:ascii="Arial" w:hAnsi="Arial" w:cs="Arial"/>
          <w:sz w:val="24"/>
          <w:szCs w:val="24"/>
        </w:rPr>
        <w:t>el uso de un software externo como lo es la inteligencia artificial</w:t>
      </w:r>
      <w:r w:rsidRPr="00A6244C">
        <w:rPr>
          <w:rFonts w:ascii="Arial" w:hAnsi="Arial" w:cs="Arial"/>
          <w:sz w:val="24"/>
          <w:szCs w:val="24"/>
        </w:rPr>
        <w:t>.</w:t>
      </w:r>
    </w:p>
    <w:p w14:paraId="7770419B" w14:textId="2B11231F" w:rsidR="00A45654" w:rsidRPr="00A45060" w:rsidRDefault="00A45654" w:rsidP="00A45060">
      <w:pPr>
        <w:pStyle w:val="Ttulo1"/>
        <w:numPr>
          <w:ilvl w:val="0"/>
          <w:numId w:val="1"/>
        </w:numPr>
        <w:rPr>
          <w:b/>
          <w:bCs/>
          <w:color w:val="0070C0"/>
          <w:sz w:val="36"/>
          <w:szCs w:val="36"/>
        </w:rPr>
      </w:pPr>
      <w:bookmarkStart w:id="24" w:name="_Toc170762321"/>
      <w:r w:rsidRPr="004117E5">
        <w:rPr>
          <w:b/>
          <w:bCs/>
          <w:color w:val="0070C0"/>
          <w:sz w:val="36"/>
          <w:szCs w:val="36"/>
        </w:rPr>
        <w:t>M</w:t>
      </w:r>
      <w:r w:rsidRPr="00A45060">
        <w:rPr>
          <w:b/>
          <w:bCs/>
          <w:color w:val="0070C0"/>
          <w:sz w:val="36"/>
          <w:szCs w:val="36"/>
        </w:rPr>
        <w:t>arco Teórico</w:t>
      </w:r>
      <w:bookmarkEnd w:id="24"/>
    </w:p>
    <w:p w14:paraId="679EE6E2" w14:textId="3E3A0FD2" w:rsidR="00F743A3" w:rsidRDefault="008D52B1" w:rsidP="00F10422">
      <w:pPr>
        <w:tabs>
          <w:tab w:val="left" w:pos="284"/>
        </w:tabs>
        <w:spacing w:after="0"/>
        <w:rPr>
          <w:rFonts w:ascii="Arial" w:hAnsi="Arial" w:cs="Arial"/>
          <w:sz w:val="24"/>
          <w:szCs w:val="24"/>
        </w:rPr>
      </w:pPr>
      <w:bookmarkStart w:id="25" w:name="_xzf52ec2gp2" w:colFirst="0" w:colLast="0"/>
      <w:bookmarkStart w:id="26" w:name="_Toc46404490"/>
      <w:bookmarkEnd w:id="25"/>
      <w:r w:rsidRPr="008D52B1">
        <w:rPr>
          <w:rFonts w:ascii="Arial" w:hAnsi="Arial" w:cs="Arial"/>
          <w:sz w:val="24"/>
          <w:szCs w:val="24"/>
        </w:rPr>
        <w:t xml:space="preserve">Para llevar a cabo el proyecto, vamos a utilizar algunas herramientas importantes. </w:t>
      </w:r>
    </w:p>
    <w:p w14:paraId="47364527" w14:textId="11211BF4" w:rsidR="00F743A3" w:rsidRDefault="008D52B1" w:rsidP="00F10422">
      <w:pPr>
        <w:tabs>
          <w:tab w:val="left" w:pos="284"/>
        </w:tabs>
        <w:spacing w:after="0"/>
        <w:rPr>
          <w:rFonts w:ascii="Arial" w:hAnsi="Arial" w:cs="Arial"/>
          <w:sz w:val="24"/>
          <w:szCs w:val="24"/>
        </w:rPr>
      </w:pPr>
      <w:r w:rsidRPr="008D52B1">
        <w:rPr>
          <w:rFonts w:ascii="Arial" w:hAnsi="Arial" w:cs="Arial"/>
          <w:sz w:val="24"/>
          <w:szCs w:val="24"/>
        </w:rPr>
        <w:t>Primero, Java será nuestro lenguaje principal para escribir el código del software</w:t>
      </w:r>
      <w:r w:rsidR="00F743A3">
        <w:rPr>
          <w:rFonts w:ascii="Arial" w:hAnsi="Arial" w:cs="Arial"/>
          <w:sz w:val="24"/>
          <w:szCs w:val="24"/>
        </w:rPr>
        <w:t xml:space="preserve">. </w:t>
      </w:r>
      <w:r w:rsidRPr="008D52B1">
        <w:rPr>
          <w:rFonts w:ascii="Arial" w:hAnsi="Arial" w:cs="Arial"/>
          <w:sz w:val="24"/>
          <w:szCs w:val="24"/>
        </w:rPr>
        <w:t xml:space="preserve">Luego, vamos a trabajar en NetBeans, que es un </w:t>
      </w:r>
      <w:r w:rsidR="00F743A3">
        <w:rPr>
          <w:rFonts w:ascii="Arial" w:hAnsi="Arial" w:cs="Arial"/>
          <w:sz w:val="24"/>
          <w:szCs w:val="24"/>
        </w:rPr>
        <w:t xml:space="preserve">IDE de desarrollo </w:t>
      </w:r>
      <w:r w:rsidRPr="008D52B1">
        <w:rPr>
          <w:rFonts w:ascii="Arial" w:hAnsi="Arial" w:cs="Arial"/>
          <w:sz w:val="24"/>
          <w:szCs w:val="24"/>
        </w:rPr>
        <w:t>que nos ayuda a escribir y arreglar nuestro código de Java de manera más fácil.</w:t>
      </w:r>
    </w:p>
    <w:p w14:paraId="6734214D" w14:textId="778DAC8A" w:rsidR="00E030A3"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Por último, vamos a usar GitHub, que es un </w:t>
      </w:r>
      <w:r w:rsidR="00F743A3">
        <w:rPr>
          <w:rFonts w:ascii="Arial" w:hAnsi="Arial" w:cs="Arial"/>
          <w:sz w:val="24"/>
          <w:szCs w:val="24"/>
        </w:rPr>
        <w:t xml:space="preserve">sistema de control de versionamiento en la nube </w:t>
      </w:r>
      <w:r w:rsidRPr="008D52B1">
        <w:rPr>
          <w:rFonts w:ascii="Arial" w:hAnsi="Arial" w:cs="Arial"/>
          <w:sz w:val="24"/>
          <w:szCs w:val="24"/>
        </w:rPr>
        <w:t>donde podemos guardar nuestro código y trabajar en él con otras personas de nuestro equipo.</w:t>
      </w:r>
    </w:p>
    <w:p w14:paraId="4CCC77CA" w14:textId="04DB4245" w:rsidR="004117E5"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Además, vamos a </w:t>
      </w:r>
      <w:r>
        <w:rPr>
          <w:rFonts w:ascii="Arial" w:hAnsi="Arial" w:cs="Arial"/>
          <w:sz w:val="24"/>
          <w:szCs w:val="24"/>
        </w:rPr>
        <w:t xml:space="preserve">usar </w:t>
      </w:r>
      <w:r w:rsidRPr="008D52B1">
        <w:rPr>
          <w:rFonts w:ascii="Arial" w:hAnsi="Arial" w:cs="Arial"/>
          <w:sz w:val="24"/>
          <w:szCs w:val="24"/>
        </w:rPr>
        <w:t>el enfoque de programación orientada a objetos, que es una forma de escribir código que organiza las cosas en "objetos" que tienen características y acciones específicas. Usando estas herramientas juntas, podemos trabajar de manera efectiva y hacer que nuestro proyecto sea un éxito.</w:t>
      </w:r>
    </w:p>
    <w:p w14:paraId="7B596D1D" w14:textId="3FC3FFD0" w:rsidR="00A45654" w:rsidRPr="00741D36" w:rsidRDefault="00A45654" w:rsidP="004117E5">
      <w:pPr>
        <w:pStyle w:val="Estilo1"/>
      </w:pPr>
      <w:bookmarkStart w:id="27" w:name="_Toc170762322"/>
      <w:r w:rsidRPr="00741D36">
        <w:t xml:space="preserve">5.1 Metodología </w:t>
      </w:r>
      <w:r w:rsidR="003E2DCA" w:rsidRPr="00741D36">
        <w:t>(Marco de trabajo 5W+2H)</w:t>
      </w:r>
      <w:bookmarkEnd w:id="26"/>
      <w:bookmarkEnd w:id="27"/>
    </w:p>
    <w:p w14:paraId="6877FB40" w14:textId="77777777"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What? (¿Qué?)</w:t>
      </w:r>
    </w:p>
    <w:p w14:paraId="2BC48760" w14:textId="77777777" w:rsidR="00F10422" w:rsidRDefault="00F10422" w:rsidP="004117E5">
      <w:pPr>
        <w:ind w:firstLine="708"/>
        <w:rPr>
          <w:rFonts w:ascii="Arial" w:hAnsi="Arial" w:cs="Arial"/>
          <w:sz w:val="24"/>
          <w:szCs w:val="24"/>
        </w:rPr>
      </w:pPr>
      <w:r w:rsidRPr="00F10422">
        <w:rPr>
          <w:rFonts w:ascii="Arial" w:hAnsi="Arial" w:cs="Arial"/>
          <w:sz w:val="24"/>
          <w:szCs w:val="24"/>
        </w:rPr>
        <w:t>Desarrollar un software de gestión de inventario y ventas para una tienda de manualidades de fomix.</w:t>
      </w:r>
    </w:p>
    <w:p w14:paraId="2AAC4326" w14:textId="4211617A" w:rsidR="00F10422" w:rsidRPr="00F10422" w:rsidRDefault="00F10422" w:rsidP="004117E5">
      <w:pPr>
        <w:ind w:firstLine="708"/>
        <w:rPr>
          <w:rFonts w:ascii="Arial" w:hAnsi="Arial" w:cs="Arial"/>
          <w:sz w:val="24"/>
          <w:szCs w:val="24"/>
        </w:rPr>
      </w:pPr>
      <w:r w:rsidRPr="00F10422">
        <w:rPr>
          <w:rFonts w:ascii="Arial" w:hAnsi="Arial" w:cs="Arial"/>
          <w:sz w:val="24"/>
          <w:szCs w:val="24"/>
          <w:u w:val="single"/>
        </w:rPr>
        <w:t>Why? (¿Por qué?)</w:t>
      </w:r>
    </w:p>
    <w:p w14:paraId="2D98D289" w14:textId="6F63C33E" w:rsidR="00F10422" w:rsidRDefault="00F10422" w:rsidP="004117E5">
      <w:pPr>
        <w:ind w:firstLine="708"/>
        <w:rPr>
          <w:rFonts w:ascii="Arial" w:hAnsi="Arial" w:cs="Arial"/>
          <w:sz w:val="24"/>
          <w:szCs w:val="24"/>
        </w:rPr>
      </w:pPr>
      <w:r w:rsidRPr="00F10422">
        <w:rPr>
          <w:rFonts w:ascii="Arial" w:hAnsi="Arial" w:cs="Arial"/>
          <w:sz w:val="24"/>
          <w:szCs w:val="24"/>
        </w:rPr>
        <w:t>Optimizar los procesos, mejorar la eficiencia en la gestión de stock y ventas, y superar las limitaciones de precisión y eficiencia de los métodos manuales actuales.</w:t>
      </w:r>
    </w:p>
    <w:p w14:paraId="372A62EF" w14:textId="2FD5630F"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Where? (¿Dónde?)</w:t>
      </w:r>
    </w:p>
    <w:p w14:paraId="7022353A" w14:textId="085907E7" w:rsidR="00F10422" w:rsidRDefault="00050F0D" w:rsidP="00050F0D">
      <w:pPr>
        <w:rPr>
          <w:rFonts w:ascii="Arial" w:hAnsi="Arial" w:cs="Arial"/>
          <w:sz w:val="24"/>
          <w:szCs w:val="24"/>
        </w:rPr>
      </w:pPr>
      <w:r>
        <w:rPr>
          <w:rFonts w:ascii="Arial" w:hAnsi="Arial" w:cs="Arial"/>
          <w:sz w:val="24"/>
          <w:szCs w:val="24"/>
        </w:rPr>
        <w:t>El desarrollo del proyecto será realizado en la vivienda de cada estudiante y en la Universidad de las Fuerzas Armas ESPE con avances varios.</w:t>
      </w:r>
    </w:p>
    <w:p w14:paraId="7D9AC2DF" w14:textId="2845F2D8"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When? (¿Cuándo?)</w:t>
      </w:r>
    </w:p>
    <w:p w14:paraId="3532D93A" w14:textId="36BD2751" w:rsidR="00F10422" w:rsidRDefault="00050F0D" w:rsidP="004117E5">
      <w:pPr>
        <w:ind w:firstLine="708"/>
        <w:rPr>
          <w:rFonts w:ascii="Arial" w:hAnsi="Arial" w:cs="Arial"/>
          <w:sz w:val="24"/>
          <w:szCs w:val="24"/>
        </w:rPr>
      </w:pPr>
      <w:r>
        <w:rPr>
          <w:rFonts w:ascii="Arial" w:hAnsi="Arial" w:cs="Arial"/>
          <w:sz w:val="24"/>
          <w:szCs w:val="24"/>
        </w:rPr>
        <w:t>Se inicia el 2 de julio de 2024 y se tiene como fecha de entrega en el final del semestre correspondiente</w:t>
      </w:r>
    </w:p>
    <w:p w14:paraId="590DD16C" w14:textId="1E820B62"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Who? (¿Quién?)</w:t>
      </w:r>
    </w:p>
    <w:p w14:paraId="0227F747" w14:textId="4F932CF4" w:rsidR="00F10422" w:rsidRDefault="00F10422" w:rsidP="004117E5">
      <w:pPr>
        <w:ind w:firstLine="708"/>
        <w:rPr>
          <w:rFonts w:ascii="Arial" w:hAnsi="Arial" w:cs="Arial"/>
          <w:sz w:val="24"/>
          <w:szCs w:val="24"/>
        </w:rPr>
      </w:pPr>
      <w:r w:rsidRPr="00F10422">
        <w:rPr>
          <w:rFonts w:ascii="Arial" w:hAnsi="Arial" w:cs="Arial"/>
          <w:sz w:val="24"/>
          <w:szCs w:val="24"/>
        </w:rPr>
        <w:t>El proyecto es presentado por el Grupo 8: Arroyo Alfonso, Pilaguano David, y Uvidia Stalin, bajo la dirección de la</w:t>
      </w:r>
      <w:r w:rsidR="004117E5">
        <w:rPr>
          <w:rFonts w:ascii="Arial" w:hAnsi="Arial" w:cs="Arial"/>
          <w:sz w:val="24"/>
          <w:szCs w:val="24"/>
        </w:rPr>
        <w:t xml:space="preserve"> ingeniera</w:t>
      </w:r>
      <w:r w:rsidRPr="00F10422">
        <w:rPr>
          <w:rFonts w:ascii="Arial" w:hAnsi="Arial" w:cs="Arial"/>
          <w:sz w:val="24"/>
          <w:szCs w:val="24"/>
        </w:rPr>
        <w:t xml:space="preserve"> Ruiz Jenny.</w:t>
      </w:r>
    </w:p>
    <w:p w14:paraId="6374670B" w14:textId="7DFB69F1"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How? (¿Cómo?)</w:t>
      </w:r>
    </w:p>
    <w:p w14:paraId="51818B27" w14:textId="7FA929CA" w:rsidR="00F10422" w:rsidRPr="00F10422" w:rsidRDefault="00050F0D" w:rsidP="00CE3274">
      <w:pPr>
        <w:ind w:firstLine="708"/>
        <w:rPr>
          <w:rFonts w:ascii="Arial" w:hAnsi="Arial" w:cs="Arial"/>
          <w:sz w:val="24"/>
          <w:szCs w:val="24"/>
        </w:rPr>
      </w:pPr>
      <w:r>
        <w:rPr>
          <w:rFonts w:ascii="Arial" w:hAnsi="Arial" w:cs="Arial"/>
          <w:sz w:val="24"/>
          <w:szCs w:val="24"/>
        </w:rPr>
        <w:t xml:space="preserve">Con ayuda de la matriz de trabajo y los requerimientos previos pedidos por el usuario haciendo el programa en </w:t>
      </w:r>
      <w:r w:rsidR="00F10422" w:rsidRPr="00F10422">
        <w:rPr>
          <w:rFonts w:ascii="Arial" w:hAnsi="Arial" w:cs="Arial"/>
          <w:sz w:val="24"/>
          <w:szCs w:val="24"/>
        </w:rPr>
        <w:t>Java como lenguaje principal, trabajando en el entorno de desarrollo NetBeans, y empleando GitHub para el control de versiones y colaboración en equipo. Se seguirá el enfoque de programación orientada a objetos.</w:t>
      </w:r>
    </w:p>
    <w:p w14:paraId="0DCFE389" w14:textId="311C3D5C"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How Much? (¿Cuánto?)</w:t>
      </w:r>
    </w:p>
    <w:p w14:paraId="5C2097D6" w14:textId="0C957649" w:rsidR="00E030A3" w:rsidRDefault="00050F0D" w:rsidP="00CE3274">
      <w:pPr>
        <w:ind w:firstLine="708"/>
        <w:rPr>
          <w:rFonts w:ascii="Arial" w:hAnsi="Arial" w:cs="Arial"/>
          <w:sz w:val="24"/>
          <w:szCs w:val="24"/>
        </w:rPr>
      </w:pPr>
      <w:bookmarkStart w:id="28" w:name="_Toc46404491"/>
      <w:r>
        <w:rPr>
          <w:rFonts w:ascii="Arial" w:hAnsi="Arial" w:cs="Arial"/>
          <w:sz w:val="24"/>
          <w:szCs w:val="24"/>
        </w:rPr>
        <w:t>En el proyecto no se necesitará aporte o recurso monetario alguno, ya que como desarrolladores se hará uso de nuestros propios dispositivos y software.</w:t>
      </w:r>
    </w:p>
    <w:p w14:paraId="33D6A456" w14:textId="683F35AF" w:rsidR="00F743A3" w:rsidRPr="00050F0D" w:rsidRDefault="00F743A3" w:rsidP="00050F0D">
      <w:pPr>
        <w:pStyle w:val="Estilo2"/>
      </w:pPr>
      <w:bookmarkStart w:id="29" w:name="_Toc170762323"/>
      <w:r w:rsidRPr="00050F0D">
        <w:t>Ideas a Defender</w:t>
      </w:r>
      <w:bookmarkEnd w:id="28"/>
      <w:bookmarkEnd w:id="29"/>
    </w:p>
    <w:p w14:paraId="0A037B8A" w14:textId="2A1232C1" w:rsidR="00CE3274" w:rsidRDefault="00CE3274" w:rsidP="00CE3274">
      <w:pPr>
        <w:rPr>
          <w:rFonts w:ascii="Arial" w:hAnsi="Arial" w:cs="Arial"/>
          <w:sz w:val="24"/>
          <w:szCs w:val="24"/>
        </w:rPr>
      </w:pPr>
      <w:r w:rsidRPr="00CE3274">
        <w:rPr>
          <w:rFonts w:ascii="Arial" w:hAnsi="Arial" w:cs="Arial"/>
          <w:sz w:val="24"/>
          <w:szCs w:val="24"/>
        </w:rPr>
        <w:t>El proyecto defiende la idea de que un software especializado puede transformar significativamente la gestión de inventario y ventas en pequeñas tiendas de manualidades, superando las ineficiencias y errores de los métodos manuales. Se argumenta que la automatización y personalización del sistema no solo optimiza la operatividad diaria, sino que también mejora la experiencia del cliente, promoviendo una mayor satisfacción y fidelización. Además, se destaca la importancia de un sistema de roles y permisos para asegurar un control adecuado y la protección de datos sensibles, demostrando cómo la tecnología puede ser una herramienta poderosa para mejorar la eficiencia y precisión en las operaciones de pequeñas empresas.</w:t>
      </w:r>
    </w:p>
    <w:p w14:paraId="319941D2" w14:textId="29CD02B6" w:rsidR="00F743A3" w:rsidRPr="00F743A3" w:rsidRDefault="00F743A3" w:rsidP="00050F0D">
      <w:pPr>
        <w:pStyle w:val="Estilo2"/>
        <w:rPr>
          <w:lang w:eastAsia="en-US"/>
        </w:rPr>
      </w:pPr>
      <w:bookmarkStart w:id="30" w:name="_hz1fj8djc9d9"/>
      <w:bookmarkStart w:id="31" w:name="_Toc46404492"/>
      <w:bookmarkStart w:id="32" w:name="_Toc170762324"/>
      <w:bookmarkEnd w:id="30"/>
      <w:r w:rsidRPr="00F743A3">
        <w:t>Resultados Esperados</w:t>
      </w:r>
      <w:bookmarkEnd w:id="31"/>
      <w:bookmarkEnd w:id="32"/>
    </w:p>
    <w:p w14:paraId="368D8D59" w14:textId="7AEF5A5B" w:rsidR="00F743A3" w:rsidRPr="00CE3274" w:rsidRDefault="00CE3274" w:rsidP="00CE3274">
      <w:pPr>
        <w:spacing w:after="0"/>
        <w:textAlignment w:val="baseline"/>
        <w:rPr>
          <w:rFonts w:ascii="Arial" w:hAnsi="Arial" w:cs="Arial"/>
          <w:sz w:val="24"/>
          <w:szCs w:val="24"/>
        </w:rPr>
      </w:pPr>
      <w:r w:rsidRPr="00CE3274">
        <w:rPr>
          <w:rFonts w:ascii="Arial" w:hAnsi="Arial" w:cs="Arial"/>
          <w:sz w:val="24"/>
          <w:szCs w:val="24"/>
        </w:rPr>
        <w:t>Los resultados esperados de este proyecto incluyen una mejora significativa en la gestión de inventarios mediante un sistema automatizado que minimiza errores y asegura un seguimiento preciso; optimización de las ventas con herramientas que faciliten transacciones y proporcionen datos valiosos para decisiones estratégicas; mayor eficiencia operativa al simplificar y acelerar procesos, permitiendo al personal concentrarse en tareas esenciales; mayor satisfacción del cliente a través de un servicio más ágil y eficiente; y un sistema de seguridad y control robusto mediante roles y permisos que protejan la información sensible y aseguren el acceso autorizado a funciones críticas.</w:t>
      </w:r>
      <w:r w:rsidR="00A45060" w:rsidRPr="00A45060">
        <w:t xml:space="preserve"> </w:t>
      </w:r>
      <w:r w:rsidR="00A45060" w:rsidRPr="00A45060">
        <w:rPr>
          <w:rFonts w:ascii="Arial" w:hAnsi="Arial" w:cs="Arial"/>
          <w:sz w:val="24"/>
          <w:szCs w:val="24"/>
        </w:rPr>
        <w:t>Los indicadores de éxito incluyen la reducción de errores de inventario en un 90%, el aumento del 15% en la velocidad de procesamiento de ventas, la reducción del 20% en tiempo dedicado a tareas administrativas, el incremento del 25% en puntuaciones de satisfacción del cliente, y la implementación completa de roles y permisos sin brechas de seguridad.</w:t>
      </w:r>
    </w:p>
    <w:p w14:paraId="30F0F4A7" w14:textId="2CE7BA79" w:rsidR="00F743A3" w:rsidRPr="00F743A3" w:rsidRDefault="00F743A3" w:rsidP="00050F0D">
      <w:pPr>
        <w:pStyle w:val="Estilo2"/>
      </w:pPr>
      <w:bookmarkStart w:id="33" w:name="_Toc46404493"/>
      <w:bookmarkStart w:id="34" w:name="_Toc170762325"/>
      <w:r w:rsidRPr="00F743A3">
        <w:t>Viabilidad</w:t>
      </w:r>
      <w:bookmarkEnd w:id="33"/>
      <w:bookmarkEnd w:id="34"/>
    </w:p>
    <w:tbl>
      <w:tblPr>
        <w:tblStyle w:val="Tablaconcuadrcula"/>
        <w:tblW w:w="0" w:type="auto"/>
        <w:tblLook w:val="04A0" w:firstRow="1" w:lastRow="0" w:firstColumn="1" w:lastColumn="0" w:noHBand="0" w:noVBand="1"/>
      </w:tblPr>
      <w:tblGrid>
        <w:gridCol w:w="2254"/>
        <w:gridCol w:w="2255"/>
        <w:gridCol w:w="2255"/>
        <w:gridCol w:w="2255"/>
      </w:tblGrid>
      <w:tr w:rsidR="00F2500B" w14:paraId="23F5399C" w14:textId="77777777" w:rsidTr="00F2500B">
        <w:tc>
          <w:tcPr>
            <w:tcW w:w="2254" w:type="dxa"/>
          </w:tcPr>
          <w:p w14:paraId="1A770A9C" w14:textId="5F380CA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Cantidad</w:t>
            </w:r>
          </w:p>
        </w:tc>
        <w:tc>
          <w:tcPr>
            <w:tcW w:w="2255" w:type="dxa"/>
          </w:tcPr>
          <w:p w14:paraId="63DEB5D9" w14:textId="027D5C9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Descripción</w:t>
            </w:r>
          </w:p>
        </w:tc>
        <w:tc>
          <w:tcPr>
            <w:tcW w:w="2255" w:type="dxa"/>
          </w:tcPr>
          <w:p w14:paraId="71F321FE" w14:textId="500D0DF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Unitario (USD)</w:t>
            </w:r>
          </w:p>
        </w:tc>
        <w:tc>
          <w:tcPr>
            <w:tcW w:w="2255" w:type="dxa"/>
          </w:tcPr>
          <w:p w14:paraId="63D0BD1A" w14:textId="7777777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Total</w:t>
            </w:r>
          </w:p>
          <w:p w14:paraId="176BF726" w14:textId="742491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(USD)</w:t>
            </w:r>
          </w:p>
        </w:tc>
      </w:tr>
      <w:tr w:rsidR="00F2500B" w14:paraId="7AF40E09" w14:textId="77777777" w:rsidTr="00FA76F4">
        <w:tc>
          <w:tcPr>
            <w:tcW w:w="9019" w:type="dxa"/>
            <w:gridSpan w:val="4"/>
          </w:tcPr>
          <w:p w14:paraId="48CCFC33" w14:textId="6A35704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EQUIPO DE OFICINA</w:t>
            </w:r>
          </w:p>
        </w:tc>
      </w:tr>
      <w:tr w:rsidR="00F2500B" w14:paraId="1FF01EB0" w14:textId="77777777" w:rsidTr="00F2500B">
        <w:tc>
          <w:tcPr>
            <w:tcW w:w="2254" w:type="dxa"/>
          </w:tcPr>
          <w:p w14:paraId="7FCB637B" w14:textId="4E99AB9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2</w:t>
            </w:r>
          </w:p>
        </w:tc>
        <w:tc>
          <w:tcPr>
            <w:tcW w:w="2255" w:type="dxa"/>
          </w:tcPr>
          <w:p w14:paraId="38B45B66" w14:textId="4E8792F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Portátil</w:t>
            </w:r>
          </w:p>
        </w:tc>
        <w:tc>
          <w:tcPr>
            <w:tcW w:w="2255" w:type="dxa"/>
          </w:tcPr>
          <w:p w14:paraId="7A231950" w14:textId="421E492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8F1A49" w14:textId="1EE835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3F6FE73A" w14:textId="77777777" w:rsidTr="00F2500B">
        <w:tc>
          <w:tcPr>
            <w:tcW w:w="2254" w:type="dxa"/>
          </w:tcPr>
          <w:p w14:paraId="59D61A4E" w14:textId="4D52B62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1</w:t>
            </w:r>
          </w:p>
        </w:tc>
        <w:tc>
          <w:tcPr>
            <w:tcW w:w="2255" w:type="dxa"/>
          </w:tcPr>
          <w:p w14:paraId="05BC1069" w14:textId="66AE87A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de escritorio</w:t>
            </w:r>
          </w:p>
        </w:tc>
        <w:tc>
          <w:tcPr>
            <w:tcW w:w="2255" w:type="dxa"/>
          </w:tcPr>
          <w:p w14:paraId="1ACE391B" w14:textId="5096DE78"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747173AF" w14:textId="46E1826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03EB60E1" w14:textId="77777777" w:rsidTr="00F2500B">
        <w:tc>
          <w:tcPr>
            <w:tcW w:w="2254" w:type="dxa"/>
          </w:tcPr>
          <w:p w14:paraId="43067037" w14:textId="20263C8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690BC725" w14:textId="30CECB2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Dispositivos móviles</w:t>
            </w:r>
          </w:p>
        </w:tc>
        <w:tc>
          <w:tcPr>
            <w:tcW w:w="2255" w:type="dxa"/>
          </w:tcPr>
          <w:p w14:paraId="03E3B621" w14:textId="5CE88D5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1CEC1BD" w14:textId="60840971"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6810F534" w14:textId="77777777" w:rsidTr="00EB4C08">
        <w:tc>
          <w:tcPr>
            <w:tcW w:w="9019" w:type="dxa"/>
            <w:gridSpan w:val="4"/>
          </w:tcPr>
          <w:p w14:paraId="02072B33" w14:textId="3F1ACED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SOFTWARE</w:t>
            </w:r>
          </w:p>
        </w:tc>
      </w:tr>
      <w:tr w:rsidR="00F2500B" w14:paraId="79114592" w14:textId="77777777" w:rsidTr="00F2500B">
        <w:tc>
          <w:tcPr>
            <w:tcW w:w="2254" w:type="dxa"/>
          </w:tcPr>
          <w:p w14:paraId="6D9BB624" w14:textId="4EE1F7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09A7634A" w14:textId="62246A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Sistema operativo Windows 10</w:t>
            </w:r>
          </w:p>
        </w:tc>
        <w:tc>
          <w:tcPr>
            <w:tcW w:w="2255" w:type="dxa"/>
          </w:tcPr>
          <w:p w14:paraId="7598CA0C" w14:textId="2A103B4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18C2919" w14:textId="4BBE40E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75E9A112" w14:textId="77777777" w:rsidTr="00F2500B">
        <w:tc>
          <w:tcPr>
            <w:tcW w:w="2254" w:type="dxa"/>
          </w:tcPr>
          <w:p w14:paraId="46784BE4" w14:textId="5CCC7CF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100441DF" w14:textId="200192FB"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IDE NetBeans</w:t>
            </w:r>
          </w:p>
        </w:tc>
        <w:tc>
          <w:tcPr>
            <w:tcW w:w="2255" w:type="dxa"/>
          </w:tcPr>
          <w:p w14:paraId="0E5FCBE6" w14:textId="0A267BF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C1DFFC3" w14:textId="016E186F"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2AD4E6A3" w14:textId="77777777" w:rsidTr="00F2500B">
        <w:tc>
          <w:tcPr>
            <w:tcW w:w="2254" w:type="dxa"/>
          </w:tcPr>
          <w:p w14:paraId="0FE11FC4" w14:textId="5BD82C51"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A8C66E9" w14:textId="67F188E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mensajería (WhatsApp)</w:t>
            </w:r>
          </w:p>
        </w:tc>
        <w:tc>
          <w:tcPr>
            <w:tcW w:w="2255" w:type="dxa"/>
          </w:tcPr>
          <w:p w14:paraId="0754E824" w14:textId="5AC3C15B"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F5A6B58" w14:textId="22DD999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17207A0F" w14:textId="77777777" w:rsidTr="00F2500B">
        <w:tc>
          <w:tcPr>
            <w:tcW w:w="2254" w:type="dxa"/>
          </w:tcPr>
          <w:p w14:paraId="778BEC5A" w14:textId="381DAC48"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DF7300E" w14:textId="256E8A4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reunión virtual (Discord)</w:t>
            </w:r>
          </w:p>
        </w:tc>
        <w:tc>
          <w:tcPr>
            <w:tcW w:w="2255" w:type="dxa"/>
          </w:tcPr>
          <w:p w14:paraId="1EFB7090" w14:textId="1CBC0AB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1A183C" w14:textId="74F382B7"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0E4D80" w14:paraId="28483659" w14:textId="77777777" w:rsidTr="00C50470">
        <w:tc>
          <w:tcPr>
            <w:tcW w:w="4509" w:type="dxa"/>
            <w:gridSpan w:val="2"/>
          </w:tcPr>
          <w:p w14:paraId="6F0C52AD" w14:textId="77777777" w:rsidR="000E4D80" w:rsidRDefault="000E4D80" w:rsidP="00CE3274">
            <w:pPr>
              <w:ind w:firstLine="0"/>
              <w:jc w:val="center"/>
              <w:rPr>
                <w:rFonts w:ascii="Arial" w:eastAsia="Times New Roman" w:hAnsi="Arial" w:cs="Arial"/>
                <w:sz w:val="24"/>
                <w:szCs w:val="24"/>
              </w:rPr>
            </w:pPr>
          </w:p>
        </w:tc>
        <w:tc>
          <w:tcPr>
            <w:tcW w:w="2255" w:type="dxa"/>
          </w:tcPr>
          <w:p w14:paraId="46CCB8EC" w14:textId="75A4A19B"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TOTAL</w:t>
            </w:r>
          </w:p>
        </w:tc>
        <w:tc>
          <w:tcPr>
            <w:tcW w:w="2255" w:type="dxa"/>
          </w:tcPr>
          <w:p w14:paraId="36DF1C2A" w14:textId="47D8A5D4"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bl>
    <w:p w14:paraId="26E668DC" w14:textId="1E557122" w:rsidR="00F743A3" w:rsidRDefault="00F743A3" w:rsidP="00CE3274">
      <w:pPr>
        <w:spacing w:line="240" w:lineRule="auto"/>
        <w:ind w:firstLine="0"/>
        <w:jc w:val="center"/>
        <w:rPr>
          <w:rFonts w:ascii="Arial" w:eastAsia="Times New Roman" w:hAnsi="Arial" w:cs="Arial"/>
          <w:sz w:val="24"/>
          <w:szCs w:val="24"/>
        </w:rPr>
      </w:pPr>
    </w:p>
    <w:p w14:paraId="6109A8E1" w14:textId="1591C08C" w:rsidR="00F743A3" w:rsidRDefault="00F743A3" w:rsidP="000E4D80">
      <w:pPr>
        <w:spacing w:line="360" w:lineRule="auto"/>
        <w:ind w:firstLine="540"/>
        <w:jc w:val="center"/>
        <w:rPr>
          <w:rFonts w:ascii="Arial" w:hAnsi="Arial" w:cs="Arial"/>
          <w:sz w:val="24"/>
          <w:szCs w:val="24"/>
        </w:rPr>
      </w:pPr>
      <w:bookmarkStart w:id="35" w:name="_Toc45396908"/>
      <w:r>
        <w:rPr>
          <w:rFonts w:ascii="Arial" w:hAnsi="Arial" w:cs="Arial"/>
          <w:sz w:val="24"/>
          <w:szCs w:val="24"/>
        </w:rPr>
        <w:t xml:space="preserve">Tabla </w:t>
      </w:r>
      <w:r>
        <w:fldChar w:fldCharType="begin"/>
      </w:r>
      <w:r>
        <w:rPr>
          <w:rFonts w:ascii="Arial" w:hAnsi="Arial" w:cs="Arial"/>
          <w:sz w:val="24"/>
          <w:szCs w:val="24"/>
        </w:rPr>
        <w:instrText xml:space="preserve"> SEQ Tabla \* ARABIC </w:instrText>
      </w:r>
      <w:r>
        <w:fldChar w:fldCharType="separate"/>
      </w:r>
      <w:r w:rsidR="00852497">
        <w:rPr>
          <w:rFonts w:ascii="Arial" w:hAnsi="Arial" w:cs="Arial"/>
          <w:noProof/>
          <w:sz w:val="24"/>
          <w:szCs w:val="24"/>
        </w:rPr>
        <w:t>1</w:t>
      </w:r>
      <w:r>
        <w:fldChar w:fldCharType="end"/>
      </w:r>
      <w:r>
        <w:rPr>
          <w:rFonts w:ascii="Arial" w:hAnsi="Arial" w:cs="Arial"/>
          <w:sz w:val="24"/>
          <w:szCs w:val="24"/>
        </w:rPr>
        <w:t xml:space="preserve"> Presupuesto del proyecto</w:t>
      </w:r>
      <w:bookmarkStart w:id="36" w:name="_egmnuvt7cuku"/>
      <w:bookmarkStart w:id="37" w:name="_d0k7ivng0vnt"/>
      <w:bookmarkEnd w:id="35"/>
      <w:bookmarkEnd w:id="36"/>
      <w:bookmarkEnd w:id="37"/>
    </w:p>
    <w:p w14:paraId="06BE9EE8" w14:textId="77777777" w:rsidR="000E4D80" w:rsidRDefault="000E4D80" w:rsidP="00050F0D">
      <w:pPr>
        <w:pStyle w:val="Estilo1"/>
        <w:ind w:firstLine="0"/>
      </w:pPr>
      <w:bookmarkStart w:id="38" w:name="_Toc46404494"/>
      <w:bookmarkStart w:id="39" w:name="_Toc170762326"/>
      <w:r>
        <w:t>8.1 Humana</w:t>
      </w:r>
      <w:bookmarkEnd w:id="38"/>
      <w:bookmarkEnd w:id="39"/>
    </w:p>
    <w:p w14:paraId="59E2DAC2" w14:textId="10FC9E51" w:rsidR="000E4D80" w:rsidRPr="000E4D80" w:rsidRDefault="000E4D80" w:rsidP="00050F0D">
      <w:pPr>
        <w:pStyle w:val="Estilo1"/>
      </w:pPr>
      <w:bookmarkStart w:id="40" w:name="_xuvqfhstse2n"/>
      <w:bookmarkStart w:id="41" w:name="_Toc46404495"/>
      <w:bookmarkStart w:id="42" w:name="_Toc170762327"/>
      <w:bookmarkEnd w:id="40"/>
      <w:r w:rsidRPr="000E4D80">
        <w:t>8.1.1 Tutor Empresarial</w:t>
      </w:r>
      <w:bookmarkEnd w:id="41"/>
      <w:bookmarkEnd w:id="42"/>
    </w:p>
    <w:p w14:paraId="6EEF3252" w14:textId="3F5B4223" w:rsidR="000E4D80" w:rsidRPr="000E4D80" w:rsidRDefault="000E4D80">
      <w:pPr>
        <w:pStyle w:val="Prrafodelista"/>
        <w:numPr>
          <w:ilvl w:val="0"/>
          <w:numId w:val="3"/>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696A5891" w14:textId="183B8A76" w:rsidR="000E4D80" w:rsidRPr="000E4D80" w:rsidRDefault="000E4D80">
      <w:pPr>
        <w:pStyle w:val="Estilo1"/>
        <w:numPr>
          <w:ilvl w:val="2"/>
          <w:numId w:val="6"/>
        </w:numPr>
      </w:pPr>
      <w:bookmarkStart w:id="43" w:name="_ldsc4mcyotnb"/>
      <w:bookmarkStart w:id="44" w:name="_Toc46404496"/>
      <w:bookmarkStart w:id="45" w:name="_Toc170762328"/>
      <w:bookmarkEnd w:id="43"/>
      <w:r w:rsidRPr="000E4D80">
        <w:t>Tutor Académico</w:t>
      </w:r>
      <w:bookmarkEnd w:id="44"/>
      <w:bookmarkEnd w:id="45"/>
    </w:p>
    <w:p w14:paraId="2FD4985B" w14:textId="1A31F98D" w:rsidR="000E4D80" w:rsidRPr="000E4D80" w:rsidRDefault="000E4D80">
      <w:pPr>
        <w:pStyle w:val="Prrafodelista"/>
        <w:numPr>
          <w:ilvl w:val="0"/>
          <w:numId w:val="2"/>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09E5A132" w14:textId="4F49A263" w:rsidR="000E4D80" w:rsidRPr="000E4D80" w:rsidRDefault="000E4D80">
      <w:pPr>
        <w:pStyle w:val="Estilo1"/>
        <w:numPr>
          <w:ilvl w:val="2"/>
          <w:numId w:val="6"/>
        </w:numPr>
      </w:pPr>
      <w:bookmarkStart w:id="46" w:name="_mtdf2z6maa33"/>
      <w:bookmarkStart w:id="47" w:name="_Toc46404497"/>
      <w:bookmarkStart w:id="48" w:name="_Toc170762329"/>
      <w:bookmarkEnd w:id="46"/>
      <w:r w:rsidRPr="000E4D80">
        <w:t>Estudiantes</w:t>
      </w:r>
      <w:bookmarkEnd w:id="47"/>
      <w:bookmarkEnd w:id="48"/>
    </w:p>
    <w:p w14:paraId="095E4FAC" w14:textId="088B7E17"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sidRPr="000E4D80">
        <w:rPr>
          <w:rFonts w:eastAsia="Times New Roman"/>
          <w:bCs/>
          <w:color w:val="000000" w:themeColor="text1"/>
          <w:sz w:val="24"/>
          <w:szCs w:val="24"/>
        </w:rPr>
        <w:t xml:space="preserve">Alfonso </w:t>
      </w:r>
      <w:r>
        <w:rPr>
          <w:rFonts w:eastAsia="Times New Roman"/>
          <w:bCs/>
          <w:color w:val="000000" w:themeColor="text1"/>
          <w:sz w:val="24"/>
          <w:szCs w:val="24"/>
        </w:rPr>
        <w:t>Alejandro Arroyo Paredes</w:t>
      </w:r>
    </w:p>
    <w:p w14:paraId="094D9978" w14:textId="46D3DDA0"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Pr>
          <w:rFonts w:eastAsia="Times New Roman"/>
          <w:bCs/>
          <w:color w:val="000000" w:themeColor="text1"/>
          <w:sz w:val="24"/>
          <w:szCs w:val="24"/>
        </w:rPr>
        <w:t xml:space="preserve">David </w:t>
      </w:r>
      <w:r w:rsidR="00AD15C7">
        <w:rPr>
          <w:rFonts w:eastAsia="Times New Roman"/>
          <w:bCs/>
          <w:color w:val="000000" w:themeColor="text1"/>
          <w:sz w:val="24"/>
          <w:szCs w:val="24"/>
        </w:rPr>
        <w:t xml:space="preserve">Alexander Pilaguano </w:t>
      </w:r>
    </w:p>
    <w:p w14:paraId="5285B5FD" w14:textId="631EA63D" w:rsidR="000E4D80" w:rsidRPr="00D9521F" w:rsidRDefault="00D9521F">
      <w:pPr>
        <w:pStyle w:val="Prrafodelista"/>
        <w:numPr>
          <w:ilvl w:val="0"/>
          <w:numId w:val="2"/>
        </w:numPr>
        <w:tabs>
          <w:tab w:val="left" w:pos="284"/>
        </w:tabs>
        <w:spacing w:line="360" w:lineRule="auto"/>
        <w:rPr>
          <w:rFonts w:eastAsia="Times New Roman"/>
          <w:b/>
          <w:color w:val="000000" w:themeColor="text1"/>
          <w:sz w:val="28"/>
          <w:szCs w:val="28"/>
        </w:rPr>
      </w:pPr>
      <w:r w:rsidRPr="00D9521F">
        <w:rPr>
          <w:rFonts w:eastAsia="Times New Roman"/>
          <w:bCs/>
          <w:color w:val="000000" w:themeColor="text1"/>
          <w:sz w:val="24"/>
          <w:szCs w:val="24"/>
        </w:rPr>
        <w:t>Stalin Ariel Uvidia Sanunga</w:t>
      </w:r>
      <w:r w:rsidR="000E4D80" w:rsidRPr="00D9521F">
        <w:rPr>
          <w:rFonts w:eastAsia="Times New Roman"/>
          <w:b/>
          <w:color w:val="000000" w:themeColor="text1"/>
          <w:sz w:val="28"/>
          <w:szCs w:val="28"/>
        </w:rPr>
        <w:tab/>
      </w:r>
      <w:r w:rsidR="000E4D80" w:rsidRPr="00D9521F">
        <w:rPr>
          <w:rFonts w:eastAsia="Times New Roman"/>
          <w:b/>
          <w:color w:val="000000" w:themeColor="text1"/>
          <w:sz w:val="28"/>
          <w:szCs w:val="28"/>
        </w:rPr>
        <w:tab/>
      </w:r>
    </w:p>
    <w:p w14:paraId="4965AF3D" w14:textId="77777777" w:rsidR="000E4D80" w:rsidRDefault="000E4D80" w:rsidP="00050F0D">
      <w:pPr>
        <w:pStyle w:val="Estilo1"/>
      </w:pPr>
      <w:bookmarkStart w:id="49" w:name="_duvwstqy59f6"/>
      <w:bookmarkStart w:id="50" w:name="_n4baebyl4yuh"/>
      <w:bookmarkStart w:id="51" w:name="_Toc46404498"/>
      <w:bookmarkStart w:id="52" w:name="_Toc170762330"/>
      <w:bookmarkEnd w:id="49"/>
      <w:bookmarkEnd w:id="50"/>
      <w:r>
        <w:t>8.2</w:t>
      </w:r>
      <w:r>
        <w:tab/>
        <w:t>Tecnológica</w:t>
      </w:r>
      <w:bookmarkEnd w:id="51"/>
      <w:bookmarkEnd w:id="52"/>
    </w:p>
    <w:p w14:paraId="5D009A37" w14:textId="18D07E08" w:rsidR="000E4D80" w:rsidRDefault="00050F0D" w:rsidP="00050F0D">
      <w:pPr>
        <w:pStyle w:val="Estilo1"/>
      </w:pPr>
      <w:bookmarkStart w:id="53" w:name="_2t4wbmrzecs9"/>
      <w:bookmarkStart w:id="54" w:name="_Toc46404499"/>
      <w:bookmarkEnd w:id="53"/>
      <w:r>
        <w:tab/>
      </w:r>
      <w:bookmarkStart w:id="55" w:name="_Toc170762331"/>
      <w:r w:rsidR="000E4D80">
        <w:t>8.2.1 Hardware</w:t>
      </w:r>
      <w:bookmarkEnd w:id="54"/>
      <w:bookmarkEnd w:id="55"/>
    </w:p>
    <w:p w14:paraId="295EEE99" w14:textId="4A758086" w:rsidR="000E4D80" w:rsidRPr="000E4D80" w:rsidRDefault="00050F0D" w:rsidP="00050F0D">
      <w:pPr>
        <w:pStyle w:val="Estilo1"/>
      </w:pPr>
      <w:bookmarkStart w:id="56" w:name="_sw3znccxzwj"/>
      <w:bookmarkStart w:id="57" w:name="_q8vni9m1yfmq"/>
      <w:bookmarkStart w:id="58" w:name="_Toc46404500"/>
      <w:bookmarkEnd w:id="56"/>
      <w:bookmarkEnd w:id="57"/>
      <w:r>
        <w:tab/>
      </w:r>
      <w:bookmarkStart w:id="59" w:name="_Toc170762332"/>
      <w:r w:rsidR="000E4D80">
        <w:t>8.2.2 Software</w:t>
      </w:r>
      <w:bookmarkEnd w:id="58"/>
      <w:bookmarkEnd w:id="59"/>
      <w:r w:rsidR="000E4D80">
        <w:t xml:space="preserve"> </w:t>
      </w:r>
    </w:p>
    <w:p w14:paraId="06FC9914" w14:textId="18F619FB" w:rsidR="00F2500B" w:rsidRDefault="00F2500B" w:rsidP="00050F0D">
      <w:pPr>
        <w:pStyle w:val="Estilo2"/>
      </w:pPr>
      <w:bookmarkStart w:id="60" w:name="_Toc170762333"/>
      <w:r>
        <w:t>Conclusiones y recomendaciones</w:t>
      </w:r>
      <w:r w:rsidRPr="00F743A3">
        <w:t xml:space="preserve"> (Ej.)</w:t>
      </w:r>
      <w:bookmarkEnd w:id="60"/>
      <w:r w:rsidRPr="00F743A3">
        <w:t xml:space="preserve"> </w:t>
      </w:r>
    </w:p>
    <w:p w14:paraId="2B00CFE1" w14:textId="77777777" w:rsidR="00F2500B" w:rsidRDefault="00F2500B" w:rsidP="00050F0D">
      <w:pPr>
        <w:pStyle w:val="Estilo1"/>
      </w:pPr>
      <w:bookmarkStart w:id="61" w:name="_Toc170762334"/>
      <w:r>
        <w:t>9.2 Recomendaciones</w:t>
      </w:r>
      <w:bookmarkEnd w:id="61"/>
    </w:p>
    <w:p w14:paraId="7ABBE572" w14:textId="2B286466" w:rsidR="00F2500B" w:rsidRDefault="00CE3274" w:rsidP="00050F0D">
      <w:pPr>
        <w:spacing w:after="0"/>
        <w:rPr>
          <w:rFonts w:ascii="Arial" w:hAnsi="Arial" w:cs="Arial"/>
          <w:sz w:val="24"/>
          <w:szCs w:val="24"/>
        </w:rPr>
      </w:pPr>
      <w:r w:rsidRPr="00CE3274">
        <w:rPr>
          <w:rFonts w:ascii="Arial" w:hAnsi="Arial" w:cs="Arial"/>
          <w:sz w:val="24"/>
          <w:szCs w:val="24"/>
        </w:rPr>
        <w:t>Se recomienda realizar una evaluación crítica del proyecto, destacando los objetivos alcanzados y los éxitos logrados, además de identificar y analizar las dificultades encontradas y las soluciones implementadas. Es fundamental proponer mejoras para futuras iteraciones del sistema, evaluando la efectividad de las herramientas y metodologías utilizadas, y sugiriendo adaptaciones para optimizar el desarrollo. También se debe considerar la sostenibilidad del proyecto a largo plazo, incluyendo estrategias de mantenimiento y actualizaciones necesarias para asegurar la funcionalidad y eficiencia continua del software.</w:t>
      </w:r>
    </w:p>
    <w:p w14:paraId="4062915C" w14:textId="1ED7CD86" w:rsidR="00050F0D" w:rsidRDefault="00050F0D">
      <w:pPr>
        <w:rPr>
          <w:rFonts w:ascii="Arial" w:hAnsi="Arial" w:cs="Arial"/>
          <w:sz w:val="24"/>
          <w:szCs w:val="24"/>
        </w:rPr>
      </w:pPr>
      <w:r>
        <w:rPr>
          <w:rFonts w:ascii="Arial" w:hAnsi="Arial" w:cs="Arial"/>
          <w:sz w:val="24"/>
          <w:szCs w:val="24"/>
        </w:rPr>
        <w:br w:type="page"/>
      </w:r>
    </w:p>
    <w:p w14:paraId="74465A7D" w14:textId="28864A52" w:rsidR="00F2500B" w:rsidRDefault="00F2500B" w:rsidP="00050F0D">
      <w:pPr>
        <w:pStyle w:val="Estilo2"/>
      </w:pPr>
      <w:bookmarkStart w:id="62" w:name="_Toc46404501"/>
      <w:bookmarkStart w:id="63" w:name="_Toc170762335"/>
      <w:r w:rsidRPr="00F2500B">
        <w:t>Planificación para el Cronograma:</w:t>
      </w:r>
      <w:bookmarkEnd w:id="62"/>
      <w:bookmarkEnd w:id="63"/>
    </w:p>
    <w:p w14:paraId="03D550F0" w14:textId="1508D48D" w:rsidR="00F2500B" w:rsidRPr="00F2500B" w:rsidRDefault="00F2500B" w:rsidP="00F2500B">
      <w:pPr>
        <w:rPr>
          <w:rFonts w:ascii="Arial" w:hAnsi="Arial" w:cs="Arial"/>
          <w:sz w:val="24"/>
          <w:szCs w:val="24"/>
          <w:lang w:val="es-ES" w:eastAsia="es-EC"/>
        </w:rPr>
      </w:pPr>
      <w:r w:rsidRPr="00F2500B">
        <w:rPr>
          <w:rFonts w:ascii="Arial" w:hAnsi="Arial" w:cs="Arial"/>
          <w:sz w:val="24"/>
          <w:szCs w:val="24"/>
        </w:rPr>
        <w:t>Debe insertar una imagen clara y legible de la planificación del proyecto a desarrollar.</w:t>
      </w:r>
    </w:p>
    <w:p w14:paraId="216029DF" w14:textId="77777777" w:rsidR="00F2500B" w:rsidRPr="00F2500B" w:rsidRDefault="00F2500B" w:rsidP="00F2500B">
      <w:pPr>
        <w:spacing w:after="200"/>
        <w:ind w:firstLine="0"/>
        <w:rPr>
          <w:b/>
          <w:color w:val="0070C0"/>
          <w:sz w:val="36"/>
          <w:szCs w:val="36"/>
          <w:lang w:val="es-ES"/>
        </w:rPr>
      </w:pPr>
    </w:p>
    <w:p w14:paraId="76BB6510" w14:textId="2389915E" w:rsidR="00050F0D" w:rsidRDefault="00050F0D">
      <w:pPr>
        <w:rPr>
          <w:rFonts w:ascii="Arial" w:eastAsia="Times New Roman" w:hAnsi="Arial" w:cs="Arial"/>
          <w:sz w:val="24"/>
          <w:szCs w:val="24"/>
        </w:rPr>
      </w:pPr>
      <w:r>
        <w:rPr>
          <w:rFonts w:ascii="Arial" w:eastAsia="Times New Roman" w:hAnsi="Arial" w:cs="Arial"/>
          <w:sz w:val="24"/>
          <w:szCs w:val="24"/>
        </w:rPr>
        <w:br w:type="page"/>
      </w:r>
    </w:p>
    <w:p w14:paraId="05B5D390" w14:textId="7C73D29F" w:rsidR="00F2500B" w:rsidRPr="00F2500B" w:rsidRDefault="00F2500B" w:rsidP="00050F0D">
      <w:pPr>
        <w:pStyle w:val="Estilo2"/>
      </w:pPr>
      <w:bookmarkStart w:id="64" w:name="_Toc513527982"/>
      <w:bookmarkStart w:id="65" w:name="_Toc514052966"/>
      <w:bookmarkStart w:id="66" w:name="_Toc46404502"/>
      <w:bookmarkStart w:id="67" w:name="_Toc170762336"/>
      <w:r w:rsidRPr="00F2500B">
        <w:t>Bibliografía</w:t>
      </w:r>
      <w:bookmarkEnd w:id="64"/>
      <w:bookmarkEnd w:id="65"/>
      <w:bookmarkEnd w:id="66"/>
      <w:bookmarkEnd w:id="67"/>
    </w:p>
    <w:p w14:paraId="2B81E187" w14:textId="77777777" w:rsidR="00F2500B" w:rsidRDefault="00F2500B" w:rsidP="00F2500B">
      <w:pPr>
        <w:rPr>
          <w:rFonts w:ascii="Arial" w:hAnsi="Arial" w:cs="Arial"/>
          <w:sz w:val="24"/>
          <w:szCs w:val="24"/>
        </w:rPr>
      </w:pPr>
      <w:r>
        <w:rPr>
          <w:rFonts w:ascii="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30B5C3F2" w14:textId="77777777" w:rsidR="00F2500B" w:rsidRDefault="00F2500B" w:rsidP="00F2500B">
      <w:pPr>
        <w:rPr>
          <w:rFonts w:ascii="Arial" w:hAnsi="Arial" w:cs="Arial"/>
          <w:sz w:val="24"/>
          <w:szCs w:val="24"/>
        </w:rPr>
      </w:pPr>
      <w:r>
        <w:rPr>
          <w:rFonts w:ascii="Arial" w:hAnsi="Arial" w:cs="Arial"/>
          <w:sz w:val="24"/>
          <w:szCs w:val="24"/>
        </w:rPr>
        <w:t xml:space="preserve">  Buscador Google Scholar: https://scholar.google.com</w:t>
      </w:r>
    </w:p>
    <w:p w14:paraId="482AF4D4" w14:textId="77777777" w:rsidR="00F2500B" w:rsidRDefault="00F2500B" w:rsidP="00F2500B">
      <w:pPr>
        <w:rPr>
          <w:rFonts w:ascii="Arial" w:hAnsi="Arial" w:cs="Arial"/>
          <w:sz w:val="24"/>
          <w:szCs w:val="24"/>
        </w:rPr>
      </w:pPr>
      <w:r>
        <w:rPr>
          <w:rFonts w:ascii="Arial" w:hAnsi="Arial" w:cs="Arial"/>
          <w:sz w:val="24"/>
          <w:szCs w:val="24"/>
        </w:rPr>
        <w:t xml:space="preserve">  Página principal de la herramienta de gestión bibliográfica Zotero: https://www.zotero.org/</w:t>
      </w:r>
    </w:p>
    <w:p w14:paraId="47FF0E63" w14:textId="77777777" w:rsidR="00050F0D" w:rsidRDefault="00050F0D">
      <w:pPr>
        <w:rPr>
          <w:rFonts w:ascii="Arial" w:hAnsi="Arial" w:cs="Arial"/>
          <w:sz w:val="24"/>
          <w:szCs w:val="24"/>
        </w:rPr>
      </w:pPr>
      <w:r>
        <w:rPr>
          <w:rFonts w:ascii="Arial" w:hAnsi="Arial" w:cs="Arial"/>
          <w:sz w:val="24"/>
          <w:szCs w:val="24"/>
        </w:rPr>
        <w:br w:type="page"/>
      </w:r>
    </w:p>
    <w:p w14:paraId="0E3B7F53" w14:textId="77777777" w:rsidR="00F2500B" w:rsidRDefault="00F2500B" w:rsidP="00050F0D">
      <w:pPr>
        <w:pStyle w:val="Estilo2"/>
        <w:rPr>
          <w:rFonts w:eastAsiaTheme="minorHAnsi"/>
        </w:rPr>
      </w:pPr>
      <w:bookmarkStart w:id="68" w:name="_Toc170762337"/>
      <w:r>
        <w:t>Anexos.</w:t>
      </w:r>
      <w:bookmarkEnd w:id="68"/>
      <w:r>
        <w:t xml:space="preserve"> </w:t>
      </w:r>
    </w:p>
    <w:p w14:paraId="311D7E0B" w14:textId="77777777" w:rsidR="00F2500B" w:rsidRDefault="00F2500B" w:rsidP="00F2500B">
      <w:pPr>
        <w:spacing w:after="0" w:line="360" w:lineRule="auto"/>
        <w:rPr>
          <w:rFonts w:ascii="Arial" w:eastAsia="Times New Roman" w:hAnsi="Arial" w:cs="Arial"/>
          <w:sz w:val="24"/>
          <w:szCs w:val="24"/>
        </w:rPr>
        <w:sectPr w:rsidR="00F2500B" w:rsidSect="00F2500B">
          <w:pgSz w:w="11909" w:h="16834"/>
          <w:pgMar w:top="1440" w:right="1440" w:bottom="1440" w:left="1440" w:header="0" w:footer="720" w:gutter="0"/>
          <w:pgNumType w:start="3"/>
          <w:cols w:space="720"/>
        </w:sectPr>
      </w:pPr>
    </w:p>
    <w:p w14:paraId="306634D2" w14:textId="427C5CE0" w:rsidR="00F743A3" w:rsidRPr="00F10422" w:rsidRDefault="00F743A3" w:rsidP="00F2500B">
      <w:pPr>
        <w:rPr>
          <w:rFonts w:ascii="Arial" w:hAnsi="Arial" w:cs="Arial"/>
          <w:sz w:val="24"/>
          <w:szCs w:val="24"/>
        </w:rPr>
      </w:pPr>
    </w:p>
    <w:sectPr w:rsidR="00F743A3" w:rsidRPr="00F10422" w:rsidSect="00A5665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94DE6" w14:textId="77777777" w:rsidR="007340F4" w:rsidRDefault="007340F4" w:rsidP="00A45654">
      <w:pPr>
        <w:spacing w:after="0" w:line="240" w:lineRule="auto"/>
      </w:pPr>
      <w:r>
        <w:separator/>
      </w:r>
    </w:p>
  </w:endnote>
  <w:endnote w:type="continuationSeparator" w:id="0">
    <w:p w14:paraId="33F23D13" w14:textId="77777777" w:rsidR="007340F4" w:rsidRDefault="007340F4"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rPr>
    </w:sdtEndPr>
    <w:sdtContent>
      <w:p w14:paraId="3C94449F"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1F194B33"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B0D59" w14:textId="77777777" w:rsidR="007340F4" w:rsidRDefault="007340F4" w:rsidP="00A45654">
      <w:pPr>
        <w:spacing w:after="0" w:line="240" w:lineRule="auto"/>
      </w:pPr>
      <w:r>
        <w:separator/>
      </w:r>
    </w:p>
  </w:footnote>
  <w:footnote w:type="continuationSeparator" w:id="0">
    <w:p w14:paraId="2F893607" w14:textId="77777777" w:rsidR="007340F4" w:rsidRDefault="007340F4"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45F9"/>
    <w:multiLevelType w:val="hybridMultilevel"/>
    <w:tmpl w:val="D9344362"/>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756971"/>
    <w:multiLevelType w:val="hybridMultilevel"/>
    <w:tmpl w:val="274E55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A2630E"/>
    <w:multiLevelType w:val="hybridMultilevel"/>
    <w:tmpl w:val="C6508A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3" w15:restartNumberingAfterBreak="0">
    <w:nsid w:val="403F6971"/>
    <w:multiLevelType w:val="hybridMultilevel"/>
    <w:tmpl w:val="8490262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370634C"/>
    <w:multiLevelType w:val="multilevel"/>
    <w:tmpl w:val="948C5466"/>
    <w:lvl w:ilvl="0">
      <w:start w:val="1"/>
      <w:numFmt w:val="decimal"/>
      <w:pStyle w:val="Estilo2"/>
      <w:lvlText w:val="%1."/>
      <w:lvlJc w:val="left"/>
      <w:pPr>
        <w:ind w:left="360" w:hanging="360"/>
      </w:pPr>
      <w:rPr>
        <w:rFonts w:hint="default"/>
        <w:color w:val="0070C0"/>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53A936E9"/>
    <w:multiLevelType w:val="multilevel"/>
    <w:tmpl w:val="91C2358E"/>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0430158">
    <w:abstractNumId w:val="4"/>
  </w:num>
  <w:num w:numId="2" w16cid:durableId="545723279">
    <w:abstractNumId w:val="0"/>
  </w:num>
  <w:num w:numId="3" w16cid:durableId="734933516">
    <w:abstractNumId w:val="2"/>
  </w:num>
  <w:num w:numId="4" w16cid:durableId="1743327883">
    <w:abstractNumId w:val="1"/>
  </w:num>
  <w:num w:numId="5" w16cid:durableId="1321889587">
    <w:abstractNumId w:val="3"/>
  </w:num>
  <w:num w:numId="6" w16cid:durableId="11063850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30824"/>
    <w:rsid w:val="00036922"/>
    <w:rsid w:val="00044BB0"/>
    <w:rsid w:val="00050F0D"/>
    <w:rsid w:val="0005269D"/>
    <w:rsid w:val="0005277F"/>
    <w:rsid w:val="0007529C"/>
    <w:rsid w:val="000B781B"/>
    <w:rsid w:val="000D3704"/>
    <w:rsid w:val="000E4D80"/>
    <w:rsid w:val="000F4EFE"/>
    <w:rsid w:val="00122390"/>
    <w:rsid w:val="001610DD"/>
    <w:rsid w:val="001927A1"/>
    <w:rsid w:val="001B063F"/>
    <w:rsid w:val="001C63C2"/>
    <w:rsid w:val="001D63AC"/>
    <w:rsid w:val="001F0C14"/>
    <w:rsid w:val="0024692E"/>
    <w:rsid w:val="00256835"/>
    <w:rsid w:val="00257117"/>
    <w:rsid w:val="002A45DD"/>
    <w:rsid w:val="002B27D9"/>
    <w:rsid w:val="00304B59"/>
    <w:rsid w:val="003135B7"/>
    <w:rsid w:val="00345C70"/>
    <w:rsid w:val="00352C2C"/>
    <w:rsid w:val="00364FEE"/>
    <w:rsid w:val="003833F8"/>
    <w:rsid w:val="003C6AFD"/>
    <w:rsid w:val="003E2DCA"/>
    <w:rsid w:val="004117E5"/>
    <w:rsid w:val="00442B37"/>
    <w:rsid w:val="004579D3"/>
    <w:rsid w:val="004641E4"/>
    <w:rsid w:val="0049440C"/>
    <w:rsid w:val="004E7676"/>
    <w:rsid w:val="0050003D"/>
    <w:rsid w:val="00507176"/>
    <w:rsid w:val="0052310A"/>
    <w:rsid w:val="00527A24"/>
    <w:rsid w:val="00527AE2"/>
    <w:rsid w:val="00535695"/>
    <w:rsid w:val="005B096C"/>
    <w:rsid w:val="005B6E32"/>
    <w:rsid w:val="005B7D94"/>
    <w:rsid w:val="005C3993"/>
    <w:rsid w:val="005F07E3"/>
    <w:rsid w:val="005F43BD"/>
    <w:rsid w:val="0062377D"/>
    <w:rsid w:val="00650D63"/>
    <w:rsid w:val="00666860"/>
    <w:rsid w:val="00671B1C"/>
    <w:rsid w:val="006925BB"/>
    <w:rsid w:val="006A2705"/>
    <w:rsid w:val="006D2F1B"/>
    <w:rsid w:val="00711D9F"/>
    <w:rsid w:val="00713EB8"/>
    <w:rsid w:val="007340F4"/>
    <w:rsid w:val="00741D36"/>
    <w:rsid w:val="0075088C"/>
    <w:rsid w:val="00757879"/>
    <w:rsid w:val="007746E6"/>
    <w:rsid w:val="00782BE8"/>
    <w:rsid w:val="007963C7"/>
    <w:rsid w:val="007B2481"/>
    <w:rsid w:val="007D1425"/>
    <w:rsid w:val="007E358A"/>
    <w:rsid w:val="007E4B3E"/>
    <w:rsid w:val="00816730"/>
    <w:rsid w:val="00852497"/>
    <w:rsid w:val="0088384A"/>
    <w:rsid w:val="0088684F"/>
    <w:rsid w:val="00886FDF"/>
    <w:rsid w:val="008955D4"/>
    <w:rsid w:val="008A544E"/>
    <w:rsid w:val="008B054D"/>
    <w:rsid w:val="008D3A04"/>
    <w:rsid w:val="008D52B1"/>
    <w:rsid w:val="008F1191"/>
    <w:rsid w:val="008F395E"/>
    <w:rsid w:val="00902A60"/>
    <w:rsid w:val="00920B5C"/>
    <w:rsid w:val="00922455"/>
    <w:rsid w:val="009702E1"/>
    <w:rsid w:val="00996684"/>
    <w:rsid w:val="009967BA"/>
    <w:rsid w:val="009C41BA"/>
    <w:rsid w:val="009C7EAF"/>
    <w:rsid w:val="009C7EB8"/>
    <w:rsid w:val="009D50DC"/>
    <w:rsid w:val="009D7590"/>
    <w:rsid w:val="009F509B"/>
    <w:rsid w:val="00A053FD"/>
    <w:rsid w:val="00A45060"/>
    <w:rsid w:val="00A45654"/>
    <w:rsid w:val="00A56659"/>
    <w:rsid w:val="00A6244C"/>
    <w:rsid w:val="00A81761"/>
    <w:rsid w:val="00A87BA6"/>
    <w:rsid w:val="00A907D0"/>
    <w:rsid w:val="00AA7EF8"/>
    <w:rsid w:val="00AC3381"/>
    <w:rsid w:val="00AD1014"/>
    <w:rsid w:val="00AD15C7"/>
    <w:rsid w:val="00AE2012"/>
    <w:rsid w:val="00AF04B7"/>
    <w:rsid w:val="00AF38FE"/>
    <w:rsid w:val="00B00A46"/>
    <w:rsid w:val="00B11D02"/>
    <w:rsid w:val="00B20F85"/>
    <w:rsid w:val="00B371ED"/>
    <w:rsid w:val="00B40834"/>
    <w:rsid w:val="00B50756"/>
    <w:rsid w:val="00B57F68"/>
    <w:rsid w:val="00B61915"/>
    <w:rsid w:val="00B638BF"/>
    <w:rsid w:val="00B63C57"/>
    <w:rsid w:val="00B771D6"/>
    <w:rsid w:val="00BA0500"/>
    <w:rsid w:val="00BA59E8"/>
    <w:rsid w:val="00BB1B8C"/>
    <w:rsid w:val="00C93776"/>
    <w:rsid w:val="00CA5EF2"/>
    <w:rsid w:val="00CD3B54"/>
    <w:rsid w:val="00CE3274"/>
    <w:rsid w:val="00D150FA"/>
    <w:rsid w:val="00D46D52"/>
    <w:rsid w:val="00D80A9E"/>
    <w:rsid w:val="00D9521F"/>
    <w:rsid w:val="00DB26E5"/>
    <w:rsid w:val="00DC622A"/>
    <w:rsid w:val="00DD2898"/>
    <w:rsid w:val="00E030A3"/>
    <w:rsid w:val="00E70414"/>
    <w:rsid w:val="00E8283F"/>
    <w:rsid w:val="00E93341"/>
    <w:rsid w:val="00EB1268"/>
    <w:rsid w:val="00EB6E36"/>
    <w:rsid w:val="00ED2EA8"/>
    <w:rsid w:val="00EF6C6E"/>
    <w:rsid w:val="00F10422"/>
    <w:rsid w:val="00F13985"/>
    <w:rsid w:val="00F20895"/>
    <w:rsid w:val="00F2500B"/>
    <w:rsid w:val="00F31AEB"/>
    <w:rsid w:val="00F62D26"/>
    <w:rsid w:val="00F6422F"/>
    <w:rsid w:val="00F743A3"/>
    <w:rsid w:val="00F97225"/>
    <w:rsid w:val="00FB0B5F"/>
    <w:rsid w:val="00FC7AC3"/>
    <w:rsid w:val="00FD42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66818"/>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122390"/>
    <w:pPr>
      <w:keepNext/>
      <w:keepLines/>
      <w:spacing w:before="40" w:after="0"/>
      <w:outlineLvl w:val="3"/>
    </w:pPr>
    <w:rPr>
      <w:rFonts w:ascii="Arial" w:eastAsia="Times New Roman" w:hAnsi="Arial" w:cs="Arial"/>
      <w:b/>
      <w:iCs/>
      <w:sz w:val="28"/>
      <w:szCs w:val="28"/>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CE3274"/>
    <w:pPr>
      <w:tabs>
        <w:tab w:val="left" w:pos="440"/>
        <w:tab w:val="right" w:leader="dot" w:pos="8494"/>
      </w:tabs>
      <w:spacing w:after="100" w:line="276" w:lineRule="auto"/>
      <w:ind w:firstLine="0"/>
      <w:jc w:val="both"/>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122390"/>
    <w:rPr>
      <w:rFonts w:ascii="Arial" w:eastAsia="Times New Roman" w:hAnsi="Arial" w:cs="Arial"/>
      <w:b/>
      <w:iCs/>
      <w:sz w:val="28"/>
      <w:szCs w:val="28"/>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Estilo1">
    <w:name w:val="Estilo1"/>
    <w:basedOn w:val="Ttulo2"/>
    <w:link w:val="Estilo1Car"/>
    <w:qFormat/>
    <w:rsid w:val="00122390"/>
    <w:rPr>
      <w:b/>
      <w:sz w:val="28"/>
    </w:rPr>
  </w:style>
  <w:style w:type="character" w:customStyle="1" w:styleId="Estilo1Car">
    <w:name w:val="Estilo1 Car"/>
    <w:basedOn w:val="Ttulo2Car"/>
    <w:link w:val="Estilo1"/>
    <w:rsid w:val="00122390"/>
    <w:rPr>
      <w:rFonts w:ascii="Arial" w:eastAsia="Arial" w:hAnsi="Arial" w:cs="Arial"/>
      <w:b/>
      <w:sz w:val="28"/>
      <w:szCs w:val="32"/>
      <w:lang w:val="es" w:eastAsia="es-EC"/>
    </w:rPr>
  </w:style>
  <w:style w:type="table" w:styleId="Tablaconcuadrcula">
    <w:name w:val="Table Grid"/>
    <w:basedOn w:val="Tablanormal"/>
    <w:uiPriority w:val="39"/>
    <w:rsid w:val="00F2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
    <w:name w:val="Estilo2"/>
    <w:basedOn w:val="Ttulo1"/>
    <w:next w:val="Normal"/>
    <w:link w:val="Estilo2Car"/>
    <w:qFormat/>
    <w:rsid w:val="00050F0D"/>
    <w:pPr>
      <w:numPr>
        <w:numId w:val="1"/>
      </w:numPr>
      <w:spacing w:line="480" w:lineRule="auto"/>
    </w:pPr>
    <w:rPr>
      <w:b/>
      <w:color w:val="0070C0"/>
      <w:sz w:val="36"/>
      <w:szCs w:val="36"/>
    </w:rPr>
  </w:style>
  <w:style w:type="character" w:customStyle="1" w:styleId="PrrafodelistaCar">
    <w:name w:val="Párrafo de lista Car"/>
    <w:basedOn w:val="Fuentedeprrafopredeter"/>
    <w:link w:val="Prrafodelista"/>
    <w:uiPriority w:val="34"/>
    <w:rsid w:val="00050F0D"/>
    <w:rPr>
      <w:rFonts w:ascii="Arial" w:eastAsia="Arial" w:hAnsi="Arial" w:cs="Arial"/>
      <w:lang w:val="es" w:eastAsia="es-EC"/>
    </w:rPr>
  </w:style>
  <w:style w:type="character" w:customStyle="1" w:styleId="Estilo2Car">
    <w:name w:val="Estilo2 Car"/>
    <w:basedOn w:val="PrrafodelistaCar"/>
    <w:link w:val="Estilo2"/>
    <w:rsid w:val="00050F0D"/>
    <w:rPr>
      <w:rFonts w:ascii="Arial" w:eastAsia="Arial" w:hAnsi="Arial" w:cs="Arial"/>
      <w:b/>
      <w:color w:val="0070C0"/>
      <w:sz w:val="36"/>
      <w:szCs w:val="36"/>
      <w:lang w:val="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0203543">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11452112">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355499795">
      <w:bodyDiv w:val="1"/>
      <w:marLeft w:val="0"/>
      <w:marRight w:val="0"/>
      <w:marTop w:val="0"/>
      <w:marBottom w:val="0"/>
      <w:divBdr>
        <w:top w:val="none" w:sz="0" w:space="0" w:color="auto"/>
        <w:left w:val="none" w:sz="0" w:space="0" w:color="auto"/>
        <w:bottom w:val="none" w:sz="0" w:space="0" w:color="auto"/>
        <w:right w:val="none" w:sz="0" w:space="0" w:color="auto"/>
      </w:divBdr>
      <w:divsChild>
        <w:div w:id="225922640">
          <w:marLeft w:val="0"/>
          <w:marRight w:val="0"/>
          <w:marTop w:val="0"/>
          <w:marBottom w:val="0"/>
          <w:divBdr>
            <w:top w:val="none" w:sz="0" w:space="0" w:color="auto"/>
            <w:left w:val="none" w:sz="0" w:space="0" w:color="auto"/>
            <w:bottom w:val="none" w:sz="0" w:space="0" w:color="auto"/>
            <w:right w:val="none" w:sz="0" w:space="0" w:color="auto"/>
          </w:divBdr>
          <w:divsChild>
            <w:div w:id="573974558">
              <w:marLeft w:val="0"/>
              <w:marRight w:val="0"/>
              <w:marTop w:val="0"/>
              <w:marBottom w:val="0"/>
              <w:divBdr>
                <w:top w:val="none" w:sz="0" w:space="0" w:color="auto"/>
                <w:left w:val="none" w:sz="0" w:space="0" w:color="auto"/>
                <w:bottom w:val="none" w:sz="0" w:space="0" w:color="auto"/>
                <w:right w:val="none" w:sz="0" w:space="0" w:color="auto"/>
              </w:divBdr>
              <w:divsChild>
                <w:div w:id="1537158608">
                  <w:marLeft w:val="0"/>
                  <w:marRight w:val="0"/>
                  <w:marTop w:val="0"/>
                  <w:marBottom w:val="0"/>
                  <w:divBdr>
                    <w:top w:val="none" w:sz="0" w:space="0" w:color="auto"/>
                    <w:left w:val="none" w:sz="0" w:space="0" w:color="auto"/>
                    <w:bottom w:val="none" w:sz="0" w:space="0" w:color="auto"/>
                    <w:right w:val="none" w:sz="0" w:space="0" w:color="auto"/>
                  </w:divBdr>
                  <w:divsChild>
                    <w:div w:id="127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2541">
          <w:marLeft w:val="0"/>
          <w:marRight w:val="0"/>
          <w:marTop w:val="0"/>
          <w:marBottom w:val="0"/>
          <w:divBdr>
            <w:top w:val="none" w:sz="0" w:space="0" w:color="auto"/>
            <w:left w:val="none" w:sz="0" w:space="0" w:color="auto"/>
            <w:bottom w:val="none" w:sz="0" w:space="0" w:color="auto"/>
            <w:right w:val="none" w:sz="0" w:space="0" w:color="auto"/>
          </w:divBdr>
          <w:divsChild>
            <w:div w:id="1425347083">
              <w:marLeft w:val="0"/>
              <w:marRight w:val="0"/>
              <w:marTop w:val="0"/>
              <w:marBottom w:val="0"/>
              <w:divBdr>
                <w:top w:val="none" w:sz="0" w:space="0" w:color="auto"/>
                <w:left w:val="none" w:sz="0" w:space="0" w:color="auto"/>
                <w:bottom w:val="none" w:sz="0" w:space="0" w:color="auto"/>
                <w:right w:val="none" w:sz="0" w:space="0" w:color="auto"/>
              </w:divBdr>
              <w:divsChild>
                <w:div w:id="319501745">
                  <w:marLeft w:val="0"/>
                  <w:marRight w:val="0"/>
                  <w:marTop w:val="0"/>
                  <w:marBottom w:val="0"/>
                  <w:divBdr>
                    <w:top w:val="none" w:sz="0" w:space="0" w:color="auto"/>
                    <w:left w:val="none" w:sz="0" w:space="0" w:color="auto"/>
                    <w:bottom w:val="none" w:sz="0" w:space="0" w:color="auto"/>
                    <w:right w:val="none" w:sz="0" w:space="0" w:color="auto"/>
                  </w:divBdr>
                  <w:divsChild>
                    <w:div w:id="1648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44691422">
      <w:bodyDiv w:val="1"/>
      <w:marLeft w:val="0"/>
      <w:marRight w:val="0"/>
      <w:marTop w:val="0"/>
      <w:marBottom w:val="0"/>
      <w:divBdr>
        <w:top w:val="none" w:sz="0" w:space="0" w:color="auto"/>
        <w:left w:val="none" w:sz="0" w:space="0" w:color="auto"/>
        <w:bottom w:val="none" w:sz="0" w:space="0" w:color="auto"/>
        <w:right w:val="none" w:sz="0" w:space="0" w:color="auto"/>
      </w:divBdr>
    </w:div>
    <w:div w:id="783308573">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18293036">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62732334">
      <w:bodyDiv w:val="1"/>
      <w:marLeft w:val="0"/>
      <w:marRight w:val="0"/>
      <w:marTop w:val="0"/>
      <w:marBottom w:val="0"/>
      <w:divBdr>
        <w:top w:val="none" w:sz="0" w:space="0" w:color="auto"/>
        <w:left w:val="none" w:sz="0" w:space="0" w:color="auto"/>
        <w:bottom w:val="none" w:sz="0" w:space="0" w:color="auto"/>
        <w:right w:val="none" w:sz="0" w:space="0" w:color="auto"/>
      </w:divBdr>
    </w:div>
    <w:div w:id="977344807">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27229">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74227035">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78291112">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28243803">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36169918">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23127898">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20213749">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 w:id="21379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2070</Words>
  <Characters>11390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Alejandro</dc:creator>
  <cp:keywords/>
  <dc:description/>
  <cp:lastModifiedBy>Alfonso Arroyo</cp:lastModifiedBy>
  <cp:revision>5</cp:revision>
  <cp:lastPrinted>2024-07-18T05:01:00Z</cp:lastPrinted>
  <dcterms:created xsi:type="dcterms:W3CDTF">2024-07-18T00:36:00Z</dcterms:created>
  <dcterms:modified xsi:type="dcterms:W3CDTF">2024-07-23T01:47:00Z</dcterms:modified>
</cp:coreProperties>
</file>