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F865E" w14:textId="5A31328D" w:rsidR="00564EB9" w:rsidRDefault="008B3C6A" w:rsidP="00564EB9">
      <w:pPr>
        <w:spacing w:after="0" w:line="240" w:lineRule="auto"/>
        <w:jc w:val="center"/>
        <w:rPr>
          <w:rFonts w:cs="Calibri"/>
          <w:b/>
          <w:color w:val="2F5496"/>
          <w:sz w:val="28"/>
          <w:szCs w:val="28"/>
          <w:u w:val="single"/>
        </w:rPr>
      </w:pPr>
      <w:r w:rsidRPr="008B3C6A">
        <w:rPr>
          <w:rFonts w:cs="Calibri"/>
          <w:b/>
          <w:color w:val="2F5496"/>
          <w:sz w:val="28"/>
          <w:szCs w:val="28"/>
          <w:u w:val="single"/>
        </w:rPr>
        <w:t>Resultado Evaluación Desempeño</w:t>
      </w:r>
    </w:p>
    <w:p w14:paraId="3E2BE290" w14:textId="63FB3715" w:rsidR="008B3C6A" w:rsidRDefault="008B3C6A" w:rsidP="00564EB9">
      <w:pPr>
        <w:spacing w:after="0" w:line="240" w:lineRule="auto"/>
        <w:jc w:val="center"/>
        <w:rPr>
          <w:rFonts w:cs="Calibri"/>
          <w:b/>
          <w:color w:val="2F5496"/>
          <w:sz w:val="28"/>
          <w:szCs w:val="28"/>
          <w:u w:val="single"/>
        </w:rPr>
      </w:pPr>
    </w:p>
    <w:p w14:paraId="47DCD385" w14:textId="5D1CDBAF" w:rsidR="008B3C6A" w:rsidRPr="00267338" w:rsidRDefault="008B3C6A" w:rsidP="00267338">
      <w:pPr>
        <w:spacing w:after="0" w:line="240" w:lineRule="auto"/>
        <w:jc w:val="both"/>
        <w:rPr>
          <w:rFonts w:cs="Calibri"/>
        </w:rPr>
      </w:pPr>
      <w:r w:rsidRPr="00267338">
        <w:rPr>
          <w:rFonts w:cs="Calibri"/>
        </w:rPr>
        <w:t>Deberá incluir los resultados de la evaluación del desempeño de los programas federales, así como los vinculados al ejercicio de los recursos federales que les hayan sido transferidos.</w:t>
      </w:r>
    </w:p>
    <w:p w14:paraId="310880A6" w14:textId="77777777" w:rsidR="008B3C6A" w:rsidRPr="00267338" w:rsidRDefault="008B3C6A" w:rsidP="00267338">
      <w:pPr>
        <w:spacing w:after="0" w:line="240" w:lineRule="auto"/>
        <w:jc w:val="both"/>
        <w:rPr>
          <w:rFonts w:cs="Calibri"/>
        </w:rPr>
      </w:pPr>
    </w:p>
    <w:p w14:paraId="52D9CFC0" w14:textId="09C66021" w:rsidR="008B3C6A" w:rsidRPr="00267338" w:rsidRDefault="008B3C6A" w:rsidP="00267338">
      <w:pPr>
        <w:spacing w:after="0" w:line="240" w:lineRule="auto"/>
        <w:jc w:val="both"/>
        <w:rPr>
          <w:rFonts w:cs="Calibri"/>
        </w:rPr>
      </w:pPr>
      <w:r w:rsidRPr="00267338">
        <w:rPr>
          <w:rFonts w:cs="Calibri"/>
        </w:rPr>
        <w:t>Para ello, deberán utilizar indicadores que permitan determinar el cumplimiento de las metas y objetivos de cada uno de los programas, así como vincular los mismos con la planeación del desarrollo.</w:t>
      </w:r>
    </w:p>
    <w:p w14:paraId="57980EB9" w14:textId="77777777" w:rsidR="008B3C6A" w:rsidRPr="00267338" w:rsidRDefault="008B3C6A" w:rsidP="008B3C6A">
      <w:pPr>
        <w:spacing w:after="0" w:line="240" w:lineRule="auto"/>
        <w:rPr>
          <w:rFonts w:cs="Calibri"/>
        </w:rPr>
      </w:pPr>
    </w:p>
    <w:p w14:paraId="270823FE" w14:textId="77777777" w:rsidR="00564EB9" w:rsidRPr="00267338" w:rsidRDefault="00564EB9" w:rsidP="00564EB9">
      <w:pPr>
        <w:spacing w:after="0" w:line="240" w:lineRule="auto"/>
        <w:jc w:val="both"/>
        <w:rPr>
          <w:rFonts w:cs="Calibri"/>
        </w:rPr>
      </w:pPr>
    </w:p>
    <w:p w14:paraId="7E599E1D" w14:textId="77777777" w:rsidR="00564EB9" w:rsidRPr="00267338" w:rsidRDefault="00564EB9" w:rsidP="00564EB9">
      <w:pPr>
        <w:spacing w:after="0" w:line="240" w:lineRule="auto"/>
        <w:jc w:val="both"/>
        <w:rPr>
          <w:rFonts w:cs="Calibri"/>
        </w:rPr>
      </w:pPr>
    </w:p>
    <w:p w14:paraId="4F13AC61" w14:textId="77777777" w:rsidR="00564EB9" w:rsidRPr="00267338" w:rsidRDefault="00564EB9" w:rsidP="00564EB9">
      <w:pPr>
        <w:spacing w:after="0" w:line="240" w:lineRule="auto"/>
        <w:jc w:val="both"/>
        <w:rPr>
          <w:rFonts w:cs="Calibri"/>
        </w:rPr>
      </w:pPr>
    </w:p>
    <w:p w14:paraId="40D85A59" w14:textId="24977973" w:rsidR="00445B0C" w:rsidRPr="00D85F67" w:rsidRDefault="00D85F67" w:rsidP="00D85F67">
      <w:pPr>
        <w:jc w:val="center"/>
        <w:rPr>
          <w:sz w:val="28"/>
          <w:szCs w:val="28"/>
        </w:rPr>
      </w:pPr>
      <w:r w:rsidRPr="00D85F67">
        <w:rPr>
          <w:sz w:val="28"/>
          <w:szCs w:val="28"/>
        </w:rPr>
        <w:t>NO</w:t>
      </w:r>
      <w:bookmarkStart w:id="0" w:name="_GoBack"/>
      <w:bookmarkEnd w:id="0"/>
      <w:r w:rsidRPr="00D85F67">
        <w:rPr>
          <w:sz w:val="28"/>
          <w:szCs w:val="28"/>
        </w:rPr>
        <w:t xml:space="preserve"> APLICA</w:t>
      </w:r>
    </w:p>
    <w:sectPr w:rsidR="00445B0C" w:rsidRPr="00D85F67" w:rsidSect="00657009">
      <w:pgSz w:w="12240" w:h="15840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3B017" w14:textId="77777777" w:rsidR="00126494" w:rsidRDefault="00126494" w:rsidP="00564EB9">
      <w:pPr>
        <w:spacing w:after="0" w:line="240" w:lineRule="auto"/>
      </w:pPr>
      <w:r>
        <w:separator/>
      </w:r>
    </w:p>
  </w:endnote>
  <w:endnote w:type="continuationSeparator" w:id="0">
    <w:p w14:paraId="3335FBC4" w14:textId="77777777" w:rsidR="00126494" w:rsidRDefault="00126494" w:rsidP="00564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17810" w14:textId="77777777" w:rsidR="00126494" w:rsidRDefault="00126494" w:rsidP="00564EB9">
      <w:pPr>
        <w:spacing w:after="0" w:line="240" w:lineRule="auto"/>
      </w:pPr>
      <w:r>
        <w:separator/>
      </w:r>
    </w:p>
  </w:footnote>
  <w:footnote w:type="continuationSeparator" w:id="0">
    <w:p w14:paraId="4594EF34" w14:textId="77777777" w:rsidR="00126494" w:rsidRDefault="00126494" w:rsidP="00564E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57A"/>
    <w:rsid w:val="00014025"/>
    <w:rsid w:val="000F2CC7"/>
    <w:rsid w:val="00126494"/>
    <w:rsid w:val="00267338"/>
    <w:rsid w:val="00445B0C"/>
    <w:rsid w:val="00564EB9"/>
    <w:rsid w:val="0056592E"/>
    <w:rsid w:val="008B3C6A"/>
    <w:rsid w:val="00CB3858"/>
    <w:rsid w:val="00D85F67"/>
    <w:rsid w:val="00E5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0E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EB9"/>
    <w:pPr>
      <w:spacing w:after="200" w:line="276" w:lineRule="auto"/>
    </w:pPr>
    <w:rPr>
      <w:rFonts w:ascii="Calibri" w:eastAsia="Calibri" w:hAnsi="Calibri" w:cs="Times New Roman"/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4EB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4EB9"/>
    <w:rPr>
      <w:rFonts w:ascii="Calibri" w:eastAsia="Calibri" w:hAnsi="Calibri" w:cs="Times New Roman"/>
      <w:sz w:val="22"/>
      <w:szCs w:val="22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64E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4EB9"/>
    <w:rPr>
      <w:rFonts w:ascii="Calibri" w:eastAsia="Calibri" w:hAnsi="Calibri" w:cs="Times New Roman"/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877482073C494DB65515C3369AA0B4" ma:contentTypeVersion="0" ma:contentTypeDescription="Crear nuevo documento." ma:contentTypeScope="" ma:versionID="d630b5c2871309c5c86f0b7bf850b8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94E602-8B67-4E54-9BE9-0E1D3D2666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5B2F28-1F46-4DBA-82F9-647E9C9397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0EB0D3-F80F-4F13-B022-1131C3C30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364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Martínez Jose Armando</dc:creator>
  <cp:keywords/>
  <dc:description/>
  <cp:lastModifiedBy>Luffi</cp:lastModifiedBy>
  <cp:revision>5</cp:revision>
  <dcterms:created xsi:type="dcterms:W3CDTF">2017-04-17T19:50:00Z</dcterms:created>
  <dcterms:modified xsi:type="dcterms:W3CDTF">2018-04-19T21:33:00Z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0x010100EA877482073C494DB65515C3369AA0B4</vt:lpwstr>
  </property>
</Properties>
</file>