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BDEB4" w14:textId="48942790" w:rsidR="00F56EB0" w:rsidRDefault="00F56EB0" w:rsidP="006A33A7">
      <w:pPr>
        <w:pStyle w:val="Ttulo1"/>
      </w:pPr>
      <w:r>
        <w:t xml:space="preserve">REFLEXIÓN </w:t>
      </w:r>
      <w:r w:rsidR="002B10AB">
        <w:t>para fin de Unidad Temática</w:t>
      </w:r>
      <w:r w:rsidR="00F103B5">
        <w:t xml:space="preserve"> 5</w:t>
      </w:r>
    </w:p>
    <w:p w14:paraId="18AB6E38" w14:textId="77777777" w:rsidR="00F56EB0" w:rsidRDefault="002B10AB" w:rsidP="000B69EF">
      <w:pPr>
        <w:spacing w:after="0" w:line="240" w:lineRule="auto"/>
        <w:jc w:val="both"/>
        <w:rPr>
          <w:lang w:val="es-ES"/>
        </w:rPr>
      </w:pPr>
      <w:r>
        <w:rPr>
          <w:lang w:val="es-ES"/>
        </w:rPr>
        <w:t xml:space="preserve">Las siguientes son  algunas preguntas que pueden servirte como guía para tu reflexión personal sobre tus procesos de aprendizaje,  utilizando como medio los objetivos y actividades de esta Unidad Temática. </w:t>
      </w:r>
    </w:p>
    <w:p w14:paraId="03B0111F" w14:textId="77777777"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(son sólo una guía!!)</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14:paraId="148D7D46" w14:textId="77777777"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14:paraId="130BA3F3" w14:textId="77777777" w:rsidR="00282130" w:rsidRDefault="00282130" w:rsidP="000B69EF">
      <w:pPr>
        <w:spacing w:after="0" w:line="240" w:lineRule="auto"/>
        <w:jc w:val="both"/>
        <w:rPr>
          <w:lang w:val="es-ES"/>
        </w:rPr>
      </w:pPr>
      <w:r>
        <w:rPr>
          <w:lang w:val="es-ES"/>
        </w:rPr>
        <w:t>Adicionalmente se sugiere analizar las “</w:t>
      </w:r>
      <w:proofErr w:type="spellStart"/>
      <w:r>
        <w:rPr>
          <w:lang w:val="es-ES"/>
        </w:rPr>
        <w:t>war</w:t>
      </w:r>
      <w:proofErr w:type="spellEnd"/>
      <w:r>
        <w:rPr>
          <w:lang w:val="es-ES"/>
        </w:rPr>
        <w:t xml:space="preserve"> </w:t>
      </w:r>
      <w:proofErr w:type="spellStart"/>
      <w:r>
        <w:rPr>
          <w:lang w:val="es-ES"/>
        </w:rPr>
        <w:t>stories</w:t>
      </w:r>
      <w:proofErr w:type="spellEnd"/>
      <w:r>
        <w:rPr>
          <w:lang w:val="es-ES"/>
        </w:rPr>
        <w:t>” recomendadas como anécdotas para la Unidad Temática y reflexionar sobre las mismas (puedes agregar un documento de reflexión específico, y cualesquiera otros artefactos que sean convenientes).</w:t>
      </w:r>
    </w:p>
    <w:p w14:paraId="409D59A0" w14:textId="77777777" w:rsidR="00282130" w:rsidRDefault="00282130" w:rsidP="000B69EF">
      <w:pPr>
        <w:spacing w:after="0" w:line="240" w:lineRule="auto"/>
        <w:jc w:val="both"/>
        <w:rPr>
          <w:lang w:val="es-ES"/>
        </w:rPr>
      </w:pPr>
    </w:p>
    <w:p w14:paraId="6F841960" w14:textId="77777777" w:rsidR="002B10AB" w:rsidRDefault="002B10AB" w:rsidP="000B69EF">
      <w:pPr>
        <w:spacing w:after="0" w:line="240" w:lineRule="auto"/>
        <w:jc w:val="both"/>
        <w:rPr>
          <w:lang w:val="es-ES"/>
        </w:rPr>
      </w:pPr>
    </w:p>
    <w:p w14:paraId="39CE784E" w14:textId="76BE9567" w:rsidR="002B10AB" w:rsidRDefault="002B10AB" w:rsidP="00F1261D">
      <w:pPr>
        <w:pStyle w:val="Prrafodelista"/>
        <w:numPr>
          <w:ilvl w:val="0"/>
          <w:numId w:val="2"/>
        </w:numPr>
        <w:spacing w:after="0" w:line="240" w:lineRule="auto"/>
        <w:jc w:val="both"/>
        <w:rPr>
          <w:lang w:val="es-ES"/>
        </w:rPr>
      </w:pPr>
      <w:r w:rsidRPr="00B964A6">
        <w:rPr>
          <w:lang w:val="es-ES"/>
        </w:rPr>
        <w:t>¿Cuáles son los resultados esperados del aprendizaje de esta Unidad Temática? (escribe lo que tú entiendas que son y significan)</w:t>
      </w:r>
    </w:p>
    <w:p w14:paraId="0876854F" w14:textId="5374FB64" w:rsidR="00F103B5" w:rsidRDefault="00F103B5" w:rsidP="00F1261D">
      <w:pPr>
        <w:pStyle w:val="Prrafodelista"/>
        <w:spacing w:after="0" w:line="240" w:lineRule="auto"/>
        <w:jc w:val="both"/>
        <w:rPr>
          <w:lang w:val="es-ES"/>
        </w:rPr>
      </w:pPr>
      <w:r>
        <w:rPr>
          <w:lang w:val="es-ES"/>
        </w:rPr>
        <w:t xml:space="preserve">En realidad gran parte de la unidad temática pude poder seguir por tanto el trabajo de estudiar el material en casa y poder llevar a adelante los trabajos que se nos fue encargado, tanto en trabajos </w:t>
      </w:r>
      <w:proofErr w:type="spellStart"/>
      <w:r>
        <w:rPr>
          <w:lang w:val="es-ES"/>
        </w:rPr>
        <w:t>individiales</w:t>
      </w:r>
      <w:proofErr w:type="spellEnd"/>
      <w:r>
        <w:rPr>
          <w:lang w:val="es-ES"/>
        </w:rPr>
        <w:t xml:space="preserve"> como en los grupales.</w:t>
      </w:r>
    </w:p>
    <w:p w14:paraId="25E173EA" w14:textId="568F3AFC" w:rsidR="00F103B5" w:rsidRDefault="00F103B5" w:rsidP="00F1261D">
      <w:pPr>
        <w:pStyle w:val="Prrafodelista"/>
        <w:spacing w:after="0" w:line="240" w:lineRule="auto"/>
        <w:jc w:val="both"/>
        <w:rPr>
          <w:lang w:val="es-ES"/>
        </w:rPr>
      </w:pPr>
      <w:r>
        <w:rPr>
          <w:lang w:val="es-ES"/>
        </w:rPr>
        <w:t xml:space="preserve">Si bien </w:t>
      </w:r>
      <w:proofErr w:type="spellStart"/>
      <w:r>
        <w:rPr>
          <w:lang w:val="es-ES"/>
        </w:rPr>
        <w:t>quizas</w:t>
      </w:r>
      <w:proofErr w:type="spellEnd"/>
      <w:r>
        <w:rPr>
          <w:lang w:val="es-ES"/>
        </w:rPr>
        <w:t xml:space="preserve"> la parte que más me complico fue poder </w:t>
      </w:r>
      <w:proofErr w:type="spellStart"/>
      <w:r>
        <w:rPr>
          <w:lang w:val="es-ES"/>
        </w:rPr>
        <w:t>poder</w:t>
      </w:r>
      <w:proofErr w:type="spellEnd"/>
      <w:r>
        <w:rPr>
          <w:lang w:val="es-ES"/>
        </w:rPr>
        <w:t xml:space="preserve"> llevar todo al lenguaje de JAVA ya que tuve gran dificultad para poder diseñar principalmente la inserción y buscar dentro del árbol general. No así tanto con la creación de los trie.</w:t>
      </w:r>
    </w:p>
    <w:p w14:paraId="4FD6C929" w14:textId="77777777" w:rsidR="00F1261D" w:rsidRPr="00F103B5" w:rsidRDefault="00F1261D" w:rsidP="00F1261D">
      <w:pPr>
        <w:pStyle w:val="Prrafodelista"/>
        <w:spacing w:after="0" w:line="240" w:lineRule="auto"/>
        <w:jc w:val="both"/>
        <w:rPr>
          <w:lang w:val="es-ES"/>
        </w:rPr>
      </w:pPr>
    </w:p>
    <w:p w14:paraId="40EA08B3" w14:textId="7DF00E25" w:rsidR="002D3A4F" w:rsidRDefault="002D3A4F" w:rsidP="00F1261D">
      <w:pPr>
        <w:pStyle w:val="Prrafodelista"/>
        <w:numPr>
          <w:ilvl w:val="0"/>
          <w:numId w:val="2"/>
        </w:numPr>
        <w:spacing w:after="0" w:line="240" w:lineRule="auto"/>
        <w:jc w:val="both"/>
        <w:rPr>
          <w:lang w:val="es-ES"/>
        </w:rPr>
      </w:pPr>
      <w:r>
        <w:rPr>
          <w:lang w:val="es-ES"/>
        </w:rPr>
        <w:t>¿He alcanzado esos resultados? Documenta la(s) evidencia(s), si corresponde.</w:t>
      </w:r>
    </w:p>
    <w:p w14:paraId="7D5BA2FD" w14:textId="2232C3C2" w:rsidR="00F1261D" w:rsidRDefault="00F1261D" w:rsidP="00F1261D">
      <w:pPr>
        <w:pStyle w:val="Prrafodelista"/>
        <w:spacing w:after="0" w:line="240" w:lineRule="auto"/>
        <w:jc w:val="both"/>
        <w:rPr>
          <w:lang w:val="es-ES"/>
        </w:rPr>
      </w:pPr>
      <w:r>
        <w:rPr>
          <w:lang w:val="es-ES"/>
        </w:rPr>
        <w:t>Si he alcanzado lo que esperaba alcanzar para la realización de la Unidad Temática. Creo que dentro de todo, a pesar de las dificultades, he podido llevar a cabo lo que proponía la unidad.</w:t>
      </w:r>
    </w:p>
    <w:p w14:paraId="108CBDB3" w14:textId="77777777" w:rsidR="00F1261D" w:rsidRPr="00B964A6" w:rsidRDefault="00F1261D" w:rsidP="00F1261D">
      <w:pPr>
        <w:pStyle w:val="Prrafodelista"/>
        <w:spacing w:after="0" w:line="240" w:lineRule="auto"/>
        <w:jc w:val="both"/>
        <w:rPr>
          <w:lang w:val="es-ES"/>
        </w:rPr>
      </w:pPr>
    </w:p>
    <w:p w14:paraId="6D5C95FD" w14:textId="025635CD" w:rsidR="002B10AB" w:rsidRDefault="002B10AB" w:rsidP="00F1261D">
      <w:pPr>
        <w:pStyle w:val="Prrafodelista"/>
        <w:numPr>
          <w:ilvl w:val="0"/>
          <w:numId w:val="2"/>
        </w:numPr>
        <w:spacing w:after="0" w:line="240" w:lineRule="auto"/>
        <w:jc w:val="both"/>
        <w:rPr>
          <w:lang w:val="es-ES"/>
        </w:rPr>
      </w:pPr>
      <w:r w:rsidRPr="00B964A6">
        <w:rPr>
          <w:lang w:val="es-ES"/>
        </w:rPr>
        <w:t>¿Qué he aprendido? ¿Por qué aprendí?</w:t>
      </w:r>
    </w:p>
    <w:p w14:paraId="405AAEAC" w14:textId="5843638A" w:rsidR="00F1261D" w:rsidRDefault="00F1261D" w:rsidP="00F1261D">
      <w:pPr>
        <w:pStyle w:val="Prrafodelista"/>
        <w:spacing w:after="0" w:line="240" w:lineRule="auto"/>
        <w:jc w:val="both"/>
        <w:rPr>
          <w:lang w:val="es-ES"/>
        </w:rPr>
      </w:pPr>
      <w:r>
        <w:rPr>
          <w:lang w:val="es-ES"/>
        </w:rPr>
        <w:t>Aprendí a crear los métodos tanto de los trie como de los arboles generales, ya que pude hacer las tareas individuales o en equipo participando en gran parte con el equipo. Y como motivo también, porque pude dedicar mucho más del tiempo que se esperaba para la materia, lo que me sirvió para entender mejor algunas cosas y repasar sobre el material de la unidad.</w:t>
      </w:r>
    </w:p>
    <w:p w14:paraId="15DF0F4C" w14:textId="77777777" w:rsidR="00F1261D" w:rsidRPr="00B964A6" w:rsidRDefault="00F1261D" w:rsidP="00F1261D">
      <w:pPr>
        <w:pStyle w:val="Prrafodelista"/>
        <w:spacing w:after="0" w:line="240" w:lineRule="auto"/>
        <w:jc w:val="both"/>
        <w:rPr>
          <w:lang w:val="es-ES"/>
        </w:rPr>
      </w:pPr>
    </w:p>
    <w:p w14:paraId="13F2F862" w14:textId="2C4E8BB6" w:rsidR="002B10AB" w:rsidRDefault="002B10AB" w:rsidP="00F1261D">
      <w:pPr>
        <w:pStyle w:val="Prrafodelista"/>
        <w:numPr>
          <w:ilvl w:val="0"/>
          <w:numId w:val="2"/>
        </w:numPr>
        <w:spacing w:after="0" w:line="240" w:lineRule="auto"/>
        <w:jc w:val="both"/>
        <w:rPr>
          <w:lang w:val="es-ES"/>
        </w:rPr>
      </w:pPr>
      <w:r w:rsidRPr="00B964A6">
        <w:rPr>
          <w:lang w:val="es-ES"/>
        </w:rPr>
        <w:t>¿Cuándo aprendí? ¿En qué circunstancias? ¿Bajo qué condiciones?</w:t>
      </w:r>
    </w:p>
    <w:p w14:paraId="5C529224" w14:textId="043A730E" w:rsidR="00F1261D" w:rsidRDefault="00F1261D" w:rsidP="00F1261D">
      <w:pPr>
        <w:spacing w:after="0" w:line="240" w:lineRule="auto"/>
        <w:ind w:left="720"/>
        <w:jc w:val="both"/>
        <w:rPr>
          <w:lang w:val="es-ES"/>
        </w:rPr>
      </w:pPr>
      <w:r>
        <w:rPr>
          <w:lang w:val="es-ES"/>
        </w:rPr>
        <w:t xml:space="preserve">Durante el estudio previo a las clases principalmente, porque fue algo que me sirvió para ver como me estaba </w:t>
      </w:r>
      <w:proofErr w:type="spellStart"/>
      <w:r>
        <w:rPr>
          <w:lang w:val="es-ES"/>
        </w:rPr>
        <w:t>llendo</w:t>
      </w:r>
      <w:proofErr w:type="spellEnd"/>
      <w:r>
        <w:rPr>
          <w:lang w:val="es-ES"/>
        </w:rPr>
        <w:t xml:space="preserve"> a lo largo de la unidad temática, y después me sirvió poder haber recibido la clase explicativa por parte de los profesores.</w:t>
      </w:r>
    </w:p>
    <w:p w14:paraId="515CA013" w14:textId="77777777" w:rsidR="00F1261D" w:rsidRPr="00F1261D" w:rsidRDefault="00F1261D" w:rsidP="00F1261D">
      <w:pPr>
        <w:spacing w:after="0" w:line="240" w:lineRule="auto"/>
        <w:ind w:left="720"/>
        <w:jc w:val="both"/>
        <w:rPr>
          <w:lang w:val="es-ES"/>
        </w:rPr>
      </w:pPr>
    </w:p>
    <w:p w14:paraId="6B2F899C" w14:textId="6975D762" w:rsidR="002B10AB" w:rsidRDefault="002B10AB" w:rsidP="00F1261D">
      <w:pPr>
        <w:pStyle w:val="Prrafodelista"/>
        <w:numPr>
          <w:ilvl w:val="0"/>
          <w:numId w:val="2"/>
        </w:numPr>
        <w:spacing w:after="0" w:line="240" w:lineRule="auto"/>
        <w:jc w:val="both"/>
        <w:rPr>
          <w:lang w:val="es-ES"/>
        </w:rPr>
      </w:pPr>
      <w:r w:rsidRPr="00B964A6">
        <w:rPr>
          <w:lang w:val="es-ES"/>
        </w:rPr>
        <w:t>¿Cómo he aprendido – o cómo no? ¿Sé qué tipo de aprendiz soy?</w:t>
      </w:r>
    </w:p>
    <w:p w14:paraId="147A6644" w14:textId="596FC357" w:rsidR="00813BAC" w:rsidRDefault="00813BAC" w:rsidP="00813BAC">
      <w:pPr>
        <w:pStyle w:val="Prrafodelista"/>
        <w:spacing w:after="0" w:line="240" w:lineRule="auto"/>
        <w:jc w:val="both"/>
        <w:rPr>
          <w:lang w:val="es-ES"/>
        </w:rPr>
      </w:pPr>
      <w:r>
        <w:rPr>
          <w:lang w:val="es-ES"/>
        </w:rPr>
        <w:t xml:space="preserve">Como mencione anteriormente una de las cosas que mas me costo en esta unidad temática fue </w:t>
      </w:r>
      <w:proofErr w:type="spellStart"/>
      <w:r>
        <w:rPr>
          <w:lang w:val="es-ES"/>
        </w:rPr>
        <w:t>mas</w:t>
      </w:r>
      <w:proofErr w:type="spellEnd"/>
      <w:r>
        <w:rPr>
          <w:lang w:val="es-ES"/>
        </w:rPr>
        <w:t xml:space="preserve"> bien la implementación por parte de el lenguaje JAVA y poder hacer más que nada algunas de las recurrencias que fueron muy difíciles de poder entender cuando eran que se necesitaban aplicar para poder continuar con el trabajo de clase.</w:t>
      </w:r>
    </w:p>
    <w:p w14:paraId="2FA5D62B" w14:textId="77777777" w:rsidR="00813BAC" w:rsidRPr="00813BAC" w:rsidRDefault="00813BAC" w:rsidP="00813BAC">
      <w:pPr>
        <w:pStyle w:val="Prrafodelista"/>
        <w:spacing w:after="0" w:line="240" w:lineRule="auto"/>
        <w:jc w:val="both"/>
        <w:rPr>
          <w:lang w:val="es-ES"/>
        </w:rPr>
      </w:pPr>
    </w:p>
    <w:p w14:paraId="19BF26DA" w14:textId="0816093D" w:rsidR="002B10AB" w:rsidRDefault="002B10AB" w:rsidP="00F1261D">
      <w:pPr>
        <w:pStyle w:val="Prrafodelista"/>
        <w:numPr>
          <w:ilvl w:val="0"/>
          <w:numId w:val="2"/>
        </w:numPr>
        <w:spacing w:after="0" w:line="240" w:lineRule="auto"/>
        <w:jc w:val="both"/>
        <w:rPr>
          <w:lang w:val="es-ES"/>
        </w:rPr>
      </w:pPr>
      <w:r w:rsidRPr="00B964A6">
        <w:rPr>
          <w:lang w:val="es-ES"/>
        </w:rPr>
        <w:t>¿Cómo encaja lo que he aprendido en un plan completo y continuo de aprendizaje?</w:t>
      </w:r>
    </w:p>
    <w:p w14:paraId="506D25ED" w14:textId="390892D3" w:rsidR="00813BAC" w:rsidRDefault="00813BAC" w:rsidP="00813BAC">
      <w:pPr>
        <w:pStyle w:val="Prrafodelista"/>
        <w:spacing w:after="0" w:line="240" w:lineRule="auto"/>
        <w:jc w:val="both"/>
        <w:rPr>
          <w:lang w:val="es-ES"/>
        </w:rPr>
      </w:pPr>
      <w:r>
        <w:rPr>
          <w:lang w:val="es-ES"/>
        </w:rPr>
        <w:t xml:space="preserve">Si bien el poder entender primero lo de </w:t>
      </w:r>
      <w:proofErr w:type="spellStart"/>
      <w:r>
        <w:rPr>
          <w:lang w:val="es-ES"/>
        </w:rPr>
        <w:t>arboles</w:t>
      </w:r>
      <w:proofErr w:type="spellEnd"/>
      <w:r>
        <w:rPr>
          <w:lang w:val="es-ES"/>
        </w:rPr>
        <w:t xml:space="preserve"> de búsqueda binaria fue un buen paso para entender mejor, creo que los arboles generales se le dio muy poca relevancia en mi parecer, si bien esta unidad se baso más en cuanto a los trie y sus implementaciones. Y no tanto en los </w:t>
      </w:r>
      <w:proofErr w:type="spellStart"/>
      <w:r>
        <w:rPr>
          <w:lang w:val="es-ES"/>
        </w:rPr>
        <w:t>arboles</w:t>
      </w:r>
      <w:proofErr w:type="spellEnd"/>
      <w:r>
        <w:rPr>
          <w:lang w:val="es-ES"/>
        </w:rPr>
        <w:t xml:space="preserve"> generales.</w:t>
      </w:r>
    </w:p>
    <w:p w14:paraId="18F5789B" w14:textId="77777777" w:rsidR="00813BAC" w:rsidRPr="00B964A6" w:rsidRDefault="00813BAC" w:rsidP="00813BAC">
      <w:pPr>
        <w:pStyle w:val="Prrafodelista"/>
        <w:spacing w:after="0" w:line="240" w:lineRule="auto"/>
        <w:jc w:val="both"/>
        <w:rPr>
          <w:lang w:val="es-ES"/>
        </w:rPr>
      </w:pPr>
    </w:p>
    <w:p w14:paraId="5542325D" w14:textId="1C207E85" w:rsidR="00B964A6" w:rsidRDefault="00B964A6" w:rsidP="00F1261D">
      <w:pPr>
        <w:pStyle w:val="Prrafodelista"/>
        <w:numPr>
          <w:ilvl w:val="0"/>
          <w:numId w:val="2"/>
        </w:numPr>
        <w:spacing w:after="0" w:line="240" w:lineRule="auto"/>
        <w:jc w:val="both"/>
        <w:rPr>
          <w:lang w:val="es-ES"/>
        </w:rPr>
      </w:pPr>
      <w:r w:rsidRPr="00B964A6">
        <w:rPr>
          <w:lang w:val="es-ES"/>
        </w:rPr>
        <w:t>¿Qué diferencia ha producido el aprendizaje en mi desarrollo intelectual, personal y ético?</w:t>
      </w:r>
    </w:p>
    <w:p w14:paraId="25A26E3D" w14:textId="53CF7518" w:rsidR="00813BAC" w:rsidRDefault="00813BAC" w:rsidP="00813BAC">
      <w:pPr>
        <w:pStyle w:val="Prrafodelista"/>
        <w:spacing w:after="0" w:line="240" w:lineRule="auto"/>
        <w:jc w:val="both"/>
        <w:rPr>
          <w:lang w:val="es-ES"/>
        </w:rPr>
      </w:pPr>
      <w:r>
        <w:rPr>
          <w:lang w:val="es-ES"/>
        </w:rPr>
        <w:t xml:space="preserve">En cuanto al desarrollo conceptual, se puede decir que </w:t>
      </w:r>
      <w:proofErr w:type="spellStart"/>
      <w:r>
        <w:rPr>
          <w:lang w:val="es-ES"/>
        </w:rPr>
        <w:t>encuanto</w:t>
      </w:r>
      <w:proofErr w:type="spellEnd"/>
      <w:r>
        <w:rPr>
          <w:lang w:val="es-ES"/>
        </w:rPr>
        <w:t xml:space="preserve"> al conocimiento de algunas técnicas muy actuales y muy empleadas en la mayoría de las formas de implementar estas dos cosas que menciona la unidad temática, ya que es muy útil y genera una forma muy eficiente.</w:t>
      </w:r>
    </w:p>
    <w:p w14:paraId="58CC08B0" w14:textId="77777777" w:rsidR="00813BAC" w:rsidRPr="00B964A6" w:rsidRDefault="00813BAC" w:rsidP="00813BAC">
      <w:pPr>
        <w:pStyle w:val="Prrafodelista"/>
        <w:spacing w:after="0" w:line="240" w:lineRule="auto"/>
        <w:jc w:val="both"/>
        <w:rPr>
          <w:lang w:val="es-ES"/>
        </w:rPr>
      </w:pPr>
    </w:p>
    <w:p w14:paraId="67930A53" w14:textId="26762227" w:rsidR="00B964A6" w:rsidRDefault="00B964A6" w:rsidP="00F1261D">
      <w:pPr>
        <w:pStyle w:val="Prrafodelista"/>
        <w:numPr>
          <w:ilvl w:val="0"/>
          <w:numId w:val="2"/>
        </w:numPr>
        <w:spacing w:after="0" w:line="240" w:lineRule="auto"/>
        <w:jc w:val="both"/>
        <w:rPr>
          <w:lang w:val="es-ES"/>
        </w:rPr>
      </w:pPr>
      <w:r w:rsidRPr="00B964A6">
        <w:rPr>
          <w:lang w:val="es-ES"/>
        </w:rPr>
        <w:t>¿Dónde, cuándo y cómo me he involucrado en aprendizaje integrado? ¿Ha sido mi aprendizaje conectado y coherente?</w:t>
      </w:r>
    </w:p>
    <w:p w14:paraId="1D090052" w14:textId="161B9871" w:rsidR="00813BAC" w:rsidRDefault="00813BAC" w:rsidP="00813BAC">
      <w:pPr>
        <w:pStyle w:val="Prrafodelista"/>
        <w:spacing w:after="0" w:line="240" w:lineRule="auto"/>
        <w:jc w:val="both"/>
        <w:rPr>
          <w:lang w:val="es-ES"/>
        </w:rPr>
      </w:pPr>
      <w:r>
        <w:rPr>
          <w:lang w:val="es-ES"/>
        </w:rPr>
        <w:t xml:space="preserve">Realmente en todo, desde la preparación para la clase, los trabajos individuales y los trabajos grupales, porque en todos ellos logre </w:t>
      </w:r>
      <w:r w:rsidR="00A66196">
        <w:rPr>
          <w:lang w:val="es-ES"/>
        </w:rPr>
        <w:t>con mi equipo poder compartir e intercambiar activamente con mi grupo de trabajo.</w:t>
      </w:r>
    </w:p>
    <w:p w14:paraId="3BB3F13B" w14:textId="77777777" w:rsidR="00A66196" w:rsidRPr="00B964A6" w:rsidRDefault="00A66196" w:rsidP="00813BAC">
      <w:pPr>
        <w:pStyle w:val="Prrafodelista"/>
        <w:spacing w:after="0" w:line="240" w:lineRule="auto"/>
        <w:jc w:val="both"/>
        <w:rPr>
          <w:lang w:val="es-ES"/>
        </w:rPr>
      </w:pPr>
    </w:p>
    <w:p w14:paraId="0F000B9D" w14:textId="013A3789" w:rsidR="00B964A6" w:rsidRDefault="00B964A6" w:rsidP="00F1261D">
      <w:pPr>
        <w:pStyle w:val="Prrafodelista"/>
        <w:numPr>
          <w:ilvl w:val="0"/>
          <w:numId w:val="2"/>
        </w:numPr>
        <w:spacing w:after="0" w:line="240" w:lineRule="auto"/>
        <w:jc w:val="both"/>
        <w:rPr>
          <w:lang w:val="es-ES"/>
        </w:rPr>
      </w:pPr>
      <w:r w:rsidRPr="00B964A6">
        <w:rPr>
          <w:lang w:val="es-ES"/>
        </w:rPr>
        <w:t>¿</w:t>
      </w:r>
      <w:r w:rsidR="00282130">
        <w:rPr>
          <w:lang w:val="es-ES"/>
        </w:rPr>
        <w:t>Es mi aprendizaje relevante, ap</w:t>
      </w:r>
      <w:r w:rsidRPr="00B964A6">
        <w:rPr>
          <w:lang w:val="es-ES"/>
        </w:rPr>
        <w:t>licable y práctico?</w:t>
      </w:r>
    </w:p>
    <w:p w14:paraId="317120BE" w14:textId="6B18D003" w:rsidR="00A66196" w:rsidRDefault="00A66196" w:rsidP="00A66196">
      <w:pPr>
        <w:pStyle w:val="Prrafodelista"/>
        <w:spacing w:after="0" w:line="240" w:lineRule="auto"/>
        <w:jc w:val="both"/>
        <w:rPr>
          <w:lang w:val="es-ES"/>
        </w:rPr>
      </w:pPr>
      <w:r>
        <w:rPr>
          <w:lang w:val="es-ES"/>
        </w:rPr>
        <w:t xml:space="preserve">Si creo que </w:t>
      </w:r>
      <w:proofErr w:type="spellStart"/>
      <w:r>
        <w:rPr>
          <w:lang w:val="es-ES"/>
        </w:rPr>
        <w:t>si</w:t>
      </w:r>
      <w:proofErr w:type="spellEnd"/>
      <w:r>
        <w:rPr>
          <w:lang w:val="es-ES"/>
        </w:rPr>
        <w:t>, porque es como mencionaba algo importante para mi desarrollo profesional e intelectual, ya que aprendí nuevas formas de poder realizar los trabajos, mejores y más efectivos. Que sin duda será de gran utilidad para mi futuro profesional.</w:t>
      </w:r>
    </w:p>
    <w:p w14:paraId="58613E19" w14:textId="77777777" w:rsidR="00A66196" w:rsidRPr="00B964A6" w:rsidRDefault="00A66196" w:rsidP="00A66196">
      <w:pPr>
        <w:pStyle w:val="Prrafodelista"/>
        <w:spacing w:after="0" w:line="240" w:lineRule="auto"/>
        <w:jc w:val="both"/>
        <w:rPr>
          <w:lang w:val="es-ES"/>
        </w:rPr>
      </w:pPr>
    </w:p>
    <w:p w14:paraId="5E93EB29" w14:textId="25982046" w:rsidR="00B964A6" w:rsidRDefault="00B964A6" w:rsidP="00F1261D">
      <w:pPr>
        <w:pStyle w:val="Prrafodelista"/>
        <w:numPr>
          <w:ilvl w:val="0"/>
          <w:numId w:val="2"/>
        </w:numPr>
        <w:spacing w:after="0" w:line="240" w:lineRule="auto"/>
        <w:jc w:val="both"/>
        <w:rPr>
          <w:lang w:val="es-ES"/>
        </w:rPr>
      </w:pPr>
      <w:r w:rsidRPr="00B964A6">
        <w:rPr>
          <w:lang w:val="es-ES"/>
        </w:rPr>
        <w:t>¿De qué maneras mi aprendizaje ha sido valioso?</w:t>
      </w:r>
    </w:p>
    <w:p w14:paraId="581AEA15" w14:textId="544A5914" w:rsidR="00A66196" w:rsidRDefault="00A66196" w:rsidP="00A66196">
      <w:pPr>
        <w:pStyle w:val="Prrafodelista"/>
        <w:spacing w:after="0" w:line="240" w:lineRule="auto"/>
        <w:jc w:val="both"/>
        <w:rPr>
          <w:lang w:val="es-ES"/>
        </w:rPr>
      </w:pPr>
      <w:r>
        <w:rPr>
          <w:lang w:val="es-ES"/>
        </w:rPr>
        <w:t xml:space="preserve">Por lo que mencionaba anteriormente en la respuesta anterior, porque se conecta muy </w:t>
      </w:r>
      <w:proofErr w:type="spellStart"/>
      <w:r>
        <w:rPr>
          <w:lang w:val="es-ES"/>
        </w:rPr>
        <w:t>intrinsecamente</w:t>
      </w:r>
      <w:proofErr w:type="spellEnd"/>
      <w:r>
        <w:rPr>
          <w:lang w:val="es-ES"/>
        </w:rPr>
        <w:t xml:space="preserve"> con conocimientos que lograra ser un mejor profesional.</w:t>
      </w:r>
    </w:p>
    <w:p w14:paraId="434834A0" w14:textId="77777777" w:rsidR="00A66196" w:rsidRDefault="00A66196" w:rsidP="00A66196">
      <w:pPr>
        <w:pStyle w:val="Prrafodelista"/>
        <w:spacing w:after="0" w:line="240" w:lineRule="auto"/>
        <w:jc w:val="both"/>
        <w:rPr>
          <w:lang w:val="es-ES"/>
        </w:rPr>
      </w:pPr>
    </w:p>
    <w:p w14:paraId="6BB17D20" w14:textId="4417A83B" w:rsidR="00F56EB0" w:rsidRDefault="00B964A6" w:rsidP="00F1261D">
      <w:pPr>
        <w:pStyle w:val="Prrafodelista"/>
        <w:numPr>
          <w:ilvl w:val="0"/>
          <w:numId w:val="2"/>
        </w:numPr>
        <w:spacing w:after="0" w:line="240" w:lineRule="auto"/>
        <w:jc w:val="both"/>
        <w:rPr>
          <w:lang w:val="es-ES"/>
        </w:rPr>
      </w:pPr>
      <w:r w:rsidRPr="00B964A6">
        <w:rPr>
          <w:lang w:val="es-ES"/>
        </w:rPr>
        <w:t xml:space="preserve">¿Qué diferencia ha hecho, para mi aprendizaje, la </w:t>
      </w:r>
      <w:r w:rsidR="00282130">
        <w:rPr>
          <w:lang w:val="es-ES"/>
        </w:rPr>
        <w:t>tutoría</w:t>
      </w:r>
      <w:r w:rsidRPr="00B964A6">
        <w:rPr>
          <w:lang w:val="es-ES"/>
        </w:rPr>
        <w:t xml:space="preserve"> sobre el portafolios?</w:t>
      </w:r>
    </w:p>
    <w:p w14:paraId="5A9DAB8F" w14:textId="1E47DB74" w:rsidR="00A66196" w:rsidRPr="00A66196" w:rsidRDefault="00A66196" w:rsidP="00A66196">
      <w:pPr>
        <w:spacing w:after="0" w:line="240" w:lineRule="auto"/>
        <w:ind w:left="720"/>
        <w:jc w:val="both"/>
        <w:rPr>
          <w:lang w:val="es-ES"/>
        </w:rPr>
      </w:pPr>
      <w:r>
        <w:rPr>
          <w:lang w:val="es-ES"/>
        </w:rPr>
        <w:t>En realidad para esta unidad temática se me ha hecho difícil poder seguir la línea que venia llevando muy bien sobre el portafolio, porque me ha consumido gran cantidad de tiempo el realizar los trabajos, aparte de las cosas que tengo para el resto de materias de la universidad y el trabajo.</w:t>
      </w:r>
    </w:p>
    <w:sectPr w:rsidR="00A66196" w:rsidRPr="00A66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0875652">
    <w:abstractNumId w:val="0"/>
  </w:num>
  <w:num w:numId="2" w16cid:durableId="1833177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6EB0"/>
    <w:rsid w:val="000B69EF"/>
    <w:rsid w:val="001A717A"/>
    <w:rsid w:val="00282130"/>
    <w:rsid w:val="002B10AB"/>
    <w:rsid w:val="002D3A4F"/>
    <w:rsid w:val="004C6B4F"/>
    <w:rsid w:val="00534E01"/>
    <w:rsid w:val="006A33A7"/>
    <w:rsid w:val="00813BAC"/>
    <w:rsid w:val="0095649C"/>
    <w:rsid w:val="00A66196"/>
    <w:rsid w:val="00B964A6"/>
    <w:rsid w:val="00F103B5"/>
    <w:rsid w:val="00F1261D"/>
    <w:rsid w:val="00F56EB0"/>
    <w:rsid w:val="00F6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41BE"/>
  <w15:docId w15:val="{6D385C02-224C-4EF4-B53E-73A808F8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rsid w:val="00F56EB0"/>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F5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778</Words>
  <Characters>4279</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JUAN PEREZ</cp:lastModifiedBy>
  <cp:revision>3</cp:revision>
  <dcterms:created xsi:type="dcterms:W3CDTF">2022-05-30T00:06:00Z</dcterms:created>
  <dcterms:modified xsi:type="dcterms:W3CDTF">2022-05-30T00:07:00Z</dcterms:modified>
</cp:coreProperties>
</file>