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C9C5" w14:textId="58EF4720" w:rsidR="00F56EB0" w:rsidRDefault="00F56EB0" w:rsidP="006A33A7">
      <w:pPr>
        <w:pStyle w:val="Ttulo1"/>
      </w:pPr>
      <w:r>
        <w:t xml:space="preserve">REFLEXIÓN </w:t>
      </w:r>
      <w:r w:rsidR="002B10AB">
        <w:t>para fin de Unidad Temática</w:t>
      </w:r>
      <w:r w:rsidR="000553D9">
        <w:t xml:space="preserve"> 7</w:t>
      </w:r>
    </w:p>
    <w:p w14:paraId="42EE5D70" w14:textId="77777777"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aprendizaje,  utilizando como medio los objetivos y actividades de esta Unidad Temática. </w:t>
      </w:r>
    </w:p>
    <w:p w14:paraId="4D83677B"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4525B2B3"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52454EC6" w14:textId="77777777" w:rsidR="00282130" w:rsidRDefault="00282130" w:rsidP="000B69EF">
      <w:pPr>
        <w:spacing w:after="0" w:line="240" w:lineRule="auto"/>
        <w:jc w:val="both"/>
        <w:rPr>
          <w:lang w:val="es-ES"/>
        </w:rPr>
      </w:pPr>
      <w:r>
        <w:rPr>
          <w:lang w:val="es-ES"/>
        </w:rPr>
        <w:t>Adicionalmente se sugiere analizar las “war stories” recomendadas como anécdotas para la Unidad Temática y reflexionar sobre las mismas (puedes agregar un documento de reflexión específico, y cualesquiera otros artefactos que sean convenientes).</w:t>
      </w:r>
    </w:p>
    <w:p w14:paraId="47EBE24A" w14:textId="77777777" w:rsidR="00282130" w:rsidRDefault="00282130" w:rsidP="000B69EF">
      <w:pPr>
        <w:spacing w:after="0" w:line="240" w:lineRule="auto"/>
        <w:jc w:val="both"/>
        <w:rPr>
          <w:lang w:val="es-ES"/>
        </w:rPr>
      </w:pPr>
    </w:p>
    <w:p w14:paraId="3F54FAFD" w14:textId="77777777" w:rsidR="002B10AB" w:rsidRDefault="002B10AB" w:rsidP="000B69EF">
      <w:pPr>
        <w:spacing w:after="0" w:line="240" w:lineRule="auto"/>
        <w:jc w:val="both"/>
        <w:rPr>
          <w:lang w:val="es-ES"/>
        </w:rPr>
      </w:pPr>
    </w:p>
    <w:p w14:paraId="3A2D880A" w14:textId="579661EA" w:rsidR="002B10AB" w:rsidRDefault="002B10AB" w:rsidP="000B69EF">
      <w:pPr>
        <w:pStyle w:val="Prrafodelista"/>
        <w:numPr>
          <w:ilvl w:val="0"/>
          <w:numId w:val="2"/>
        </w:numPr>
        <w:spacing w:after="120" w:line="480" w:lineRule="auto"/>
        <w:jc w:val="both"/>
        <w:rPr>
          <w:lang w:val="es-ES"/>
        </w:rPr>
      </w:pPr>
      <w:r w:rsidRPr="00B964A6">
        <w:rPr>
          <w:lang w:val="es-ES"/>
        </w:rPr>
        <w:t xml:space="preserve">¿Cuáles son los resultados esperados del aprendizaje de esta Unidad Temática? </w:t>
      </w:r>
    </w:p>
    <w:p w14:paraId="3F373E53" w14:textId="7F6EDD91" w:rsidR="00D92E93" w:rsidRDefault="00D92E93" w:rsidP="00D92E93">
      <w:pPr>
        <w:pStyle w:val="Prrafodelista"/>
        <w:spacing w:after="120" w:line="480" w:lineRule="auto"/>
        <w:jc w:val="both"/>
        <w:rPr>
          <w:lang w:val="es-ES"/>
        </w:rPr>
      </w:pPr>
      <w:r>
        <w:rPr>
          <w:lang w:val="es-ES"/>
        </w:rPr>
        <w:t>Creo que los resultados esperados, son los de poder utilizar los grafos para poder solucionar problemas cotidianos que se pueden dar en cualquier tipo de proyecto en el que trabajemos, como por ejemplo poder ver la distribución de tareas y el orden de las misma para realizar algo particular.</w:t>
      </w:r>
    </w:p>
    <w:p w14:paraId="7FC8B016" w14:textId="5B36FD22" w:rsidR="002D3A4F"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6799EC1F" w14:textId="7B0EE57B" w:rsidR="00D92E93" w:rsidRPr="00B964A6" w:rsidRDefault="00505B7D" w:rsidP="00D92E93">
      <w:pPr>
        <w:pStyle w:val="Prrafodelista"/>
        <w:spacing w:after="120" w:line="480" w:lineRule="auto"/>
        <w:jc w:val="both"/>
        <w:rPr>
          <w:lang w:val="es-ES"/>
        </w:rPr>
      </w:pPr>
      <w:r>
        <w:rPr>
          <w:lang w:val="es-ES"/>
        </w:rPr>
        <w:t>No considero que haya podido alcanzar todos los resultados esperados, considero que fue muy rápida la unidad y no permite poder entrar en detalle o profundidad. Salvo esto, hay cosas que me parece que si me quedaron bien claras.</w:t>
      </w:r>
    </w:p>
    <w:p w14:paraId="51182EA2" w14:textId="05869AA5" w:rsidR="002B10AB"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17E76244" w14:textId="3D85C2ED" w:rsidR="00505B7D" w:rsidRDefault="00505B7D" w:rsidP="00505B7D">
      <w:pPr>
        <w:pStyle w:val="Prrafodelista"/>
        <w:spacing w:after="120" w:line="480" w:lineRule="auto"/>
        <w:jc w:val="both"/>
        <w:rPr>
          <w:lang w:val="es-ES"/>
        </w:rPr>
      </w:pPr>
      <w:r>
        <w:rPr>
          <w:lang w:val="es-ES"/>
        </w:rPr>
        <w:t>Aprendí como son los algoritmos para realizar muchas de las cosas, como las búsquedas, los recorridos y los probables usos que le podría a llegar a dar en proyectos donde se pueda aplicar.</w:t>
      </w:r>
    </w:p>
    <w:p w14:paraId="4F93D923" w14:textId="201749AD" w:rsidR="006708BF" w:rsidRDefault="006708BF" w:rsidP="00505B7D">
      <w:pPr>
        <w:pStyle w:val="Prrafodelista"/>
        <w:spacing w:after="120" w:line="480" w:lineRule="auto"/>
        <w:jc w:val="both"/>
        <w:rPr>
          <w:lang w:val="es-ES"/>
        </w:rPr>
      </w:pPr>
      <w:r>
        <w:rPr>
          <w:lang w:val="es-ES"/>
        </w:rPr>
        <w:t xml:space="preserve">Lo aprendí, porque lo estudie, haciendo las lecturas y complementando con videos explicativos de como funcionaban algunos de los algoritmos, ya que era difícil darse cuenta intuitivamente. </w:t>
      </w:r>
    </w:p>
    <w:p w14:paraId="38723F40" w14:textId="08B9EE2B" w:rsidR="006708BF" w:rsidRPr="00B964A6" w:rsidRDefault="006708BF" w:rsidP="00505B7D">
      <w:pPr>
        <w:pStyle w:val="Prrafodelista"/>
        <w:spacing w:after="120" w:line="480" w:lineRule="auto"/>
        <w:jc w:val="both"/>
        <w:rPr>
          <w:lang w:val="es-ES"/>
        </w:rPr>
      </w:pPr>
      <w:r>
        <w:rPr>
          <w:lang w:val="es-ES"/>
        </w:rPr>
        <w:lastRenderedPageBreak/>
        <w:t>Sirvió también el desarrollo hecho en clase con los compañeros del equipo porque permitió evaluar distintas opciones de como resolver los ejercicios.</w:t>
      </w:r>
    </w:p>
    <w:p w14:paraId="27C1D365" w14:textId="5FF29F71" w:rsidR="002B10AB"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79DB9840" w14:textId="34508DB9" w:rsidR="006708BF" w:rsidRPr="00B964A6" w:rsidRDefault="006708BF" w:rsidP="006708BF">
      <w:pPr>
        <w:pStyle w:val="Prrafodelista"/>
        <w:spacing w:after="120" w:line="480" w:lineRule="auto"/>
        <w:jc w:val="both"/>
        <w:rPr>
          <w:lang w:val="es-ES"/>
        </w:rPr>
      </w:pPr>
      <w:r>
        <w:rPr>
          <w:lang w:val="es-ES"/>
        </w:rPr>
        <w:t>Aprendí cuando estudiaba como realizarlo y cuando lo aplicaba, porque en algunos casos se podía ver o intuir como funcionaba tal o cual código. Circunstancias de estudio domiciliario y luego en las de trabajo en clase.</w:t>
      </w:r>
    </w:p>
    <w:p w14:paraId="51D79BAA" w14:textId="1159BC64" w:rsidR="002B10AB"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3A9CF510" w14:textId="4EB29681" w:rsidR="006708BF" w:rsidRPr="00B964A6" w:rsidRDefault="006708BF" w:rsidP="006708BF">
      <w:pPr>
        <w:pStyle w:val="Prrafodelista"/>
        <w:spacing w:after="120" w:line="480" w:lineRule="auto"/>
        <w:jc w:val="both"/>
        <w:rPr>
          <w:lang w:val="es-ES"/>
        </w:rPr>
      </w:pPr>
      <w:r>
        <w:rPr>
          <w:lang w:val="es-ES"/>
        </w:rPr>
        <w:t>He aprendido mucho gracias al haber leído y despejar dudas con videos de youtube y algunos foros, aparte de las explicaciones realizadas en clase por los profesores.</w:t>
      </w:r>
    </w:p>
    <w:p w14:paraId="577B97A8" w14:textId="73A16D5D" w:rsidR="002B10AB"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r w:rsidR="006708BF">
        <w:rPr>
          <w:lang w:val="es-ES"/>
        </w:rPr>
        <w:t xml:space="preserve"> </w:t>
      </w:r>
    </w:p>
    <w:p w14:paraId="12ED70DD" w14:textId="7EDBF1BF" w:rsidR="006708BF" w:rsidRPr="00B964A6" w:rsidRDefault="006708BF" w:rsidP="006708BF">
      <w:pPr>
        <w:pStyle w:val="Prrafodelista"/>
        <w:spacing w:after="120" w:line="480" w:lineRule="auto"/>
        <w:jc w:val="both"/>
        <w:rPr>
          <w:lang w:val="es-ES"/>
        </w:rPr>
      </w:pPr>
      <w:r>
        <w:rPr>
          <w:lang w:val="es-ES"/>
        </w:rPr>
        <w:t xml:space="preserve">Encaja en que este tipo de estructura permite resolver ciertos problemas que son cotidianos, a los cuales nos podemos enfrentar en algún momento de nuestra carrera. Y en cuanto al aprendizaje continuo en que permite </w:t>
      </w:r>
      <w:r w:rsidR="00EC6B34">
        <w:rPr>
          <w:lang w:val="es-ES"/>
        </w:rPr>
        <w:t>aprender una estructura que se enlaza con otras que ya habíamos trabajado previamente.</w:t>
      </w:r>
    </w:p>
    <w:p w14:paraId="3B75EC23" w14:textId="56D616B5" w:rsid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6E62E1D8" w14:textId="1A6903F8" w:rsidR="00EC6B34" w:rsidRPr="00EC6B34" w:rsidRDefault="00EC6B34" w:rsidP="00EC6B34">
      <w:pPr>
        <w:pStyle w:val="Prrafodelista"/>
        <w:spacing w:after="120" w:line="480" w:lineRule="auto"/>
        <w:jc w:val="both"/>
        <w:rPr>
          <w:lang w:val="es-ES"/>
        </w:rPr>
      </w:pPr>
      <w:r>
        <w:rPr>
          <w:lang w:val="es-ES"/>
        </w:rPr>
        <w:t>Como diferencias, lo único que podría decir es que permite ampliar nuestras capacidades a la hora de escoger un tipo de solución para un proyecto.</w:t>
      </w:r>
    </w:p>
    <w:p w14:paraId="35F0C7F8" w14:textId="49CA11A4" w:rsid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6813A488" w14:textId="0280FBC7" w:rsidR="00EC6B34" w:rsidRPr="00B964A6" w:rsidRDefault="00EC6B34" w:rsidP="00EC6B34">
      <w:pPr>
        <w:pStyle w:val="Prrafodelista"/>
        <w:spacing w:after="120" w:line="480" w:lineRule="auto"/>
        <w:jc w:val="both"/>
        <w:rPr>
          <w:lang w:val="es-ES"/>
        </w:rPr>
      </w:pPr>
      <w:r>
        <w:rPr>
          <w:lang w:val="es-ES"/>
        </w:rPr>
        <w:t>Como mencionaba antes, el proceso fue integrado, porque con este nuevo conocimiento debimos utilizar otros que ya teníamos previamente, que fueron dictados en el curso.</w:t>
      </w:r>
    </w:p>
    <w:p w14:paraId="713432FB" w14:textId="2947A51C" w:rsid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3C95F645" w14:textId="0177F173" w:rsidR="00EC6B34" w:rsidRPr="00B964A6" w:rsidRDefault="00EC6B34" w:rsidP="00EC6B34">
      <w:pPr>
        <w:pStyle w:val="Prrafodelista"/>
        <w:spacing w:after="120" w:line="480" w:lineRule="auto"/>
        <w:jc w:val="both"/>
        <w:rPr>
          <w:lang w:val="es-ES"/>
        </w:rPr>
      </w:pPr>
      <w:r>
        <w:rPr>
          <w:lang w:val="es-ES"/>
        </w:rPr>
        <w:t>Considero que si, que lo es.</w:t>
      </w:r>
    </w:p>
    <w:p w14:paraId="7A94C8BB" w14:textId="71767AAD" w:rsid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694D3E00" w14:textId="7B69EAC8" w:rsidR="00EC6B34" w:rsidRPr="00B964A6" w:rsidRDefault="00EC6B34" w:rsidP="00EC6B34">
      <w:pPr>
        <w:pStyle w:val="Prrafodelista"/>
        <w:spacing w:after="120" w:line="480" w:lineRule="auto"/>
        <w:jc w:val="both"/>
        <w:rPr>
          <w:lang w:val="es-ES"/>
        </w:rPr>
      </w:pPr>
      <w:r>
        <w:rPr>
          <w:lang w:val="es-ES"/>
        </w:rPr>
        <w:lastRenderedPageBreak/>
        <w:t>Cuando en la realización de los trabajos. Como, porque pude aportar en los trabajos de equipo y desarrollar los propios sin muchos inconvenientes.</w:t>
      </w:r>
      <w:r w:rsidR="00894AEB">
        <w:rPr>
          <w:lang w:val="es-ES"/>
        </w:rPr>
        <w:t xml:space="preserve"> Porque, ya que es un tipo de estructura quizas algo difícil de entender fácilmente.</w:t>
      </w:r>
    </w:p>
    <w:p w14:paraId="38E5B062" w14:textId="2960F7B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080BE11B" w14:textId="4A16DE9E" w:rsidR="00894AEB" w:rsidRDefault="00894AEB" w:rsidP="00894AEB">
      <w:pPr>
        <w:pStyle w:val="Prrafodelista"/>
        <w:spacing w:after="120" w:line="480" w:lineRule="auto"/>
        <w:jc w:val="both"/>
        <w:rPr>
          <w:lang w:val="es-ES"/>
        </w:rPr>
      </w:pPr>
      <w:r>
        <w:rPr>
          <w:lang w:val="es-ES"/>
        </w:rPr>
        <w:t>Porque aumenta mi capacidad como profesional, ya que puedo utilizar este conocimiento a futuro.</w:t>
      </w:r>
    </w:p>
    <w:p w14:paraId="5EAC8295" w14:textId="6A6727B1"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126A9868" w14:textId="7D4CA1A7" w:rsidR="00894AEB" w:rsidRPr="000B69EF" w:rsidRDefault="00894AEB" w:rsidP="00894AEB">
      <w:pPr>
        <w:pStyle w:val="Prrafodelista"/>
        <w:spacing w:after="120" w:line="480" w:lineRule="auto"/>
        <w:jc w:val="both"/>
        <w:rPr>
          <w:lang w:val="es-ES"/>
        </w:rPr>
      </w:pPr>
      <w:r>
        <w:rPr>
          <w:lang w:val="es-ES"/>
        </w:rPr>
        <w:t>El portafolio, en algunos caso es un retroceso o perdida de tiempo porque me implica tiempo poder llevarlo al día y no veo la forma de poder sacarle provecho al mismo.</w:t>
      </w:r>
    </w:p>
    <w:sectPr w:rsidR="00894AEB" w:rsidRPr="000B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05103">
    <w:abstractNumId w:val="0"/>
  </w:num>
  <w:num w:numId="2" w16cid:durableId="173743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553D9"/>
    <w:rsid w:val="000B69EF"/>
    <w:rsid w:val="001A717A"/>
    <w:rsid w:val="00282130"/>
    <w:rsid w:val="002B10AB"/>
    <w:rsid w:val="002D3A4F"/>
    <w:rsid w:val="00505B7D"/>
    <w:rsid w:val="00534E01"/>
    <w:rsid w:val="006708BF"/>
    <w:rsid w:val="006A33A7"/>
    <w:rsid w:val="00894AEB"/>
    <w:rsid w:val="0095649C"/>
    <w:rsid w:val="00B964A6"/>
    <w:rsid w:val="00D92E93"/>
    <w:rsid w:val="00EC6B34"/>
    <w:rsid w:val="00F56EB0"/>
    <w:rsid w:val="00F605AE"/>
    <w:rsid w:val="00F7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CA41"/>
  <w15:docId w15:val="{4DE2AC0B-C549-4F0C-87DD-E3548BAB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699</Words>
  <Characters>3847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Juan Manuel Perez Cardozo</cp:lastModifiedBy>
  <cp:revision>4</cp:revision>
  <dcterms:created xsi:type="dcterms:W3CDTF">2015-08-27T21:53:00Z</dcterms:created>
  <dcterms:modified xsi:type="dcterms:W3CDTF">2022-06-11T17:50:00Z</dcterms:modified>
</cp:coreProperties>
</file>