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240" w:after="240"/>
        <w:ind w:left="10" w:right="0" w:hanging="10"/>
        <w:jc w:val="left"/>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drawing>
          <wp:anchor behindDoc="0" distT="0" distB="0" distL="0" distR="0" simplePos="0" locked="0" layoutInCell="0" allowOverlap="1" relativeHeight="4">
            <wp:simplePos x="0" y="0"/>
            <wp:positionH relativeFrom="column">
              <wp:posOffset>36830</wp:posOffset>
            </wp:positionH>
            <wp:positionV relativeFrom="paragraph">
              <wp:posOffset>95250</wp:posOffset>
            </wp:positionV>
            <wp:extent cx="1369695" cy="1369695"/>
            <wp:effectExtent l="0" t="0" r="0" b="0"/>
            <wp:wrapSquare wrapText="largest"/>
            <wp:docPr id="1"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9" descr=""/>
                    <pic:cNvPicPr>
                      <a:picLocks noChangeAspect="1" noChangeArrowheads="1"/>
                    </pic:cNvPicPr>
                  </pic:nvPicPr>
                  <pic:blipFill>
                    <a:blip r:embed="rId2"/>
                    <a:stretch>
                      <a:fillRect/>
                    </a:stretch>
                  </pic:blipFill>
                  <pic:spPr bwMode="auto">
                    <a:xfrm>
                      <a:off x="0" y="0"/>
                      <a:ext cx="1369695" cy="1369695"/>
                    </a:xfrm>
                    <a:prstGeom prst="rect">
                      <a:avLst/>
                    </a:prstGeom>
                  </pic:spPr>
                </pic:pic>
              </a:graphicData>
            </a:graphic>
          </wp:anchor>
        </w:drawing>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ndara Light" w:hAnsi="Candara Light" w:eastAsia="Calibri" w:cs="Calibri" w:cstheme="minorHAnsi"/>
          <w:b/>
          <w:b/>
          <w:sz w:val="88"/>
          <w:szCs w:val="88"/>
          <w:lang w:val="es-ES"/>
        </w:rPr>
      </w:pPr>
      <w:r>
        <w:rPr>
          <w:rFonts w:eastAsia="Calibri" w:cs="Calibri" w:ascii="Candara Light" w:hAnsi="Candara Light" w:cstheme="minorHAnsi"/>
          <w:b/>
          <w:bCs/>
          <w:i/>
          <w:iCs/>
          <w:sz w:val="88"/>
          <w:szCs w:val="88"/>
          <w:lang w:val="es-ES"/>
        </w:rPr>
        <w:t>Activad UT6.1</w:t>
      </w:r>
    </w:p>
    <w:p>
      <w:pPr>
        <w:pStyle w:val="Normal"/>
        <w:spacing w:lineRule="auto" w:line="276" w:before="240" w:after="240"/>
        <w:ind w:left="10" w:right="0" w:hanging="10"/>
        <w:jc w:val="center"/>
        <w:rPr>
          <w:rFonts w:ascii="Candara Light" w:hAnsi="Candara Light" w:eastAsia="Calibri" w:cs="Calibri" w:cstheme="minorHAnsi"/>
          <w:b/>
          <w:b/>
          <w:sz w:val="88"/>
          <w:szCs w:val="88"/>
          <w:lang w:val="es-ES"/>
        </w:rPr>
      </w:pPr>
      <w:r>
        <w:rPr>
          <w:rFonts w:eastAsia="Calibri" w:cs="Calibri" w:ascii="Candara Light" w:hAnsi="Candara Light" w:cstheme="minorHAnsi"/>
          <w:b/>
          <w:bCs/>
          <w:i/>
          <w:iCs/>
          <w:sz w:val="88"/>
          <w:szCs w:val="88"/>
          <w:lang w:val="es-ES"/>
        </w:rPr>
        <w:t>Programación</w:t>
      </w:r>
    </w:p>
    <w:p>
      <w:pPr>
        <w:pStyle w:val="Normal"/>
        <w:spacing w:lineRule="auto" w:line="276" w:before="240" w:after="240"/>
        <w:ind w:left="10" w:right="0" w:hanging="10"/>
        <w:jc w:val="center"/>
        <w:rPr>
          <w:rFonts w:ascii="Candara Light" w:hAnsi="Candara Light" w:eastAsia="Calibri" w:cs="Calibri" w:cstheme="minorHAnsi"/>
          <w:b/>
          <w:b/>
          <w:bCs/>
          <w:i/>
          <w:i/>
          <w:iCs/>
          <w:sz w:val="88"/>
          <w:szCs w:val="88"/>
          <w:lang w:val="es-ES"/>
        </w:rPr>
      </w:pPr>
      <w:r>
        <w:rPr>
          <w:rFonts w:eastAsia="Calibri" w:cs="Calibri" w:cstheme="minorHAnsi" w:ascii="Candara Light" w:hAnsi="Candara Light"/>
          <w:b/>
          <w:bCs/>
          <w:i/>
          <w:iCs/>
          <w:sz w:val="88"/>
          <w:szCs w:val="88"/>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i/>
          <w:i/>
          <w:iCs/>
          <w:sz w:val="88"/>
          <w:szCs w:val="88"/>
          <w:lang w:val="es-ES"/>
        </w:rPr>
      </w:pPr>
      <w:r>
        <w:rPr>
          <w:rFonts w:eastAsia="Calibri" w:cs="Calibri" w:cstheme="minorHAnsi"/>
          <w:b/>
          <w:i/>
          <w:iCs/>
          <w:sz w:val="88"/>
          <w:szCs w:val="88"/>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ndara Light" w:hAnsi="Candara Light" w:eastAsia="Calibri" w:cs="Calibri" w:cstheme="minorHAnsi"/>
          <w:b/>
          <w:b/>
          <w:sz w:val="24"/>
          <w:szCs w:val="24"/>
          <w:lang w:val="es-ES"/>
        </w:rPr>
      </w:pPr>
      <w:r>
        <w:rPr>
          <w:rFonts w:eastAsia="Calibri" w:cs="Calibri" w:cstheme="minorHAnsi" w:ascii="Candara Light" w:hAnsi="Candara Light"/>
          <w:b/>
          <w:sz w:val="24"/>
          <w:szCs w:val="24"/>
          <w:lang w:val="es-ES"/>
        </w:rPr>
      </w:r>
    </w:p>
    <w:p>
      <w:pPr>
        <w:pStyle w:val="Normal"/>
        <w:spacing w:lineRule="auto" w:line="276" w:before="240" w:after="240"/>
        <w:ind w:left="10" w:right="0" w:hanging="10"/>
        <w:jc w:val="right"/>
        <w:rPr>
          <w:rFonts w:ascii="Candara Light" w:hAnsi="Candara Light" w:eastAsia="Calibri" w:cs="Calibri" w:cstheme="minorHAnsi"/>
          <w:b w:val="false"/>
          <w:b w:val="false"/>
          <w:bCs w:val="false"/>
          <w:i/>
          <w:i/>
          <w:iCs/>
          <w:sz w:val="24"/>
          <w:szCs w:val="24"/>
          <w:lang w:val="es-ES"/>
        </w:rPr>
      </w:pPr>
      <w:r>
        <w:rPr>
          <w:rFonts w:eastAsia="Calibri" w:cs="Calibri" w:ascii="Candara Light" w:hAnsi="Candara Light" w:cstheme="minorHAnsi"/>
          <w:b w:val="false"/>
          <w:bCs w:val="false"/>
          <w:i/>
          <w:iCs/>
          <w:sz w:val="24"/>
          <w:szCs w:val="24"/>
          <w:lang w:val="es-ES"/>
        </w:rPr>
        <w:t>Alfonso García Jorge</w:t>
      </w:r>
    </w:p>
    <w:p>
      <w:pPr>
        <w:pStyle w:val="Normal"/>
        <w:spacing w:lineRule="auto" w:line="240" w:before="0" w:after="0"/>
        <w:jc w:val="center"/>
        <w:rPr>
          <w:rFonts w:eastAsia="Times New Roman" w:cs="Calibri" w:cstheme="minorHAnsi"/>
          <w:b/>
          <w:b/>
          <w:sz w:val="28"/>
          <w:szCs w:val="24"/>
          <w:lang w:eastAsia="es-ES"/>
        </w:rPr>
      </w:pPr>
      <w:r>
        <w:rPr>
          <w:rFonts w:eastAsia="Calibri" w:cs="Calibri" w:ascii="Candara Light" w:hAnsi="Candara Light" w:cstheme="minorHAnsi"/>
          <w:b w:val="false"/>
          <w:bCs w:val="false"/>
          <w:i/>
          <w:iCs/>
          <w:color w:val="000000"/>
          <w:sz w:val="24"/>
          <w:szCs w:val="24"/>
          <w:u w:val="none"/>
          <w:lang w:val="es-ES" w:eastAsia="es-ES"/>
        </w:rPr>
        <w:tab/>
        <w:tab/>
        <w:tab/>
        <w:tab/>
        <w:tab/>
        <w:tab/>
        <w:tab/>
        <w:tab/>
        <w:tab/>
        <w:tab/>
        <w:tab/>
        <w:tab/>
        <w:t>1ºDAWNA</w:t>
      </w:r>
    </w:p>
    <w:p>
      <w:pPr>
        <w:pStyle w:val="Normal"/>
        <w:jc w:val="both"/>
        <w:rPr>
          <w:rFonts w:ascii="Candara Light" w:hAnsi="Candara Light"/>
        </w:rPr>
      </w:pPr>
      <w:r>
        <w:rPr>
          <w:rFonts w:cs="Calibri" w:ascii="Candara Light" w:hAnsi="Candara Light" w:cstheme="minorHAnsi"/>
          <w:sz w:val="24"/>
          <w:szCs w:val="24"/>
        </w:rPr>
        <w:t>1.- Implemente una claseArrayList, que permita mediante el método add(tipo_primitivo) agregar a la lista elementos de tipos primitivos int, float y double, y que automáticamente los cargue con sus respectivas “clases envolventes”.</w:t>
      </w:r>
      <w:bookmarkStart w:id="0" w:name="_GoBack"/>
      <w:bookmarkEnd w:id="0"/>
    </w:p>
    <w:p>
      <w:pPr>
        <w:pStyle w:val="Normal"/>
        <w:jc w:val="both"/>
        <w:rPr>
          <w:rFonts w:cs="Calibri" w:cstheme="minorHAnsi"/>
          <w:sz w:val="24"/>
          <w:szCs w:val="24"/>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06654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6120130" cy="4066540"/>
                    </a:xfrm>
                    <a:prstGeom prst="rect">
                      <a:avLst/>
                    </a:prstGeom>
                  </pic:spPr>
                </pic:pic>
              </a:graphicData>
            </a:graphic>
          </wp:anchor>
        </w:drawing>
      </w:r>
      <w:r>
        <w:rPr>
          <w:rFonts w:cs="Calibri" w:cstheme="minorHAnsi"/>
          <w:sz w:val="24"/>
          <w:szCs w:val="24"/>
        </w:rPr>
        <w:tab/>
      </w:r>
    </w:p>
    <w:p>
      <w:pPr>
        <w:pStyle w:val="Normal"/>
        <w:jc w:val="both"/>
        <w:rPr>
          <w:rFonts w:cs="Calibri" w:cstheme="minorHAnsi"/>
          <w:sz w:val="24"/>
          <w:szCs w:val="24"/>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10785" cy="2371725"/>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5010785" cy="2371725"/>
                    </a:xfrm>
                    <a:prstGeom prst="rect">
                      <a:avLst/>
                    </a:prstGeom>
                  </pic:spPr>
                </pic:pic>
              </a:graphicData>
            </a:graphic>
          </wp:anchor>
        </w:drawing>
      </w:r>
      <w:r>
        <w:rPr>
          <w:rFonts w:cs="Calibri" w:cstheme="minorHAnsi"/>
          <w:sz w:val="24"/>
          <w:szCs w:val="24"/>
        </w:rPr>
        <w:tab/>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sz w:val="24"/>
          <w:szCs w:val="24"/>
        </w:rPr>
      </w:pPr>
      <w:r>
        <w:rPr>
          <w:rFonts w:cs="Calibri" w:cstheme="minorHAnsi"/>
          <w:sz w:val="24"/>
          <w:szCs w:val="24"/>
        </w:rPr>
      </w:r>
    </w:p>
    <w:p>
      <w:pPr>
        <w:pStyle w:val="Normal"/>
        <w:jc w:val="both"/>
        <w:rPr>
          <w:rFonts w:ascii="Candara Light" w:hAnsi="Candara Light"/>
        </w:rPr>
      </w:pPr>
      <w:r>
        <w:rPr>
          <w:rFonts w:cs="Calibri" w:ascii="Candara Light" w:hAnsi="Candara Light" w:cstheme="minorHAnsi"/>
          <w:sz w:val="24"/>
          <w:szCs w:val="24"/>
        </w:rPr>
        <w:t>2.- Realiza un programa que introduzca valores aleatorios (entre 0 y 100) en un ArrayList y que luego calcule la suma, la media, el máximo y el mínimo de esos números. El tamaño de la lista también será aleatorio y podrá oscilar entre 10 y 20 elementos ambos inclusive.</w:t>
      </w:r>
    </w:p>
    <w:p>
      <w:pPr>
        <w:pStyle w:val="Normal"/>
        <w:jc w:val="both"/>
        <w:rPr>
          <w:rFonts w:ascii="Candara Light" w:hAnsi="Candara Light" w:cs="Calibri" w:cstheme="minorHAnsi"/>
          <w:sz w:val="24"/>
          <w:szCs w:val="24"/>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6490335"/>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tretch>
                      <a:fillRect/>
                    </a:stretch>
                  </pic:blipFill>
                  <pic:spPr bwMode="auto">
                    <a:xfrm>
                      <a:off x="0" y="0"/>
                      <a:ext cx="6120130" cy="6490335"/>
                    </a:xfrm>
                    <a:prstGeom prst="rect">
                      <a:avLst/>
                    </a:prstGeom>
                  </pic:spPr>
                </pic:pic>
              </a:graphicData>
            </a:graphic>
          </wp:anchor>
        </w:drawing>
        <w:drawing>
          <wp:anchor behindDoc="0" distT="0" distB="0" distL="0" distR="0" simplePos="0" locked="0" layoutInCell="0" allowOverlap="1" relativeHeight="6">
            <wp:simplePos x="0" y="0"/>
            <wp:positionH relativeFrom="column">
              <wp:posOffset>327025</wp:posOffset>
            </wp:positionH>
            <wp:positionV relativeFrom="paragraph">
              <wp:posOffset>6725920</wp:posOffset>
            </wp:positionV>
            <wp:extent cx="5466080" cy="1565910"/>
            <wp:effectExtent l="0" t="0" r="0" b="0"/>
            <wp:wrapSquare wrapText="largest"/>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6"/>
                    <a:stretch>
                      <a:fillRect/>
                    </a:stretch>
                  </pic:blipFill>
                  <pic:spPr bwMode="auto">
                    <a:xfrm>
                      <a:off x="0" y="0"/>
                      <a:ext cx="5466080" cy="1565910"/>
                    </a:xfrm>
                    <a:prstGeom prst="rect">
                      <a:avLst/>
                    </a:prstGeom>
                  </pic:spPr>
                </pic:pic>
              </a:graphicData>
            </a:graphic>
          </wp:anchor>
        </w:drawing>
      </w:r>
      <w:r>
        <w:rPr>
          <w:rFonts w:cs="Calibri" w:ascii="Candara Light" w:hAnsi="Candara Light" w:cstheme="minorHAnsi"/>
          <w:sz w:val="24"/>
          <w:szCs w:val="24"/>
        </w:rPr>
        <w:tab/>
      </w:r>
    </w:p>
    <w:p>
      <w:pPr>
        <w:pStyle w:val="Normal"/>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jc w:val="both"/>
        <w:rPr>
          <w:rFonts w:ascii="Candara Light" w:hAnsi="Candara Light"/>
        </w:rPr>
      </w:pPr>
      <w:r>
        <w:rPr>
          <w:rFonts w:cs="Calibri" w:ascii="Candara Light" w:hAnsi="Candara Light" w:cstheme="minorHAnsi"/>
          <w:sz w:val="24"/>
          <w:szCs w:val="24"/>
        </w:rPr>
        <w:t>3.- Escribir una clase, de nombre PilaPalabras, para gestionar una estructura de pila que permita apilar y desapilar objetos de la clase String. La clase implementará el método apilarPalapra para poner una palabra encima de la pila, el método desapilarPalabra para quitar el elemento de la cima de la pila de devolviéndolo y el método obtenerPalabra para obtener la palabra situada en la cima de la pila sin quitarla de ella. También implementará el método pilaPalabrasVacia para determinar si la pila está o no vacía. Los métodos deben implementarse utilizando la clase LinkedList</w:t>
      </w:r>
    </w:p>
    <w:p>
      <w:pPr>
        <w:pStyle w:val="Normal"/>
        <w:jc w:val="both"/>
        <w:rPr>
          <w:rFonts w:ascii="Candara Light" w:hAnsi="Candara Light" w:cs="Calibri" w:cstheme="minorHAnsi"/>
          <w:sz w:val="24"/>
          <w:szCs w:val="24"/>
        </w:rPr>
      </w:pPr>
      <w:r>
        <w:rPr>
          <w:rFonts w:cs="Calibri" w:cstheme="minorHAnsi" w:ascii="Candara Light" w:hAnsi="Candara Light"/>
          <w:sz w:val="24"/>
          <w:szCs w:val="24"/>
        </w:rPr>
        <w:drawing>
          <wp:anchor behindDoc="0" distT="0" distB="0" distL="0" distR="0" simplePos="0" locked="0" layoutInCell="0" allowOverlap="1" relativeHeight="12">
            <wp:simplePos x="0" y="0"/>
            <wp:positionH relativeFrom="column">
              <wp:posOffset>-684530</wp:posOffset>
            </wp:positionH>
            <wp:positionV relativeFrom="paragraph">
              <wp:posOffset>47625</wp:posOffset>
            </wp:positionV>
            <wp:extent cx="3616325" cy="2524125"/>
            <wp:effectExtent l="0" t="0" r="0" b="0"/>
            <wp:wrapSquare wrapText="largest"/>
            <wp:docPr id="6"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0" descr=""/>
                    <pic:cNvPicPr>
                      <a:picLocks noChangeAspect="1" noChangeArrowheads="1"/>
                    </pic:cNvPicPr>
                  </pic:nvPicPr>
                  <pic:blipFill>
                    <a:blip r:embed="rId7"/>
                    <a:stretch>
                      <a:fillRect/>
                    </a:stretch>
                  </pic:blipFill>
                  <pic:spPr bwMode="auto">
                    <a:xfrm>
                      <a:off x="0" y="0"/>
                      <a:ext cx="3616325" cy="2524125"/>
                    </a:xfrm>
                    <a:prstGeom prst="rect">
                      <a:avLst/>
                    </a:prstGeom>
                  </pic:spPr>
                </pic:pic>
              </a:graphicData>
            </a:graphic>
          </wp:anchor>
        </w:drawing>
      </w:r>
    </w:p>
    <w:p>
      <w:pPr>
        <w:pStyle w:val="Normal"/>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jc w:val="both"/>
        <w:rPr>
          <w:rFonts w:ascii="Candara Light" w:hAnsi="Candara Light" w:cs="Calibri" w:cstheme="minorHAnsi"/>
          <w:sz w:val="24"/>
          <w:szCs w:val="24"/>
        </w:rPr>
      </w:pPr>
      <w:r>
        <w:rPr>
          <w:rFonts w:cs="Calibri" w:cstheme="minorHAnsi" w:ascii="Candara Light" w:hAnsi="Candara Light"/>
          <w:sz w:val="24"/>
          <w:szCs w:val="24"/>
        </w:rPr>
        <w:drawing>
          <wp:anchor behindDoc="0" distT="0" distB="0" distL="0" distR="0" simplePos="0" locked="0" layoutInCell="0" allowOverlap="1" relativeHeight="13">
            <wp:simplePos x="0" y="0"/>
            <wp:positionH relativeFrom="column">
              <wp:posOffset>2971165</wp:posOffset>
            </wp:positionH>
            <wp:positionV relativeFrom="paragraph">
              <wp:posOffset>-71120</wp:posOffset>
            </wp:positionV>
            <wp:extent cx="3169285" cy="4445000"/>
            <wp:effectExtent l="0" t="0" r="0" b="0"/>
            <wp:wrapSquare wrapText="largest"/>
            <wp:docPr id="7"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1" descr=""/>
                    <pic:cNvPicPr>
                      <a:picLocks noChangeAspect="1" noChangeArrowheads="1"/>
                    </pic:cNvPicPr>
                  </pic:nvPicPr>
                  <pic:blipFill>
                    <a:blip r:embed="rId8"/>
                    <a:stretch>
                      <a:fillRect/>
                    </a:stretch>
                  </pic:blipFill>
                  <pic:spPr bwMode="auto">
                    <a:xfrm>
                      <a:off x="0" y="0"/>
                      <a:ext cx="3169285" cy="4445000"/>
                    </a:xfrm>
                    <a:prstGeom prst="rect">
                      <a:avLst/>
                    </a:prstGeom>
                  </pic:spPr>
                </pic:pic>
              </a:graphicData>
            </a:graphic>
          </wp:anchor>
        </w:drawing>
      </w:r>
      <w:r>
        <w:rPr>
          <w:rFonts w:cs="Calibri" w:cstheme="minorHAnsi" w:ascii="Candara Light" w:hAnsi="Candara Light"/>
          <w:sz w:val="24"/>
          <w:szCs w:val="24"/>
        </w:rPr>
        <w:tab/>
      </w:r>
    </w:p>
    <w:p>
      <w:pPr>
        <w:pStyle w:val="Normal"/>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jc w:val="both"/>
        <w:rPr>
          <w:rFonts w:ascii="Candara Light" w:hAnsi="Candara Light" w:cs="Calibri" w:cstheme="minorHAnsi"/>
          <w:sz w:val="24"/>
          <w:szCs w:val="24"/>
        </w:rPr>
      </w:pPr>
      <w:r>
        <w:rPr>
          <w:rFonts w:cs="Calibri" w:cstheme="minorHAnsi" w:ascii="Candara Light" w:hAnsi="Candara Light"/>
          <w:sz w:val="24"/>
          <w:szCs w:val="24"/>
        </w:rPr>
        <w:drawing>
          <wp:anchor behindDoc="0" distT="0" distB="0" distL="0" distR="0" simplePos="0" locked="0" layoutInCell="0" allowOverlap="1" relativeHeight="14">
            <wp:simplePos x="0" y="0"/>
            <wp:positionH relativeFrom="column">
              <wp:posOffset>-76200</wp:posOffset>
            </wp:positionH>
            <wp:positionV relativeFrom="paragraph">
              <wp:posOffset>134620</wp:posOffset>
            </wp:positionV>
            <wp:extent cx="2526665" cy="1602740"/>
            <wp:effectExtent l="0" t="0" r="0" b="0"/>
            <wp:wrapSquare wrapText="largest"/>
            <wp:docPr id="8"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2" descr=""/>
                    <pic:cNvPicPr>
                      <a:picLocks noChangeAspect="1" noChangeArrowheads="1"/>
                    </pic:cNvPicPr>
                  </pic:nvPicPr>
                  <pic:blipFill>
                    <a:blip r:embed="rId9"/>
                    <a:stretch>
                      <a:fillRect/>
                    </a:stretch>
                  </pic:blipFill>
                  <pic:spPr bwMode="auto">
                    <a:xfrm>
                      <a:off x="0" y="0"/>
                      <a:ext cx="2526665" cy="1602740"/>
                    </a:xfrm>
                    <a:prstGeom prst="rect">
                      <a:avLst/>
                    </a:prstGeom>
                  </pic:spPr>
                </pic:pic>
              </a:graphicData>
            </a:graphic>
          </wp:anchor>
        </w:drawing>
      </w:r>
    </w:p>
    <w:p>
      <w:pPr>
        <w:pStyle w:val="Normal"/>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rPr>
      </w:pPr>
      <w:r>
        <w:rPr>
          <w:rFonts w:cs="Calibri" w:ascii="Candara Light" w:hAnsi="Candara Light" w:cstheme="minorHAnsi"/>
          <w:sz w:val="24"/>
          <w:szCs w:val="24"/>
        </w:rPr>
        <w:t>4.- Implementa una clase Ficha (ficha de dominó) con su constructor. Después implementa una clase tester con su constructor y su toString() que genere una Lista de 6 fichas al azar y las imprima ordenadas ascendentemente y descendentemente de acuerdo a un “peso ponderado” (que consistirá en el número más alto de la ficha multiplicado por 6 más el otro número). Para eso implementa también el método pesoPonderado(). Realizar el ejercicio con un TreeSet considerando que las fichas del dominó no se pueden repetir.</w:t>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rPr>
      </w:pPr>
      <w:r>
        <w:rPr>
          <w:rFonts w:cs="Calibri" w:ascii="Candara Light" w:hAnsi="Candara Light" w:cstheme="minorHAnsi"/>
          <w:sz w:val="24"/>
          <w:szCs w:val="24"/>
        </w:rPr>
        <w:t>5.- Implementa una clase Persona (o Person) con atributos nombre y apellido con su constructor, sus getters y su toString. Después implementa una clase tester que añada unas cuantas  personas en un HashMap&lt;String, Person&gt; (donde la key es el NIF de la persona).</w:t>
      </w:r>
    </w:p>
    <w:p>
      <w:pPr>
        <w:pStyle w:val="Normal"/>
        <w:spacing w:lineRule="auto" w:line="240" w:before="0" w:after="0"/>
        <w:jc w:val="both"/>
        <w:rPr>
          <w:rFonts w:ascii="Candara Light" w:hAnsi="Candara Light"/>
        </w:rPr>
      </w:pPr>
      <w:r>
        <w:rPr>
          <w:rFonts w:cs="Calibri" w:ascii="Candara Light" w:hAnsi="Candara Light" w:cstheme="minorHAnsi"/>
          <w:sz w:val="24"/>
          <w:szCs w:val="24"/>
        </w:rPr>
        <w:t>Esta clase tester deberá tener métodos que impriman: las keys, los values y las entries del mapa.</w:t>
      </w:r>
    </w:p>
    <w:p>
      <w:pPr>
        <w:pStyle w:val="Normal"/>
        <w:spacing w:lineRule="auto" w:line="240" w:before="0" w:after="0"/>
        <w:jc w:val="both"/>
        <w:rPr>
          <w:rFonts w:ascii="Candara Light" w:hAnsi="Candara Light"/>
        </w:rPr>
      </w:pPr>
      <w:r>
        <w:rPr>
          <w:rFonts w:cs="Calibri" w:ascii="Candara Light" w:hAnsi="Candara Light" w:cstheme="minorHAnsi"/>
          <w:sz w:val="24"/>
          <w:szCs w:val="24"/>
        </w:rPr>
        <w:t>Y comprobar que:</w:t>
      </w:r>
    </w:p>
    <w:p>
      <w:pPr>
        <w:pStyle w:val="ListParagraph"/>
        <w:numPr>
          <w:ilvl w:val="0"/>
          <w:numId w:val="1"/>
        </w:numPr>
        <w:spacing w:lineRule="auto" w:line="240" w:before="0" w:after="0"/>
        <w:contextualSpacing/>
        <w:jc w:val="both"/>
        <w:rPr>
          <w:rFonts w:ascii="Candara Light" w:hAnsi="Candara Light"/>
        </w:rPr>
      </w:pPr>
      <w:r>
        <w:rPr>
          <w:rFonts w:cs="Calibri" w:ascii="Candara Light" w:hAnsi="Candara Light" w:cstheme="minorHAnsi"/>
          <w:sz w:val="24"/>
          <w:szCs w:val="24"/>
        </w:rPr>
        <w:t>Si intentas obtener un valor con una llave que no existe devuelve null.</w:t>
      </w:r>
    </w:p>
    <w:p>
      <w:pPr>
        <w:pStyle w:val="ListParagraph"/>
        <w:numPr>
          <w:ilvl w:val="0"/>
          <w:numId w:val="1"/>
        </w:numPr>
        <w:spacing w:lineRule="auto" w:line="240" w:before="0" w:after="0"/>
        <w:contextualSpacing/>
        <w:jc w:val="both"/>
        <w:rPr>
          <w:rFonts w:ascii="Candara Light" w:hAnsi="Candara Light"/>
        </w:rPr>
      </w:pPr>
      <w:r>
        <w:rPr>
          <w:rFonts w:cs="Calibri" w:ascii="Candara Light" w:hAnsi="Candara Light" w:cstheme="minorHAnsi"/>
          <w:sz w:val="24"/>
          <w:szCs w:val="24"/>
        </w:rPr>
        <w:t>Si intentas añadir una entrada &lt;llave, valor&gt; con una llave ya existente, esta entrada sobrescribe la pre-existente.</w:t>
      </w:r>
    </w:p>
    <w:p>
      <w:pPr>
        <w:pStyle w:val="ListParagraph"/>
        <w:numPr>
          <w:ilvl w:val="0"/>
          <w:numId w:val="1"/>
        </w:numPr>
        <w:spacing w:lineRule="auto" w:line="240" w:before="0" w:after="0"/>
        <w:contextualSpacing/>
        <w:jc w:val="both"/>
        <w:rPr>
          <w:rFonts w:ascii="Candara Light" w:hAnsi="Candara Light"/>
        </w:rPr>
      </w:pPr>
      <w:r>
        <w:rPr>
          <w:rFonts w:cs="Calibri" w:ascii="Candara Light" w:hAnsi="Candara Light" w:cstheme="minorHAnsi"/>
          <w:sz w:val="24"/>
          <w:szCs w:val="24"/>
        </w:rPr>
        <w:t>Si generamos un TreeMap a partir del HashMap sus entradas estarán ordenadas por key.</w:t>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drawing>
          <wp:anchor behindDoc="0" distT="0" distB="0" distL="0" distR="0" simplePos="0" locked="0" layoutInCell="0" allowOverlap="1" relativeHeight="9">
            <wp:simplePos x="0" y="0"/>
            <wp:positionH relativeFrom="column">
              <wp:posOffset>-553085</wp:posOffset>
            </wp:positionH>
            <wp:positionV relativeFrom="paragraph">
              <wp:posOffset>635</wp:posOffset>
            </wp:positionV>
            <wp:extent cx="4862195" cy="2930525"/>
            <wp:effectExtent l="0" t="0" r="0" b="0"/>
            <wp:wrapSquare wrapText="largest"/>
            <wp:docPr id="9"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7" descr=""/>
                    <pic:cNvPicPr>
                      <a:picLocks noChangeAspect="1" noChangeArrowheads="1"/>
                    </pic:cNvPicPr>
                  </pic:nvPicPr>
                  <pic:blipFill>
                    <a:blip r:embed="rId10"/>
                    <a:stretch>
                      <a:fillRect/>
                    </a:stretch>
                  </pic:blipFill>
                  <pic:spPr bwMode="auto">
                    <a:xfrm>
                      <a:off x="0" y="0"/>
                      <a:ext cx="4862195" cy="2930525"/>
                    </a:xfrm>
                    <a:prstGeom prst="rect">
                      <a:avLst/>
                    </a:prstGeom>
                  </pic:spPr>
                </pic:pic>
              </a:graphicData>
            </a:graphic>
          </wp:anchor>
        </w:drawing>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tab/>
        <w:tab/>
        <w:tab/>
        <w:tab/>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drawing>
          <wp:anchor behindDoc="0" distT="0" distB="0" distL="0" distR="0" simplePos="0" locked="0" layoutInCell="0" allowOverlap="1" relativeHeight="10">
            <wp:simplePos x="0" y="0"/>
            <wp:positionH relativeFrom="column">
              <wp:posOffset>2699385</wp:posOffset>
            </wp:positionH>
            <wp:positionV relativeFrom="paragraph">
              <wp:posOffset>325120</wp:posOffset>
            </wp:positionV>
            <wp:extent cx="4140200" cy="2996565"/>
            <wp:effectExtent l="0" t="0" r="0" b="0"/>
            <wp:wrapSquare wrapText="largest"/>
            <wp:docPr id="10"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8" descr=""/>
                    <pic:cNvPicPr>
                      <a:picLocks noChangeAspect="1" noChangeArrowheads="1"/>
                    </pic:cNvPicPr>
                  </pic:nvPicPr>
                  <pic:blipFill>
                    <a:blip r:embed="rId11"/>
                    <a:stretch>
                      <a:fillRect/>
                    </a:stretch>
                  </pic:blipFill>
                  <pic:spPr bwMode="auto">
                    <a:xfrm>
                      <a:off x="0" y="0"/>
                      <a:ext cx="4140200" cy="2996565"/>
                    </a:xfrm>
                    <a:prstGeom prst="rect">
                      <a:avLst/>
                    </a:prstGeom>
                  </pic:spPr>
                </pic:pic>
              </a:graphicData>
            </a:graphic>
          </wp:anchor>
        </w:drawing>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drawing>
          <wp:anchor behindDoc="0" distT="0" distB="0" distL="0" distR="0" simplePos="0" locked="0" layoutInCell="0" allowOverlap="1" relativeHeight="11">
            <wp:simplePos x="0" y="0"/>
            <wp:positionH relativeFrom="column">
              <wp:posOffset>-685165</wp:posOffset>
            </wp:positionH>
            <wp:positionV relativeFrom="paragraph">
              <wp:posOffset>241935</wp:posOffset>
            </wp:positionV>
            <wp:extent cx="3499485" cy="4792980"/>
            <wp:effectExtent l="0" t="0" r="0" b="0"/>
            <wp:wrapSquare wrapText="largest"/>
            <wp:docPr id="11"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9" descr=""/>
                    <pic:cNvPicPr>
                      <a:picLocks noChangeAspect="1" noChangeArrowheads="1"/>
                    </pic:cNvPicPr>
                  </pic:nvPicPr>
                  <pic:blipFill>
                    <a:blip r:embed="rId12"/>
                    <a:stretch>
                      <a:fillRect/>
                    </a:stretch>
                  </pic:blipFill>
                  <pic:spPr bwMode="auto">
                    <a:xfrm>
                      <a:off x="0" y="0"/>
                      <a:ext cx="3499485" cy="4792980"/>
                    </a:xfrm>
                    <a:prstGeom prst="rect">
                      <a:avLst/>
                    </a:prstGeom>
                  </pic:spPr>
                </pic:pic>
              </a:graphicData>
            </a:graphic>
          </wp:anchor>
        </w:drawing>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rPr>
      </w:pPr>
      <w:r>
        <w:rPr>
          <w:rFonts w:cs="Calibri" w:ascii="Candara Light" w:hAnsi="Candara Light" w:cstheme="minorHAnsi"/>
          <w:sz w:val="24"/>
          <w:szCs w:val="24"/>
        </w:rPr>
        <w:t>6.- Escribir un programa Java que crea un HashSet de Objetos de tipo Coche. El programa pide por teclado los datos de los coches y los guarda en el HashSet. A continuación utilizará un iterator para mostrar por pantalla lo siguiente:</w:t>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ListParagraph"/>
        <w:numPr>
          <w:ilvl w:val="0"/>
          <w:numId w:val="2"/>
        </w:numPr>
        <w:spacing w:lineRule="auto" w:line="240" w:before="0" w:after="0"/>
        <w:contextualSpacing/>
        <w:jc w:val="both"/>
        <w:rPr>
          <w:rFonts w:ascii="Candara Light" w:hAnsi="Candara Light"/>
        </w:rPr>
      </w:pPr>
      <w:r>
        <w:rPr>
          <w:rFonts w:cs="Calibri" w:ascii="Candara Light" w:hAnsi="Candara Light" w:cstheme="minorHAnsi"/>
          <w:sz w:val="24"/>
          <w:szCs w:val="24"/>
        </w:rPr>
        <w:t>Todos los coches introducidos.</w:t>
      </w:r>
    </w:p>
    <w:p>
      <w:pPr>
        <w:pStyle w:val="ListParagraph"/>
        <w:numPr>
          <w:ilvl w:val="0"/>
          <w:numId w:val="2"/>
        </w:numPr>
        <w:spacing w:lineRule="auto" w:line="240" w:before="0" w:after="0"/>
        <w:contextualSpacing/>
        <w:jc w:val="both"/>
        <w:rPr>
          <w:rFonts w:ascii="Candara Light" w:hAnsi="Candara Light"/>
        </w:rPr>
      </w:pPr>
      <w:r>
        <w:rPr>
          <w:rFonts w:cs="Calibri" w:ascii="Candara Light" w:hAnsi="Candara Light" w:cstheme="minorHAnsi"/>
          <w:sz w:val="24"/>
          <w:szCs w:val="24"/>
        </w:rPr>
        <w:t>Todos los coches de una marca determinada.</w:t>
      </w:r>
    </w:p>
    <w:p>
      <w:pPr>
        <w:pStyle w:val="ListParagraph"/>
        <w:numPr>
          <w:ilvl w:val="0"/>
          <w:numId w:val="2"/>
        </w:numPr>
        <w:spacing w:lineRule="auto" w:line="240" w:before="0" w:after="0"/>
        <w:contextualSpacing/>
        <w:jc w:val="both"/>
        <w:rPr>
          <w:rFonts w:ascii="Candara Light" w:hAnsi="Candara Light"/>
        </w:rPr>
      </w:pPr>
      <w:r>
        <w:rPr>
          <w:rFonts w:cs="Calibri" w:ascii="Candara Light" w:hAnsi="Candara Light" w:cstheme="minorHAnsi"/>
          <w:sz w:val="24"/>
          <w:szCs w:val="24"/>
        </w:rPr>
        <w:t>Todos los coches con menos de un número determinado de Kilómetros.</w:t>
      </w:r>
    </w:p>
    <w:p>
      <w:pPr>
        <w:pStyle w:val="ListParagraph"/>
        <w:numPr>
          <w:ilvl w:val="0"/>
          <w:numId w:val="2"/>
        </w:numPr>
        <w:spacing w:lineRule="auto" w:line="240" w:before="0" w:after="0"/>
        <w:contextualSpacing/>
        <w:jc w:val="both"/>
        <w:rPr>
          <w:rFonts w:ascii="Candara Light" w:hAnsi="Candara Light"/>
        </w:rPr>
      </w:pPr>
      <w:r>
        <w:rPr>
          <w:rFonts w:cs="Calibri" w:ascii="Candara Light" w:hAnsi="Candara Light" w:cstheme="minorHAnsi"/>
          <w:sz w:val="24"/>
          <w:szCs w:val="24"/>
        </w:rPr>
        <w:t>El coche con mayor número de Kilómetros.</w:t>
      </w:r>
    </w:p>
    <w:p>
      <w:pPr>
        <w:pStyle w:val="ListParagraph"/>
        <w:numPr>
          <w:ilvl w:val="0"/>
          <w:numId w:val="2"/>
        </w:numPr>
        <w:spacing w:lineRule="auto" w:line="240" w:before="0" w:after="0"/>
        <w:contextualSpacing/>
        <w:jc w:val="both"/>
        <w:rPr>
          <w:rFonts w:ascii="Candara Light" w:hAnsi="Candara Light"/>
        </w:rPr>
      </w:pPr>
      <w:r>
        <w:rPr>
          <w:rFonts w:cs="Calibri" w:ascii="Candara Light" w:hAnsi="Candara Light" w:cstheme="minorHAnsi"/>
          <w:sz w:val="24"/>
          <w:szCs w:val="24"/>
        </w:rPr>
        <w:t>Todos los coches ordenados por número de kilómetros de menor a mayor.</w:t>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0"/>
        <w:jc w:val="both"/>
        <w:rPr>
          <w:rFonts w:ascii="Candara Light" w:hAnsi="Candara Light" w:cs="Calibri" w:cstheme="minorHAnsi"/>
          <w:sz w:val="24"/>
          <w:szCs w:val="24"/>
        </w:rPr>
      </w:pPr>
      <w:r>
        <w:rPr>
          <w:rFonts w:cs="Calibri" w:cstheme="minorHAnsi" w:ascii="Candara Light" w:hAnsi="Candara Light"/>
          <w:sz w:val="24"/>
          <w:szCs w:val="24"/>
        </w:rPr>
      </w:r>
    </w:p>
    <w:p>
      <w:pPr>
        <w:pStyle w:val="Normal"/>
        <w:spacing w:lineRule="auto" w:line="240" w:before="0" w:after="120"/>
        <w:jc w:val="both"/>
        <w:rPr>
          <w:rFonts w:ascii="Candara Light" w:hAnsi="Candara Light"/>
        </w:rPr>
      </w:pPr>
      <w:r>
        <w:rPr>
          <w:rFonts w:eastAsia="Times New Roman" w:cs="Calibri" w:ascii="Candara Light" w:hAnsi="Candara Light" w:cstheme="minorHAnsi"/>
          <w:sz w:val="24"/>
          <w:szCs w:val="24"/>
          <w:lang w:eastAsia="es-ES"/>
        </w:rPr>
        <w:t>7.- Crea un programa en Java para calcular el String de mayor longitud de todos los contenidos en un ArrayList de String. El programa utilizará los siguientes métodos:</w:t>
      </w:r>
    </w:p>
    <w:p>
      <w:pPr>
        <w:pStyle w:val="ListParagraph"/>
        <w:numPr>
          <w:ilvl w:val="0"/>
          <w:numId w:val="3"/>
        </w:numPr>
        <w:spacing w:lineRule="auto" w:line="240" w:before="0" w:after="120"/>
        <w:contextualSpacing/>
        <w:jc w:val="both"/>
        <w:rPr>
          <w:rFonts w:ascii="Candara Light" w:hAnsi="Candara Light"/>
        </w:rPr>
      </w:pPr>
      <w:r>
        <w:rPr>
          <w:rFonts w:eastAsia="Times New Roman" w:cs="Calibri" w:ascii="Candara Light" w:hAnsi="Candara Light" w:cstheme="minorHAnsi"/>
          <w:sz w:val="24"/>
          <w:szCs w:val="24"/>
          <w:lang w:eastAsia="es-ES"/>
        </w:rPr>
        <w:t>Método leerArray(): este método recibe como parámetro el arrayList de Strings vacío. El método pide por teclado cadenas de caracteres y las añade al ArrayList. La lectura de cadenas termina cuando se introduce la palabra “FIN”.</w:t>
      </w:r>
    </w:p>
    <w:p>
      <w:pPr>
        <w:pStyle w:val="ListParagraph"/>
        <w:numPr>
          <w:ilvl w:val="0"/>
          <w:numId w:val="3"/>
        </w:numPr>
        <w:spacing w:lineRule="auto" w:line="240" w:before="0" w:after="120"/>
        <w:contextualSpacing/>
        <w:jc w:val="both"/>
        <w:rPr>
          <w:rFonts w:ascii="Candara Light" w:hAnsi="Candara Light"/>
        </w:rPr>
      </w:pPr>
      <w:r>
        <w:rPr>
          <w:rFonts w:eastAsia="Times New Roman" w:cs="Calibri" w:ascii="Candara Light" w:hAnsi="Candara Light" w:cstheme="minorHAnsi"/>
          <w:sz w:val="24"/>
          <w:szCs w:val="24"/>
          <w:lang w:eastAsia="es-ES"/>
        </w:rPr>
        <w:t>Método cadenaMasLarga():este método recibe como parámetro el ArrayList de Strings con todas las cadenas leídas anteriormente y devuelve el String de mayor longitud.</w:t>
      </w:r>
    </w:p>
    <w:p>
      <w:pPr>
        <w:pStyle w:val="Normal"/>
        <w:spacing w:lineRule="auto" w:line="240" w:before="0" w:after="0"/>
        <w:jc w:val="both"/>
        <w:rPr>
          <w:rFonts w:ascii="Candara Light" w:hAnsi="Candara Ligh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6037580"/>
            <wp:effectExtent l="0" t="0" r="0" b="0"/>
            <wp:wrapSquare wrapText="largest"/>
            <wp:docPr id="12"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5" descr=""/>
                    <pic:cNvPicPr>
                      <a:picLocks noChangeAspect="1" noChangeArrowheads="1"/>
                    </pic:cNvPicPr>
                  </pic:nvPicPr>
                  <pic:blipFill>
                    <a:blip r:embed="rId13"/>
                    <a:stretch>
                      <a:fillRect/>
                    </a:stretch>
                  </pic:blipFill>
                  <pic:spPr bwMode="auto">
                    <a:xfrm>
                      <a:off x="0" y="0"/>
                      <a:ext cx="6120130" cy="6037580"/>
                    </a:xfrm>
                    <a:prstGeom prst="rect">
                      <a:avLst/>
                    </a:prstGeom>
                  </pic:spPr>
                </pic:pic>
              </a:graphicData>
            </a:graphic>
          </wp:anchor>
        </w:drawing>
        <w:drawing>
          <wp:anchor behindDoc="0" distT="0" distB="0" distL="0" distR="0" simplePos="0" locked="0" layoutInCell="0" allowOverlap="1" relativeHeight="8">
            <wp:simplePos x="0" y="0"/>
            <wp:positionH relativeFrom="column">
              <wp:posOffset>2115820</wp:posOffset>
            </wp:positionH>
            <wp:positionV relativeFrom="paragraph">
              <wp:posOffset>5683885</wp:posOffset>
            </wp:positionV>
            <wp:extent cx="3928110" cy="1984375"/>
            <wp:effectExtent l="0" t="0" r="0" b="0"/>
            <wp:wrapSquare wrapText="largest"/>
            <wp:docPr id="13"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6" descr=""/>
                    <pic:cNvPicPr>
                      <a:picLocks noChangeAspect="1" noChangeArrowheads="1"/>
                    </pic:cNvPicPr>
                  </pic:nvPicPr>
                  <pic:blipFill>
                    <a:blip r:embed="rId14"/>
                    <a:stretch>
                      <a:fillRect/>
                    </a:stretch>
                  </pic:blipFill>
                  <pic:spPr bwMode="auto">
                    <a:xfrm>
                      <a:off x="0" y="0"/>
                      <a:ext cx="3928110" cy="198437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ndara Light">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068" w:hanging="360"/>
      </w:pPr>
      <w:rPr>
        <w:rFonts w:ascii="Calibri" w:hAnsi="Calibri" w:cs="Calibri" w:hint="default"/>
        <w:rFonts w:eastAsiaTheme="minorHAnsi"/>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
    <w:lvl w:ilvl="0">
      <w:numFmt w:val="bullet"/>
      <w:lvlText w:val="•"/>
      <w:lvlJc w:val="left"/>
      <w:pPr>
        <w:tabs>
          <w:tab w:val="num" w:pos="0"/>
        </w:tabs>
        <w:ind w:left="1068"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1068"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fa4222"/>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Application>LibreOffice/7.4.3.2$Windows_X86_64 LibreOffice_project/1048a8393ae2eeec98dff31b5c133c5f1d08b890</Application>
  <AppVersion>15.0000</AppVersion>
  <Pages>8</Pages>
  <Words>551</Words>
  <Characters>2821</Characters>
  <CharactersWithSpaces>3360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2022-02-13T11:09:00Z</dcterms:created>
  <dc:creator>jesus</dc:creator>
  <dc:description/>
  <dc:language>es-ES</dc:language>
  <cp:lastModifiedBy/>
  <dcterms:modified xsi:type="dcterms:W3CDTF">2023-02-18T23:52:37Z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