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hanging="0"/>
        <w:jc w:val="both"/>
        <w:rPr/>
      </w:pPr>
      <w:r>
        <w:rPr/>
        <w:drawing>
          <wp:anchor behindDoc="0" distT="0" distB="0" distL="0" distR="0" simplePos="0" locked="0" layoutInCell="0" allowOverlap="1" relativeHeight="12">
            <wp:simplePos x="0" y="0"/>
            <wp:positionH relativeFrom="column">
              <wp:posOffset>42545</wp:posOffset>
            </wp:positionH>
            <wp:positionV relativeFrom="paragraph">
              <wp:posOffset>635</wp:posOffset>
            </wp:positionV>
            <wp:extent cx="1575435" cy="603250"/>
            <wp:effectExtent l="0" t="0" r="0" b="0"/>
            <wp:wrapSquare wrapText="largest"/>
            <wp:docPr id="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1" descr=""/>
                    <pic:cNvPicPr>
                      <a:picLocks noChangeAspect="1" noChangeArrowheads="1"/>
                    </pic:cNvPicPr>
                  </pic:nvPicPr>
                  <pic:blipFill>
                    <a:blip r:embed="rId2"/>
                    <a:stretch>
                      <a:fillRect/>
                    </a:stretch>
                  </pic:blipFill>
                  <pic:spPr bwMode="auto">
                    <a:xfrm>
                      <a:off x="0" y="0"/>
                      <a:ext cx="1575435" cy="603250"/>
                    </a:xfrm>
                    <a:prstGeom prst="rect">
                      <a:avLst/>
                    </a:prstGeom>
                  </pic:spPr>
                </pic:pic>
              </a:graphicData>
            </a:graphic>
          </wp:anchor>
        </w:drawing>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drawing>
          <wp:anchor behindDoc="0" distT="0" distB="0" distL="0" distR="0" simplePos="0" locked="0" layoutInCell="0" allowOverlap="1" relativeHeight="11">
            <wp:simplePos x="0" y="0"/>
            <wp:positionH relativeFrom="column">
              <wp:posOffset>599440</wp:posOffset>
            </wp:positionH>
            <wp:positionV relativeFrom="paragraph">
              <wp:posOffset>75565</wp:posOffset>
            </wp:positionV>
            <wp:extent cx="4286250" cy="4286250"/>
            <wp:effectExtent l="0" t="0" r="0" b="0"/>
            <wp:wrapSquare wrapText="largest"/>
            <wp:docPr id="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0" descr=""/>
                    <pic:cNvPicPr>
                      <a:picLocks noChangeAspect="1" noChangeArrowheads="1"/>
                    </pic:cNvPicPr>
                  </pic:nvPicPr>
                  <pic:blipFill>
                    <a:blip r:embed="rId3"/>
                    <a:stretch>
                      <a:fillRect/>
                    </a:stretch>
                  </pic:blipFill>
                  <pic:spPr bwMode="auto">
                    <a:xfrm>
                      <a:off x="0" y="0"/>
                      <a:ext cx="4286250" cy="4286250"/>
                    </a:xfrm>
                    <a:prstGeom prst="rect">
                      <a:avLst/>
                    </a:prstGeom>
                  </pic:spPr>
                </pic:pic>
              </a:graphicData>
            </a:graphic>
          </wp:anchor>
        </w:drawing>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both"/>
        <w:rPr>
          <w:rFonts w:ascii="Gayathri Thin" w:hAnsi="Gayathri Thin"/>
          <w:b w:val="false"/>
          <w:b w:val="false"/>
          <w:bCs w:val="false"/>
          <w:i/>
          <w:i/>
          <w:iCs/>
        </w:rPr>
      </w:pPr>
      <w:r>
        <w:rPr/>
      </w:r>
    </w:p>
    <w:p>
      <w:pPr>
        <w:pStyle w:val="ListParagraph"/>
        <w:ind w:left="720" w:hanging="0"/>
        <w:jc w:val="right"/>
        <w:rPr/>
      </w:pPr>
      <w:r>
        <w:rPr>
          <w:rFonts w:ascii="Gayathri Thin" w:hAnsi="Gayathri Thin"/>
          <w:b w:val="false"/>
          <w:bCs w:val="false"/>
          <w:i/>
          <w:iCs/>
        </w:rPr>
        <w:t>Alfonso García Jorge 1º DAM</w:t>
      </w:r>
    </w:p>
    <w:p>
      <w:pPr>
        <w:pStyle w:val="ListParagraph"/>
        <w:ind w:left="720" w:hanging="0"/>
        <w:jc w:val="both"/>
        <w:rPr>
          <w:rFonts w:ascii="Gayathri Thin" w:hAnsi="Gayathri Thin"/>
          <w:b w:val="false"/>
          <w:b w:val="false"/>
          <w:bCs w:val="false"/>
          <w:i/>
          <w:i/>
          <w:iCs/>
        </w:rPr>
      </w:pPr>
      <w:r>
        <w:rPr>
          <w:rFonts w:ascii="Gayathri Thin" w:hAnsi="Gayathri Thin"/>
          <w:b w:val="false"/>
          <w:bCs w:val="false"/>
          <w:i/>
          <w:iCs/>
        </w:rPr>
      </w:r>
    </w:p>
    <w:p>
      <w:pPr>
        <w:pStyle w:val="ListParagraph"/>
        <w:numPr>
          <w:ilvl w:val="0"/>
          <w:numId w:val="2"/>
        </w:numPr>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Crear una regla mnemotécnica que haga no olvidar el significado de los colores/figuras geométricas de las señales de seguridad.</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w:t>
      </w:r>
      <w:r>
        <w:rPr>
          <w:rFonts w:ascii="Candara Light" w:hAnsi="Candara Light"/>
          <w:b w:val="false"/>
          <w:bCs w:val="false"/>
          <w:i w:val="false"/>
          <w:iCs w:val="false"/>
          <w:sz w:val="22"/>
          <w:szCs w:val="22"/>
        </w:rPr>
        <w:t>Circulos caras opuestas”</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Circulo azul obligación-Circulo rojo o con banda roja prohición.</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w:t>
      </w:r>
      <w:r>
        <w:rPr>
          <w:rFonts w:ascii="Candara Light" w:hAnsi="Candara Light"/>
          <w:b w:val="false"/>
          <w:bCs w:val="false"/>
          <w:i w:val="false"/>
          <w:iCs w:val="false"/>
          <w:sz w:val="22"/>
          <w:szCs w:val="22"/>
        </w:rPr>
        <w:t>Cuadrado”</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Cuadrado de ayuda-información</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Normal"/>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2"/>
        </w:numPr>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Indicar por qué elementos está constituida una señal de seguridad, indicando un ejemplo concreto (hay que insertar la imagen).</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Forma Geométrica</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Color</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Símbolo</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Texto Complementario</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Normal"/>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2"/>
        </w:numPr>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Indica si las señales de seguridad son medidas de protección o prevención.</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Señalización es llamar la atención sobre situaciones de riesgo de una forma rápida y fácilmente comprensible, pero no sustituye a las medidas preventivas..</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Normal"/>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2"/>
        </w:numPr>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Marcado CE por qué es importante que el marcado CE se coloca en un lugar visible, legible e indeleble.</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Debe estar visible y legible ya que garantiza a la máquina o producto la libre circulación y/o comercialización en los países de la UE.</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Normal"/>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2"/>
        </w:numPr>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Indica en algún producto que hayas visto el marcado CE.</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En muchísimos sitios como los componentes de ordenador, todo lo que tiene que ver con la tecnología.</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2"/>
        </w:numPr>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¿puede la señalización sustituir a las medidas preventivas y de protección?</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No, no puede ya que la señalización es una medida ya preventiva complementaria a muchas otras como las técnicas de protección, pero es necesarias todas las medidas preventivas posibles para evitar accidentes, un correcta señalización evita muchos mas accidente que cualquier otra medida ya que el usuario-trabajador sabe lo que se va a encontrar.</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2"/>
        </w:numPr>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En que se diferencia el equipo de balizamiento de las señales de seguridad.</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 xml:space="preserve">El balizamiento es un conjuntos de dispositivos que van instalados a lo largo de una vía, obra, en lugar de trabajo para marcar un zona en concreto pero simplemente es para guiar y mejorar la seguridad, no cumplen la finalidad de la señales de seguridad que sí te dicen de forma concreta el peligro-obligación. </w:t>
      </w:r>
    </w:p>
    <w:p>
      <w:pPr>
        <w:pStyle w:val="Normal"/>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Normal"/>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2"/>
        </w:numPr>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Busca las señales de radiación ionizante y no ionizante e indicar el significado de las mismas conforme a lo estudiado en el tema así como la diferencia entre ellas.</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drawing>
          <wp:anchor behindDoc="0" distT="0" distB="0" distL="0" distR="0" simplePos="0" locked="0" layoutInCell="0" allowOverlap="1" relativeHeight="2">
            <wp:simplePos x="0" y="0"/>
            <wp:positionH relativeFrom="column">
              <wp:posOffset>1587500</wp:posOffset>
            </wp:positionH>
            <wp:positionV relativeFrom="paragraph">
              <wp:posOffset>22860</wp:posOffset>
            </wp:positionV>
            <wp:extent cx="2831465" cy="159258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2831465" cy="1592580"/>
                    </a:xfrm>
                    <a:prstGeom prst="rect">
                      <a:avLst/>
                    </a:prstGeom>
                  </pic:spPr>
                </pic:pic>
              </a:graphicData>
            </a:graphic>
          </wp:anchor>
        </w:drawing>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Zona vigilada</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Zona controlada</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pPr>
      <w:r>
        <w:rPr>
          <w:rStyle w:val="Muydestacado"/>
          <w:rFonts w:ascii="Candara Light" w:hAnsi="Candara Light"/>
          <w:b w:val="false"/>
          <w:bCs w:val="false"/>
          <w:i w:val="false"/>
          <w:iCs w:val="false"/>
          <w:sz w:val="22"/>
          <w:szCs w:val="22"/>
        </w:rPr>
        <w:t>Zona de permanencia limitada</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pPr>
      <w:r>
        <w:rPr>
          <w:rStyle w:val="Muydestacado"/>
          <w:rFonts w:ascii="Candara Light" w:hAnsi="Candara Light"/>
          <w:b w:val="false"/>
          <w:bCs w:val="false"/>
          <w:i w:val="false"/>
          <w:iCs w:val="false"/>
          <w:sz w:val="22"/>
          <w:szCs w:val="22"/>
        </w:rPr>
        <w:t>Zona de permanencia reglamentada</w:t>
      </w:r>
    </w:p>
    <w:p>
      <w:pPr>
        <w:pStyle w:val="ListParagraph"/>
        <w:jc w:val="both"/>
        <w:rPr/>
      </w:pPr>
      <w:r>
        <w:rPr>
          <w:rStyle w:val="Muydestacado"/>
          <w:rFonts w:ascii="Candara Light" w:hAnsi="Candara Light"/>
          <w:b w:val="false"/>
          <w:bCs w:val="false"/>
          <w:i w:val="false"/>
          <w:iCs w:val="false"/>
          <w:sz w:val="22"/>
          <w:szCs w:val="22"/>
        </w:rPr>
        <w:tab/>
      </w:r>
    </w:p>
    <w:p>
      <w:pPr>
        <w:pStyle w:val="ListParagraph"/>
        <w:jc w:val="both"/>
        <w:rPr/>
      </w:pPr>
      <w:r>
        <w:rPr>
          <w:rStyle w:val="Muydestacado"/>
          <w:rFonts w:ascii="Candara Light" w:hAnsi="Candara Light"/>
          <w:b w:val="false"/>
          <w:bCs w:val="false"/>
          <w:i w:val="false"/>
          <w:iCs w:val="false"/>
          <w:sz w:val="22"/>
          <w:szCs w:val="22"/>
        </w:rPr>
        <w:t>Zona de acceso prohibido</w:t>
      </w:r>
    </w:p>
    <w:p>
      <w:pPr>
        <w:pStyle w:val="Normal"/>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ab/>
        <w:tab/>
        <w:tab/>
        <w:tab/>
        <w:tab/>
        <w:tab/>
        <w:tab/>
        <w:tab/>
        <w:tab/>
        <w:tab/>
        <w:tab/>
        <w:tab/>
        <w:tab/>
        <w:tab/>
        <w:tab/>
        <w:tab/>
      </w:r>
      <w:r>
        <w:drawing>
          <wp:anchor behindDoc="0" distT="0" distB="0" distL="0" distR="0" simplePos="0" locked="0" layoutInCell="0" allowOverlap="1" relativeHeight="3">
            <wp:simplePos x="0" y="0"/>
            <wp:positionH relativeFrom="column">
              <wp:posOffset>1965960</wp:posOffset>
            </wp:positionH>
            <wp:positionV relativeFrom="paragraph">
              <wp:posOffset>144780</wp:posOffset>
            </wp:positionV>
            <wp:extent cx="2134235" cy="2379345"/>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tretch>
                      <a:fillRect/>
                    </a:stretch>
                  </pic:blipFill>
                  <pic:spPr bwMode="auto">
                    <a:xfrm>
                      <a:off x="0" y="0"/>
                      <a:ext cx="2134235" cy="2379345"/>
                    </a:xfrm>
                    <a:prstGeom prst="rect">
                      <a:avLst/>
                    </a:prstGeom>
                  </pic:spPr>
                </pic:pic>
              </a:graphicData>
            </a:graphic>
          </wp:anchor>
        </w:drawing>
      </w:r>
      <w:r>
        <w:rPr>
          <w:rFonts w:ascii="Candara Light" w:hAnsi="Candara Light"/>
          <w:b w:val="false"/>
          <w:bCs w:val="false"/>
          <w:i w:val="false"/>
          <w:iCs w:val="false"/>
          <w:sz w:val="22"/>
          <w:szCs w:val="22"/>
        </w:rPr>
        <w:tab/>
      </w:r>
    </w:p>
    <w:p>
      <w:pPr>
        <w:pStyle w:val="Normal"/>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Normal"/>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Normal"/>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Normal"/>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Normal"/>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Normal"/>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Normal"/>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Normal"/>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Normal"/>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Normal"/>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Normal"/>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Normal"/>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Normal"/>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Normal"/>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ab/>
        <w:tab/>
      </w:r>
    </w:p>
    <w:p>
      <w:pPr>
        <w:pStyle w:val="ListParagraph"/>
        <w:numPr>
          <w:ilvl w:val="0"/>
          <w:numId w:val="2"/>
        </w:numPr>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Busca 3 señales de prohibición, 3 de obligación, 3 de advertencia, y 3 de señales de auxilio y explica cada una de ellas.</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drawing>
          <wp:anchor behindDoc="0" distT="0" distB="0" distL="0" distR="0" simplePos="0" locked="0" layoutInCell="0" allowOverlap="1" relativeHeight="4">
            <wp:simplePos x="0" y="0"/>
            <wp:positionH relativeFrom="column">
              <wp:posOffset>695325</wp:posOffset>
            </wp:positionH>
            <wp:positionV relativeFrom="paragraph">
              <wp:posOffset>17145</wp:posOffset>
            </wp:positionV>
            <wp:extent cx="636905" cy="801370"/>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636905" cy="801370"/>
                    </a:xfrm>
                    <a:prstGeom prst="rect">
                      <a:avLst/>
                    </a:prstGeom>
                  </pic:spPr>
                </pic:pic>
              </a:graphicData>
            </a:graphic>
          </wp:anchor>
        </w:drawing>
        <w:drawing>
          <wp:anchor behindDoc="0" distT="0" distB="0" distL="0" distR="0" simplePos="0" locked="0" layoutInCell="0" allowOverlap="1" relativeHeight="6">
            <wp:simplePos x="0" y="0"/>
            <wp:positionH relativeFrom="column">
              <wp:posOffset>2613025</wp:posOffset>
            </wp:positionH>
            <wp:positionV relativeFrom="paragraph">
              <wp:posOffset>80010</wp:posOffset>
            </wp:positionV>
            <wp:extent cx="607060" cy="769620"/>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7"/>
                    <a:stretch>
                      <a:fillRect/>
                    </a:stretch>
                  </pic:blipFill>
                  <pic:spPr bwMode="auto">
                    <a:xfrm>
                      <a:off x="0" y="0"/>
                      <a:ext cx="607060" cy="769620"/>
                    </a:xfrm>
                    <a:prstGeom prst="rect">
                      <a:avLst/>
                    </a:prstGeom>
                  </pic:spPr>
                </pic:pic>
              </a:graphicData>
            </a:graphic>
          </wp:anchor>
        </w:drawing>
        <w:drawing>
          <wp:anchor behindDoc="0" distT="0" distB="0" distL="0" distR="0" simplePos="0" locked="0" layoutInCell="0" allowOverlap="1" relativeHeight="5">
            <wp:simplePos x="0" y="0"/>
            <wp:positionH relativeFrom="column">
              <wp:posOffset>1672590</wp:posOffset>
            </wp:positionH>
            <wp:positionV relativeFrom="paragraph">
              <wp:posOffset>43815</wp:posOffset>
            </wp:positionV>
            <wp:extent cx="638175" cy="784860"/>
            <wp:effectExtent l="0" t="0" r="0" b="0"/>
            <wp:wrapSquare wrapText="largest"/>
            <wp:docPr id="7"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descr=""/>
                    <pic:cNvPicPr>
                      <a:picLocks noChangeAspect="1" noChangeArrowheads="1"/>
                    </pic:cNvPicPr>
                  </pic:nvPicPr>
                  <pic:blipFill>
                    <a:blip r:embed="rId8"/>
                    <a:stretch>
                      <a:fillRect/>
                    </a:stretch>
                  </pic:blipFill>
                  <pic:spPr bwMode="auto">
                    <a:xfrm>
                      <a:off x="0" y="0"/>
                      <a:ext cx="638175" cy="784860"/>
                    </a:xfrm>
                    <a:prstGeom prst="rect">
                      <a:avLst/>
                    </a:prstGeom>
                  </pic:spPr>
                </pic:pic>
              </a:graphicData>
            </a:graphic>
          </wp:anchor>
        </w:drawing>
      </w:r>
      <w:r>
        <w:rPr>
          <w:rFonts w:ascii="Candara Light" w:hAnsi="Candara Light"/>
          <w:b w:val="false"/>
          <w:bCs w:val="false"/>
          <w:i w:val="false"/>
          <w:iCs w:val="false"/>
          <w:sz w:val="22"/>
          <w:szCs w:val="22"/>
        </w:rPr>
        <w:tab/>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drawing>
          <wp:anchor behindDoc="0" distT="0" distB="0" distL="0" distR="0" simplePos="0" locked="0" layoutInCell="0" allowOverlap="1" relativeHeight="7">
            <wp:simplePos x="0" y="0"/>
            <wp:positionH relativeFrom="column">
              <wp:posOffset>483870</wp:posOffset>
            </wp:positionH>
            <wp:positionV relativeFrom="paragraph">
              <wp:posOffset>120650</wp:posOffset>
            </wp:positionV>
            <wp:extent cx="2874645" cy="872490"/>
            <wp:effectExtent l="0" t="0" r="0" b="0"/>
            <wp:wrapSquare wrapText="largest"/>
            <wp:docPr id="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descr=""/>
                    <pic:cNvPicPr>
                      <a:picLocks noChangeAspect="1" noChangeArrowheads="1"/>
                    </pic:cNvPicPr>
                  </pic:nvPicPr>
                  <pic:blipFill>
                    <a:blip r:embed="rId9"/>
                    <a:stretch>
                      <a:fillRect/>
                    </a:stretch>
                  </pic:blipFill>
                  <pic:spPr bwMode="auto">
                    <a:xfrm>
                      <a:off x="0" y="0"/>
                      <a:ext cx="2874645" cy="872490"/>
                    </a:xfrm>
                    <a:prstGeom prst="rect">
                      <a:avLst/>
                    </a:prstGeom>
                  </pic:spPr>
                </pic:pic>
              </a:graphicData>
            </a:graphic>
          </wp:anchor>
        </w:drawing>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drawing>
          <wp:anchor behindDoc="0" distT="0" distB="0" distL="0" distR="0" simplePos="0" locked="0" layoutInCell="0" allowOverlap="1" relativeHeight="8">
            <wp:simplePos x="0" y="0"/>
            <wp:positionH relativeFrom="column">
              <wp:posOffset>454660</wp:posOffset>
            </wp:positionH>
            <wp:positionV relativeFrom="paragraph">
              <wp:posOffset>635</wp:posOffset>
            </wp:positionV>
            <wp:extent cx="2843530" cy="863600"/>
            <wp:effectExtent l="0" t="0" r="0" b="0"/>
            <wp:wrapSquare wrapText="largest"/>
            <wp:docPr id="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7" descr=""/>
                    <pic:cNvPicPr>
                      <a:picLocks noChangeAspect="1" noChangeArrowheads="1"/>
                    </pic:cNvPicPr>
                  </pic:nvPicPr>
                  <pic:blipFill>
                    <a:blip r:embed="rId10"/>
                    <a:stretch>
                      <a:fillRect/>
                    </a:stretch>
                  </pic:blipFill>
                  <pic:spPr bwMode="auto">
                    <a:xfrm>
                      <a:off x="0" y="0"/>
                      <a:ext cx="2843530" cy="863600"/>
                    </a:xfrm>
                    <a:prstGeom prst="rect">
                      <a:avLst/>
                    </a:prstGeom>
                  </pic:spPr>
                </pic:pic>
              </a:graphicData>
            </a:graphic>
          </wp:anchor>
        </w:drawing>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drawing>
          <wp:anchor behindDoc="0" distT="0" distB="0" distL="0" distR="0" simplePos="0" locked="0" layoutInCell="0" allowOverlap="1" relativeHeight="9">
            <wp:simplePos x="0" y="0"/>
            <wp:positionH relativeFrom="column">
              <wp:posOffset>528955</wp:posOffset>
            </wp:positionH>
            <wp:positionV relativeFrom="paragraph">
              <wp:posOffset>107950</wp:posOffset>
            </wp:positionV>
            <wp:extent cx="2898775" cy="1236980"/>
            <wp:effectExtent l="0" t="0" r="0" b="0"/>
            <wp:wrapSquare wrapText="largest"/>
            <wp:docPr id="1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descr=""/>
                    <pic:cNvPicPr>
                      <a:picLocks noChangeAspect="1" noChangeArrowheads="1"/>
                    </pic:cNvPicPr>
                  </pic:nvPicPr>
                  <pic:blipFill>
                    <a:blip r:embed="rId11"/>
                    <a:stretch>
                      <a:fillRect/>
                    </a:stretch>
                  </pic:blipFill>
                  <pic:spPr bwMode="auto">
                    <a:xfrm>
                      <a:off x="0" y="0"/>
                      <a:ext cx="2898775" cy="1236980"/>
                    </a:xfrm>
                    <a:prstGeom prst="rect">
                      <a:avLst/>
                    </a:prstGeom>
                  </pic:spPr>
                </pic:pic>
              </a:graphicData>
            </a:graphic>
          </wp:anchor>
        </w:drawing>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0"/>
        </w:numPr>
        <w:ind w:left="1440" w:hanging="0"/>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p>
      <w:pPr>
        <w:pStyle w:val="ListParagraph"/>
        <w:numPr>
          <w:ilvl w:val="0"/>
          <w:numId w:val="2"/>
        </w:numPr>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 xml:space="preserve">Foto hecha por ti en la que descubras una señal curiosa que no sabías el significado o que nunca te hubieras fijado en ella siendo un sitio al que sueles ir. Es necesario indicar el lugar dónde está. Esta pregunta es obligatorio responderla. </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ab/>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t xml:space="preserve">Esta imagen es sacada de internet pero es una señal que me </w:t>
      </w:r>
      <w:r>
        <w:drawing>
          <wp:anchor behindDoc="0" distT="0" distB="0" distL="0" distR="0" simplePos="0" locked="0" layoutInCell="0" allowOverlap="1" relativeHeight="10">
            <wp:simplePos x="0" y="0"/>
            <wp:positionH relativeFrom="column">
              <wp:posOffset>580390</wp:posOffset>
            </wp:positionH>
            <wp:positionV relativeFrom="paragraph">
              <wp:posOffset>160655</wp:posOffset>
            </wp:positionV>
            <wp:extent cx="734695" cy="704215"/>
            <wp:effectExtent l="0" t="0" r="0" b="0"/>
            <wp:wrapSquare wrapText="largest"/>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12"/>
                    <a:stretch>
                      <a:fillRect/>
                    </a:stretch>
                  </pic:blipFill>
                  <pic:spPr bwMode="auto">
                    <a:xfrm>
                      <a:off x="0" y="0"/>
                      <a:ext cx="734695" cy="704215"/>
                    </a:xfrm>
                    <a:prstGeom prst="rect">
                      <a:avLst/>
                    </a:prstGeom>
                  </pic:spPr>
                </pic:pic>
              </a:graphicData>
            </a:graphic>
          </wp:anchor>
        </w:drawing>
      </w:r>
      <w:r>
        <w:rPr>
          <w:rFonts w:ascii="Candara Light" w:hAnsi="Candara Light"/>
          <w:b w:val="false"/>
          <w:bCs w:val="false"/>
          <w:i w:val="false"/>
          <w:iCs w:val="false"/>
          <w:sz w:val="22"/>
          <w:szCs w:val="22"/>
        </w:rPr>
        <w:t>encuentro diariamente en el trabajo. Como yo suelo estar en la plataforma, con el furgón cerca de la pista. Tuve que realizar un examen para poder tener ese permiso y vimos señales como esta. Que nos dice que Stop paso de aviones, tienes la obligación de parar ya que es posible el cruce de aviones.</w:t>
      </w:r>
    </w:p>
    <w:p>
      <w:pPr>
        <w:pStyle w:val="ListParagraph"/>
        <w:jc w:val="both"/>
        <w:rPr>
          <w:rFonts w:ascii="Candara Light" w:hAnsi="Candara Light"/>
          <w:b w:val="false"/>
          <w:b w:val="false"/>
          <w:bCs w:val="false"/>
          <w:i w:val="false"/>
          <w:i w:val="false"/>
          <w:iCs w:val="false"/>
          <w:sz w:val="22"/>
          <w:szCs w:val="22"/>
        </w:rPr>
      </w:pPr>
      <w:r>
        <w:rPr>
          <w:rFonts w:ascii="Candara Light" w:hAnsi="Candara Light"/>
          <w:b w:val="false"/>
          <w:bCs w:val="false"/>
          <w:i w:val="false"/>
          <w:iCs w:val="false"/>
          <w:sz w:val="22"/>
          <w:szCs w:val="22"/>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Gayathri Thin">
    <w:charset w:val="00"/>
    <w:family w:val="roman"/>
    <w:pitch w:val="variable"/>
  </w:font>
  <w:font w:name="Candara Light">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paragraph" w:styleId="Ttulo3">
    <w:name w:val="Heading 3"/>
    <w:basedOn w:val="Ttulo"/>
    <w:next w:val="Cuerpodetexto"/>
    <w:qFormat/>
    <w:pPr>
      <w:numPr>
        <w:ilvl w:val="2"/>
        <w:numId w:val="1"/>
      </w:num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762b31"/>
    <w:rPr>
      <w:color w:val="0563C1" w:themeColor="hyperlink"/>
      <w:u w:val="single"/>
    </w:rPr>
  </w:style>
  <w:style w:type="character" w:styleId="UnresolvedMention">
    <w:name w:val="Unresolved Mention"/>
    <w:basedOn w:val="DefaultParagraphFont"/>
    <w:uiPriority w:val="99"/>
    <w:semiHidden/>
    <w:unhideWhenUsed/>
    <w:qFormat/>
    <w:rsid w:val="00762b31"/>
    <w:rPr>
      <w:color w:val="605E5C"/>
      <w:shd w:fill="E1DFDD" w:val="clear"/>
    </w:rPr>
  </w:style>
  <w:style w:type="character" w:styleId="EnlacedeInternetvisitado">
    <w:name w:val="Enlace de Internet visitado"/>
    <w:basedOn w:val="DefaultParagraphFont"/>
    <w:uiPriority w:val="99"/>
    <w:semiHidden/>
    <w:unhideWhenUsed/>
    <w:rsid w:val="003167e1"/>
    <w:rPr>
      <w:color w:val="954F72" w:themeColor="followedHyperlink"/>
      <w:u w:val="single"/>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7a3600"/>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LibreOffice/7.2.4.1$Windows_X86_64 LibreOffice_project/27d75539669ac387bb498e35313b970b7fe9c4f9</Application>
  <AppVersion>15.0000</AppVersion>
  <DocSecurity>0</DocSecurity>
  <Pages>4</Pages>
  <Words>490</Words>
  <Characters>2451</Characters>
  <CharactersWithSpaces>2925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2022-05-30T12:16:00Z</dcterms:created>
  <dc:creator>Laura Pedraz Pajares</dc:creator>
  <dc:description/>
  <dc:language>es-ES</dc:language>
  <cp:lastModifiedBy/>
  <dcterms:modified xsi:type="dcterms:W3CDTF">2022-06-17T19:35:18Z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