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Default="00A31DEE" w:rsidP="00AE1CC8">
      <w:pPr>
        <w:pStyle w:val="Name"/>
        <w:spacing w:line="276" w:lineRule="auto"/>
        <w:rPr>
          <w:noProof w:val="0"/>
          <w:lang w:val="es-MX"/>
        </w:rPr>
      </w:pPr>
      <w:r w:rsidRPr="00271478">
        <w:rPr>
          <w:noProof w:val="0"/>
          <w:color w:val="C00000"/>
          <w:lang w:val="es-MX"/>
        </w:rPr>
        <w:t xml:space="preserve">Sharon Abril </w:t>
      </w:r>
      <w:r w:rsidRPr="00271478">
        <w:rPr>
          <w:noProof w:val="0"/>
          <w:lang w:val="es-MX"/>
        </w:rPr>
        <w:t>Samano Reyes</w:t>
      </w:r>
    </w:p>
    <w:p w:rsidR="00E8389C" w:rsidRPr="00E8389C" w:rsidRDefault="00E8389C" w:rsidP="00AE1CC8">
      <w:pPr>
        <w:pStyle w:val="Name"/>
        <w:spacing w:line="276" w:lineRule="auto"/>
        <w:rPr>
          <w:noProof w:val="0"/>
          <w:sz w:val="22"/>
          <w:lang w:val="es-MX"/>
        </w:rPr>
      </w:pPr>
      <w:r w:rsidRPr="00E8389C">
        <w:rPr>
          <w:noProof w:val="0"/>
          <w:sz w:val="22"/>
          <w:lang w:val="es-MX"/>
        </w:rPr>
        <w:t>Estudiante de</w:t>
      </w:r>
      <w:r w:rsidR="006B6E7B">
        <w:rPr>
          <w:noProof w:val="0"/>
          <w:sz w:val="22"/>
          <w:lang w:val="es-MX"/>
        </w:rPr>
        <w:t xml:space="preserve"> </w:t>
      </w:r>
      <w:r w:rsidRPr="00E8389C">
        <w:rPr>
          <w:noProof w:val="0"/>
          <w:sz w:val="22"/>
          <w:lang w:val="es-MX"/>
        </w:rPr>
        <w:t>Ingeniería Informática</w:t>
      </w:r>
    </w:p>
    <w:p w:rsidR="00957AEF" w:rsidRDefault="00957AEF" w:rsidP="00AE1CC8">
      <w:pPr>
        <w:spacing w:line="276" w:lineRule="auto"/>
        <w:rPr>
          <w:u w:val="single"/>
        </w:rPr>
      </w:pPr>
      <w:r w:rsidRPr="00271478">
        <w:t>(</w:t>
      </w:r>
      <w:r w:rsidR="00A31DEE" w:rsidRPr="00271478">
        <w:t xml:space="preserve">044 - 55) 1912 – 0007 | </w:t>
      </w:r>
      <w:hyperlink r:id="rId8" w:history="1">
        <w:r w:rsidR="00A31DEE" w:rsidRPr="00271478">
          <w:rPr>
            <w:rStyle w:val="Hipervnculo"/>
            <w:color w:val="auto"/>
            <w:u w:val="none"/>
          </w:rPr>
          <w:t>sharonsamano@hotmail.com</w:t>
        </w:r>
      </w:hyperlink>
      <w:r w:rsidR="00A31DEE" w:rsidRPr="00271478">
        <w:t xml:space="preserve"> </w:t>
      </w:r>
      <w:hyperlink r:id="rId9" w:history="1">
        <w:r w:rsidR="00A31DEE" w:rsidRPr="00271478">
          <w:rPr>
            <w:rStyle w:val="Hipervnculo"/>
            <w:color w:val="auto"/>
            <w:u w:val="none"/>
          </w:rPr>
          <w:t>|yayonchan@gmail.com</w:t>
        </w:r>
      </w:hyperlink>
      <w:r w:rsidR="00A31DEE" w:rsidRPr="00271478">
        <w:t xml:space="preserve">  </w:t>
      </w:r>
      <w:r w:rsidR="00271478">
        <w:t>|</w:t>
      </w:r>
      <w:r w:rsidR="00271478" w:rsidRPr="00271478">
        <w:t xml:space="preserve"> </w:t>
      </w:r>
      <w:hyperlink r:id="rId10" w:history="1">
        <w:r w:rsidR="00271478" w:rsidRPr="00271478">
          <w:rPr>
            <w:rStyle w:val="Hipervnculo"/>
            <w:color w:val="auto"/>
            <w:u w:val="none"/>
          </w:rPr>
          <w:t>sharonsamano.netlify.com</w:t>
        </w:r>
      </w:hyperlink>
    </w:p>
    <w:p w:rsidR="00271478" w:rsidRPr="00271478" w:rsidRDefault="001474DF" w:rsidP="00AE1CC8">
      <w:pPr>
        <w:spacing w:line="276" w:lineRule="auto"/>
        <w:rPr>
          <w:u w:val="single"/>
        </w:rPr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109220</wp:posOffset>
                </wp:positionV>
                <wp:extent cx="1466850" cy="15335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890" w:rsidRDefault="007A5890" w:rsidP="007A5890">
                            <w:pPr>
                              <w:jc w:val="center"/>
                            </w:pPr>
                            <w:r>
                              <w:t>Aquí va tu foto sabrosa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30.1pt;margin-top:8.6pt;width:115.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1QJQIAAEoEAAAOAAAAZHJzL2Uyb0RvYy54bWysVNuO0zAQfUfiHyy/0zTdtnSjpqtVlyKk&#10;BVYsfIDjOImFb4zdpuXrd+xkS7mIB0QeLI89Pj5zzjjrm6NW5CDAS2tKmk+mlAjDbS1NW9Ivn3ev&#10;VpT4wEzNlDWipCfh6c3m5Yt17woxs51VtQCCIMYXvStpF4IrsszzTmjmJ9YJg5uNBc0ChtBmNbAe&#10;0bXKZtPpMust1A4sF97j6t2wSTcJv2kEDx+bxotAVEmRW0gjpLGKY7ZZs6IF5jrJRxrsH1hoJg1e&#10;eoa6Y4GRPcjfoLTkYL1twoRbndmmkVykGrCafPpLNY8dcyLVguJ4d5bJ/z9Y/uHwAETW6N2MEsM0&#10;evQJVWOmVYLgGgrUO19g3qN7gFiid/eWf/XE2G2HaeIWwPadYDXSymN+9tOBGHg8Sqr+va0Rnu2D&#10;TVodG9AREFUgx2TJ6WyJOAbCcTGfL5erBTrHcS9fXF0tZot0Byuejzvw4a2wmsRJSQHZJ3h2uPch&#10;0mHFc0qib5Wsd1KpFEBbbRWQA8P+2KVvRPeXacqQvqTX8e6/Q0zT9ycILQM2upK6pKtzEiuibm9M&#10;ndowMKmGOVJWZhQyajd4EI7VcbSjsvUJJQU7NDQ+QJx0Fr5T0mMzl9R/2zMQlKh3Bm25zufz2P0p&#10;mC9ezzCAy53qcocZjlAlDZQM020YXszegWw7vClPMhh7i1Y2MokcbR5YjbyxYZP24+OKL+IyTlk/&#10;fgGbJwAAAP//AwBQSwMEFAAGAAgAAAAhAEN22jDfAAAACwEAAA8AAABkcnMvZG93bnJldi54bWxM&#10;j0FPwzAMhe9I/IfISNxYsiK2rjSdEGhIHLfuwi1tTFtonKpJt8KvxzvBybbe0/P38u3senHCMXSe&#10;NCwXCgRS7W1HjYZjubtLQYRoyJreE2r4xgDb4voqN5n1Z9rj6RAbwSEUMqOhjXHIpAx1i86EhR+Q&#10;WPvwozORz7GRdjRnDne9TJRaSWc64g+tGfC5xfrrMDkNVZcczc++fFVus7uPb3P5Ob2/aH17Mz89&#10;gog4xz8zXPAZHQpmqvxENoheQ7pSCVtZWPO8GNRmyVulIXlI1yCLXP7vUPwCAAD//wMAUEsBAi0A&#10;FAAGAAgAAAAhALaDOJL+AAAA4QEAABMAAAAAAAAAAAAAAAAAAAAAAFtDb250ZW50X1R5cGVzXS54&#10;bWxQSwECLQAUAAYACAAAACEAOP0h/9YAAACUAQAACwAAAAAAAAAAAAAAAAAvAQAAX3JlbHMvLnJl&#10;bHNQSwECLQAUAAYACAAAACEAFHNdUCUCAABKBAAADgAAAAAAAAAAAAAAAAAuAgAAZHJzL2Uyb0Rv&#10;Yy54bWxQSwECLQAUAAYACAAAACEAQ3baMN8AAAALAQAADwAAAAAAAAAAAAAAAAB/BAAAZHJzL2Rv&#10;d25yZXYueG1sUEsFBgAAAAAEAAQA8wAAAIsFAAAAAA==&#10;">
                <v:textbox>
                  <w:txbxContent>
                    <w:p w:rsidR="007A5890" w:rsidRDefault="007A5890" w:rsidP="007A5890">
                      <w:pPr>
                        <w:jc w:val="center"/>
                      </w:pPr>
                      <w:r>
                        <w:t>Aquí va tu foto sabrosa</w:t>
                      </w:r>
                    </w:p>
                  </w:txbxContent>
                </v:textbox>
              </v:rect>
            </w:pict>
          </mc:Fallback>
        </mc:AlternateContent>
      </w:r>
    </w:p>
    <w:p w:rsidR="00957AEF" w:rsidRPr="00271478" w:rsidRDefault="00957AEF" w:rsidP="00AE1CC8">
      <w:pPr>
        <w:spacing w:line="276" w:lineRule="auto"/>
        <w:rPr>
          <w:rStyle w:val="HighlightedwithgrayChar"/>
          <w:lang w:val="es-MX"/>
        </w:rPr>
      </w:pPr>
      <w:r w:rsidRPr="00271478">
        <w:sym w:font="Wingdings" w:char="F08C"/>
      </w:r>
      <w:r w:rsidR="00271478" w:rsidRPr="00271478">
        <w:rPr>
          <w:rStyle w:val="HighlightedwithgrayChar"/>
          <w:lang w:val="es-MX"/>
        </w:rPr>
        <w:t>Formación académica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AE1CC8">
      <w:pPr>
        <w:spacing w:line="276" w:lineRule="auto"/>
        <w:rPr>
          <w:rStyle w:val="HighlightedwithgrayChar"/>
          <w:lang w:val="es-MX"/>
        </w:rPr>
      </w:pPr>
      <w:r w:rsidRPr="00271478">
        <w:sym w:font="Wingdings" w:char="F08D"/>
      </w:r>
      <w:r w:rsidR="00271478" w:rsidRPr="00271478">
        <w:rPr>
          <w:rStyle w:val="HighlightedwithgrayChar"/>
          <w:lang w:val="es-MX"/>
        </w:rPr>
        <w:t>Trabajos realizados y actividades extra escolares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AE1CC8">
      <w:pPr>
        <w:spacing w:line="276" w:lineRule="auto"/>
        <w:rPr>
          <w:u w:val="single"/>
        </w:rPr>
      </w:pPr>
      <w:r w:rsidRPr="00271478">
        <w:sym w:font="Wingdings" w:char="F08E"/>
      </w:r>
      <w:r w:rsidR="00271478" w:rsidRPr="00271478">
        <w:rPr>
          <w:rStyle w:val="HighlightedwithgrayChar"/>
          <w:lang w:val="es-MX"/>
        </w:rPr>
        <w:t>Herramientas y aptitudes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AE1CC8">
      <w:pPr>
        <w:spacing w:line="276" w:lineRule="auto"/>
      </w:pPr>
      <w:r w:rsidRPr="00271478">
        <w:sym w:font="Wingdings" w:char="F08F"/>
      </w:r>
      <w:r w:rsidR="00271478">
        <w:rPr>
          <w:rStyle w:val="HighlightedwithgrayChar"/>
          <w:lang w:val="es-MX"/>
        </w:rPr>
        <w:t>O</w:t>
      </w:r>
      <w:r w:rsidR="00A31DEE" w:rsidRPr="00271478">
        <w:rPr>
          <w:rStyle w:val="HighlightedwithgrayChar"/>
          <w:lang w:val="es-MX"/>
        </w:rPr>
        <w:t xml:space="preserve">bjetivo. </w:t>
      </w:r>
    </w:p>
    <w:p w:rsidR="00957AEF" w:rsidRPr="00271478" w:rsidRDefault="00957AEF" w:rsidP="00AE1CC8">
      <w:pPr>
        <w:spacing w:line="276" w:lineRule="auto"/>
      </w:pPr>
      <w:r w:rsidRPr="00271478">
        <w:sym w:font="Wingdings" w:char="F090"/>
      </w:r>
      <w:r w:rsidR="00A31DEE" w:rsidRPr="00271478">
        <w:rPr>
          <w:rStyle w:val="HighlightedwithgrayChar"/>
          <w:lang w:val="es-MX"/>
        </w:rPr>
        <w:t>Intereses.</w:t>
      </w:r>
    </w:p>
    <w:p w:rsidR="00957AEF" w:rsidRPr="00271478" w:rsidRDefault="001474DF" w:rsidP="00AE1CC8">
      <w:pPr>
        <w:spacing w:line="276" w:lineRule="auto"/>
      </w:pPr>
      <w:r w:rsidRPr="00271478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197485</wp:posOffset>
                </wp:positionV>
                <wp:extent cx="7004050" cy="292100"/>
                <wp:effectExtent l="0" t="19050" r="25400" b="12700"/>
                <wp:wrapTight wrapText="bothSides">
                  <wp:wrapPolygon edited="0">
                    <wp:start x="3231" y="-1409"/>
                    <wp:lineTo x="0" y="-1409"/>
                    <wp:lineTo x="0" y="9861"/>
                    <wp:lineTo x="3172" y="21130"/>
                    <wp:lineTo x="3172" y="21130"/>
                    <wp:lineTo x="18330" y="21130"/>
                    <wp:lineTo x="18330" y="21130"/>
                    <wp:lineTo x="21620" y="9861"/>
                    <wp:lineTo x="21620" y="-1409"/>
                    <wp:lineTo x="18271" y="-1409"/>
                    <wp:lineTo x="3231" y="-1409"/>
                  </wp:wrapPolygon>
                </wp:wrapTight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4050" cy="292100"/>
                          <a:chOff x="0" y="0"/>
                          <a:chExt cx="7004050" cy="29273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38023"/>
                            <a:ext cx="7004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319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7"/>
                        <wps:cNvSpPr/>
                        <wps:spPr>
                          <a:xfrm>
                            <a:off x="5684807" y="0"/>
                            <a:ext cx="292735" cy="2927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D31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C17" w:rsidRPr="0088676B" w:rsidRDefault="00DB2C17" w:rsidP="0088676B">
                              <w:pPr>
                                <w:pStyle w:val="Numberincircle"/>
                              </w:pPr>
                              <w:r w:rsidRPr="0088676B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6"/>
                        <wps:cNvSpPr/>
                        <wps:spPr>
                          <a:xfrm>
                            <a:off x="3347049" y="0"/>
                            <a:ext cx="292735" cy="2927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D31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C17" w:rsidRPr="0088676B" w:rsidRDefault="00DB2C17" w:rsidP="0088676B">
                              <w:pPr>
                                <w:pStyle w:val="Numberincircle"/>
                              </w:pPr>
                              <w:r w:rsidRPr="0088676B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5"/>
                        <wps:cNvSpPr/>
                        <wps:spPr>
                          <a:xfrm>
                            <a:off x="1009290" y="0"/>
                            <a:ext cx="292735" cy="2927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D31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C17" w:rsidRPr="0088676B" w:rsidRDefault="00DB2C17" w:rsidP="0088676B">
                              <w:pPr>
                                <w:pStyle w:val="Numberincircle"/>
                              </w:pPr>
                              <w:r w:rsidRPr="0088676B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7" style="position:absolute;margin-left:-5.05pt;margin-top:15.55pt;width:551.5pt;height:23pt;z-index:-251654144;mso-width-relative:margin;mso-height-relative:margin" coordsize="70040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shxgMAAN4RAAAOAAAAZHJzL2Uyb0RvYy54bWzsWNtu2zgQfV+g/0DwvZFkx7EtxCkCpwkW&#10;CJpg06LPNEVdUIrkknTk7Nd3SIqyN3bv3QAL2A8CKc7wcubM4VjnbzYtR49Mm0aKBc5OUoyYoLJo&#10;RLXAH95fv55hZCwRBeFSsAV+Yga/uXj1x3mncjaSteQF0wgmESbv1ALX1qo8SQytWUvMiVRMwGAp&#10;dUssdHWVFJp0MHvLk1GaniWd1IXSkjJj4O1VGMQXfv6yZNTelaVhFvEFhr1Z/9T+uXLP5OKc5JUm&#10;qm5ovw3yE7toSSNg0WGqK2IJWutmb6q2oVoaWdoTKttElmVDmT8DnCZLn53mRsu18mep8q5SA0wA&#10;7TOcfnpa+u7xXqOmgNiNMRKkhRj5ZRH0AZxOVTnY3Gj1oO51OCE0byX9ZGA4eT7u+tXWeFPq1jnB&#10;QdHGo/40oM42FlF4OU3T03QCwaEwNpqPsrQPC60hdntutH77BcfpeOK2nJA8LOs3N2ymU8AwswXR&#10;/BqIDzVRzMfGOIB6EIHtAcMHq0lT1RYtpRDAQqnRLODpzZfiXnt0TW56XA9ClY1n6cgHguQH8fJQ&#10;DScmudLG3jDZItdYYN4It0mSk8dbYwM40cS95sI9jeRNcd1w7ju6Wi25Ro8EUuZqnM1DOGCNHTPo&#10;OVdAOB7At+wTZ2Hav1gJrILoZn55n89smJZQyoTN+mhxAdbOrYQtDI7ptx17e+fKfK7/iPPg4VeW&#10;wg7ObSOkPrS63cQtl8E+IhDO7SBYyeLJh9ZDA3xzKfQCxJtH4t1B3NB0h2oub79OtcnZ7HSWTjHa&#10;z01IR5dVMTWfZ9ge3xjnjTJfpdwOi4BSTue3vFhVEeB/WXGBOpCG2WQ6CWH5D/k6OhT4yFdHFVOT&#10;goXsmKTw60k8nMQL0GFKf0cuvDSl+ZCFX6S03aw24YaIrAokR1qG69Qoet2A3NwSY++JhvsTxBxq&#10;AnsHj5JLiJ3sWxjVUv9z6L2zB0WGUYw6uI8X2Py9JpphxP8UoNXu8o4NHRur2BDrdilBrzKoNhT1&#10;TXDQlsdmqWX7EUqFS7cKDBFBYa0FplbHztKGugCKDcouL70ZXNKK2FvxoGiUMief7zcfiVa9xloQ&#10;5ncy3gd7UhtsHXOEvFxbWTZeh7di0YvIy2lFBucPt5QXi7MYVrjGvi0W4/HpND0FuTmKBUjSUSx2&#10;7n3XHMRiFFl1FIv/t1iApO6Iha+wXaC/SyyglJ+P5iA3R7E4isV+sTyIRf9XM5bPx8oi/Hv7nZWF&#10;/zMMHxF8edp/8HBfKXb7PkLbzzIXnwEAAP//AwBQSwMEFAAGAAgAAAAhALvQCCLgAAAACgEAAA8A&#10;AABkcnMvZG93bnJldi54bWxMj8FqwkAQhu+FvsMyhd50d5XWmmYjIm1PUqgWSm9jMibB7GzIrkl8&#10;+66nehqG+fjn+9PVaBvRU+drxwb0VIEgzl1Rc2nge/8+eQHhA3KBjWMycCEPq+z+LsWkcAN/Ub8L&#10;pYgh7BM0UIXQJlL6vCKLfupa4ng7us5iiGtXyqLDIYbbRs6UepYWa44fKmxpU1F+2p2tgY8Bh/Vc&#10;v/Xb03Fz+d0/ff5sNRnz+DCuX0EEGsM/DFf9qA5ZdDq4MxdeNAYmWumIGpjrOK+AWs6WIA4GFgsN&#10;MkvlbYXsDwAA//8DAFBLAQItABQABgAIAAAAIQC2gziS/gAAAOEBAAATAAAAAAAAAAAAAAAAAAAA&#10;AABbQ29udGVudF9UeXBlc10ueG1sUEsBAi0AFAAGAAgAAAAhADj9If/WAAAAlAEAAAsAAAAAAAAA&#10;AAAAAAAALwEAAF9yZWxzLy5yZWxzUEsBAi0AFAAGAAgAAAAhAL+vKyHGAwAA3hEAAA4AAAAAAAAA&#10;AAAAAAAALgIAAGRycy9lMm9Eb2MueG1sUEsBAi0AFAAGAAgAAAAhALvQCCLgAAAACgEAAA8AAAAA&#10;AAAAAAAAAAAAIAYAAGRycy9kb3ducmV2LnhtbFBLBQYAAAAABAAEAPMAAAAtBwAAAAA=&#10;">
                <v:line id="Straight Connector 8" o:spid="_x0000_s1028" style="position:absolute;visibility:visible;mso-wrap-style:square" from="0,1380" to="70040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ja8MAAADaAAAADwAAAGRycy9kb3ducmV2LnhtbERPy2rCQBTdC/2H4Rbc6aS2Sk2dBLEI&#10;Vtw09bG9Zm6T0MydkBlN7Nd3FkKXh/NepL2pxZVaV1lW8DSOQBDnVldcKNh/rUevIJxH1lhbJgU3&#10;cpAmD4MFxtp2/EnXzBcihLCLUUHpfRNL6fKSDLqxbYgD921bgz7AtpC6xS6Em1pOomgmDVYcGkps&#10;aFVS/pNdjIKj2x3OzXT1fHqZz96zWz393XYfSg0f++UbCE+9/xff3RutIGwNV8IN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KY2vDAAAA2gAAAA8AAAAAAAAAAAAA&#10;AAAAoQIAAGRycy9kb3ducmV2LnhtbFBLBQYAAAAABAAEAPkAAACRAwAAAAA=&#10;" strokecolor="#d31900" strokeweight=".5pt">
                  <v:stroke joinstyle="miter"/>
                </v:line>
                <v:oval id="Oval 7" o:spid="_x0000_s1029" style="position:absolute;left:56848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Bf38IA&#10;AADaAAAADwAAAGRycy9kb3ducmV2LnhtbESP0YrCMBRE3wX/IVzBF9FUF2StRhFRWdgXt/YDLs21&#10;LTY3pUlr9evNwsI+DjNzhtnselOJjhpXWlYwn0UgiDOrS84VpNfT9BOE88gaK8uk4EkOdtvhYIOx&#10;tg/+oS7xuQgQdjEqKLyvYyldVpBBN7M1cfButjHog2xyqRt8BLip5CKKltJgyWGhwJoOBWX3pDUK&#10;Lub1odv9RHbnKEl18n1vs/NRqfGo369BeOr9f/iv/aUVrOD3SrgB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F/fwgAAANoAAAAPAAAAAAAAAAAAAAAAAJgCAABkcnMvZG93&#10;bnJldi54bWxQSwUGAAAAAAQABAD1AAAAhwMAAAAA&#10;" fillcolor="white [3212]" strokecolor="#d31900" strokeweight="2.25pt">
                  <v:stroke joinstyle="miter"/>
                  <v:textbox inset="0,0,0,0">
                    <w:txbxContent>
                      <w:p w:rsidR="00DB2C17" w:rsidRPr="0088676B" w:rsidRDefault="00DB2C17" w:rsidP="0088676B">
                        <w:pPr>
                          <w:pStyle w:val="Numberincircle"/>
                        </w:pPr>
                        <w:r w:rsidRPr="0088676B">
                          <w:t>3</w:t>
                        </w:r>
                      </w:p>
                    </w:txbxContent>
                  </v:textbox>
                </v:oval>
                <v:oval id="Oval 6" o:spid="_x0000_s1030" style="position:absolute;left:33470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01T8MA&#10;AADbAAAADwAAAGRycy9kb3ducmV2LnhtbESPQWvCQBCF7wX/wzKCl6IbKxSJriJipdCLRn/AkB2T&#10;YHY2ZDcx9td3DkJvM7w3732z3g6uVj21ofJsYD5LQBHn3lZcGLhevqZLUCEiW6w9k4EnBdhuRm9r&#10;TK1/8Jn6LBZKQjikaKCMsUm1DnlJDsPMN8Si3XzrMMraFtq2+JBwV+uPJPnUDiuWhhIb2peU37PO&#10;GTi534Xtdu+6PybZ1WY/9y4/HoyZjIfdClSkIf6bX9ffVvCFXn6RA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01T8MAAADbAAAADwAAAAAAAAAAAAAAAACYAgAAZHJzL2Rv&#10;d25yZXYueG1sUEsFBgAAAAAEAAQA9QAAAIgDAAAAAA==&#10;" fillcolor="white [3212]" strokecolor="#d31900" strokeweight="2.25pt">
                  <v:stroke joinstyle="miter"/>
                  <v:textbox inset="0,0,0,0">
                    <w:txbxContent>
                      <w:p w:rsidR="00DB2C17" w:rsidRPr="0088676B" w:rsidRDefault="00DB2C17" w:rsidP="0088676B">
                        <w:pPr>
                          <w:pStyle w:val="Numberincircle"/>
                        </w:pPr>
                        <w:r w:rsidRPr="0088676B">
                          <w:t>2</w:t>
                        </w:r>
                      </w:p>
                    </w:txbxContent>
                  </v:textbox>
                </v:oval>
                <v:oval id="Oval 5" o:spid="_x0000_s1031" style="position:absolute;left:10092;width:2928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Q1MEA&#10;AADbAAAADwAAAGRycy9kb3ducmV2LnhtbERPzYrCMBC+L/gOYQQvi6YqiFTTIrIrC160+gBDM7bF&#10;ZlKatHb36TeC4G0+vt/ZpoOpRU+tqywrmM8iEMS51RUXCq6X7+kahPPIGmvLpOCXHKTJ6GOLsbYP&#10;PlOf+UKEEHYxKii9b2IpXV6SQTezDXHgbrY16ANsC6lbfIRwU8tFFK2kwYpDQ4kN7UvK71lnFJzM&#10;31J3u0/ZH6LsqrPjvcsPX0pNxsNuA8LT4N/il/tHh/lzeP4SDpDJ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BkNTBAAAA2wAAAA8AAAAAAAAAAAAAAAAAmAIAAGRycy9kb3du&#10;cmV2LnhtbFBLBQYAAAAABAAEAPUAAACGAwAAAAA=&#10;" fillcolor="white [3212]" strokecolor="#d31900" strokeweight="2.25pt">
                  <v:stroke joinstyle="miter"/>
                  <v:textbox inset="0,0,0,0">
                    <w:txbxContent>
                      <w:p w:rsidR="00DB2C17" w:rsidRPr="0088676B" w:rsidRDefault="00DB2C17" w:rsidP="0088676B">
                        <w:pPr>
                          <w:pStyle w:val="Numberincircle"/>
                        </w:pPr>
                        <w:r w:rsidRPr="0088676B">
                          <w:t>1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</w:p>
    <w:tbl>
      <w:tblPr>
        <w:tblStyle w:val="Tablaconcuadrcula"/>
        <w:tblW w:w="499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7"/>
        <w:gridCol w:w="251"/>
        <w:gridCol w:w="3427"/>
        <w:gridCol w:w="263"/>
        <w:gridCol w:w="3426"/>
      </w:tblGrid>
      <w:tr w:rsidR="008A12E3" w:rsidRPr="00271478" w:rsidTr="008A12E3">
        <w:trPr>
          <w:jc w:val="center"/>
        </w:trPr>
        <w:tc>
          <w:tcPr>
            <w:tcW w:w="1587" w:type="pct"/>
            <w:shd w:val="clear" w:color="auto" w:fill="F2F2F2" w:themeFill="background1" w:themeFillShade="F2"/>
          </w:tcPr>
          <w:p w:rsidR="006B6E7B" w:rsidRDefault="006B6E7B" w:rsidP="00AE1CC8">
            <w:pPr>
              <w:spacing w:line="276" w:lineRule="auto"/>
            </w:pPr>
            <w:r>
              <w:rPr>
                <w:rStyle w:val="BlueBold"/>
              </w:rPr>
              <w:t>Formación académica</w:t>
            </w:r>
          </w:p>
          <w:p w:rsidR="00AE1CC8" w:rsidRDefault="00AE1CC8" w:rsidP="00AE1CC8">
            <w:pPr>
              <w:pStyle w:val="OrangeItalic"/>
              <w:framePr w:wrap="around"/>
              <w:spacing w:line="276" w:lineRule="auto"/>
            </w:pPr>
          </w:p>
          <w:p w:rsidR="006B6E7B" w:rsidRDefault="006B6E7B" w:rsidP="00AE1CC8">
            <w:pPr>
              <w:pStyle w:val="OrangeItalic"/>
              <w:framePr w:wrap="around"/>
              <w:spacing w:line="276" w:lineRule="auto"/>
            </w:pPr>
            <w:r w:rsidRPr="006B6E7B">
              <w:t>Unidad Profesional Interdisciplinaria de Ingeniería y Ciencias Sociales y Administrativas. UPIICSA | IPN</w:t>
            </w:r>
          </w:p>
          <w:p w:rsidR="006B6E7B" w:rsidRDefault="006B6E7B" w:rsidP="00AE1CC8">
            <w:pPr>
              <w:spacing w:line="276" w:lineRule="auto"/>
            </w:pPr>
            <w:r>
              <w:t>2016</w:t>
            </w:r>
            <w:r w:rsidR="0088676B" w:rsidRPr="00271478">
              <w:t xml:space="preserve"> –</w:t>
            </w:r>
            <w:r>
              <w:t xml:space="preserve"> En curso</w:t>
            </w:r>
            <w:r w:rsidR="0088676B" w:rsidRPr="00271478">
              <w:t xml:space="preserve"> </w:t>
            </w:r>
          </w:p>
          <w:p w:rsidR="006B6E7B" w:rsidRDefault="006B6E7B" w:rsidP="00AE1CC8">
            <w:pPr>
              <w:spacing w:line="276" w:lineRule="auto"/>
            </w:pPr>
            <w:r>
              <w:t>Lic. En Ingeniería Informática</w:t>
            </w:r>
          </w:p>
          <w:p w:rsidR="006B6E7B" w:rsidRDefault="006B6E7B" w:rsidP="00AE1CC8">
            <w:pPr>
              <w:pStyle w:val="OrangeItalic"/>
              <w:framePr w:wrap="auto"/>
              <w:spacing w:line="276" w:lineRule="auto"/>
            </w:pPr>
          </w:p>
          <w:p w:rsidR="006B6E7B" w:rsidRPr="006B6E7B" w:rsidRDefault="006B6E7B" w:rsidP="00AE1CC8">
            <w:pPr>
              <w:pStyle w:val="OrangeItalic"/>
              <w:framePr w:wrap="auto"/>
              <w:spacing w:line="276" w:lineRule="auto"/>
            </w:pPr>
            <w:r>
              <w:t>Centro de idiomas de la   UPIICSA | CELEX</w:t>
            </w:r>
          </w:p>
          <w:p w:rsidR="006B6E7B" w:rsidRDefault="00CC24ED" w:rsidP="00AE1CC8">
            <w:pPr>
              <w:spacing w:line="276" w:lineRule="auto"/>
            </w:pPr>
            <w:r>
              <w:t>Marzo 2018 – En curso</w:t>
            </w:r>
          </w:p>
          <w:p w:rsidR="00CC24ED" w:rsidRPr="00271478" w:rsidRDefault="00CC24ED" w:rsidP="00AE1CC8">
            <w:pPr>
              <w:spacing w:line="276" w:lineRule="auto"/>
            </w:pPr>
            <w:r w:rsidRPr="00CC24ED">
              <w:t xml:space="preserve">B2 </w:t>
            </w:r>
            <w:proofErr w:type="spellStart"/>
            <w:r w:rsidRPr="00CC24ED">
              <w:t>First</w:t>
            </w:r>
            <w:proofErr w:type="spellEnd"/>
            <w:r w:rsidRPr="00CC24ED">
              <w:t xml:space="preserve">: </w:t>
            </w:r>
            <w:proofErr w:type="spellStart"/>
            <w:r w:rsidRPr="00CC24ED">
              <w:t>Fir</w:t>
            </w:r>
            <w:r>
              <w:t>st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  <w:r>
              <w:t xml:space="preserve"> in English (FCE)</w:t>
            </w:r>
          </w:p>
        </w:tc>
        <w:tc>
          <w:tcPr>
            <w:tcW w:w="116" w:type="pct"/>
          </w:tcPr>
          <w:p w:rsidR="0088676B" w:rsidRPr="00271478" w:rsidRDefault="0088676B" w:rsidP="00AE1CC8">
            <w:pPr>
              <w:spacing w:line="276" w:lineRule="auto"/>
            </w:pPr>
          </w:p>
        </w:tc>
        <w:tc>
          <w:tcPr>
            <w:tcW w:w="1587" w:type="pct"/>
            <w:shd w:val="clear" w:color="auto" w:fill="F2F2F2" w:themeFill="background1" w:themeFillShade="F2"/>
          </w:tcPr>
          <w:p w:rsidR="004D410D" w:rsidRPr="004D410D" w:rsidRDefault="004D410D" w:rsidP="00AE1CC8">
            <w:pPr>
              <w:spacing w:line="276" w:lineRule="auto"/>
              <w:rPr>
                <w:b/>
                <w:caps/>
                <w:color w:val="3E7AA2"/>
                <w:spacing w:val="20"/>
              </w:rPr>
            </w:pPr>
            <w:r w:rsidRPr="004D410D">
              <w:rPr>
                <w:b/>
                <w:caps/>
                <w:color w:val="3E7AA2"/>
                <w:spacing w:val="20"/>
              </w:rPr>
              <w:t>Trabajos realizados y actividades extra escolares</w:t>
            </w:r>
          </w:p>
          <w:p w:rsidR="00AE1CC8" w:rsidRDefault="00AE1CC8" w:rsidP="00AE1CC8">
            <w:pPr>
              <w:pStyle w:val="OrangeItalic"/>
              <w:framePr w:wrap="around"/>
              <w:spacing w:line="276" w:lineRule="auto"/>
            </w:pPr>
          </w:p>
          <w:p w:rsidR="004D410D" w:rsidRPr="004D410D" w:rsidRDefault="004D410D" w:rsidP="00AE1CC8">
            <w:pPr>
              <w:pStyle w:val="OrangeItalic"/>
              <w:framePr w:wrap="around"/>
              <w:spacing w:line="276" w:lineRule="auto"/>
            </w:pPr>
            <w:r>
              <w:t>Redacción de contenidos web</w:t>
            </w:r>
          </w:p>
          <w:p w:rsidR="004D410D" w:rsidRPr="00271478" w:rsidRDefault="004D410D" w:rsidP="00AE1CC8">
            <w:pPr>
              <w:spacing w:line="276" w:lineRule="auto"/>
            </w:pPr>
            <w:r>
              <w:t xml:space="preserve">Desde 2017 – </w:t>
            </w:r>
          </w:p>
          <w:p w:rsidR="00DB2C17" w:rsidRDefault="004D410D" w:rsidP="00AE1CC8">
            <w:pPr>
              <w:spacing w:line="276" w:lineRule="auto"/>
            </w:pPr>
            <w:r w:rsidRPr="004D410D">
              <w:t>He formado parte de múltiples desarrollos web como creadora de contenido para entradas de blogs. También he realizado revisiones de contenido y pruebas de funcionamiento de los sitios web.</w:t>
            </w:r>
          </w:p>
          <w:p w:rsidR="00AE1CC8" w:rsidRPr="00271478" w:rsidRDefault="00AE1CC8" w:rsidP="00AE1CC8">
            <w:pPr>
              <w:spacing w:line="276" w:lineRule="auto"/>
            </w:pPr>
          </w:p>
          <w:p w:rsidR="004D410D" w:rsidRPr="004D410D" w:rsidRDefault="004D410D" w:rsidP="00AE1CC8">
            <w:pPr>
              <w:pStyle w:val="OrangeItalic"/>
              <w:framePr w:wrap="auto"/>
              <w:spacing w:line="276" w:lineRule="auto"/>
            </w:pPr>
            <w:r>
              <w:t>Pruebas de software y documentación</w:t>
            </w:r>
          </w:p>
          <w:p w:rsidR="0088676B" w:rsidRDefault="00135B6B" w:rsidP="00AE1CC8">
            <w:pPr>
              <w:spacing w:line="276" w:lineRule="auto"/>
            </w:pPr>
            <w:r>
              <w:t>Desde 2017 –</w:t>
            </w:r>
          </w:p>
          <w:p w:rsidR="00135B6B" w:rsidRPr="00135B6B" w:rsidRDefault="00135B6B" w:rsidP="00AE1CC8">
            <w:pPr>
              <w:spacing w:line="276" w:lineRule="auto"/>
              <w:rPr>
                <w:u w:val="single"/>
              </w:rPr>
            </w:pPr>
            <w:r w:rsidRPr="00135B6B">
              <w:t xml:space="preserve">Pruebas de </w:t>
            </w:r>
            <w:r>
              <w:t xml:space="preserve">software y </w:t>
            </w:r>
            <w:r w:rsidRPr="00135B6B">
              <w:t>documentación en proyectos independientes.</w:t>
            </w:r>
          </w:p>
        </w:tc>
        <w:tc>
          <w:tcPr>
            <w:tcW w:w="122" w:type="pct"/>
          </w:tcPr>
          <w:p w:rsidR="0088676B" w:rsidRPr="00271478" w:rsidRDefault="0088676B" w:rsidP="00AE1CC8">
            <w:pPr>
              <w:spacing w:line="276" w:lineRule="auto"/>
            </w:pPr>
          </w:p>
        </w:tc>
        <w:tc>
          <w:tcPr>
            <w:tcW w:w="1587" w:type="pct"/>
            <w:shd w:val="clear" w:color="auto" w:fill="F2F2F2" w:themeFill="background1" w:themeFillShade="F2"/>
          </w:tcPr>
          <w:p w:rsidR="00AE1CC8" w:rsidRDefault="00135B6B" w:rsidP="00AE1CC8">
            <w:pPr>
              <w:spacing w:line="276" w:lineRule="auto"/>
            </w:pPr>
            <w:r>
              <w:rPr>
                <w:rStyle w:val="BlueBold"/>
              </w:rPr>
              <w:t xml:space="preserve">Herramientas </w:t>
            </w:r>
            <w:bookmarkStart w:id="0" w:name="_GoBack"/>
            <w:bookmarkEnd w:id="0"/>
          </w:p>
          <w:p w:rsidR="0088676B" w:rsidRPr="00135B6B" w:rsidRDefault="00135B6B" w:rsidP="00AE1CC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135B6B">
              <w:t>Ms Office</w:t>
            </w:r>
          </w:p>
          <w:p w:rsidR="00135B6B" w:rsidRPr="00135B6B" w:rsidRDefault="00135B6B" w:rsidP="00AE1CC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135B6B">
              <w:t>Metodologías de desarrollo ágil</w:t>
            </w:r>
          </w:p>
          <w:p w:rsidR="00135B6B" w:rsidRPr="00135B6B" w:rsidRDefault="00135B6B" w:rsidP="00AE1CC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135B6B">
              <w:t>SQL Básico</w:t>
            </w:r>
          </w:p>
          <w:p w:rsidR="00135B6B" w:rsidRPr="00135B6B" w:rsidRDefault="00135B6B" w:rsidP="00AE1CC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135B6B">
              <w:t>Fundamentos de programación</w:t>
            </w:r>
          </w:p>
          <w:p w:rsidR="00135B6B" w:rsidRPr="00135B6B" w:rsidRDefault="00135B6B" w:rsidP="00AE1CC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135B6B">
              <w:t>Redacción de contenido Web</w:t>
            </w:r>
          </w:p>
          <w:p w:rsidR="00DB2C17" w:rsidRPr="00271478" w:rsidRDefault="0088676B" w:rsidP="00AE1CC8">
            <w:pPr>
              <w:spacing w:line="276" w:lineRule="auto"/>
            </w:pPr>
            <w:r w:rsidRPr="00271478">
              <w:t xml:space="preserve"> </w:t>
            </w:r>
          </w:p>
          <w:p w:rsidR="00DB2C17" w:rsidRPr="00271478" w:rsidRDefault="00135B6B" w:rsidP="00AE1CC8">
            <w:pPr>
              <w:spacing w:line="276" w:lineRule="auto"/>
            </w:pPr>
            <w:r>
              <w:rPr>
                <w:rStyle w:val="BlueBold"/>
              </w:rPr>
              <w:t>Aptitudes</w:t>
            </w:r>
          </w:p>
          <w:p w:rsidR="0088676B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Responsabilidad</w:t>
            </w:r>
          </w:p>
          <w:p w:rsidR="009F7BC0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Amabilidad</w:t>
            </w:r>
          </w:p>
          <w:p w:rsidR="009F7BC0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Buen manejo del inglés</w:t>
            </w:r>
          </w:p>
          <w:p w:rsidR="009F7BC0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Excelente presencia</w:t>
            </w:r>
          </w:p>
          <w:p w:rsidR="009F7BC0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Trabajo en equipo</w:t>
            </w:r>
          </w:p>
          <w:p w:rsidR="009F7BC0" w:rsidRPr="00271478" w:rsidRDefault="009F7BC0" w:rsidP="00AE1CC8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Uso de nuevas tecnologías</w:t>
            </w:r>
          </w:p>
        </w:tc>
      </w:tr>
    </w:tbl>
    <w:p w:rsidR="0014215B" w:rsidRPr="00271478" w:rsidRDefault="001474DF" w:rsidP="00AE1CC8">
      <w:pPr>
        <w:spacing w:line="276" w:lineRule="auto"/>
      </w:pPr>
      <w:r w:rsidRPr="00271478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206375</wp:posOffset>
                </wp:positionV>
                <wp:extent cx="7004050" cy="292735"/>
                <wp:effectExtent l="10795" t="18415" r="5080" b="22225"/>
                <wp:wrapTight wrapText="bothSides">
                  <wp:wrapPolygon edited="0">
                    <wp:start x="4790" y="-703"/>
                    <wp:lineTo x="-29" y="9043"/>
                    <wp:lineTo x="-29" y="10449"/>
                    <wp:lineTo x="4467" y="10449"/>
                    <wp:lineTo x="4467" y="13260"/>
                    <wp:lineTo x="4702" y="21600"/>
                    <wp:lineTo x="4790" y="21600"/>
                    <wp:lineTo x="16986" y="21600"/>
                    <wp:lineTo x="17104" y="21600"/>
                    <wp:lineTo x="17339" y="13916"/>
                    <wp:lineTo x="17309" y="10449"/>
                    <wp:lineTo x="21600" y="10449"/>
                    <wp:lineTo x="21600" y="9043"/>
                    <wp:lineTo x="16986" y="-703"/>
                    <wp:lineTo x="4790" y="-703"/>
                  </wp:wrapPolygon>
                </wp:wrapTight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050" cy="292735"/>
                          <a:chOff x="0" y="0"/>
                          <a:chExt cx="70040" cy="2927"/>
                        </a:xfrm>
                      </wpg:grpSpPr>
                      <wps:wsp>
                        <wps:cNvPr id="5" name="Straight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0" y="1380"/>
                            <a:ext cx="700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19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53034" y="0"/>
                            <a:ext cx="2927" cy="292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rgbClr val="D319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4CD" w:rsidRPr="00A31DEE" w:rsidRDefault="00A31DEE" w:rsidP="004704CD">
                              <w:pPr>
                                <w:pStyle w:val="Numberincircle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4779" y="0"/>
                            <a:ext cx="2927" cy="292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rgbClr val="D319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4CD" w:rsidRPr="00A31DEE" w:rsidRDefault="00A31DEE" w:rsidP="004704CD">
                              <w:pPr>
                                <w:pStyle w:val="Numberincircle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2" style="position:absolute;margin-left:-5.9pt;margin-top:16.25pt;width:551.5pt;height:23.05pt;z-index:-251651072" coordsize="70040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umfwMAAGkLAAAOAAAAZHJzL2Uyb0RvYy54bWzsVttu4zYQfS/QfyD47uhi+SZEWQS2ExTY&#10;dgNk+wE0RUlEKVIl6chp0X/vkJSUOMFekKJBH+oHeXgbzpw5M8PLD6dWoAemDVeywMlFjBGTVJVc&#10;1gX+9fPNbI2RsUSWRCjJCvzIDP5w9eMPl32Xs1Q1SpRMI1AiTd53BW6s7fIoMrRhLTEXqmMSFiul&#10;W2JhqOuo1KQH7a2I0jheRr3SZacVZcbA7C4s4iuvv6oYtZ+qyjCLRIHBNuu/2n8P7htdXZK81qRr&#10;OB3MIG+woiVcwqWTqh2xBB01f6Wq5VQroyp7QVUbqarilHkfwJskfuHNrVbHzvtS533dTTABtC9w&#10;erNa+svDnUa8LHCGkSQthMjfitLUYdN3dQ5bbnV3393p4CCIHxX9zcBy9HLdjeuwGR36n1UJ+sjR&#10;Ko/NqdKtUwFeo5MPweMUAnayiMLkKo6zeAGRorCWbtLVfBFiRBsI5KtjtNk/P/h0zB2KSB6u9GYO&#10;ZjmfgGrmCU3zz9C8b0jHfJCMg2pAczGieW814XVj0VZJCXRUGqXzAK3fv5UBV3qSA65Iqm1DZM28&#10;5s+PHWCYeH+c5XBFOOIGBoLynTgn8/XA9jOoA2J+ZYKL5J029papFjmhwIJL5yHJycNHYwOy4xY3&#10;LdUNFwLmSS4k6gu8nEMI3dAowUu36Ae6PmyFRg8EknE3TzbxeO/ZtpZbKAmCtwVex+4XCNAwUu5l&#10;6W+xhIsgg9FCOuXgFdg2SCH1/tzEm/16v85mWbrcz7J4t5td32yz2fImWS128912u0v+cnYmWd7w&#10;smTSmTqWgST7PmIMBSkk8FQIJkyic+2elmDs+O+NBoKGYAZ2HlT5eKcdzgNX34m0y5G0nyBEKPWZ&#10;N3BuTH8Tcn/i6LXWqnehgSw6I2k4MPr1TZIu5vEcKtDrguBqwBfS+hVPmRC8M1+l6hnTfJdhEyUP&#10;deJJK44tVK5A0+QZA2He1SBP34m5rlE5FT6eZ9pDKqTrxWrxrrnwgkz2dDgNBR4Y5QIS6IW0Ct0Q&#10;ujcIjdJ/YNRDJyyw+f1INMNI/CQhrK5tjoIehcMoEEnhaIGp1RiFwdaGBnvstKt8jhguL6W6hk5Q&#10;cV9Anux4d5YDnUKjCyxfPivG/zbLk2y12vzPcijaZ5nylor/JZZPReu/y3Iw3b/nfMkY3p7uwfh8&#10;7LPi6YV89TcAAAD//wMAUEsDBBQABgAIAAAAIQAfY2OE4AAAAAoBAAAPAAAAZHJzL2Rvd25yZXYu&#10;eG1sTI9Ba8JAFITvhf6H5RV6081GtJpmIyJtT1KoFoq3Z/JMgtm3Ibsm8d93PbXHYYaZb9L1aBrR&#10;U+dqyxrUNAJBnNui5lLD9+F9sgThPHKBjWXScCMH6+zxIcWksAN/Ub/3pQgl7BLUUHnfJlK6vCKD&#10;bmpb4uCdbWfQB9mVsuhwCOWmkXEULaTBmsNChS1tK8ov+6vR8DHgsJmpt353OW9vx8P882enSOvn&#10;p3HzCsLT6P/CcMcP6JAFppO9cuFEo2GiVED3GmbxHMQ9EK1UDOKk4WW5AJml8v+F7BcAAP//AwBQ&#10;SwECLQAUAAYACAAAACEAtoM4kv4AAADhAQAAEwAAAAAAAAAAAAAAAAAAAAAAW0NvbnRlbnRfVHlw&#10;ZXNdLnhtbFBLAQItABQABgAIAAAAIQA4/SH/1gAAAJQBAAALAAAAAAAAAAAAAAAAAC8BAABfcmVs&#10;cy8ucmVsc1BLAQItABQABgAIAAAAIQCkjCumfwMAAGkLAAAOAAAAAAAAAAAAAAAAAC4CAABkcnMv&#10;ZTJvRG9jLnhtbFBLAQItABQABgAIAAAAIQAfY2OE4AAAAAoBAAAPAAAAAAAAAAAAAAAAANkFAABk&#10;cnMvZG93bnJldi54bWxQSwUGAAAAAAQABADzAAAA5gYAAAAA&#10;">
                <v:line id="Straight Connector 23" o:spid="_x0000_s1033" style="position:absolute;visibility:visible;mso-wrap-style:square" from="0,1380" to="70040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vM9cUAAADaAAAADwAAAGRycy9kb3ducmV2LnhtbESPQWvCQBSE70L/w/IKvemmrZE2ukqx&#10;FFR6MdV6fWafSWj2bciuJvrrXaHgcZiZb5jJrDOVOFHjSssKngcRCOLM6pJzBZufr/4bCOeRNVaW&#10;ScGZHMymD70JJtq2vKZT6nMRIOwSVFB4XydSuqwgg25ga+LgHWxj0AfZ5FI32Aa4qeRLFI2kwZLD&#10;QoE1zQvK/tKjUfDrvrf7Op6/7obvo8/0XMWXVbtU6umx+xiD8NT5e/i/vdAKYrhdCTdAT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vM9cUAAADaAAAADwAAAAAAAAAA&#10;AAAAAAChAgAAZHJzL2Rvd25yZXYueG1sUEsFBgAAAAAEAAQA+QAAAJMDAAAAAA==&#10;" strokecolor="#d31900" strokeweight=".5pt">
                  <v:stroke joinstyle="miter"/>
                </v:line>
                <v:oval id="Oval 25" o:spid="_x0000_s1034" style="position:absolute;left:53034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LrcIA&#10;AADaAAAADwAAAGRycy9kb3ducmV2LnhtbESP0YrCMBRE34X9h3AFX2RNVZCla1pkUVnwRbt+wKW5&#10;tsXmpjRprfv1RhB8HGbmDLNOB1OLnlpXWVYwn0UgiHOrKy4UnP92n18gnEfWWFsmBXdykCYfozXG&#10;2t74RH3mCxEg7GJUUHrfxFK6vCSDbmYb4uBdbGvQB9kWUrd4C3BTy0UUraTBisNCiQ39lJRfs84o&#10;OJr/pe42U9nvo+yss8O1y/dbpSbjYfMNwtPg3+FX+1crWMHzSr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8utwgAAANoAAAAPAAAAAAAAAAAAAAAAAJgCAABkcnMvZG93&#10;bnJldi54bWxQSwUGAAAAAAQABAD1AAAAhwMAAAAA&#10;" fillcolor="white [3212]" strokecolor="#d31900" strokeweight="2.25pt">
                  <v:stroke joinstyle="miter"/>
                  <v:textbox inset="0,0,0,0">
                    <w:txbxContent>
                      <w:p w:rsidR="004704CD" w:rsidRPr="00A31DEE" w:rsidRDefault="00A31DEE" w:rsidP="004704CD">
                        <w:pPr>
                          <w:pStyle w:val="Numberincircle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5</w:t>
                        </w:r>
                      </w:p>
                    </w:txbxContent>
                  </v:textbox>
                </v:oval>
                <v:oval id="Oval 26" o:spid="_x0000_s1035" style="position:absolute;left:14779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NsIA&#10;AADaAAAADwAAAGRycy9kb3ducmV2LnhtbESP0YrCMBRE3wX/IVzBF9FUF1ypRhFRWdgXt/YDLs21&#10;LTY3pUlr9evNwsI+DjNzhtnselOJjhpXWlYwn0UgiDOrS84VpNfTdAXCeWSNlWVS8CQHu+1wsMFY&#10;2wf/UJf4XAQIuxgVFN7XsZQuK8igm9maOHg32xj0QTa51A0+AtxUchFFS2mw5LBQYE2HgrJ70hoF&#10;F/P60O1+IrtzlKQ6+b632fmo1HjU79cgPPX+P/zX/tIKPuH3SrgB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242wgAAANoAAAAPAAAAAAAAAAAAAAAAAJgCAABkcnMvZG93&#10;bnJldi54bWxQSwUGAAAAAAQABAD1AAAAhwMAAAAA&#10;" fillcolor="white [3212]" strokecolor="#d31900" strokeweight="2.25pt">
                  <v:stroke joinstyle="miter"/>
                  <v:textbox inset="0,0,0,0">
                    <w:txbxContent>
                      <w:p w:rsidR="004704CD" w:rsidRPr="00A31DEE" w:rsidRDefault="00A31DEE" w:rsidP="004704CD">
                        <w:pPr>
                          <w:pStyle w:val="Numberincircle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4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352"/>
        <w:gridCol w:w="5048"/>
      </w:tblGrid>
      <w:tr w:rsidR="004704CD" w:rsidRPr="00271478" w:rsidTr="008A12E3">
        <w:trPr>
          <w:jc w:val="center"/>
        </w:trPr>
        <w:tc>
          <w:tcPr>
            <w:tcW w:w="2500" w:type="pct"/>
            <w:shd w:val="clear" w:color="auto" w:fill="F2F2F2" w:themeFill="background1" w:themeFillShade="F2"/>
          </w:tcPr>
          <w:p w:rsidR="004704CD" w:rsidRPr="00271478" w:rsidRDefault="00271478" w:rsidP="00AE1CC8">
            <w:pPr>
              <w:spacing w:line="276" w:lineRule="auto"/>
            </w:pPr>
            <w:r>
              <w:rPr>
                <w:b/>
              </w:rPr>
              <w:t>Mi objetivo es:</w:t>
            </w:r>
          </w:p>
          <w:p w:rsidR="004704CD" w:rsidRPr="00271478" w:rsidRDefault="00271478" w:rsidP="00AE1CC8">
            <w:pPr>
              <w:spacing w:line="276" w:lineRule="auto"/>
            </w:pPr>
            <w:r w:rsidRPr="00271478">
              <w:t>Formar parte de una empresa que me dé la oportunidad de poner en práctica todos mis conocimientos, que me brinde la oportunidad de alcanzar todas mis metas trazadas y que me ofrezca la oportunidad de crecer en el área laboral, personal e intelectual.</w:t>
            </w:r>
          </w:p>
        </w:tc>
        <w:tc>
          <w:tcPr>
            <w:tcW w:w="163" w:type="pct"/>
          </w:tcPr>
          <w:p w:rsidR="004704CD" w:rsidRPr="00271478" w:rsidRDefault="004704CD" w:rsidP="00AE1CC8">
            <w:pPr>
              <w:spacing w:line="276" w:lineRule="auto"/>
            </w:pPr>
          </w:p>
        </w:tc>
        <w:tc>
          <w:tcPr>
            <w:tcW w:w="2337" w:type="pct"/>
            <w:shd w:val="clear" w:color="auto" w:fill="F2F2F2" w:themeFill="background1" w:themeFillShade="F2"/>
          </w:tcPr>
          <w:p w:rsidR="00271478" w:rsidRDefault="00271478" w:rsidP="00AE1CC8">
            <w:pPr>
              <w:spacing w:line="276" w:lineRule="auto"/>
              <w:rPr>
                <w:b/>
              </w:rPr>
            </w:pPr>
            <w:r>
              <w:rPr>
                <w:b/>
              </w:rPr>
              <w:t>Mis intereses son :</w:t>
            </w:r>
          </w:p>
          <w:p w:rsidR="004704CD" w:rsidRPr="00271478" w:rsidRDefault="00271478" w:rsidP="00AE1CC8">
            <w:pPr>
              <w:spacing w:line="276" w:lineRule="auto"/>
              <w:rPr>
                <w:b/>
              </w:rPr>
            </w:pPr>
            <w:r w:rsidRPr="00271478">
              <w:t>La lectura, me gustan los autores que brindan detalles y las obras con un gran trasfondo y duración, leo un promedio de seis o siete libros al año, soy también una asidua seguidora de series de televisión y películas de corte épico, ciencia ficción y terror.</w:t>
            </w:r>
          </w:p>
        </w:tc>
      </w:tr>
    </w:tbl>
    <w:p w:rsidR="008B7467" w:rsidRPr="00271478" w:rsidRDefault="008B7467" w:rsidP="00AE1CC8">
      <w:pPr>
        <w:spacing w:line="276" w:lineRule="auto"/>
      </w:pPr>
    </w:p>
    <w:p w:rsidR="000812EC" w:rsidRPr="00271478" w:rsidRDefault="000812EC" w:rsidP="00AE1CC8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 w:line="276" w:lineRule="auto"/>
        <w:jc w:val="both"/>
      </w:pPr>
      <w:r w:rsidRPr="00271478">
        <w:rPr>
          <w:rFonts w:ascii="Calibri" w:hAnsi="Calibri"/>
          <w:b/>
          <w:bCs/>
          <w:color w:val="000000"/>
          <w:sz w:val="22"/>
          <w:szCs w:val="22"/>
        </w:rPr>
        <w:lastRenderedPageBreak/>
        <w:t xml:space="preserve">Copyright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information</w:t>
      </w:r>
      <w:proofErr w:type="spellEnd"/>
      <w:r w:rsidRPr="00271478">
        <w:rPr>
          <w:rFonts w:ascii="Calibri" w:hAnsi="Calibri"/>
          <w:b/>
          <w:bCs/>
          <w:color w:val="000000"/>
          <w:sz w:val="22"/>
          <w:szCs w:val="22"/>
        </w:rPr>
        <w:t xml:space="preserve"> -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 w:rsidRPr="00271478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0812EC" w:rsidRPr="00271478" w:rsidRDefault="000812EC" w:rsidP="00AE1CC8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276" w:lineRule="auto"/>
        <w:jc w:val="both"/>
      </w:pPr>
      <w:r w:rsidRPr="00271478">
        <w:t> </w:t>
      </w:r>
    </w:p>
    <w:p w:rsidR="000812EC" w:rsidRPr="00271478" w:rsidRDefault="000812EC" w:rsidP="00AE1CC8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276" w:lineRule="auto"/>
        <w:jc w:val="both"/>
      </w:pPr>
      <w:r w:rsidRPr="00271478">
        <w:rPr>
          <w:rFonts w:ascii="Calibri" w:hAnsi="Calibri"/>
          <w:color w:val="000000"/>
          <w:sz w:val="22"/>
          <w:szCs w:val="22"/>
        </w:rPr>
        <w:t xml:space="preserve">©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hyperlink r:id="rId11" w:history="1">
        <w:r w:rsidRPr="00271478">
          <w:rPr>
            <w:rStyle w:val="Hipervnculo"/>
            <w:rFonts w:ascii="Calibri" w:hAnsi="Calibri"/>
            <w:b/>
            <w:bCs/>
            <w:sz w:val="22"/>
            <w:szCs w:val="22"/>
          </w:rPr>
          <w:t xml:space="preserve">Free Resume </w:t>
        </w:r>
        <w:proofErr w:type="spellStart"/>
        <w:r w:rsidRPr="00271478">
          <w:rPr>
            <w:rStyle w:val="Hipervnculo"/>
            <w:rFonts w:ascii="Calibri" w:hAnsi="Calibri"/>
            <w:b/>
            <w:bCs/>
            <w:sz w:val="22"/>
            <w:szCs w:val="22"/>
          </w:rPr>
          <w:t>Template</w:t>
        </w:r>
        <w:proofErr w:type="spellEnd"/>
      </w:hyperlink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copyright of Hloom.com.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can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download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modify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own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personal use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create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 resume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yourself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someone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else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can (and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should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remove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copyright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notice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 w:rsidR="00E42D05" w:rsidRPr="00271478">
        <w:rPr>
          <w:rStyle w:val="Hipervnculo"/>
          <w:rFonts w:ascii="Calibri" w:hAnsi="Calibri"/>
          <w:sz w:val="22"/>
          <w:szCs w:val="22"/>
        </w:rPr>
        <w:fldChar w:fldCharType="begin"/>
      </w:r>
      <w:r w:rsidR="00E42D05" w:rsidRPr="00271478">
        <w:rPr>
          <w:rStyle w:val="Hipervnculo"/>
          <w:rFonts w:ascii="Calibri" w:hAnsi="Calibri"/>
          <w:sz w:val="22"/>
          <w:szCs w:val="22"/>
        </w:rPr>
        <w:instrText xml:space="preserve"> HYPERLINK "http://www.hloom.com/resumes/how-to-</w:instrText>
      </w:r>
      <w:r w:rsidR="00E42D05" w:rsidRPr="00271478">
        <w:rPr>
          <w:rStyle w:val="Hipervnculo"/>
          <w:rFonts w:ascii="Calibri" w:hAnsi="Calibri"/>
          <w:sz w:val="22"/>
          <w:szCs w:val="22"/>
        </w:rPr>
        <w:instrText xml:space="preserve">format-word/" </w:instrText>
      </w:r>
      <w:r w:rsidR="00E42D05" w:rsidRPr="00271478">
        <w:rPr>
          <w:rStyle w:val="Hipervnculo"/>
          <w:rFonts w:ascii="Calibri" w:hAnsi="Calibri"/>
          <w:sz w:val="22"/>
          <w:szCs w:val="22"/>
        </w:rPr>
        <w:fldChar w:fldCharType="separate"/>
      </w:r>
      <w:r w:rsidRPr="00271478">
        <w:rPr>
          <w:rStyle w:val="Hipervnculo"/>
          <w:rFonts w:ascii="Calibri" w:hAnsi="Calibri"/>
          <w:sz w:val="22"/>
          <w:szCs w:val="22"/>
        </w:rPr>
        <w:t>click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here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to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see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how</w:t>
      </w:r>
      <w:proofErr w:type="spellEnd"/>
      <w:r w:rsidR="00E42D05" w:rsidRPr="00271478">
        <w:rPr>
          <w:rStyle w:val="Hipervnculo"/>
          <w:rFonts w:ascii="Calibri" w:hAnsi="Calibri"/>
          <w:sz w:val="22"/>
          <w:szCs w:val="22"/>
        </w:rPr>
        <w:fldChar w:fldCharType="end"/>
      </w:r>
      <w:r w:rsidRPr="00271478"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before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sending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resume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potential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employers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>.</w:t>
      </w:r>
    </w:p>
    <w:p w:rsidR="000812EC" w:rsidRPr="00271478" w:rsidRDefault="000812EC" w:rsidP="00AE1CC8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276" w:lineRule="auto"/>
        <w:jc w:val="both"/>
      </w:pPr>
      <w:r w:rsidRPr="00271478">
        <w:t> </w:t>
      </w:r>
    </w:p>
    <w:p w:rsidR="000812EC" w:rsidRPr="00271478" w:rsidRDefault="000812EC" w:rsidP="00AE1CC8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 w:line="276" w:lineRule="auto"/>
        <w:jc w:val="both"/>
      </w:pP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resell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its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make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available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other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websites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without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prior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permission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All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sharing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must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be done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using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 link to </w:t>
      </w:r>
      <w:hyperlink r:id="rId12" w:history="1">
        <w:r w:rsidRPr="00271478">
          <w:rPr>
            <w:rStyle w:val="Hipervnculo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any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questions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relating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use of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please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email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us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- </w:t>
      </w:r>
      <w:hyperlink r:id="rId13" w:history="1">
        <w:r w:rsidRPr="00271478">
          <w:rPr>
            <w:rStyle w:val="Hipervnculo"/>
            <w:rFonts w:ascii="Calibri" w:hAnsi="Calibri"/>
            <w:sz w:val="22"/>
            <w:szCs w:val="22"/>
          </w:rPr>
          <w:t>info@hloom.com</w:t>
        </w:r>
      </w:hyperlink>
    </w:p>
    <w:p w:rsidR="000812EC" w:rsidRPr="00271478" w:rsidRDefault="000812EC" w:rsidP="00AE1CC8">
      <w:pPr>
        <w:spacing w:line="276" w:lineRule="auto"/>
      </w:pPr>
    </w:p>
    <w:sectPr w:rsidR="000812EC" w:rsidRPr="00271478" w:rsidSect="00957AEF">
      <w:headerReference w:type="default" r:id="rId14"/>
      <w:footerReference w:type="default" r:id="rId15"/>
      <w:pgSz w:w="12240" w:h="15840" w:code="1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D05" w:rsidRDefault="00E42D05" w:rsidP="00087C8D">
      <w:r>
        <w:separator/>
      </w:r>
    </w:p>
  </w:endnote>
  <w:endnote w:type="continuationSeparator" w:id="0">
    <w:p w:rsidR="00E42D05" w:rsidRDefault="00E42D0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2A" w:rsidRPr="000C142A" w:rsidRDefault="000C142A">
    <w:pPr>
      <w:pStyle w:val="Piedepgina"/>
      <w:rPr>
        <w:rFonts w:ascii="Cambria" w:hAnsi="Cambria"/>
        <w:vanish/>
        <w:sz w:val="22"/>
      </w:rPr>
    </w:pPr>
    <w:r w:rsidRPr="000C142A">
      <w:rPr>
        <w:rStyle w:val="tgc"/>
        <w:rFonts w:ascii="Cambria" w:hAnsi="Cambria"/>
        <w:vanish/>
        <w:sz w:val="22"/>
      </w:rPr>
      <w:t xml:space="preserve">© </w:t>
    </w:r>
    <w:r w:rsidRPr="000C142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D05" w:rsidRDefault="00E42D05" w:rsidP="00087C8D">
      <w:r>
        <w:separator/>
      </w:r>
    </w:p>
  </w:footnote>
  <w:footnote w:type="continuationSeparator" w:id="0">
    <w:p w:rsidR="00E42D05" w:rsidRDefault="00E42D0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CD" w:rsidRDefault="001474DF" w:rsidP="004704CD">
    <w:pPr>
      <w:pStyle w:val="Encabezado"/>
      <w:framePr w:wrap="aut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-494030</wp:posOffset>
              </wp:positionH>
              <wp:positionV relativeFrom="paragraph">
                <wp:posOffset>-457200</wp:posOffset>
              </wp:positionV>
              <wp:extent cx="7846695" cy="146050"/>
              <wp:effectExtent l="0" t="0" r="1905" b="635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46695" cy="146050"/>
                        <a:chOff x="0" y="0"/>
                        <a:chExt cx="7846828" cy="14605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0" y="0"/>
                          <a:ext cx="2200275" cy="146050"/>
                        </a:xfrm>
                        <a:prstGeom prst="rect">
                          <a:avLst/>
                        </a:prstGeom>
                        <a:solidFill>
                          <a:srgbClr val="D31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2"/>
                      <wps:cNvSpPr/>
                      <wps:spPr>
                        <a:xfrm>
                          <a:off x="1903228" y="0"/>
                          <a:ext cx="5943600" cy="14605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B409C" id="Group 27" o:spid="_x0000_s1026" style="position:absolute;margin-left:-38.9pt;margin-top:-36pt;width:617.85pt;height:11.5pt;z-index:251659264" coordsize="78468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6lkNgMAAM8KAAAOAAAAZHJzL2Uyb0RvYy54bWzsVttqGzEQfS/0H4Tem7XXl8RL1sEkdSiY&#10;JCQpeZa12gvVSqoke+1+fUfaix07LW0ChUL8IDQ7N83RzLHOLzYlR2umTSFFjPsnPYyYoDIpRBbj&#10;r4/zT2cYGUtEQrgULMZbZvDF9OOH80pFLJS55AnTCIIIE1Uqxrm1KgoCQ3NWEnMiFROgTKUuiQVR&#10;Z0GiSQXRSx6Evd44qKROlJaUGQNfr2olnvr4acqovU1TwyziMYazWb9qvy7dGkzPSZRpovKCNscg&#10;rzhFSQoBSbtQV8QStNLFUaiyoFoamdoTKstApmlBma8Bqun3Dqq51nKlfC1ZVGWqgwmgPcDp1WHp&#10;zfpOoyKJcXiKkSAl3JFPi0AGcCqVRWBzrdWDutN1hbBdSPrNgDo41Ds52xlvUl06JygUbTzq2w51&#10;trGIwsfTs+F4PBlhREHXH457o+ZaaA53d+RG8897jmchNNhzx4BEdVp/uO4wlYIOMzsQzdtAfMiJ&#10;Yv5ujAOoBbHF8B46j4iMM9SvYfRWDkMPqolMA+efIBRCp4enRwh1hZJIaWOvmSyR28RYQ3bfjmS9&#10;MNbd087EXYeRvEjmBede0Nnykmu0JjAjV4P+pOfxB5dnZlw4YyGdWx3RfQGM21r8zm45c3Zc3LMU&#10;+gruN/Qn8RPNujyEUiZsv1blJGF1+lEPfg4wl91xgPPwkg/oIqeQv4vdBGgt6yBt7DpMY+9cmSeE&#10;zrn3u4PVzp2HzyyF7ZzLQkj9UgAOVTWZa/sWpBoah9JSJltoGC1rOjKKzgu4twUx9o5o4B9gKuBU&#10;ewtLymUVY9nsMMql/vHSd2cPHQ1ajCrgsxib7yuiGUb8i4Ben/SHQ0eAXhiOTkMQ9L5mua8Rq/JS&#10;Qjv0gb0V9Vtnb3m7TbUsn4B6Zy4rqIigkDvG1OpWuLQ1zwJ5UzabeTMgPUXsQjwo6oI7VF3HPm6e&#10;iFZN81oghhvZzheJDnq4tnWeQs5WVqaFb/Adrg3eMOuOvv7B0A+Ohz78q6GHkRuEjsiOyXE0GQ7G&#10;MBK/4rjdXL959OfzscvUDN8+Q7yPfvo++v/b6Pt/f3g1+X+P5oXnnmX7sqeK3Tt0+hMAAP//AwBQ&#10;SwMEFAAGAAgAAAAhAHsUbJniAAAADAEAAA8AAABkcnMvZG93bnJldi54bWxMj0FPwzAMhe9I/IfI&#10;SNy2tINRVppO0wScJiQ2JMQta7y2WuNUTdZ2/x73BDfb7+n5e9l6tI3osfO1IwXxPAKBVDhTU6ng&#10;6/A2ewbhgyajG0eo4Ioe1vntTaZT4wb6xH4fSsEh5FOtoAqhTaX0RYVW+7lrkVg7uc7qwGtXStPp&#10;gcNtIxdR9CStrok/VLrFbYXFeX+xCt4HPWwe4td+dz5trz+H5cf3Lkal7u/GzQuIgGP4M8OEz+iQ&#10;M9PRXch40SiYJQmjh2lYcKnJES+TFYgjnx5XEcg8k/9L5L8AAAD//wMAUEsBAi0AFAAGAAgAAAAh&#10;ALaDOJL+AAAA4QEAABMAAAAAAAAAAAAAAAAAAAAAAFtDb250ZW50X1R5cGVzXS54bWxQSwECLQAU&#10;AAYACAAAACEAOP0h/9YAAACUAQAACwAAAAAAAAAAAAAAAAAvAQAAX3JlbHMvLnJlbHNQSwECLQAU&#10;AAYACAAAACEAcT+pZDYDAADPCgAADgAAAAAAAAAAAAAAAAAuAgAAZHJzL2Uyb0RvYy54bWxQSwEC&#10;LQAUAAYACAAAACEAexRsmeIAAAAMAQAADwAAAAAAAAAAAAAAAACQBQAAZHJzL2Rvd25yZXYueG1s&#10;UEsFBgAAAAAEAAQA8wAAAJ8GAAAAAA==&#10;">
              <v:rect id="Rectangle 1" o:spid="_x0000_s1027" style="position:absolute;width:2200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Ror4A&#10;AADaAAAADwAAAGRycy9kb3ducmV2LnhtbESPQavCMBCE74L/IazgTVM9yKMaRRTFq1XxujRrW202&#10;JYm2/nsjPPA4zMw3zGLVmVq8yPnKsoLJOAFBnFtdcaHgfNqN/kD4gKyxtkwK3uRhtez3Fphq2/KR&#10;XlkoRISwT1FBGUKTSunzkgz6sW2Io3ezzmCI0hVSO2wj3NRymiQzabDiuFBiQ5uS8kf2NApurmhO&#10;bp8d7rmrL2/aJtd2fVZqOOjWcxCBuvAL/7cPWsEUvlfi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/JkaK+AAAA2gAAAA8AAAAAAAAAAAAAAAAAmAIAAGRycy9kb3ducmV2&#10;LnhtbFBLBQYAAAAABAAEAPUAAACDAwAAAAA=&#10;" fillcolor="#d31900" stroked="f" strokeweight="1pt"/>
              <v:rect id="Rectangle 2" o:spid="_x0000_s1028" style="position:absolute;left:19032;width:59436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g4MMA&#10;AADaAAAADwAAAGRycy9kb3ducmV2LnhtbESP3WoCMRSE7wu+QzhCb4pmVfxhNYq1FCp6488DHDbH&#10;zermZN2kun37RhC8HGbmG2a2aGwpblT7wrGCXjcBQZw5XXCu4Hj47kxA+ICssXRMCv7Iw2Leepth&#10;qt2dd3Tbh1xECPsUFZgQqlRKnxmy6LuuIo7eydUWQ5R1LnWN9wi3pewnyUhaLDguGKxoZSi77H+t&#10;guG6PwhnumyKL96a1ZiuH5/ZSKn3drOcggjUhFf42f7RCgbwuB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Sg4MMAAADaAAAADwAAAAAAAAAAAAAAAACYAgAAZHJzL2Rv&#10;d25yZXYueG1sUEsFBgAAAAAEAAQA9QAAAIgDAAAAAA==&#10;" fillcolor="#f60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3610"/>
    <w:multiLevelType w:val="hybridMultilevel"/>
    <w:tmpl w:val="77D24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522"/>
    <w:multiLevelType w:val="hybridMultilevel"/>
    <w:tmpl w:val="25F0B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0054"/>
    <w:multiLevelType w:val="hybridMultilevel"/>
    <w:tmpl w:val="714E5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12EC"/>
    <w:rsid w:val="00087C8D"/>
    <w:rsid w:val="00090A31"/>
    <w:rsid w:val="000C142A"/>
    <w:rsid w:val="001237BD"/>
    <w:rsid w:val="00135206"/>
    <w:rsid w:val="00135B6B"/>
    <w:rsid w:val="0014215B"/>
    <w:rsid w:val="001474DF"/>
    <w:rsid w:val="00160E84"/>
    <w:rsid w:val="00172953"/>
    <w:rsid w:val="001801FF"/>
    <w:rsid w:val="001C175C"/>
    <w:rsid w:val="001F6DEF"/>
    <w:rsid w:val="002110A2"/>
    <w:rsid w:val="00213202"/>
    <w:rsid w:val="00226C5C"/>
    <w:rsid w:val="00235E40"/>
    <w:rsid w:val="0025517E"/>
    <w:rsid w:val="00271478"/>
    <w:rsid w:val="00277C01"/>
    <w:rsid w:val="002E21B6"/>
    <w:rsid w:val="003211C7"/>
    <w:rsid w:val="003438DD"/>
    <w:rsid w:val="00350E5D"/>
    <w:rsid w:val="00373456"/>
    <w:rsid w:val="003B2365"/>
    <w:rsid w:val="003D4B9A"/>
    <w:rsid w:val="00412737"/>
    <w:rsid w:val="00445C21"/>
    <w:rsid w:val="0045115C"/>
    <w:rsid w:val="004704CD"/>
    <w:rsid w:val="00476E7C"/>
    <w:rsid w:val="00496210"/>
    <w:rsid w:val="004D410D"/>
    <w:rsid w:val="004E06EF"/>
    <w:rsid w:val="004F2672"/>
    <w:rsid w:val="00540784"/>
    <w:rsid w:val="00544ADE"/>
    <w:rsid w:val="00545785"/>
    <w:rsid w:val="00554E46"/>
    <w:rsid w:val="00594F9F"/>
    <w:rsid w:val="005F64FB"/>
    <w:rsid w:val="00664761"/>
    <w:rsid w:val="00682A58"/>
    <w:rsid w:val="006B6E7B"/>
    <w:rsid w:val="006C753F"/>
    <w:rsid w:val="006E3969"/>
    <w:rsid w:val="006F78BC"/>
    <w:rsid w:val="00701B69"/>
    <w:rsid w:val="007140F4"/>
    <w:rsid w:val="007373EF"/>
    <w:rsid w:val="00746778"/>
    <w:rsid w:val="00764AA0"/>
    <w:rsid w:val="0078202F"/>
    <w:rsid w:val="00796E2D"/>
    <w:rsid w:val="007A5890"/>
    <w:rsid w:val="007E60A6"/>
    <w:rsid w:val="007E6AF1"/>
    <w:rsid w:val="007F64AF"/>
    <w:rsid w:val="00802E37"/>
    <w:rsid w:val="00837D0C"/>
    <w:rsid w:val="0088676B"/>
    <w:rsid w:val="00894A4B"/>
    <w:rsid w:val="0089500D"/>
    <w:rsid w:val="008A12E3"/>
    <w:rsid w:val="008B32CB"/>
    <w:rsid w:val="008B7467"/>
    <w:rsid w:val="008C103D"/>
    <w:rsid w:val="008E31F8"/>
    <w:rsid w:val="008F1850"/>
    <w:rsid w:val="00957AEF"/>
    <w:rsid w:val="00972AF2"/>
    <w:rsid w:val="009E3CE1"/>
    <w:rsid w:val="009E77FE"/>
    <w:rsid w:val="009F7BC0"/>
    <w:rsid w:val="00A31DEE"/>
    <w:rsid w:val="00A8665E"/>
    <w:rsid w:val="00A963F9"/>
    <w:rsid w:val="00AD325E"/>
    <w:rsid w:val="00AE1CC8"/>
    <w:rsid w:val="00B17D50"/>
    <w:rsid w:val="00B60398"/>
    <w:rsid w:val="00B87D04"/>
    <w:rsid w:val="00B94511"/>
    <w:rsid w:val="00BA401F"/>
    <w:rsid w:val="00BB28C6"/>
    <w:rsid w:val="00BC7CD0"/>
    <w:rsid w:val="00BE61DD"/>
    <w:rsid w:val="00C06E5B"/>
    <w:rsid w:val="00C1746F"/>
    <w:rsid w:val="00C41066"/>
    <w:rsid w:val="00CA4340"/>
    <w:rsid w:val="00CC24ED"/>
    <w:rsid w:val="00CF26DD"/>
    <w:rsid w:val="00D1124A"/>
    <w:rsid w:val="00D1201D"/>
    <w:rsid w:val="00D615DC"/>
    <w:rsid w:val="00D92038"/>
    <w:rsid w:val="00D9689B"/>
    <w:rsid w:val="00DB094B"/>
    <w:rsid w:val="00DB2C17"/>
    <w:rsid w:val="00DE6E8E"/>
    <w:rsid w:val="00E24385"/>
    <w:rsid w:val="00E26212"/>
    <w:rsid w:val="00E42D05"/>
    <w:rsid w:val="00E45D46"/>
    <w:rsid w:val="00E8389C"/>
    <w:rsid w:val="00E853DB"/>
    <w:rsid w:val="00EA5910"/>
    <w:rsid w:val="00EB70F0"/>
    <w:rsid w:val="00EE6F42"/>
    <w:rsid w:val="00F10D92"/>
    <w:rsid w:val="00F21936"/>
    <w:rsid w:val="00F30D65"/>
    <w:rsid w:val="00F42020"/>
    <w:rsid w:val="00F45B29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B3F5BE-0275-474C-BB82-510141CF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EF"/>
    <w:pPr>
      <w:spacing w:after="0" w:line="320" w:lineRule="exact"/>
    </w:pPr>
    <w:rPr>
      <w:rFonts w:ascii="Century Gothic" w:hAnsi="Century Gothic"/>
      <w:sz w:val="20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77FE"/>
    <w:pPr>
      <w:framePr w:hSpace="180" w:wrap="around" w:vAnchor="text" w:hAnchor="text" w:xAlign="center" w:y="1"/>
      <w:suppressOverlap/>
      <w:jc w:val="right"/>
      <w:outlineLvl w:val="0"/>
    </w:pPr>
    <w:rPr>
      <w:b/>
      <w:caps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C45911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E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noProof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9E77FE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Summary">
    <w:name w:val="Summary"/>
    <w:basedOn w:val="Normal"/>
    <w:qFormat/>
    <w:rsid w:val="00FB1CF2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Fuentedeprrafopredeter"/>
    <w:uiPriority w:val="1"/>
    <w:qFormat/>
    <w:rsid w:val="001F6DEF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837D0C"/>
    <w:pPr>
      <w:framePr w:wrap="around" w:hAnchor="text"/>
    </w:pPr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pPr>
      <w:framePr w:wrap="around" w:hAnchor="text"/>
    </w:pPr>
    <w:rPr>
      <w:caps/>
      <w:color w:val="7B7B7B" w:themeColor="accent3" w:themeShade="BF"/>
    </w:rPr>
  </w:style>
  <w:style w:type="paragraph" w:styleId="Encabezado">
    <w:name w:val="header"/>
    <w:basedOn w:val="Normal"/>
    <w:link w:val="EncabezadoCar"/>
    <w:uiPriority w:val="99"/>
    <w:unhideWhenUsed/>
    <w:rsid w:val="00DB094B"/>
    <w:pPr>
      <w:framePr w:wrap="around" w:hAnchor="text"/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094B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AEF"/>
    <w:pPr>
      <w:ind w:left="72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tgc">
    <w:name w:val="_tgc"/>
    <w:rsid w:val="000C142A"/>
  </w:style>
  <w:style w:type="character" w:customStyle="1" w:styleId="Ttulo4Car">
    <w:name w:val="Título 4 Car"/>
    <w:basedOn w:val="Fuentedeprrafopredeter"/>
    <w:link w:val="Ttulo4"/>
    <w:uiPriority w:val="9"/>
    <w:semiHidden/>
    <w:rsid w:val="006B6E7B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nsamano@hotmail.com" TargetMode="External"/><Relationship Id="rId13" Type="http://schemas.openxmlformats.org/officeDocument/2006/relationships/hyperlink" Target="mailto:info@hloo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loom.com/resum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loom.com/resum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aronsamano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|yayonchan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AEF99-7C2D-431E-B4E7-81CEEBFB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Jose Alfonso Mosco Herrera</cp:lastModifiedBy>
  <cp:revision>5</cp:revision>
  <cp:lastPrinted>2019-01-03T20:30:00Z</cp:lastPrinted>
  <dcterms:created xsi:type="dcterms:W3CDTF">2019-01-03T20:29:00Z</dcterms:created>
  <dcterms:modified xsi:type="dcterms:W3CDTF">2019-01-03T20:31:00Z</dcterms:modified>
</cp:coreProperties>
</file>