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22" w:rsidRDefault="00654383">
      <w:r>
        <w:t>Use Fisher Exact Test for the homework -&gt; recommended by the teacher</w:t>
      </w:r>
      <w:bookmarkStart w:id="0" w:name="_GoBack"/>
      <w:bookmarkEnd w:id="0"/>
    </w:p>
    <w:p w:rsidR="00654383" w:rsidRDefault="00654383"/>
    <w:p w:rsidR="00654383" w:rsidRDefault="00654383">
      <w:r>
        <w:t>Or use Chi-Square test for the homework</w:t>
      </w:r>
    </w:p>
    <w:sectPr w:rsidR="00654383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83"/>
    <w:rsid w:val="00654383"/>
    <w:rsid w:val="008F2B8F"/>
    <w:rsid w:val="0092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1F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2015-07-14T03:41:00Z</dcterms:created>
  <dcterms:modified xsi:type="dcterms:W3CDTF">2015-07-14T03:42:00Z</dcterms:modified>
</cp:coreProperties>
</file>