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46CF3" w14:textId="77777777" w:rsidR="007A2AA6" w:rsidRDefault="0055735C" w:rsidP="004126E2">
      <w:pPr>
        <w:pStyle w:val="Heading1"/>
      </w:pPr>
      <w:r>
        <w:t>Pre-requisites</w:t>
      </w:r>
      <w:r w:rsidR="004126E2">
        <w:t>:</w:t>
      </w:r>
    </w:p>
    <w:p w14:paraId="5414988B" w14:textId="77777777" w:rsidR="004126E2" w:rsidRPr="004126E2" w:rsidRDefault="004126E2" w:rsidP="004126E2"/>
    <w:tbl>
      <w:tblPr>
        <w:tblStyle w:val="TableGrid"/>
        <w:tblW w:w="9254" w:type="dxa"/>
        <w:tblLook w:val="04A0" w:firstRow="1" w:lastRow="0" w:firstColumn="1" w:lastColumn="0" w:noHBand="0" w:noVBand="1"/>
      </w:tblPr>
      <w:tblGrid>
        <w:gridCol w:w="3180"/>
        <w:gridCol w:w="6074"/>
      </w:tblGrid>
      <w:tr w:rsidR="007A2AA6" w14:paraId="32934E4A" w14:textId="77777777" w:rsidTr="004126E2">
        <w:trPr>
          <w:trHeight w:val="352"/>
        </w:trPr>
        <w:tc>
          <w:tcPr>
            <w:tcW w:w="3180" w:type="dxa"/>
            <w:shd w:val="clear" w:color="auto" w:fill="B4C6E7" w:themeFill="accent1" w:themeFillTint="66"/>
          </w:tcPr>
          <w:p w14:paraId="352CE669" w14:textId="77777777" w:rsidR="007A2AA6" w:rsidRPr="004126E2" w:rsidRDefault="007A2AA6">
            <w:pPr>
              <w:rPr>
                <w:b/>
              </w:rPr>
            </w:pPr>
            <w:bookmarkStart w:id="0" w:name="_Hlk16846852"/>
            <w:r w:rsidRPr="004126E2">
              <w:rPr>
                <w:b/>
              </w:rPr>
              <w:t>Product</w:t>
            </w:r>
          </w:p>
        </w:tc>
        <w:tc>
          <w:tcPr>
            <w:tcW w:w="6074" w:type="dxa"/>
            <w:shd w:val="clear" w:color="auto" w:fill="B4C6E7" w:themeFill="accent1" w:themeFillTint="66"/>
          </w:tcPr>
          <w:p w14:paraId="169022CA" w14:textId="77777777" w:rsidR="007A2AA6" w:rsidRPr="004126E2" w:rsidRDefault="007A2AA6">
            <w:pPr>
              <w:rPr>
                <w:b/>
              </w:rPr>
            </w:pPr>
            <w:r w:rsidRPr="004126E2">
              <w:rPr>
                <w:b/>
              </w:rPr>
              <w:t>Download Source</w:t>
            </w:r>
          </w:p>
        </w:tc>
      </w:tr>
      <w:tr w:rsidR="007A2AA6" w14:paraId="57E3164F" w14:textId="77777777" w:rsidTr="004126E2">
        <w:trPr>
          <w:trHeight w:val="352"/>
        </w:trPr>
        <w:tc>
          <w:tcPr>
            <w:tcW w:w="3180" w:type="dxa"/>
          </w:tcPr>
          <w:p w14:paraId="061E26CD" w14:textId="77777777" w:rsidR="007A2AA6" w:rsidRDefault="007A2AA6">
            <w:r>
              <w:t>PHP</w:t>
            </w:r>
          </w:p>
        </w:tc>
        <w:tc>
          <w:tcPr>
            <w:tcW w:w="6074" w:type="dxa"/>
          </w:tcPr>
          <w:p w14:paraId="4DC34962" w14:textId="70DEFC65" w:rsidR="007A2AA6" w:rsidRDefault="00BD3ABC">
            <w:hyperlink r:id="rId7" w:history="1">
              <w:r w:rsidR="00004FEB" w:rsidRPr="00F806BD">
                <w:rPr>
                  <w:rStyle w:val="Hyperlink"/>
                </w:rPr>
                <w:t>https://windows.php.net/download</w:t>
              </w:r>
            </w:hyperlink>
          </w:p>
        </w:tc>
      </w:tr>
      <w:tr w:rsidR="007A2AA6" w:rsidRPr="007A2AA6" w14:paraId="7E54B118" w14:textId="77777777" w:rsidTr="004126E2">
        <w:trPr>
          <w:trHeight w:val="1037"/>
        </w:trPr>
        <w:tc>
          <w:tcPr>
            <w:tcW w:w="3180" w:type="dxa"/>
          </w:tcPr>
          <w:p w14:paraId="3DDBA925" w14:textId="77777777" w:rsidR="007A2AA6" w:rsidRDefault="007A2AA6">
            <w:r>
              <w:t>Wacom WILL SDK for Signature</w:t>
            </w:r>
          </w:p>
        </w:tc>
        <w:tc>
          <w:tcPr>
            <w:tcW w:w="6074" w:type="dxa"/>
          </w:tcPr>
          <w:p w14:paraId="2EF4BF1E" w14:textId="77777777" w:rsidR="007A2AA6" w:rsidRPr="007A2AA6" w:rsidRDefault="00BD3ABC" w:rsidP="007A2AA6">
            <w:pPr>
              <w:jc w:val="both"/>
            </w:pPr>
            <w:hyperlink r:id="rId8" w:history="1">
              <w:r w:rsidR="007A2AA6" w:rsidRPr="001B55E3">
                <w:rPr>
                  <w:rStyle w:val="Hyperlink"/>
                </w:rPr>
                <w:t>https://developer.wacom.com/developer-dashboard/downloads</w:t>
              </w:r>
            </w:hyperlink>
            <w:r w:rsidR="007A2AA6" w:rsidRPr="007A2AA6">
              <w:t xml:space="preserve"> and</w:t>
            </w:r>
            <w:r w:rsidR="007A2AA6">
              <w:t xml:space="preserve"> select “For signature”. The download file includes an installer for </w:t>
            </w:r>
            <w:proofErr w:type="spellStart"/>
            <w:r w:rsidR="007A2AA6">
              <w:t>SigCaptX</w:t>
            </w:r>
            <w:proofErr w:type="spellEnd"/>
            <w:r w:rsidR="007A2AA6">
              <w:t xml:space="preserve"> which must also be run.</w:t>
            </w:r>
          </w:p>
        </w:tc>
      </w:tr>
      <w:tr w:rsidR="007A2AA6" w14:paraId="44F31180" w14:textId="77777777" w:rsidTr="004126E2">
        <w:trPr>
          <w:trHeight w:val="704"/>
        </w:trPr>
        <w:tc>
          <w:tcPr>
            <w:tcW w:w="3180" w:type="dxa"/>
          </w:tcPr>
          <w:p w14:paraId="121AE5B3" w14:textId="77777777" w:rsidR="007A2AA6" w:rsidRDefault="007A2AA6">
            <w:proofErr w:type="spellStart"/>
            <w:r>
              <w:t>SigCaptX</w:t>
            </w:r>
            <w:proofErr w:type="spellEnd"/>
            <w:r>
              <w:t xml:space="preserve"> sample code</w:t>
            </w:r>
            <w:r w:rsidR="004126E2">
              <w:t xml:space="preserve"> for PHP</w:t>
            </w:r>
          </w:p>
        </w:tc>
        <w:tc>
          <w:tcPr>
            <w:tcW w:w="6074" w:type="dxa"/>
          </w:tcPr>
          <w:p w14:paraId="2CEAC0CC" w14:textId="77777777" w:rsidR="007A2AA6" w:rsidRDefault="00BD3ABC">
            <w:hyperlink r:id="rId9" w:history="1">
              <w:r w:rsidR="007A2AA6" w:rsidRPr="001B55E3">
                <w:rPr>
                  <w:rStyle w:val="Hyperlink"/>
                </w:rPr>
                <w:t>https://github.com/Wacom-Developer/will-sdk-for-signature-sigcaptx-windows</w:t>
              </w:r>
            </w:hyperlink>
            <w:r w:rsidR="007A2AA6">
              <w:t xml:space="preserve"> </w:t>
            </w:r>
          </w:p>
        </w:tc>
      </w:tr>
      <w:tr w:rsidR="007A2AA6" w14:paraId="3A5157C5" w14:textId="77777777" w:rsidTr="004126E2">
        <w:trPr>
          <w:trHeight w:val="1037"/>
        </w:trPr>
        <w:tc>
          <w:tcPr>
            <w:tcW w:w="3180" w:type="dxa"/>
          </w:tcPr>
          <w:p w14:paraId="3BF3289A" w14:textId="77777777" w:rsidR="007A2AA6" w:rsidRDefault="007A2AA6">
            <w:r>
              <w:t>Apache for W</w:t>
            </w:r>
            <w:r w:rsidR="004126E2">
              <w:t>i</w:t>
            </w:r>
            <w:r>
              <w:t>ndows</w:t>
            </w:r>
          </w:p>
        </w:tc>
        <w:tc>
          <w:tcPr>
            <w:tcW w:w="6074" w:type="dxa"/>
          </w:tcPr>
          <w:p w14:paraId="00744E27" w14:textId="528342B9" w:rsidR="00004FEB" w:rsidRDefault="00BD3ABC">
            <w:hyperlink r:id="rId10" w:history="1">
              <w:r w:rsidR="00004FEB" w:rsidRPr="00F806BD">
                <w:rPr>
                  <w:rStyle w:val="Hyperlink"/>
                </w:rPr>
                <w:t>https://www.apachelounge.com/download/</w:t>
              </w:r>
            </w:hyperlink>
          </w:p>
          <w:p w14:paraId="7A697242" w14:textId="224D098E" w:rsidR="007A2AA6" w:rsidRDefault="007A2AA6">
            <w:r>
              <w:t xml:space="preserve">Installation instructions are at </w:t>
            </w:r>
            <w:hyperlink r:id="rId11" w:history="1">
              <w:r w:rsidRPr="00E758F8">
                <w:rPr>
                  <w:rStyle w:val="Hyperlink"/>
                </w:rPr>
                <w:t>https://httpd.apache.org/docs/current/platform/windows.html</w:t>
              </w:r>
            </w:hyperlink>
          </w:p>
        </w:tc>
      </w:tr>
      <w:bookmarkEnd w:id="0"/>
    </w:tbl>
    <w:p w14:paraId="5DA0FBE7" w14:textId="77777777" w:rsidR="00A2271C" w:rsidRDefault="00A2271C" w:rsidP="007A2AA6"/>
    <w:p w14:paraId="03ECB6DF" w14:textId="77777777" w:rsidR="0055735C" w:rsidRDefault="00A2271C" w:rsidP="004126E2">
      <w:pPr>
        <w:pStyle w:val="Heading1"/>
      </w:pPr>
      <w:r>
        <w:t>Installation:</w:t>
      </w:r>
    </w:p>
    <w:p w14:paraId="6F83EE85" w14:textId="77777777" w:rsidR="004126E2" w:rsidRPr="000C4CE6" w:rsidRDefault="004126E2" w:rsidP="000C4CE6">
      <w:pPr>
        <w:rPr>
          <w:b/>
        </w:rPr>
      </w:pPr>
      <w:bookmarkStart w:id="1" w:name="_Hlk16521687"/>
    </w:p>
    <w:bookmarkEnd w:id="1"/>
    <w:p w14:paraId="336256E2" w14:textId="070A5334" w:rsidR="00233B1A" w:rsidRDefault="00233B1A" w:rsidP="00BE4AE4">
      <w:pPr>
        <w:pStyle w:val="ListParagraph"/>
        <w:numPr>
          <w:ilvl w:val="0"/>
          <w:numId w:val="2"/>
        </w:numPr>
      </w:pPr>
      <w:r>
        <w:t xml:space="preserve">Download </w:t>
      </w:r>
      <w:r w:rsidR="00CA4A11">
        <w:t xml:space="preserve">a thread-safe version of </w:t>
      </w:r>
      <w:r>
        <w:t>PHP and install in C:\php</w:t>
      </w:r>
    </w:p>
    <w:p w14:paraId="5EABEB99" w14:textId="77777777" w:rsidR="004126E2" w:rsidRDefault="004126E2" w:rsidP="004126E2">
      <w:pPr>
        <w:pStyle w:val="ListParagraph"/>
      </w:pPr>
    </w:p>
    <w:p w14:paraId="047A4213" w14:textId="77777777" w:rsidR="004126E2" w:rsidRDefault="00EA6850" w:rsidP="004126E2">
      <w:pPr>
        <w:pStyle w:val="ListParagraph"/>
        <w:numPr>
          <w:ilvl w:val="0"/>
          <w:numId w:val="2"/>
        </w:numPr>
      </w:pPr>
      <w:r>
        <w:t>Copy php.ini-development or php.ini-production to php.ini</w:t>
      </w:r>
    </w:p>
    <w:p w14:paraId="61457F2F" w14:textId="77777777" w:rsidR="004126E2" w:rsidRDefault="004126E2" w:rsidP="004126E2">
      <w:pPr>
        <w:pStyle w:val="ListParagraph"/>
      </w:pPr>
    </w:p>
    <w:p w14:paraId="422D1553" w14:textId="77777777" w:rsidR="00EA6850" w:rsidRDefault="00EA6850" w:rsidP="00BE4AE4">
      <w:pPr>
        <w:pStyle w:val="ListParagraph"/>
        <w:numPr>
          <w:ilvl w:val="0"/>
          <w:numId w:val="2"/>
        </w:numPr>
      </w:pPr>
      <w:r>
        <w:t>If you are in a development environment edit php.ini and make sure that the following line is not commented out:</w:t>
      </w:r>
    </w:p>
    <w:p w14:paraId="5CBB49BE" w14:textId="502E2DC1" w:rsidR="004126E2" w:rsidRDefault="00EA6850" w:rsidP="00FE0C84">
      <w:pPr>
        <w:pStyle w:val="ListParagraph"/>
        <w:ind w:left="1440"/>
        <w:rPr>
          <w:b/>
        </w:rPr>
      </w:pPr>
      <w:proofErr w:type="spellStart"/>
      <w:r w:rsidRPr="004126E2">
        <w:rPr>
          <w:b/>
        </w:rPr>
        <w:t>display_errors</w:t>
      </w:r>
      <w:proofErr w:type="spellEnd"/>
      <w:r w:rsidRPr="004126E2">
        <w:rPr>
          <w:b/>
        </w:rPr>
        <w:t xml:space="preserve"> = On</w:t>
      </w:r>
    </w:p>
    <w:p w14:paraId="169E3057" w14:textId="77777777" w:rsidR="00FE0C84" w:rsidRPr="00FE0C84" w:rsidRDefault="00FE0C84" w:rsidP="00FE0C84">
      <w:pPr>
        <w:pStyle w:val="ListParagraph"/>
        <w:ind w:left="1440"/>
        <w:rPr>
          <w:b/>
        </w:rPr>
      </w:pPr>
    </w:p>
    <w:p w14:paraId="1808F2D7" w14:textId="77777777" w:rsidR="00C60ED2" w:rsidRDefault="00C60ED2" w:rsidP="00C60ED2">
      <w:pPr>
        <w:pStyle w:val="ListParagraph"/>
        <w:numPr>
          <w:ilvl w:val="0"/>
          <w:numId w:val="2"/>
        </w:numPr>
      </w:pPr>
      <w:r w:rsidRPr="00C60ED2">
        <w:t>In php.ini add the f</w:t>
      </w:r>
      <w:r>
        <w:t>ollowing lines (e.g. just prior to the “Dynamic Extensions” section):</w:t>
      </w:r>
    </w:p>
    <w:p w14:paraId="2A58DC67" w14:textId="77777777" w:rsidR="00C60ED2" w:rsidRPr="004126E2" w:rsidRDefault="00C60ED2" w:rsidP="00C60ED2">
      <w:pPr>
        <w:pStyle w:val="ListParagraph"/>
        <w:ind w:left="1440"/>
        <w:rPr>
          <w:b/>
        </w:rPr>
      </w:pPr>
      <w:r w:rsidRPr="004126E2">
        <w:rPr>
          <w:b/>
        </w:rPr>
        <w:t>[PHP_COM_DOTNET]</w:t>
      </w:r>
    </w:p>
    <w:p w14:paraId="2E0C1B09" w14:textId="77777777" w:rsidR="00C60ED2" w:rsidRPr="004126E2" w:rsidRDefault="00C60ED2" w:rsidP="00C60ED2">
      <w:pPr>
        <w:pStyle w:val="ListParagraph"/>
        <w:ind w:left="1440"/>
        <w:rPr>
          <w:b/>
        </w:rPr>
      </w:pPr>
      <w:r w:rsidRPr="004126E2">
        <w:rPr>
          <w:b/>
        </w:rPr>
        <w:t>extension=php_com_dotnet.dll</w:t>
      </w:r>
    </w:p>
    <w:p w14:paraId="2175E3EA" w14:textId="77777777" w:rsidR="00A61CB9" w:rsidRDefault="00C60ED2" w:rsidP="00C60ED2">
      <w:r>
        <w:tab/>
      </w:r>
      <w:proofErr w:type="gramStart"/>
      <w:r>
        <w:t>Additionally</w:t>
      </w:r>
      <w:proofErr w:type="gramEnd"/>
      <w:r>
        <w:t xml:space="preserve"> </w:t>
      </w:r>
      <w:r w:rsidR="00A61CB9">
        <w:t>in the section headed “[COM]” remove the comments from the following lines:</w:t>
      </w:r>
    </w:p>
    <w:p w14:paraId="42B551F6" w14:textId="77777777" w:rsidR="00A61CB9" w:rsidRPr="004126E2" w:rsidRDefault="00A61CB9" w:rsidP="00A61CB9">
      <w:pPr>
        <w:rPr>
          <w:rFonts w:cstheme="minorHAnsi"/>
          <w:b/>
        </w:rPr>
      </w:pPr>
      <w:r>
        <w:tab/>
      </w:r>
      <w:r>
        <w:tab/>
        <w:t xml:space="preserve"> </w:t>
      </w:r>
      <w:r w:rsidRPr="004126E2">
        <w:rPr>
          <w:rFonts w:cstheme="minorHAnsi"/>
          <w:b/>
        </w:rPr>
        <w:t>http://php.net/com.allow-dcom</w:t>
      </w:r>
    </w:p>
    <w:p w14:paraId="41162EEC" w14:textId="77777777" w:rsidR="00A61CB9" w:rsidRPr="004126E2" w:rsidRDefault="004126E2" w:rsidP="00A61CB9">
      <w:pPr>
        <w:ind w:left="720" w:firstLine="720"/>
        <w:rPr>
          <w:rFonts w:cstheme="minorHAnsi"/>
          <w:b/>
        </w:rPr>
      </w:pPr>
      <w:r>
        <w:rPr>
          <w:rFonts w:cstheme="minorHAnsi"/>
          <w:b/>
        </w:rPr>
        <w:t xml:space="preserve"> </w:t>
      </w:r>
      <w:proofErr w:type="spellStart"/>
      <w:proofErr w:type="gramStart"/>
      <w:r w:rsidR="00A61CB9" w:rsidRPr="004126E2">
        <w:rPr>
          <w:rFonts w:cstheme="minorHAnsi"/>
          <w:b/>
        </w:rPr>
        <w:t>com.allow</w:t>
      </w:r>
      <w:proofErr w:type="gramEnd"/>
      <w:r w:rsidR="00A61CB9" w:rsidRPr="004126E2">
        <w:rPr>
          <w:rFonts w:cstheme="minorHAnsi"/>
          <w:b/>
        </w:rPr>
        <w:t>_dcom</w:t>
      </w:r>
      <w:proofErr w:type="spellEnd"/>
      <w:r w:rsidR="00A61CB9" w:rsidRPr="004126E2">
        <w:rPr>
          <w:rFonts w:cstheme="minorHAnsi"/>
          <w:b/>
        </w:rPr>
        <w:t xml:space="preserve"> = true</w:t>
      </w:r>
    </w:p>
    <w:p w14:paraId="0B12E470" w14:textId="4D9D3BB2" w:rsidR="0093348E" w:rsidRDefault="005A66CF" w:rsidP="00A61CB9">
      <w:pPr>
        <w:pStyle w:val="ListParagraph"/>
        <w:numPr>
          <w:ilvl w:val="0"/>
          <w:numId w:val="2"/>
        </w:numPr>
      </w:pPr>
      <w:r>
        <w:t>Install and configure Apache</w:t>
      </w:r>
      <w:r w:rsidR="00233B1A">
        <w:t xml:space="preserve"> to listen on localhost:80 or a different port if you get access permission errors when starting it.</w:t>
      </w:r>
      <w:r w:rsidR="00FE0C84">
        <w:t xml:space="preserve">  When installing on Windows you will probably only need to extract the Apache zip file to your chosen installation directory and run the following command from the Apache bin subdirectory to get the Apache service running:</w:t>
      </w:r>
    </w:p>
    <w:p w14:paraId="7BA5F105" w14:textId="77777777" w:rsidR="00FE0C84" w:rsidRDefault="00FE0C84" w:rsidP="00FE0C84">
      <w:pPr>
        <w:pStyle w:val="ListParagraph"/>
      </w:pPr>
    </w:p>
    <w:p w14:paraId="3342B4E9" w14:textId="38F26E8E" w:rsidR="00FE0C84" w:rsidRDefault="00FE0C84" w:rsidP="00FE0C84">
      <w:pPr>
        <w:pStyle w:val="ListParagraph"/>
        <w:ind w:firstLine="720"/>
      </w:pPr>
      <w:r>
        <w:rPr>
          <w:rStyle w:val="HTMLCode"/>
          <w:rFonts w:eastAsiaTheme="minorHAnsi"/>
        </w:rPr>
        <w:t>httpd.exe -k install</w:t>
      </w:r>
    </w:p>
    <w:p w14:paraId="71FB1218" w14:textId="77777777" w:rsidR="00FE0C84" w:rsidRDefault="00FE0C84" w:rsidP="00FE0C84">
      <w:pPr>
        <w:pStyle w:val="ListParagraph"/>
      </w:pPr>
    </w:p>
    <w:p w14:paraId="6ED241D9" w14:textId="549B0D18" w:rsidR="000C4CE6" w:rsidRDefault="000C4CE6">
      <w:r>
        <w:br w:type="page"/>
      </w:r>
    </w:p>
    <w:p w14:paraId="5B5231ED" w14:textId="77777777" w:rsidR="004126E2" w:rsidRDefault="004126E2" w:rsidP="004126E2">
      <w:pPr>
        <w:pStyle w:val="ListParagraph"/>
      </w:pPr>
    </w:p>
    <w:p w14:paraId="133525A2" w14:textId="77777777" w:rsidR="00233B1A" w:rsidRDefault="00233B1A" w:rsidP="00BE4AE4">
      <w:pPr>
        <w:pStyle w:val="ListParagraph"/>
        <w:numPr>
          <w:ilvl w:val="0"/>
          <w:numId w:val="2"/>
        </w:numPr>
      </w:pPr>
      <w:r>
        <w:t>Add the following 3 lines to the end of your Apache configuration file (</w:t>
      </w:r>
      <w:proofErr w:type="spellStart"/>
      <w:r>
        <w:t>httpd.conf</w:t>
      </w:r>
      <w:proofErr w:type="spellEnd"/>
      <w:r>
        <w:t>):</w:t>
      </w:r>
    </w:p>
    <w:p w14:paraId="78F17ECE" w14:textId="77777777" w:rsidR="00233B1A" w:rsidRDefault="00233B1A" w:rsidP="00233B1A">
      <w:pPr>
        <w:pStyle w:val="ListParagraph"/>
      </w:pPr>
    </w:p>
    <w:p w14:paraId="639AA590" w14:textId="77777777" w:rsidR="00233B1A" w:rsidRPr="004126E2" w:rsidRDefault="00233B1A" w:rsidP="004126E2">
      <w:pPr>
        <w:pStyle w:val="ListParagraph"/>
        <w:ind w:left="1440"/>
        <w:rPr>
          <w:b/>
        </w:rPr>
      </w:pPr>
      <w:proofErr w:type="spellStart"/>
      <w:r w:rsidRPr="004126E2">
        <w:rPr>
          <w:b/>
        </w:rPr>
        <w:t>LoadModule</w:t>
      </w:r>
      <w:proofErr w:type="spellEnd"/>
      <w:r w:rsidRPr="004126E2">
        <w:rPr>
          <w:b/>
        </w:rPr>
        <w:t xml:space="preserve"> php7_module "C:/php/php7apache2_4.dll"</w:t>
      </w:r>
    </w:p>
    <w:p w14:paraId="3ECE618D" w14:textId="77777777" w:rsidR="00233B1A" w:rsidRPr="004126E2" w:rsidRDefault="00233B1A" w:rsidP="004126E2">
      <w:pPr>
        <w:pStyle w:val="ListParagraph"/>
        <w:ind w:left="1440"/>
        <w:rPr>
          <w:b/>
        </w:rPr>
      </w:pPr>
      <w:proofErr w:type="spellStart"/>
      <w:r w:rsidRPr="004126E2">
        <w:rPr>
          <w:b/>
        </w:rPr>
        <w:t>AddHandler</w:t>
      </w:r>
      <w:proofErr w:type="spellEnd"/>
      <w:r w:rsidRPr="004126E2">
        <w:rPr>
          <w:b/>
        </w:rPr>
        <w:t xml:space="preserve"> application/x-httpd-php .php</w:t>
      </w:r>
    </w:p>
    <w:p w14:paraId="0E8128B4" w14:textId="77777777" w:rsidR="00233B1A" w:rsidRDefault="00233B1A" w:rsidP="004126E2">
      <w:pPr>
        <w:pStyle w:val="ListParagraph"/>
        <w:ind w:left="1440"/>
      </w:pPr>
      <w:proofErr w:type="spellStart"/>
      <w:r w:rsidRPr="004126E2">
        <w:rPr>
          <w:b/>
        </w:rPr>
        <w:t>PHPIniDir</w:t>
      </w:r>
      <w:proofErr w:type="spellEnd"/>
      <w:r w:rsidRPr="004126E2">
        <w:rPr>
          <w:b/>
        </w:rPr>
        <w:t xml:space="preserve"> "c:/php"</w:t>
      </w:r>
    </w:p>
    <w:p w14:paraId="0C034A00" w14:textId="77777777" w:rsidR="00233B1A" w:rsidRDefault="00233B1A" w:rsidP="00233B1A">
      <w:pPr>
        <w:pStyle w:val="ListParagraph"/>
      </w:pPr>
    </w:p>
    <w:p w14:paraId="753A95D9" w14:textId="77777777" w:rsidR="00233B1A" w:rsidRDefault="00233B1A" w:rsidP="00233B1A">
      <w:pPr>
        <w:pStyle w:val="ListParagraph"/>
      </w:pPr>
      <w:r>
        <w:t>If you haven’t installed PHP in C:/php then modify the path names above as required.</w:t>
      </w:r>
    </w:p>
    <w:p w14:paraId="63939A58" w14:textId="77777777" w:rsidR="00EC755F" w:rsidRDefault="00EC755F" w:rsidP="00233B1A">
      <w:pPr>
        <w:pStyle w:val="ListParagraph"/>
      </w:pPr>
      <w:r>
        <w:t>Restart the Apache server after adding the above lines.</w:t>
      </w:r>
    </w:p>
    <w:p w14:paraId="30950D31" w14:textId="77777777" w:rsidR="00233B1A" w:rsidRDefault="00233B1A" w:rsidP="00233B1A">
      <w:pPr>
        <w:pStyle w:val="ListParagraph"/>
      </w:pPr>
    </w:p>
    <w:p w14:paraId="0669594E" w14:textId="131DFA6D" w:rsidR="004126E2" w:rsidRDefault="00A2271C" w:rsidP="000C4CE6">
      <w:pPr>
        <w:pStyle w:val="ListParagraph"/>
        <w:numPr>
          <w:ilvl w:val="0"/>
          <w:numId w:val="2"/>
        </w:numPr>
      </w:pPr>
      <w:r>
        <w:t xml:space="preserve">Extract the </w:t>
      </w:r>
      <w:proofErr w:type="spellStart"/>
      <w:r w:rsidR="005A66CF">
        <w:t>SigCaptX</w:t>
      </w:r>
      <w:proofErr w:type="spellEnd"/>
      <w:r w:rsidR="005A66CF">
        <w:t xml:space="preserve"> </w:t>
      </w:r>
      <w:r>
        <w:t>sample code</w:t>
      </w:r>
      <w:r w:rsidR="0093348E">
        <w:t xml:space="preserve"> into </w:t>
      </w:r>
      <w:proofErr w:type="gramStart"/>
      <w:r w:rsidR="0093348E">
        <w:t>C</w:t>
      </w:r>
      <w:r w:rsidR="004B3E3A">
        <w:t>:\</w:t>
      </w:r>
      <w:r w:rsidR="00EF2A81">
        <w:t>{</w:t>
      </w:r>
      <w:proofErr w:type="gramEnd"/>
      <w:r w:rsidR="00EF2A81">
        <w:t>APACHE}</w:t>
      </w:r>
      <w:r w:rsidR="0093348E">
        <w:t>\htdocs</w:t>
      </w:r>
      <w:r w:rsidR="00525C2B">
        <w:t>\</w:t>
      </w:r>
      <w:r w:rsidR="00EF2A81">
        <w:t xml:space="preserve"> where {APACHE} is the name of the folder where you installed Apache</w:t>
      </w:r>
      <w:r w:rsidR="000F102C">
        <w:t xml:space="preserve">. You should therefore end up with </w:t>
      </w:r>
      <w:r w:rsidR="000C4CE6">
        <w:t>2</w:t>
      </w:r>
      <w:r w:rsidR="000F102C">
        <w:t xml:space="preserve"> subfolders in </w:t>
      </w:r>
      <w:r w:rsidR="0034778A">
        <w:t>{APACHE}</w:t>
      </w:r>
      <w:r w:rsidR="000F102C">
        <w:t>/</w:t>
      </w:r>
      <w:proofErr w:type="spellStart"/>
      <w:r w:rsidR="000F102C">
        <w:t>htdocs</w:t>
      </w:r>
      <w:proofErr w:type="spellEnd"/>
      <w:r w:rsidR="000F102C">
        <w:t xml:space="preserve"> called “</w:t>
      </w:r>
      <w:proofErr w:type="spellStart"/>
      <w:r w:rsidR="000F102C">
        <w:t>sig</w:t>
      </w:r>
      <w:r w:rsidR="000C4CE6">
        <w:t>capture</w:t>
      </w:r>
      <w:proofErr w:type="spellEnd"/>
      <w:r w:rsidR="000F102C">
        <w:t>”</w:t>
      </w:r>
      <w:r w:rsidR="000C4CE6">
        <w:t xml:space="preserve"> and</w:t>
      </w:r>
      <w:r w:rsidR="000F102C">
        <w:t xml:space="preserve"> “images”. The “images” folder should be empty.</w:t>
      </w:r>
      <w:r w:rsidR="00B91EB7">
        <w:t xml:space="preserve"> If the “images” folder is </w:t>
      </w:r>
      <w:proofErr w:type="gramStart"/>
      <w:r w:rsidR="00B91EB7">
        <w:t>missing</w:t>
      </w:r>
      <w:proofErr w:type="gramEnd"/>
      <w:r w:rsidR="00B91EB7">
        <w:t xml:space="preserve"> please create it.</w:t>
      </w:r>
    </w:p>
    <w:p w14:paraId="3B8FFEE8" w14:textId="77777777" w:rsidR="000C4CE6" w:rsidRDefault="000C4CE6" w:rsidP="000C4CE6">
      <w:pPr>
        <w:pStyle w:val="ListParagraph"/>
      </w:pPr>
    </w:p>
    <w:p w14:paraId="1293B9F0" w14:textId="63ABA35D" w:rsidR="00861A3B" w:rsidRDefault="00861A3B" w:rsidP="00A2271C">
      <w:pPr>
        <w:pStyle w:val="ListParagraph"/>
        <w:numPr>
          <w:ilvl w:val="0"/>
          <w:numId w:val="2"/>
        </w:numPr>
      </w:pPr>
      <w:r>
        <w:t>From a brow</w:t>
      </w:r>
      <w:r w:rsidR="0093348E">
        <w:t xml:space="preserve">ser enter </w:t>
      </w:r>
      <w:hyperlink r:id="rId12" w:history="1">
        <w:r w:rsidR="00132BC6" w:rsidRPr="00F806BD">
          <w:rPr>
            <w:rStyle w:val="Hyperlink"/>
          </w:rPr>
          <w:t>http://localhost:80/sigc</w:t>
        </w:r>
        <w:bookmarkStart w:id="2" w:name="_GoBack"/>
        <w:bookmarkEnd w:id="2"/>
        <w:r w:rsidR="00132BC6" w:rsidRPr="00F806BD">
          <w:rPr>
            <w:rStyle w:val="Hyperlink"/>
          </w:rPr>
          <w:t>apture/SigCaptX.php</w:t>
        </w:r>
      </w:hyperlink>
    </w:p>
    <w:p w14:paraId="03BBACB5" w14:textId="77777777" w:rsidR="00132BC6" w:rsidRDefault="00132BC6" w:rsidP="0055735C"/>
    <w:p w14:paraId="30B70D4F" w14:textId="77777777" w:rsidR="00132BC6" w:rsidRDefault="00132BC6" w:rsidP="0055735C"/>
    <w:p w14:paraId="59702921" w14:textId="51DD4543" w:rsidR="00A24F3A" w:rsidRDefault="00A24F3A" w:rsidP="0055735C">
      <w:r>
        <w:t>Please note that we cannot accept any liability for information provided on third-party web sites.</w:t>
      </w:r>
    </w:p>
    <w:sectPr w:rsidR="00A24F3A">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3E3B1" w14:textId="77777777" w:rsidR="00BD3ABC" w:rsidRDefault="00BD3ABC" w:rsidP="006919E8">
      <w:pPr>
        <w:spacing w:after="0" w:line="240" w:lineRule="auto"/>
      </w:pPr>
      <w:r>
        <w:separator/>
      </w:r>
    </w:p>
  </w:endnote>
  <w:endnote w:type="continuationSeparator" w:id="0">
    <w:p w14:paraId="675E50DB" w14:textId="77777777" w:rsidR="00BD3ABC" w:rsidRDefault="00BD3ABC" w:rsidP="00691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BB530" w14:textId="77777777" w:rsidR="003A6F27" w:rsidRDefault="003A6F27" w:rsidP="003A6F27">
    <w:pPr>
      <w:pStyle w:val="Footer"/>
      <w:jc w:val="center"/>
    </w:pPr>
    <w:r>
      <w:tab/>
    </w:r>
  </w:p>
  <w:p w14:paraId="1592CF6D" w14:textId="77777777" w:rsidR="003A6F27" w:rsidRDefault="003A6F27" w:rsidP="003A6F27">
    <w:pPr>
      <w:pStyle w:val="Footer"/>
      <w:jc w:val="center"/>
    </w:pPr>
    <w:r>
      <w:t xml:space="preserve">Page </w:t>
    </w:r>
    <w:sdt>
      <w:sdtPr>
        <w:id w:val="5095700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C2C4C09" w14:textId="0B0A4979" w:rsidR="003A6F27" w:rsidRDefault="003A6F27" w:rsidP="003A6F27">
    <w:pPr>
      <w:pStyle w:val="Footer"/>
    </w:pPr>
    <w:r>
      <w:t>Wacom Ltd 20</w:t>
    </w:r>
    <w:r w:rsidR="000C4CE6">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8DD2A" w14:textId="77777777" w:rsidR="00BD3ABC" w:rsidRDefault="00BD3ABC" w:rsidP="006919E8">
      <w:pPr>
        <w:spacing w:after="0" w:line="240" w:lineRule="auto"/>
      </w:pPr>
      <w:r>
        <w:separator/>
      </w:r>
    </w:p>
  </w:footnote>
  <w:footnote w:type="continuationSeparator" w:id="0">
    <w:p w14:paraId="1CAC859C" w14:textId="77777777" w:rsidR="00BD3ABC" w:rsidRDefault="00BD3ABC" w:rsidP="006919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5C086" w14:textId="6C7DC4E4" w:rsidR="006919E8" w:rsidRDefault="006919E8" w:rsidP="003A6F27">
    <w:pPr>
      <w:jc w:val="center"/>
    </w:pPr>
    <w:proofErr w:type="spellStart"/>
    <w:r>
      <w:t>SigCaptX</w:t>
    </w:r>
    <w:proofErr w:type="spellEnd"/>
    <w:r>
      <w:t xml:space="preserve"> </w:t>
    </w:r>
    <w:r w:rsidR="003A6F27">
      <w:t xml:space="preserve">code </w:t>
    </w:r>
    <w:r>
      <w:t xml:space="preserve">sample for </w:t>
    </w:r>
    <w:r w:rsidR="000C4CE6">
      <w:t xml:space="preserve">Signature Capture with </w:t>
    </w:r>
    <w:r>
      <w:t>PHP</w:t>
    </w:r>
    <w:r w:rsidR="003A6F27">
      <w:t xml:space="preserve"> </w:t>
    </w:r>
  </w:p>
  <w:p w14:paraId="4BD7A9CC" w14:textId="77777777" w:rsidR="006919E8" w:rsidRDefault="006919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62815"/>
    <w:multiLevelType w:val="hybridMultilevel"/>
    <w:tmpl w:val="65EEB05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122AB6"/>
    <w:multiLevelType w:val="hybridMultilevel"/>
    <w:tmpl w:val="098CAA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35C"/>
    <w:rsid w:val="00004FEB"/>
    <w:rsid w:val="000A1CC8"/>
    <w:rsid w:val="000C4CE6"/>
    <w:rsid w:val="000D77CD"/>
    <w:rsid w:val="000E383E"/>
    <w:rsid w:val="000F102C"/>
    <w:rsid w:val="00132BC6"/>
    <w:rsid w:val="001A37BB"/>
    <w:rsid w:val="001B21D5"/>
    <w:rsid w:val="001D429A"/>
    <w:rsid w:val="00233B1A"/>
    <w:rsid w:val="0025289D"/>
    <w:rsid w:val="002D3424"/>
    <w:rsid w:val="0034778A"/>
    <w:rsid w:val="003742A6"/>
    <w:rsid w:val="0037455E"/>
    <w:rsid w:val="003A6F27"/>
    <w:rsid w:val="004126E2"/>
    <w:rsid w:val="0043520A"/>
    <w:rsid w:val="004B3E3A"/>
    <w:rsid w:val="00525C2B"/>
    <w:rsid w:val="005268A5"/>
    <w:rsid w:val="0055735C"/>
    <w:rsid w:val="00595062"/>
    <w:rsid w:val="005A66CF"/>
    <w:rsid w:val="005B7D27"/>
    <w:rsid w:val="005D04CF"/>
    <w:rsid w:val="00672D94"/>
    <w:rsid w:val="006919E8"/>
    <w:rsid w:val="00695EC0"/>
    <w:rsid w:val="007A2AA6"/>
    <w:rsid w:val="00861A3B"/>
    <w:rsid w:val="00871C48"/>
    <w:rsid w:val="0093348E"/>
    <w:rsid w:val="00A2271C"/>
    <w:rsid w:val="00A24F3A"/>
    <w:rsid w:val="00A61CB9"/>
    <w:rsid w:val="00B66909"/>
    <w:rsid w:val="00B85262"/>
    <w:rsid w:val="00B91EB7"/>
    <w:rsid w:val="00BD3ABC"/>
    <w:rsid w:val="00BE4AE4"/>
    <w:rsid w:val="00C30E48"/>
    <w:rsid w:val="00C42D22"/>
    <w:rsid w:val="00C60ED2"/>
    <w:rsid w:val="00C716CD"/>
    <w:rsid w:val="00CA4A11"/>
    <w:rsid w:val="00DD6487"/>
    <w:rsid w:val="00E5373A"/>
    <w:rsid w:val="00E815B2"/>
    <w:rsid w:val="00EA6850"/>
    <w:rsid w:val="00EC755F"/>
    <w:rsid w:val="00EF2A81"/>
    <w:rsid w:val="00F57131"/>
    <w:rsid w:val="00FE0C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030CE"/>
  <w15:chartTrackingRefBased/>
  <w15:docId w15:val="{EA93F0AE-1D7B-4D6F-A4CA-A1BEE4730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6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35C"/>
    <w:pPr>
      <w:ind w:left="720"/>
      <w:contextualSpacing/>
    </w:pPr>
  </w:style>
  <w:style w:type="character" w:styleId="Hyperlink">
    <w:name w:val="Hyperlink"/>
    <w:basedOn w:val="DefaultParagraphFont"/>
    <w:uiPriority w:val="99"/>
    <w:unhideWhenUsed/>
    <w:rsid w:val="0055735C"/>
    <w:rPr>
      <w:color w:val="0000FF"/>
      <w:u w:val="single"/>
    </w:rPr>
  </w:style>
  <w:style w:type="character" w:styleId="UnresolvedMention">
    <w:name w:val="Unresolved Mention"/>
    <w:basedOn w:val="DefaultParagraphFont"/>
    <w:uiPriority w:val="99"/>
    <w:semiHidden/>
    <w:unhideWhenUsed/>
    <w:rsid w:val="0055735C"/>
    <w:rPr>
      <w:color w:val="605E5C"/>
      <w:shd w:val="clear" w:color="auto" w:fill="E1DFDD"/>
    </w:rPr>
  </w:style>
  <w:style w:type="character" w:styleId="FollowedHyperlink">
    <w:name w:val="FollowedHyperlink"/>
    <w:basedOn w:val="DefaultParagraphFont"/>
    <w:uiPriority w:val="99"/>
    <w:semiHidden/>
    <w:unhideWhenUsed/>
    <w:rsid w:val="005A66CF"/>
    <w:rPr>
      <w:color w:val="954F72" w:themeColor="followedHyperlink"/>
      <w:u w:val="single"/>
    </w:rPr>
  </w:style>
  <w:style w:type="paragraph" w:styleId="Header">
    <w:name w:val="header"/>
    <w:basedOn w:val="Normal"/>
    <w:link w:val="HeaderChar"/>
    <w:uiPriority w:val="99"/>
    <w:unhideWhenUsed/>
    <w:rsid w:val="006919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19E8"/>
  </w:style>
  <w:style w:type="paragraph" w:styleId="Footer">
    <w:name w:val="footer"/>
    <w:basedOn w:val="Normal"/>
    <w:link w:val="FooterChar"/>
    <w:uiPriority w:val="99"/>
    <w:unhideWhenUsed/>
    <w:rsid w:val="006919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19E8"/>
  </w:style>
  <w:style w:type="table" w:styleId="TableGrid">
    <w:name w:val="Table Grid"/>
    <w:basedOn w:val="TableNormal"/>
    <w:uiPriority w:val="39"/>
    <w:rsid w:val="007A2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126E2"/>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A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24F3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A24F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wacom.com/developer-dashboard/download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indows.php.net/download" TargetMode="External"/><Relationship Id="rId12" Type="http://schemas.openxmlformats.org/officeDocument/2006/relationships/hyperlink" Target="http://localhost:80/sigcapture/SigCaptX.ph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ttpd.apache.org/docs/current/platform/windows.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apachelounge.com/download/" TargetMode="External"/><Relationship Id="rId4" Type="http://schemas.openxmlformats.org/officeDocument/2006/relationships/webSettings" Target="webSettings.xml"/><Relationship Id="rId9" Type="http://schemas.openxmlformats.org/officeDocument/2006/relationships/hyperlink" Target="https://github.com/Wacom-Developer/will-sdk-for-signature-sigcaptx-window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Geoffrey</dc:creator>
  <cp:keywords/>
  <dc:description/>
  <cp:lastModifiedBy>Geoffrey Lewis</cp:lastModifiedBy>
  <cp:revision>5</cp:revision>
  <dcterms:created xsi:type="dcterms:W3CDTF">2020-06-04T10:29:00Z</dcterms:created>
  <dcterms:modified xsi:type="dcterms:W3CDTF">2020-06-10T10:23:00Z</dcterms:modified>
</cp:coreProperties>
</file>