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B6" w:rsidRDefault="00C62E64">
      <w:r>
        <w:rPr>
          <w:rFonts w:hint="eastAsia"/>
        </w:rPr>
        <w:t>在c</w:t>
      </w:r>
      <w:r>
        <w:t>entos</w:t>
      </w:r>
      <w:r>
        <w:rPr>
          <w:rFonts w:hint="eastAsia"/>
        </w:rPr>
        <w:t>虚拟机安装</w:t>
      </w:r>
      <w:proofErr w:type="spellStart"/>
      <w:r>
        <w:rPr>
          <w:rFonts w:hint="eastAsia"/>
        </w:rPr>
        <w:t>k</w:t>
      </w:r>
      <w:r>
        <w:t>ubernetes</w:t>
      </w:r>
      <w:proofErr w:type="spellEnd"/>
    </w:p>
    <w:p w:rsidR="00C62E64" w:rsidRDefault="00C62E64" w:rsidP="00C62E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ubernetes</w:t>
      </w:r>
      <w:proofErr w:type="spellEnd"/>
      <w:r>
        <w:rPr>
          <w:rFonts w:hint="eastAsia"/>
        </w:rPr>
        <w:t>架构</w:t>
      </w:r>
    </w:p>
    <w:p w:rsidR="00C62E64" w:rsidRDefault="00C62E64" w:rsidP="00C62E64">
      <w:pPr>
        <w:pStyle w:val="a3"/>
        <w:ind w:left="420" w:firstLineChars="0" w:firstLine="0"/>
      </w:pPr>
      <w:r>
        <w:object w:dxaOrig="8490" w:dyaOrig="3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2pt" o:ole="">
            <v:imagedata r:id="rId5" o:title=""/>
          </v:shape>
          <o:OLEObject Type="Embed" ProgID="Visio.Drawing.15" ShapeID="_x0000_i1025" DrawAspect="Content" ObjectID="_1633336536" r:id="rId6"/>
        </w:object>
      </w:r>
    </w:p>
    <w:p w:rsidR="00C62E64" w:rsidRDefault="009C367B" w:rsidP="009C3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准备三台虚拟机，IP规划如下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ub</w:t>
      </w:r>
      <w:r>
        <w:t>e</w:t>
      </w:r>
      <w:proofErr w:type="spellEnd"/>
      <w:r>
        <w:t>-master :192.168.57.254/24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t>Kube-minion1:192.168.57.253/24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t>Kube-minion2:192.168.57.252/24</w:t>
      </w:r>
    </w:p>
    <w:p w:rsidR="009C367B" w:rsidRDefault="009C367B" w:rsidP="009C3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ube</w:t>
      </w:r>
      <w:proofErr w:type="spellEnd"/>
      <w:r>
        <w:t>-master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配置y</w:t>
      </w:r>
      <w:r>
        <w:t>um</w:t>
      </w:r>
      <w:r>
        <w:rPr>
          <w:rFonts w:hint="eastAsia"/>
        </w:rPr>
        <w:t>源</w:t>
      </w:r>
    </w:p>
    <w:p w:rsidR="009C367B" w:rsidRDefault="009C367B" w:rsidP="009C367B">
      <w:pPr>
        <w:pStyle w:val="a3"/>
        <w:ind w:left="840" w:firstLineChars="0" w:firstLine="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9C367B" w:rsidRDefault="009C367B" w:rsidP="009C367B">
      <w:pPr>
        <w:pStyle w:val="a3"/>
        <w:ind w:left="840" w:firstLineChars="0" w:firstLine="0"/>
      </w:pPr>
      <w:r>
        <w:rPr>
          <w:rFonts w:hint="eastAsia"/>
        </w:rPr>
        <w:t>[</w:t>
      </w:r>
      <w:proofErr w:type="spellStart"/>
      <w:r>
        <w:t>kubernetes</w:t>
      </w:r>
      <w:proofErr w:type="spellEnd"/>
      <w:r>
        <w:t>-repo]</w:t>
      </w:r>
    </w:p>
    <w:p w:rsidR="009C367B" w:rsidRDefault="009C367B" w:rsidP="009C367B">
      <w:pPr>
        <w:pStyle w:val="a3"/>
        <w:ind w:left="840" w:firstLineChars="0" w:firstLine="0"/>
      </w:pPr>
      <w:proofErr w:type="spellStart"/>
      <w:r>
        <w:t>Baseurl</w:t>
      </w:r>
      <w:proofErr w:type="spellEnd"/>
      <w:r>
        <w:t>=https://mirror</w:t>
      </w:r>
      <w:r w:rsidR="0028171F">
        <w:t>s</w:t>
      </w:r>
      <w:r>
        <w:t>.aliyun.com</w:t>
      </w:r>
    </w:p>
    <w:p w:rsidR="009C367B" w:rsidRDefault="009C367B" w:rsidP="009C367B">
      <w:pPr>
        <w:pStyle w:val="a3"/>
        <w:ind w:left="840" w:firstLineChars="0" w:firstLine="0"/>
      </w:pPr>
      <w:r>
        <w:t>enabled=1</w:t>
      </w:r>
    </w:p>
    <w:p w:rsidR="009C367B" w:rsidRDefault="009C367B" w:rsidP="009C367B">
      <w:pPr>
        <w:pStyle w:val="a3"/>
        <w:ind w:left="840" w:firstLineChars="0" w:firstLine="0"/>
      </w:pPr>
      <w:proofErr w:type="spellStart"/>
      <w:r>
        <w:t>gpkcheck</w:t>
      </w:r>
      <w:proofErr w:type="spellEnd"/>
      <w:r>
        <w:t>=1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安装do</w:t>
      </w:r>
      <w:r>
        <w:t xml:space="preserve">cker </w:t>
      </w:r>
    </w:p>
    <w:p w:rsidR="009C367B" w:rsidRDefault="009C367B" w:rsidP="009C367B">
      <w:pPr>
        <w:pStyle w:val="a3"/>
        <w:ind w:left="840" w:firstLineChars="0" w:firstLine="0"/>
      </w:pPr>
      <w:r>
        <w:rPr>
          <w:rFonts w:hint="eastAsia"/>
        </w:rPr>
        <w:t>y</w:t>
      </w:r>
      <w:r>
        <w:t>um install docker</w:t>
      </w:r>
    </w:p>
    <w:p w:rsidR="009C367B" w:rsidRDefault="009C367B" w:rsidP="009C367B">
      <w:pPr>
        <w:pStyle w:val="a3"/>
        <w:ind w:left="840" w:firstLineChars="0" w:firstLine="0"/>
        <w:rPr>
          <w:rFonts w:hint="eastAsia"/>
        </w:rPr>
      </w:pPr>
      <w:r>
        <w:t xml:space="preserve"> </w:t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</w:t>
      </w:r>
      <w:r>
        <w:t>tcd</w:t>
      </w:r>
      <w:proofErr w:type="spellEnd"/>
    </w:p>
    <w:p w:rsidR="009C367B" w:rsidRDefault="009C367B" w:rsidP="009C367B">
      <w:pPr>
        <w:pStyle w:val="a3"/>
        <w:ind w:left="840" w:firstLineChars="0" w:firstLine="0"/>
      </w:pPr>
      <w:r>
        <w:rPr>
          <w:rFonts w:hint="eastAsia"/>
        </w:rPr>
        <w:t>y</w:t>
      </w:r>
      <w:r>
        <w:t xml:space="preserve">um install </w:t>
      </w:r>
    </w:p>
    <w:p w:rsidR="00FB148D" w:rsidRDefault="00FB148D" w:rsidP="009C367B">
      <w:pPr>
        <w:pStyle w:val="a3"/>
        <w:ind w:left="840" w:firstLineChars="0" w:firstLine="0"/>
      </w:pPr>
      <w:r>
        <w:rPr>
          <w:rFonts w:hint="eastAsia"/>
        </w:rPr>
        <w:t>配置</w:t>
      </w:r>
      <w:proofErr w:type="spellStart"/>
      <w:r>
        <w:t>etcd</w:t>
      </w:r>
      <w:proofErr w:type="spellEnd"/>
    </w:p>
    <w:p w:rsidR="00FB148D" w:rsidRDefault="001A46A1" w:rsidP="009C36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A8BB18" wp14:editId="6444165A">
            <wp:extent cx="5274310" cy="250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7B" w:rsidRDefault="009C367B" w:rsidP="009C36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ube</w:t>
      </w:r>
      <w:proofErr w:type="spellEnd"/>
      <w:r>
        <w:t xml:space="preserve">-master </w:t>
      </w:r>
    </w:p>
    <w:p w:rsidR="009C367B" w:rsidRDefault="009C367B" w:rsidP="009C367B">
      <w:pPr>
        <w:pStyle w:val="a3"/>
        <w:ind w:left="840" w:firstLineChars="0" w:firstLine="0"/>
      </w:pPr>
      <w:r>
        <w:rPr>
          <w:rFonts w:hint="eastAsia"/>
        </w:rPr>
        <w:lastRenderedPageBreak/>
        <w:t>y</w:t>
      </w:r>
      <w:r>
        <w:t xml:space="preserve">um install </w:t>
      </w:r>
      <w:proofErr w:type="spellStart"/>
      <w:r>
        <w:t>kube</w:t>
      </w:r>
      <w:proofErr w:type="spellEnd"/>
      <w:r>
        <w:t>-master</w:t>
      </w:r>
    </w:p>
    <w:p w:rsidR="001A46A1" w:rsidRDefault="001A46A1" w:rsidP="009C367B">
      <w:pPr>
        <w:pStyle w:val="a3"/>
        <w:ind w:left="840" w:firstLineChars="0" w:firstLine="0"/>
      </w:pPr>
      <w:r>
        <w:rPr>
          <w:rFonts w:hint="eastAsia"/>
        </w:rPr>
        <w:t>分别配置/</w:t>
      </w:r>
      <w:proofErr w:type="spellStart"/>
      <w:r>
        <w:t>etc</w:t>
      </w:r>
      <w:proofErr w:type="spellEnd"/>
      <w:r>
        <w:t>/Kubernetes/config</w:t>
      </w:r>
      <w:r>
        <w:rPr>
          <w:rFonts w:hint="eastAsia"/>
        </w:rPr>
        <w:t>和/</w:t>
      </w:r>
      <w:proofErr w:type="spellStart"/>
      <w:r>
        <w:t>etc</w:t>
      </w:r>
      <w:proofErr w:type="spellEnd"/>
      <w:r>
        <w:t>/Kubernetes/</w:t>
      </w:r>
      <w:proofErr w:type="spellStart"/>
      <w:r>
        <w:t>apiserver</w:t>
      </w:r>
      <w:proofErr w:type="spellEnd"/>
    </w:p>
    <w:p w:rsidR="001A46A1" w:rsidRDefault="001A46A1" w:rsidP="009C36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8D05341" wp14:editId="4EB1AC29">
            <wp:extent cx="5274310" cy="1781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1" w:rsidRDefault="001A46A1" w:rsidP="009C36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3FEDD9" wp14:editId="4B7D6035">
            <wp:extent cx="5274310" cy="172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1" w:rsidRDefault="001A46A1" w:rsidP="001A46A1"/>
    <w:p w:rsidR="001A46A1" w:rsidRDefault="0028171F" w:rsidP="001A46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</w:t>
      </w:r>
      <w:r>
        <w:t>ubernetes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tcd</w:t>
      </w:r>
      <w:proofErr w:type="spellEnd"/>
      <w:r>
        <w:rPr>
          <w:rFonts w:hint="eastAsia"/>
        </w:rPr>
        <w:t>服务，并设置永久启动</w:t>
      </w:r>
    </w:p>
    <w:p w:rsidR="0028171F" w:rsidRDefault="0028171F" w:rsidP="0028171F">
      <w:pPr>
        <w:pStyle w:val="a3"/>
        <w:ind w:left="840" w:firstLineChars="0" w:firstLine="0"/>
      </w:pPr>
      <w:r>
        <w:rPr>
          <w:rFonts w:hint="eastAsia"/>
        </w:rPr>
        <w:t>f</w:t>
      </w:r>
      <w:r>
        <w:t xml:space="preserve">or proc in </w:t>
      </w:r>
      <w:proofErr w:type="spellStart"/>
      <w:r>
        <w:t>kube-</w:t>
      </w:r>
      <w:proofErr w:type="gramStart"/>
      <w:r>
        <w:t>apiserver.service</w:t>
      </w:r>
      <w:proofErr w:type="spellEnd"/>
      <w:proofErr w:type="gramEnd"/>
      <w:r>
        <w:t xml:space="preserve"> </w:t>
      </w:r>
      <w:proofErr w:type="spellStart"/>
      <w:r>
        <w:t>kube</w:t>
      </w:r>
      <w:proofErr w:type="spellEnd"/>
      <w:r>
        <w:t xml:space="preserve">-controller-manager </w:t>
      </w:r>
      <w:proofErr w:type="spellStart"/>
      <w:r>
        <w:t>kube-scheduller</w:t>
      </w:r>
      <w:proofErr w:type="spellEnd"/>
      <w:r>
        <w:t xml:space="preserve"> ; </w:t>
      </w:r>
    </w:p>
    <w:p w:rsidR="0028171F" w:rsidRDefault="0028171F" w:rsidP="0028171F">
      <w:pPr>
        <w:pStyle w:val="a3"/>
        <w:ind w:left="840" w:firstLineChars="0" w:firstLine="0"/>
      </w:pPr>
      <w:r>
        <w:rPr>
          <w:rFonts w:hint="eastAsia"/>
        </w:rPr>
        <w:t>d</w:t>
      </w:r>
      <w:r>
        <w:t xml:space="preserve">o </w:t>
      </w:r>
      <w:proofErr w:type="spellStart"/>
      <w:r>
        <w:t>systemctl</w:t>
      </w:r>
      <w:proofErr w:type="spellEnd"/>
      <w:r>
        <w:t xml:space="preserve"> enable $proc; </w:t>
      </w:r>
      <w:proofErr w:type="spellStart"/>
      <w:r>
        <w:t>systemctl</w:t>
      </w:r>
      <w:proofErr w:type="spellEnd"/>
      <w:r>
        <w:t xml:space="preserve"> start $</w:t>
      </w:r>
      <w:proofErr w:type="spellStart"/>
      <w:proofErr w:type="gramStart"/>
      <w:r>
        <w:t>proc;done</w:t>
      </w:r>
      <w:proofErr w:type="spellEnd"/>
      <w:proofErr w:type="gramEnd"/>
    </w:p>
    <w:p w:rsidR="0028171F" w:rsidRDefault="0028171F" w:rsidP="0028171F"/>
    <w:p w:rsidR="0028171F" w:rsidRDefault="0028171F" w:rsidP="0028171F"/>
    <w:p w:rsidR="0028171F" w:rsidRDefault="0028171F" w:rsidP="002817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ube</w:t>
      </w:r>
      <w:proofErr w:type="spellEnd"/>
      <w:r>
        <w:t>-minion</w:t>
      </w:r>
    </w:p>
    <w:p w:rsidR="0028171F" w:rsidRDefault="0028171F" w:rsidP="002817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y</w:t>
      </w:r>
      <w:r>
        <w:t xml:space="preserve">um install </w:t>
      </w:r>
      <w:proofErr w:type="spellStart"/>
      <w:r>
        <w:t>kube</w:t>
      </w:r>
      <w:proofErr w:type="spellEnd"/>
      <w:r>
        <w:t>-node</w:t>
      </w:r>
    </w:p>
    <w:p w:rsidR="0028171F" w:rsidRDefault="0028171F" w:rsidP="0028171F">
      <w:pPr>
        <w:pStyle w:val="a3"/>
        <w:ind w:left="84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</w:t>
      </w:r>
      <w:r>
        <w:t>ube</w:t>
      </w:r>
      <w:proofErr w:type="spellEnd"/>
      <w:r>
        <w:t>-node</w:t>
      </w:r>
    </w:p>
    <w:p w:rsidR="0028171F" w:rsidRDefault="001903B6" w:rsidP="0028171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v</w:t>
      </w:r>
      <w:bookmarkStart w:id="0" w:name="_GoBack"/>
      <w:bookmarkEnd w:id="0"/>
    </w:p>
    <w:sectPr w:rsidR="0028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71E"/>
    <w:multiLevelType w:val="hybridMultilevel"/>
    <w:tmpl w:val="2826A628"/>
    <w:lvl w:ilvl="0" w:tplc="3806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64"/>
    <w:rsid w:val="001903B6"/>
    <w:rsid w:val="001A46A1"/>
    <w:rsid w:val="0028171F"/>
    <w:rsid w:val="006B1F05"/>
    <w:rsid w:val="00852C27"/>
    <w:rsid w:val="009C367B"/>
    <w:rsid w:val="00C62E64"/>
    <w:rsid w:val="00FB148D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6E50"/>
  <w15:chartTrackingRefBased/>
  <w15:docId w15:val="{F4CB8294-15F1-4413-9FE0-3C37ADCF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alfred</dc:creator>
  <cp:keywords/>
  <dc:description/>
  <cp:lastModifiedBy>china alfred</cp:lastModifiedBy>
  <cp:revision>1</cp:revision>
  <dcterms:created xsi:type="dcterms:W3CDTF">2019-10-19T07:35:00Z</dcterms:created>
  <dcterms:modified xsi:type="dcterms:W3CDTF">2019-10-23T03:48:00Z</dcterms:modified>
</cp:coreProperties>
</file>